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6B2C4" w14:textId="77777777" w:rsidR="00153439" w:rsidRPr="00DF1FAD" w:rsidRDefault="00153439" w:rsidP="00B83F1A">
      <w:pPr>
        <w:pStyle w:val="NormalWeb"/>
        <w:shd w:val="clear" w:color="auto" w:fill="FFFFFF"/>
        <w:spacing w:line="360" w:lineRule="auto"/>
        <w:jc w:val="center"/>
        <w:rPr>
          <w:b/>
          <w:color w:val="000000" w:themeColor="text1"/>
          <w:sz w:val="32"/>
          <w:szCs w:val="36"/>
          <w:lang w:val="es-ES"/>
        </w:rPr>
      </w:pPr>
      <w:r w:rsidRPr="00DF1FAD">
        <w:rPr>
          <w:b/>
          <w:color w:val="000000" w:themeColor="text1"/>
          <w:sz w:val="32"/>
          <w:szCs w:val="36"/>
          <w:lang w:val="es-ES"/>
        </w:rPr>
        <w:t>UNIVERSIDAD DON BOSCO</w:t>
      </w:r>
    </w:p>
    <w:p w14:paraId="5E64F360" w14:textId="77777777" w:rsidR="00153439" w:rsidRPr="00DF1FAD" w:rsidRDefault="00153439" w:rsidP="00B83F1A">
      <w:pPr>
        <w:pStyle w:val="NormalWeb"/>
        <w:shd w:val="clear" w:color="auto" w:fill="FFFFFF"/>
        <w:spacing w:line="360" w:lineRule="auto"/>
        <w:jc w:val="center"/>
        <w:rPr>
          <w:b/>
          <w:color w:val="000000" w:themeColor="text1"/>
          <w:szCs w:val="28"/>
          <w:lang w:val="es-ES"/>
        </w:rPr>
      </w:pPr>
      <w:r w:rsidRPr="00DF1FAD">
        <w:rPr>
          <w:b/>
          <w:color w:val="000000" w:themeColor="text1"/>
          <w:szCs w:val="28"/>
          <w:lang w:val="es-ES"/>
        </w:rPr>
        <w:t>FACULTAD DE INGENIERIA</w:t>
      </w:r>
    </w:p>
    <w:p w14:paraId="61D99279" w14:textId="77777777" w:rsidR="00153439" w:rsidRPr="00DF1FAD" w:rsidRDefault="00153439" w:rsidP="00B83F1A">
      <w:pPr>
        <w:pStyle w:val="NormalWeb"/>
        <w:shd w:val="clear" w:color="auto" w:fill="FFFFFF"/>
        <w:spacing w:line="360" w:lineRule="auto"/>
        <w:jc w:val="center"/>
        <w:rPr>
          <w:b/>
          <w:color w:val="000000" w:themeColor="text1"/>
          <w:sz w:val="20"/>
          <w:lang w:val="es-ES"/>
        </w:rPr>
      </w:pPr>
      <w:r w:rsidRPr="00DF1FAD">
        <w:rPr>
          <w:b/>
          <w:color w:val="000000" w:themeColor="text1"/>
          <w:sz w:val="20"/>
          <w:lang w:val="es-ES"/>
        </w:rPr>
        <w:t>ESCUELA DE COMPUTACION</w:t>
      </w:r>
    </w:p>
    <w:p w14:paraId="72D51BAC" w14:textId="77777777" w:rsidR="00153439" w:rsidRPr="00DF1FAD" w:rsidRDefault="008406C4" w:rsidP="00B83F1A">
      <w:pPr>
        <w:pStyle w:val="NormalWeb"/>
        <w:shd w:val="clear" w:color="auto" w:fill="FFFFFF"/>
        <w:spacing w:line="360" w:lineRule="auto"/>
        <w:jc w:val="center"/>
        <w:rPr>
          <w:b/>
          <w:color w:val="000000" w:themeColor="text1"/>
          <w:sz w:val="20"/>
          <w:lang w:val="es-ES"/>
        </w:rPr>
      </w:pPr>
      <w:r w:rsidRPr="00DF1FAD">
        <w:rPr>
          <w:noProof/>
          <w:lang w:val="en-US" w:eastAsia="en-US"/>
        </w:rPr>
        <w:drawing>
          <wp:inline distT="0" distB="0" distL="0" distR="0" wp14:anchorId="1068A88E" wp14:editId="1A170C0E">
            <wp:extent cx="1469517" cy="1628775"/>
            <wp:effectExtent l="0" t="0" r="0" b="0"/>
            <wp:docPr id="8" name="Imagen 8" descr="Descripción: LogoUDB_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LogoUDB_Transpar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9517" cy="1628775"/>
                    </a:xfrm>
                    <a:prstGeom prst="rect">
                      <a:avLst/>
                    </a:prstGeom>
                    <a:noFill/>
                  </pic:spPr>
                </pic:pic>
              </a:graphicData>
            </a:graphic>
          </wp:inline>
        </w:drawing>
      </w:r>
    </w:p>
    <w:p w14:paraId="74938F04" w14:textId="77777777" w:rsidR="009E5C41" w:rsidRPr="00DF1FAD" w:rsidRDefault="007F57C2" w:rsidP="00B83F1A">
      <w:pPr>
        <w:pStyle w:val="NormalWeb"/>
        <w:shd w:val="clear" w:color="auto" w:fill="FFFFFF"/>
        <w:spacing w:before="0" w:beforeAutospacing="0" w:after="0" w:afterAutospacing="0" w:line="360" w:lineRule="auto"/>
        <w:jc w:val="center"/>
        <w:rPr>
          <w:b/>
          <w:i/>
          <w:lang w:val="es-ES"/>
        </w:rPr>
      </w:pPr>
      <w:r>
        <w:rPr>
          <w:b/>
          <w:i/>
          <w:lang w:val="es-ES"/>
        </w:rPr>
        <w:t>Fase</w:t>
      </w:r>
      <w:r w:rsidR="00196657">
        <w:rPr>
          <w:b/>
          <w:i/>
          <w:lang w:val="es-ES"/>
        </w:rPr>
        <w:t xml:space="preserve"> Final</w:t>
      </w:r>
      <w:r>
        <w:rPr>
          <w:b/>
          <w:i/>
          <w:lang w:val="es-ES"/>
        </w:rPr>
        <w:t xml:space="preserve"> - Proyecto de Catedra</w:t>
      </w:r>
      <w:r w:rsidR="00C3758C">
        <w:rPr>
          <w:b/>
          <w:i/>
          <w:lang w:val="es-ES"/>
        </w:rPr>
        <w:t xml:space="preserve"> Compilador DFD</w:t>
      </w:r>
    </w:p>
    <w:p w14:paraId="5BE27E45" w14:textId="77777777" w:rsidR="001234F6" w:rsidRPr="00DF1FAD" w:rsidRDefault="001234F6" w:rsidP="00B83F1A">
      <w:pPr>
        <w:pStyle w:val="NormalWeb"/>
        <w:shd w:val="clear" w:color="auto" w:fill="FFFFFF"/>
        <w:spacing w:before="0" w:beforeAutospacing="0" w:after="0" w:afterAutospacing="0" w:line="360" w:lineRule="auto"/>
        <w:jc w:val="center"/>
        <w:rPr>
          <w:b/>
          <w:i/>
          <w:lang w:val="es-ES"/>
        </w:rPr>
      </w:pPr>
      <w:r w:rsidRPr="00DF1FAD">
        <w:rPr>
          <w:b/>
          <w:i/>
          <w:lang w:val="es-ES"/>
        </w:rPr>
        <w:t>Periodo I</w:t>
      </w:r>
      <w:r w:rsidR="0020526E">
        <w:rPr>
          <w:b/>
          <w:i/>
          <w:lang w:val="es-ES"/>
        </w:rPr>
        <w:t>I</w:t>
      </w:r>
      <w:r w:rsidR="00196657">
        <w:rPr>
          <w:b/>
          <w:i/>
          <w:lang w:val="es-ES"/>
        </w:rPr>
        <w:t>I</w:t>
      </w:r>
    </w:p>
    <w:p w14:paraId="1B12F39C" w14:textId="77777777" w:rsidR="00153439" w:rsidRPr="00DF1FAD" w:rsidRDefault="00D15656" w:rsidP="00D15656">
      <w:pPr>
        <w:pStyle w:val="NormalWeb"/>
        <w:shd w:val="clear" w:color="auto" w:fill="FFFFFF"/>
        <w:spacing w:line="360" w:lineRule="auto"/>
        <w:ind w:firstLine="708"/>
        <w:rPr>
          <w:b/>
          <w:color w:val="000000" w:themeColor="text1"/>
          <w:lang w:val="es-ES"/>
        </w:rPr>
      </w:pPr>
      <w:r>
        <w:rPr>
          <w:b/>
          <w:color w:val="000000" w:themeColor="text1"/>
          <w:lang w:val="es-ES"/>
        </w:rPr>
        <w:t>Presenta</w:t>
      </w:r>
      <w:r w:rsidR="00E11B26" w:rsidRPr="00DF1FAD">
        <w:rPr>
          <w:b/>
          <w:color w:val="000000" w:themeColor="text1"/>
          <w:lang w:val="es-ES"/>
        </w:rPr>
        <w:t>:</w:t>
      </w:r>
    </w:p>
    <w:p w14:paraId="411879A5" w14:textId="77777777" w:rsidR="00153439" w:rsidRDefault="00E11B26" w:rsidP="00474D31">
      <w:pPr>
        <w:pStyle w:val="NormalWeb"/>
        <w:shd w:val="clear" w:color="auto" w:fill="FFFFFF"/>
        <w:spacing w:line="360" w:lineRule="auto"/>
        <w:ind w:left="1416" w:firstLine="708"/>
        <w:jc w:val="both"/>
        <w:rPr>
          <w:b/>
          <w:color w:val="000000" w:themeColor="text1"/>
          <w:lang w:val="es-ES"/>
        </w:rPr>
      </w:pPr>
      <w:r w:rsidRPr="00DF1FAD">
        <w:rPr>
          <w:b/>
          <w:color w:val="000000" w:themeColor="text1"/>
          <w:lang w:val="es-ES"/>
        </w:rPr>
        <w:t>PM090058</w:t>
      </w:r>
      <w:r w:rsidRPr="00DF1FAD">
        <w:rPr>
          <w:b/>
          <w:color w:val="000000" w:themeColor="text1"/>
          <w:lang w:val="es-ES"/>
        </w:rPr>
        <w:tab/>
        <w:t xml:space="preserve">De Paz Muñoz, </w:t>
      </w:r>
      <w:r w:rsidR="00153439" w:rsidRPr="00DF1FAD">
        <w:rPr>
          <w:b/>
          <w:color w:val="000000" w:themeColor="text1"/>
          <w:lang w:val="es-ES"/>
        </w:rPr>
        <w:t>Silvia Johanna</w:t>
      </w:r>
    </w:p>
    <w:p w14:paraId="62FF7DD7" w14:textId="77777777" w:rsidR="007F57C2" w:rsidRDefault="007F57C2" w:rsidP="00474D31">
      <w:pPr>
        <w:pStyle w:val="NormalWeb"/>
        <w:shd w:val="clear" w:color="auto" w:fill="FFFFFF"/>
        <w:spacing w:line="360" w:lineRule="auto"/>
        <w:ind w:left="1416" w:firstLine="708"/>
        <w:jc w:val="both"/>
        <w:rPr>
          <w:b/>
          <w:color w:val="000000" w:themeColor="text1"/>
          <w:lang w:val="es-ES"/>
        </w:rPr>
      </w:pPr>
      <w:r w:rsidRPr="007F57C2">
        <w:rPr>
          <w:b/>
          <w:color w:val="000000" w:themeColor="text1"/>
          <w:lang w:val="es-ES"/>
        </w:rPr>
        <w:t>FA090693</w:t>
      </w:r>
      <w:r>
        <w:rPr>
          <w:b/>
          <w:color w:val="000000" w:themeColor="text1"/>
          <w:lang w:val="es-ES"/>
        </w:rPr>
        <w:tab/>
        <w:t>Franco Arévalo, Jaime Alejandro</w:t>
      </w:r>
    </w:p>
    <w:p w14:paraId="7E8B8535" w14:textId="77777777" w:rsidR="007F57C2" w:rsidRPr="00DF1FAD" w:rsidRDefault="007F57C2" w:rsidP="00474D31">
      <w:pPr>
        <w:pStyle w:val="NormalWeb"/>
        <w:shd w:val="clear" w:color="auto" w:fill="FFFFFF"/>
        <w:spacing w:line="360" w:lineRule="auto"/>
        <w:ind w:left="1416" w:firstLine="708"/>
        <w:jc w:val="both"/>
        <w:rPr>
          <w:b/>
          <w:color w:val="000000" w:themeColor="text1"/>
          <w:lang w:val="es-ES"/>
        </w:rPr>
      </w:pPr>
      <w:r w:rsidRPr="007F57C2">
        <w:rPr>
          <w:b/>
          <w:color w:val="000000" w:themeColor="text1"/>
          <w:lang w:val="es-ES"/>
        </w:rPr>
        <w:t>FR090010</w:t>
      </w:r>
      <w:r>
        <w:rPr>
          <w:b/>
          <w:color w:val="000000" w:themeColor="text1"/>
          <w:lang w:val="es-ES"/>
        </w:rPr>
        <w:tab/>
        <w:t>Fuentes Ruiz, Mario Miguel</w:t>
      </w:r>
    </w:p>
    <w:p w14:paraId="498235DE" w14:textId="77777777" w:rsidR="003341D6" w:rsidRDefault="00D15656" w:rsidP="00D15656">
      <w:pPr>
        <w:pStyle w:val="NormalWeb"/>
        <w:shd w:val="clear" w:color="auto" w:fill="FFFFFF"/>
        <w:spacing w:line="360" w:lineRule="auto"/>
        <w:jc w:val="both"/>
        <w:rPr>
          <w:b/>
          <w:color w:val="000000" w:themeColor="text1"/>
          <w:lang w:val="es-ES"/>
        </w:rPr>
      </w:pPr>
      <w:r>
        <w:rPr>
          <w:b/>
          <w:color w:val="000000" w:themeColor="text1"/>
          <w:lang w:val="es-ES"/>
        </w:rPr>
        <w:tab/>
        <w:t>Materia:</w:t>
      </w:r>
    </w:p>
    <w:p w14:paraId="235969FB" w14:textId="77777777" w:rsidR="00D15656" w:rsidRPr="00DF1FAD" w:rsidRDefault="00D15656" w:rsidP="00D15656">
      <w:pPr>
        <w:pStyle w:val="NormalWeb"/>
        <w:shd w:val="clear" w:color="auto" w:fill="FFFFFF"/>
        <w:spacing w:line="360" w:lineRule="auto"/>
        <w:jc w:val="both"/>
        <w:rPr>
          <w:b/>
          <w:color w:val="000000" w:themeColor="text1"/>
          <w:lang w:val="es-ES"/>
        </w:rPr>
      </w:pPr>
      <w:r>
        <w:rPr>
          <w:b/>
          <w:color w:val="000000" w:themeColor="text1"/>
          <w:lang w:val="es-ES"/>
        </w:rPr>
        <w:tab/>
      </w:r>
      <w:r>
        <w:rPr>
          <w:b/>
          <w:color w:val="000000" w:themeColor="text1"/>
          <w:lang w:val="es-ES"/>
        </w:rPr>
        <w:tab/>
      </w:r>
      <w:r>
        <w:rPr>
          <w:b/>
          <w:color w:val="000000" w:themeColor="text1"/>
          <w:lang w:val="es-ES"/>
        </w:rPr>
        <w:tab/>
        <w:t>Compiladores</w:t>
      </w:r>
    </w:p>
    <w:p w14:paraId="38437DFA" w14:textId="77777777" w:rsidR="00E13139" w:rsidRDefault="00E11B26" w:rsidP="00E13139">
      <w:pPr>
        <w:pStyle w:val="NormalWeb"/>
        <w:shd w:val="clear" w:color="auto" w:fill="FFFFFF"/>
        <w:spacing w:line="360" w:lineRule="auto"/>
        <w:ind w:firstLine="708"/>
        <w:rPr>
          <w:b/>
          <w:color w:val="000000" w:themeColor="text1"/>
          <w:lang w:val="es-ES"/>
        </w:rPr>
      </w:pPr>
      <w:r w:rsidRPr="00DF1FAD">
        <w:rPr>
          <w:b/>
          <w:color w:val="000000" w:themeColor="text1"/>
          <w:lang w:val="es-ES"/>
        </w:rPr>
        <w:t xml:space="preserve">Docente: </w:t>
      </w:r>
    </w:p>
    <w:p w14:paraId="1044B7B7" w14:textId="77777777" w:rsidR="00E13139" w:rsidRDefault="00E11B26" w:rsidP="00E13139">
      <w:pPr>
        <w:pStyle w:val="NormalWeb"/>
        <w:shd w:val="clear" w:color="auto" w:fill="FFFFFF"/>
        <w:spacing w:line="360" w:lineRule="auto"/>
        <w:ind w:left="1416" w:firstLine="708"/>
        <w:rPr>
          <w:b/>
          <w:color w:val="000000" w:themeColor="text1"/>
          <w:lang w:val="es-ES"/>
        </w:rPr>
      </w:pPr>
      <w:r w:rsidRPr="00DF1FAD">
        <w:rPr>
          <w:b/>
          <w:color w:val="000000" w:themeColor="text1"/>
          <w:lang w:val="es-ES"/>
        </w:rPr>
        <w:t xml:space="preserve">Ing. </w:t>
      </w:r>
      <w:r w:rsidR="00D15656">
        <w:rPr>
          <w:b/>
          <w:color w:val="000000" w:themeColor="text1"/>
          <w:lang w:val="es-ES"/>
        </w:rPr>
        <w:t>Jaime Anaya</w:t>
      </w:r>
    </w:p>
    <w:p w14:paraId="37489D6E" w14:textId="77777777" w:rsidR="00E13139" w:rsidRDefault="00E13139" w:rsidP="00E13139">
      <w:pPr>
        <w:pStyle w:val="NormalWeb"/>
        <w:shd w:val="clear" w:color="auto" w:fill="FFFFFF"/>
        <w:spacing w:line="360" w:lineRule="auto"/>
        <w:ind w:firstLine="708"/>
        <w:rPr>
          <w:b/>
          <w:color w:val="000000" w:themeColor="text1"/>
          <w:lang w:val="es-ES"/>
        </w:rPr>
      </w:pPr>
      <w:r>
        <w:rPr>
          <w:b/>
          <w:color w:val="000000" w:themeColor="text1"/>
          <w:lang w:val="es-ES"/>
        </w:rPr>
        <w:t>Fecha:</w:t>
      </w:r>
    </w:p>
    <w:p w14:paraId="77CC5668" w14:textId="77777777" w:rsidR="00E13139" w:rsidRDefault="00196657" w:rsidP="00E13139">
      <w:pPr>
        <w:pStyle w:val="NormalWeb"/>
        <w:shd w:val="clear" w:color="auto" w:fill="FFFFFF"/>
        <w:spacing w:line="360" w:lineRule="auto"/>
        <w:ind w:left="1416" w:firstLine="708"/>
        <w:rPr>
          <w:b/>
          <w:color w:val="000000" w:themeColor="text1"/>
          <w:lang w:val="es-ES"/>
        </w:rPr>
      </w:pPr>
      <w:r>
        <w:rPr>
          <w:b/>
          <w:color w:val="000000" w:themeColor="text1"/>
          <w:lang w:val="es-ES"/>
        </w:rPr>
        <w:t>Viernes 21 de septiembre</w:t>
      </w:r>
      <w:r w:rsidR="00E13139">
        <w:rPr>
          <w:b/>
          <w:color w:val="000000" w:themeColor="text1"/>
          <w:lang w:val="es-ES"/>
        </w:rPr>
        <w:t xml:space="preserve"> de 2012</w:t>
      </w:r>
    </w:p>
    <w:p w14:paraId="751BBEA0" w14:textId="77777777" w:rsidR="00E13139" w:rsidRPr="00DF1FAD" w:rsidRDefault="00E13139" w:rsidP="00E13139">
      <w:pPr>
        <w:pStyle w:val="NormalWeb"/>
        <w:shd w:val="clear" w:color="auto" w:fill="FFFFFF"/>
        <w:spacing w:line="360" w:lineRule="auto"/>
        <w:rPr>
          <w:b/>
          <w:color w:val="000000" w:themeColor="text1"/>
          <w:lang w:val="es-ES"/>
        </w:rPr>
        <w:sectPr w:rsidR="00E13139" w:rsidRPr="00DF1FAD" w:rsidSect="00F432C7">
          <w:headerReference w:type="default" r:id="rId11"/>
          <w:footerReference w:type="default" r:id="rId12"/>
          <w:pgSz w:w="12240" w:h="15840"/>
          <w:pgMar w:top="1417" w:right="1701" w:bottom="1417" w:left="1701" w:header="708" w:footer="708" w:gutter="0"/>
          <w:pgNumType w:fmt="lowerRoman"/>
          <w:cols w:space="708"/>
          <w:titlePg/>
          <w:docGrid w:linePitch="360"/>
        </w:sectPr>
      </w:pPr>
    </w:p>
    <w:sdt>
      <w:sdtPr>
        <w:rPr>
          <w:rFonts w:asciiTheme="minorHAnsi" w:eastAsiaTheme="minorHAnsi" w:hAnsiTheme="minorHAnsi" w:cstheme="minorHAnsi"/>
          <w:b w:val="0"/>
          <w:bCs w:val="0"/>
          <w:color w:val="auto"/>
          <w:spacing w:val="0"/>
          <w:sz w:val="24"/>
          <w:szCs w:val="24"/>
          <w:lang w:val="es-ES"/>
        </w:rPr>
        <w:id w:val="962694977"/>
        <w:docPartObj>
          <w:docPartGallery w:val="Table of Contents"/>
          <w:docPartUnique/>
        </w:docPartObj>
      </w:sdtPr>
      <w:sdtEndPr/>
      <w:sdtContent>
        <w:p w14:paraId="446D013A" w14:textId="77777777" w:rsidR="00E05BF9" w:rsidRPr="00A87C7D" w:rsidRDefault="00A415D0" w:rsidP="000553AF">
          <w:pPr>
            <w:pStyle w:val="TOCHeading"/>
            <w:spacing w:line="360" w:lineRule="auto"/>
            <w:jc w:val="center"/>
            <w:rPr>
              <w:rFonts w:asciiTheme="minorHAnsi" w:hAnsiTheme="minorHAnsi" w:cstheme="minorHAnsi"/>
              <w:sz w:val="24"/>
              <w:szCs w:val="24"/>
            </w:rPr>
          </w:pPr>
          <w:r>
            <w:rPr>
              <w:rFonts w:asciiTheme="minorHAnsi" w:hAnsiTheme="minorHAnsi" w:cstheme="minorHAnsi"/>
              <w:sz w:val="24"/>
              <w:szCs w:val="24"/>
              <w:lang w:val="es-ES"/>
            </w:rPr>
            <w:t>INDICE</w:t>
          </w:r>
        </w:p>
        <w:p w14:paraId="24D4E6B6" w14:textId="77777777" w:rsidR="00A415D0" w:rsidRDefault="009F49BE">
          <w:pPr>
            <w:pStyle w:val="TOC1"/>
            <w:tabs>
              <w:tab w:val="right" w:leader="dot" w:pos="8828"/>
            </w:tabs>
            <w:rPr>
              <w:rFonts w:eastAsiaTheme="minorEastAsia"/>
              <w:noProof/>
              <w:sz w:val="24"/>
              <w:szCs w:val="24"/>
              <w:lang w:val="en-US" w:eastAsia="ja-JP"/>
            </w:rPr>
          </w:pPr>
          <w:r w:rsidRPr="00A87C7D">
            <w:rPr>
              <w:rFonts w:cstheme="minorHAnsi"/>
              <w:sz w:val="24"/>
              <w:szCs w:val="24"/>
            </w:rPr>
            <w:fldChar w:fldCharType="begin"/>
          </w:r>
          <w:r w:rsidR="00E05BF9" w:rsidRPr="00A87C7D">
            <w:rPr>
              <w:rFonts w:cstheme="minorHAnsi"/>
              <w:sz w:val="24"/>
              <w:szCs w:val="24"/>
            </w:rPr>
            <w:instrText xml:space="preserve"> TOC \o "1-3" \h \z \u </w:instrText>
          </w:r>
          <w:r w:rsidRPr="00A87C7D">
            <w:rPr>
              <w:rFonts w:cstheme="minorHAnsi"/>
              <w:sz w:val="24"/>
              <w:szCs w:val="24"/>
            </w:rPr>
            <w:fldChar w:fldCharType="separate"/>
          </w:r>
          <w:r w:rsidR="00A415D0" w:rsidRPr="00C548DE">
            <w:rPr>
              <w:rFonts w:cstheme="minorHAnsi"/>
              <w:b/>
              <w:noProof/>
            </w:rPr>
            <w:t>INTRODUCCION</w:t>
          </w:r>
          <w:r w:rsidR="00A415D0">
            <w:rPr>
              <w:noProof/>
            </w:rPr>
            <w:tab/>
          </w:r>
          <w:r w:rsidR="00A415D0">
            <w:rPr>
              <w:noProof/>
            </w:rPr>
            <w:fldChar w:fldCharType="begin"/>
          </w:r>
          <w:r w:rsidR="00A415D0">
            <w:rPr>
              <w:noProof/>
            </w:rPr>
            <w:instrText xml:space="preserve"> PAGEREF _Toc209817071 \h </w:instrText>
          </w:r>
          <w:r w:rsidR="00A415D0">
            <w:rPr>
              <w:noProof/>
            </w:rPr>
          </w:r>
          <w:r w:rsidR="00A415D0">
            <w:rPr>
              <w:noProof/>
            </w:rPr>
            <w:fldChar w:fldCharType="separate"/>
          </w:r>
          <w:r w:rsidR="00901B46">
            <w:rPr>
              <w:noProof/>
            </w:rPr>
            <w:t>3</w:t>
          </w:r>
          <w:r w:rsidR="00A415D0">
            <w:rPr>
              <w:noProof/>
            </w:rPr>
            <w:fldChar w:fldCharType="end"/>
          </w:r>
        </w:p>
        <w:p w14:paraId="16A3A963" w14:textId="77777777" w:rsidR="00A415D0" w:rsidRDefault="00A415D0">
          <w:pPr>
            <w:pStyle w:val="TOC1"/>
            <w:tabs>
              <w:tab w:val="right" w:leader="dot" w:pos="8828"/>
            </w:tabs>
            <w:rPr>
              <w:rFonts w:eastAsiaTheme="minorEastAsia"/>
              <w:noProof/>
              <w:sz w:val="24"/>
              <w:szCs w:val="24"/>
              <w:lang w:val="en-US" w:eastAsia="ja-JP"/>
            </w:rPr>
          </w:pPr>
          <w:r w:rsidRPr="00C548DE">
            <w:rPr>
              <w:rFonts w:cstheme="minorHAnsi"/>
              <w:b/>
              <w:noProof/>
            </w:rPr>
            <w:t>OBJETIVOS DEL PROYECTO</w:t>
          </w:r>
          <w:r>
            <w:rPr>
              <w:noProof/>
            </w:rPr>
            <w:tab/>
          </w:r>
          <w:r>
            <w:rPr>
              <w:noProof/>
            </w:rPr>
            <w:fldChar w:fldCharType="begin"/>
          </w:r>
          <w:r>
            <w:rPr>
              <w:noProof/>
            </w:rPr>
            <w:instrText xml:space="preserve"> PAGEREF _Toc209817072 \h </w:instrText>
          </w:r>
          <w:r>
            <w:rPr>
              <w:noProof/>
            </w:rPr>
          </w:r>
          <w:r>
            <w:rPr>
              <w:noProof/>
            </w:rPr>
            <w:fldChar w:fldCharType="separate"/>
          </w:r>
          <w:r w:rsidR="00901B46">
            <w:rPr>
              <w:noProof/>
            </w:rPr>
            <w:t>4</w:t>
          </w:r>
          <w:r>
            <w:rPr>
              <w:noProof/>
            </w:rPr>
            <w:fldChar w:fldCharType="end"/>
          </w:r>
        </w:p>
        <w:p w14:paraId="1FA60991" w14:textId="77777777" w:rsidR="00A415D0" w:rsidRDefault="00A415D0">
          <w:pPr>
            <w:pStyle w:val="TOC2"/>
            <w:tabs>
              <w:tab w:val="right" w:leader="dot" w:pos="8828"/>
            </w:tabs>
            <w:rPr>
              <w:rFonts w:eastAsiaTheme="minorEastAsia"/>
              <w:noProof/>
              <w:sz w:val="24"/>
              <w:szCs w:val="24"/>
              <w:lang w:val="en-US" w:eastAsia="ja-JP"/>
            </w:rPr>
          </w:pPr>
          <w:r w:rsidRPr="00C548DE">
            <w:rPr>
              <w:rFonts w:cstheme="minorHAnsi"/>
              <w:noProof/>
            </w:rPr>
            <w:t>General</w:t>
          </w:r>
          <w:r>
            <w:rPr>
              <w:noProof/>
            </w:rPr>
            <w:tab/>
          </w:r>
          <w:r>
            <w:rPr>
              <w:noProof/>
            </w:rPr>
            <w:fldChar w:fldCharType="begin"/>
          </w:r>
          <w:r>
            <w:rPr>
              <w:noProof/>
            </w:rPr>
            <w:instrText xml:space="preserve"> PAGEREF _Toc209817073 \h </w:instrText>
          </w:r>
          <w:r>
            <w:rPr>
              <w:noProof/>
            </w:rPr>
          </w:r>
          <w:r>
            <w:rPr>
              <w:noProof/>
            </w:rPr>
            <w:fldChar w:fldCharType="separate"/>
          </w:r>
          <w:r w:rsidR="00901B46">
            <w:rPr>
              <w:noProof/>
            </w:rPr>
            <w:t>4</w:t>
          </w:r>
          <w:r>
            <w:rPr>
              <w:noProof/>
            </w:rPr>
            <w:fldChar w:fldCharType="end"/>
          </w:r>
        </w:p>
        <w:p w14:paraId="3FC9C7E8" w14:textId="77777777" w:rsidR="00A415D0" w:rsidRDefault="00A415D0">
          <w:pPr>
            <w:pStyle w:val="TOC2"/>
            <w:tabs>
              <w:tab w:val="right" w:leader="dot" w:pos="8828"/>
            </w:tabs>
            <w:rPr>
              <w:rFonts w:eastAsiaTheme="minorEastAsia"/>
              <w:noProof/>
              <w:sz w:val="24"/>
              <w:szCs w:val="24"/>
              <w:lang w:val="en-US" w:eastAsia="ja-JP"/>
            </w:rPr>
          </w:pPr>
          <w:r w:rsidRPr="00C548DE">
            <w:rPr>
              <w:rFonts w:cstheme="minorHAnsi"/>
              <w:noProof/>
            </w:rPr>
            <w:t>Específicos</w:t>
          </w:r>
          <w:r>
            <w:rPr>
              <w:noProof/>
            </w:rPr>
            <w:tab/>
          </w:r>
          <w:r>
            <w:rPr>
              <w:noProof/>
            </w:rPr>
            <w:fldChar w:fldCharType="begin"/>
          </w:r>
          <w:r>
            <w:rPr>
              <w:noProof/>
            </w:rPr>
            <w:instrText xml:space="preserve"> PAGEREF _Toc209817074 \h </w:instrText>
          </w:r>
          <w:r>
            <w:rPr>
              <w:noProof/>
            </w:rPr>
          </w:r>
          <w:r>
            <w:rPr>
              <w:noProof/>
            </w:rPr>
            <w:fldChar w:fldCharType="separate"/>
          </w:r>
          <w:r w:rsidR="00901B46">
            <w:rPr>
              <w:noProof/>
            </w:rPr>
            <w:t>4</w:t>
          </w:r>
          <w:r>
            <w:rPr>
              <w:noProof/>
            </w:rPr>
            <w:fldChar w:fldCharType="end"/>
          </w:r>
        </w:p>
        <w:p w14:paraId="3B06ED04" w14:textId="77777777" w:rsidR="00A415D0" w:rsidRDefault="00A415D0">
          <w:pPr>
            <w:pStyle w:val="TOC1"/>
            <w:tabs>
              <w:tab w:val="right" w:leader="dot" w:pos="8828"/>
            </w:tabs>
            <w:rPr>
              <w:rFonts w:eastAsiaTheme="minorEastAsia"/>
              <w:noProof/>
              <w:sz w:val="24"/>
              <w:szCs w:val="24"/>
              <w:lang w:val="en-US" w:eastAsia="ja-JP"/>
            </w:rPr>
          </w:pPr>
          <w:r w:rsidRPr="00C548DE">
            <w:rPr>
              <w:rFonts w:cstheme="minorHAnsi"/>
              <w:b/>
              <w:noProof/>
            </w:rPr>
            <w:t>DESARROLLO</w:t>
          </w:r>
          <w:r>
            <w:rPr>
              <w:noProof/>
            </w:rPr>
            <w:tab/>
          </w:r>
          <w:r>
            <w:rPr>
              <w:noProof/>
            </w:rPr>
            <w:fldChar w:fldCharType="begin"/>
          </w:r>
          <w:r>
            <w:rPr>
              <w:noProof/>
            </w:rPr>
            <w:instrText xml:space="preserve"> PAGEREF _Toc209817075 \h </w:instrText>
          </w:r>
          <w:r>
            <w:rPr>
              <w:noProof/>
            </w:rPr>
          </w:r>
          <w:r>
            <w:rPr>
              <w:noProof/>
            </w:rPr>
            <w:fldChar w:fldCharType="separate"/>
          </w:r>
          <w:r w:rsidR="00901B46">
            <w:rPr>
              <w:noProof/>
            </w:rPr>
            <w:t>5</w:t>
          </w:r>
          <w:r>
            <w:rPr>
              <w:noProof/>
            </w:rPr>
            <w:fldChar w:fldCharType="end"/>
          </w:r>
        </w:p>
        <w:p w14:paraId="13BF9536" w14:textId="77777777" w:rsidR="00A415D0" w:rsidRDefault="00A415D0">
          <w:pPr>
            <w:pStyle w:val="TOC2"/>
            <w:tabs>
              <w:tab w:val="left" w:pos="619"/>
              <w:tab w:val="right" w:leader="dot" w:pos="8828"/>
            </w:tabs>
            <w:rPr>
              <w:rFonts w:eastAsiaTheme="minorEastAsia"/>
              <w:noProof/>
              <w:sz w:val="24"/>
              <w:szCs w:val="24"/>
              <w:lang w:val="en-US" w:eastAsia="ja-JP"/>
            </w:rPr>
          </w:pPr>
          <w:r w:rsidRPr="00C548DE">
            <w:rPr>
              <w:rFonts w:cstheme="minorHAnsi"/>
              <w:noProof/>
            </w:rPr>
            <w:t>1.</w:t>
          </w:r>
          <w:r>
            <w:rPr>
              <w:rFonts w:eastAsiaTheme="minorEastAsia"/>
              <w:noProof/>
              <w:sz w:val="24"/>
              <w:szCs w:val="24"/>
              <w:lang w:val="en-US" w:eastAsia="ja-JP"/>
            </w:rPr>
            <w:tab/>
          </w:r>
          <w:r w:rsidRPr="00C548DE">
            <w:rPr>
              <w:rFonts w:cstheme="minorHAnsi"/>
              <w:noProof/>
            </w:rPr>
            <w:t>MARCO TEORICO</w:t>
          </w:r>
          <w:r>
            <w:rPr>
              <w:noProof/>
            </w:rPr>
            <w:tab/>
          </w:r>
          <w:r>
            <w:rPr>
              <w:noProof/>
            </w:rPr>
            <w:fldChar w:fldCharType="begin"/>
          </w:r>
          <w:r>
            <w:rPr>
              <w:noProof/>
            </w:rPr>
            <w:instrText xml:space="preserve"> PAGEREF _Toc209817076 \h </w:instrText>
          </w:r>
          <w:r>
            <w:rPr>
              <w:noProof/>
            </w:rPr>
          </w:r>
          <w:r>
            <w:rPr>
              <w:noProof/>
            </w:rPr>
            <w:fldChar w:fldCharType="separate"/>
          </w:r>
          <w:r w:rsidR="00901B46">
            <w:rPr>
              <w:noProof/>
            </w:rPr>
            <w:t>5</w:t>
          </w:r>
          <w:r>
            <w:rPr>
              <w:noProof/>
            </w:rPr>
            <w:fldChar w:fldCharType="end"/>
          </w:r>
        </w:p>
        <w:p w14:paraId="37CBFB87"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1.1</w:t>
          </w:r>
          <w:r>
            <w:rPr>
              <w:rFonts w:eastAsiaTheme="minorEastAsia"/>
              <w:noProof/>
              <w:sz w:val="24"/>
              <w:szCs w:val="24"/>
              <w:lang w:val="en-US" w:eastAsia="ja-JP"/>
            </w:rPr>
            <w:tab/>
          </w:r>
          <w:r>
            <w:rPr>
              <w:noProof/>
            </w:rPr>
            <w:t>Compiladores en la historia</w:t>
          </w:r>
          <w:r>
            <w:rPr>
              <w:noProof/>
            </w:rPr>
            <w:tab/>
          </w:r>
          <w:r>
            <w:rPr>
              <w:noProof/>
            </w:rPr>
            <w:fldChar w:fldCharType="begin"/>
          </w:r>
          <w:r>
            <w:rPr>
              <w:noProof/>
            </w:rPr>
            <w:instrText xml:space="preserve"> PAGEREF _Toc209817077 \h </w:instrText>
          </w:r>
          <w:r>
            <w:rPr>
              <w:noProof/>
            </w:rPr>
          </w:r>
          <w:r>
            <w:rPr>
              <w:noProof/>
            </w:rPr>
            <w:fldChar w:fldCharType="separate"/>
          </w:r>
          <w:r w:rsidR="00901B46">
            <w:rPr>
              <w:noProof/>
            </w:rPr>
            <w:t>5</w:t>
          </w:r>
          <w:r>
            <w:rPr>
              <w:noProof/>
            </w:rPr>
            <w:fldChar w:fldCharType="end"/>
          </w:r>
        </w:p>
        <w:p w14:paraId="277D4BC0"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1.2</w:t>
          </w:r>
          <w:r>
            <w:rPr>
              <w:rFonts w:eastAsiaTheme="minorEastAsia"/>
              <w:noProof/>
              <w:sz w:val="24"/>
              <w:szCs w:val="24"/>
              <w:lang w:val="en-US" w:eastAsia="ja-JP"/>
            </w:rPr>
            <w:tab/>
          </w:r>
          <w:r>
            <w:rPr>
              <w:noProof/>
            </w:rPr>
            <w:t>¿Qué es un compilador?</w:t>
          </w:r>
          <w:r>
            <w:rPr>
              <w:noProof/>
            </w:rPr>
            <w:tab/>
          </w:r>
          <w:r>
            <w:rPr>
              <w:noProof/>
            </w:rPr>
            <w:fldChar w:fldCharType="begin"/>
          </w:r>
          <w:r>
            <w:rPr>
              <w:noProof/>
            </w:rPr>
            <w:instrText xml:space="preserve"> PAGEREF _Toc209817078 \h </w:instrText>
          </w:r>
          <w:r>
            <w:rPr>
              <w:noProof/>
            </w:rPr>
          </w:r>
          <w:r>
            <w:rPr>
              <w:noProof/>
            </w:rPr>
            <w:fldChar w:fldCharType="separate"/>
          </w:r>
          <w:r w:rsidR="00901B46">
            <w:rPr>
              <w:noProof/>
            </w:rPr>
            <w:t>6</w:t>
          </w:r>
          <w:r>
            <w:rPr>
              <w:noProof/>
            </w:rPr>
            <w:fldChar w:fldCharType="end"/>
          </w:r>
        </w:p>
        <w:p w14:paraId="0CCFD933"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1.2.1</w:t>
          </w:r>
          <w:r>
            <w:rPr>
              <w:rFonts w:eastAsiaTheme="minorEastAsia"/>
              <w:noProof/>
              <w:sz w:val="24"/>
              <w:szCs w:val="24"/>
              <w:lang w:val="en-US" w:eastAsia="ja-JP"/>
            </w:rPr>
            <w:tab/>
          </w:r>
          <w:r>
            <w:rPr>
              <w:noProof/>
            </w:rPr>
            <w:t>Elementos de un Compilador</w:t>
          </w:r>
          <w:r>
            <w:rPr>
              <w:noProof/>
            </w:rPr>
            <w:tab/>
          </w:r>
          <w:r>
            <w:rPr>
              <w:noProof/>
            </w:rPr>
            <w:fldChar w:fldCharType="begin"/>
          </w:r>
          <w:r>
            <w:rPr>
              <w:noProof/>
            </w:rPr>
            <w:instrText xml:space="preserve"> PAGEREF _Toc209817079 \h </w:instrText>
          </w:r>
          <w:r>
            <w:rPr>
              <w:noProof/>
            </w:rPr>
          </w:r>
          <w:r>
            <w:rPr>
              <w:noProof/>
            </w:rPr>
            <w:fldChar w:fldCharType="separate"/>
          </w:r>
          <w:r w:rsidR="00901B46">
            <w:rPr>
              <w:noProof/>
            </w:rPr>
            <w:t>6</w:t>
          </w:r>
          <w:r>
            <w:rPr>
              <w:noProof/>
            </w:rPr>
            <w:fldChar w:fldCharType="end"/>
          </w:r>
        </w:p>
        <w:p w14:paraId="1CCC21D7"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1.2.2</w:t>
          </w:r>
          <w:r>
            <w:rPr>
              <w:rFonts w:eastAsiaTheme="minorEastAsia"/>
              <w:noProof/>
              <w:sz w:val="24"/>
              <w:szCs w:val="24"/>
              <w:lang w:val="en-US" w:eastAsia="ja-JP"/>
            </w:rPr>
            <w:tab/>
          </w:r>
          <w:r>
            <w:rPr>
              <w:noProof/>
            </w:rPr>
            <w:t>Fases del proceso de compilación</w:t>
          </w:r>
          <w:r>
            <w:rPr>
              <w:noProof/>
            </w:rPr>
            <w:tab/>
          </w:r>
          <w:r>
            <w:rPr>
              <w:noProof/>
            </w:rPr>
            <w:fldChar w:fldCharType="begin"/>
          </w:r>
          <w:r>
            <w:rPr>
              <w:noProof/>
            </w:rPr>
            <w:instrText xml:space="preserve"> PAGEREF _Toc209817080 \h </w:instrText>
          </w:r>
          <w:r>
            <w:rPr>
              <w:noProof/>
            </w:rPr>
          </w:r>
          <w:r>
            <w:rPr>
              <w:noProof/>
            </w:rPr>
            <w:fldChar w:fldCharType="separate"/>
          </w:r>
          <w:r w:rsidR="00901B46">
            <w:rPr>
              <w:noProof/>
            </w:rPr>
            <w:t>7</w:t>
          </w:r>
          <w:r>
            <w:rPr>
              <w:noProof/>
            </w:rPr>
            <w:fldChar w:fldCharType="end"/>
          </w:r>
        </w:p>
        <w:p w14:paraId="5E3B044E"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1.3</w:t>
          </w:r>
          <w:r>
            <w:rPr>
              <w:rFonts w:eastAsiaTheme="minorEastAsia"/>
              <w:noProof/>
              <w:sz w:val="24"/>
              <w:szCs w:val="24"/>
              <w:lang w:val="en-US" w:eastAsia="ja-JP"/>
            </w:rPr>
            <w:tab/>
          </w:r>
          <w:r>
            <w:rPr>
              <w:noProof/>
            </w:rPr>
            <w:t>¿Qué es un Diagrama de Flujo?</w:t>
          </w:r>
          <w:r>
            <w:rPr>
              <w:noProof/>
            </w:rPr>
            <w:tab/>
          </w:r>
          <w:r>
            <w:rPr>
              <w:noProof/>
            </w:rPr>
            <w:fldChar w:fldCharType="begin"/>
          </w:r>
          <w:r>
            <w:rPr>
              <w:noProof/>
            </w:rPr>
            <w:instrText xml:space="preserve"> PAGEREF _Toc209817081 \h </w:instrText>
          </w:r>
          <w:r>
            <w:rPr>
              <w:noProof/>
            </w:rPr>
          </w:r>
          <w:r>
            <w:rPr>
              <w:noProof/>
            </w:rPr>
            <w:fldChar w:fldCharType="separate"/>
          </w:r>
          <w:r w:rsidR="00901B46">
            <w:rPr>
              <w:noProof/>
            </w:rPr>
            <w:t>9</w:t>
          </w:r>
          <w:r>
            <w:rPr>
              <w:noProof/>
            </w:rPr>
            <w:fldChar w:fldCharType="end"/>
          </w:r>
        </w:p>
        <w:p w14:paraId="1920FDF4"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1.3.1</w:t>
          </w:r>
          <w:r>
            <w:rPr>
              <w:rFonts w:eastAsiaTheme="minorEastAsia"/>
              <w:noProof/>
              <w:sz w:val="24"/>
              <w:szCs w:val="24"/>
              <w:lang w:val="en-US" w:eastAsia="ja-JP"/>
            </w:rPr>
            <w:tab/>
          </w:r>
          <w:r>
            <w:rPr>
              <w:noProof/>
            </w:rPr>
            <w:t>Características</w:t>
          </w:r>
          <w:r>
            <w:rPr>
              <w:noProof/>
            </w:rPr>
            <w:tab/>
          </w:r>
          <w:r>
            <w:rPr>
              <w:noProof/>
            </w:rPr>
            <w:fldChar w:fldCharType="begin"/>
          </w:r>
          <w:r>
            <w:rPr>
              <w:noProof/>
            </w:rPr>
            <w:instrText xml:space="preserve"> PAGEREF _Toc209817082 \h </w:instrText>
          </w:r>
          <w:r>
            <w:rPr>
              <w:noProof/>
            </w:rPr>
          </w:r>
          <w:r>
            <w:rPr>
              <w:noProof/>
            </w:rPr>
            <w:fldChar w:fldCharType="separate"/>
          </w:r>
          <w:r w:rsidR="00901B46">
            <w:rPr>
              <w:noProof/>
            </w:rPr>
            <w:t>9</w:t>
          </w:r>
          <w:r>
            <w:rPr>
              <w:noProof/>
            </w:rPr>
            <w:fldChar w:fldCharType="end"/>
          </w:r>
        </w:p>
        <w:p w14:paraId="21BB3669"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1.3.2</w:t>
          </w:r>
          <w:r>
            <w:rPr>
              <w:rFonts w:eastAsiaTheme="minorEastAsia"/>
              <w:noProof/>
              <w:sz w:val="24"/>
              <w:szCs w:val="24"/>
              <w:lang w:val="en-US" w:eastAsia="ja-JP"/>
            </w:rPr>
            <w:tab/>
          </w:r>
          <w:r>
            <w:rPr>
              <w:noProof/>
            </w:rPr>
            <w:t>Acciones previas a la construcción de un diagrama de flujo</w:t>
          </w:r>
          <w:r>
            <w:rPr>
              <w:noProof/>
            </w:rPr>
            <w:tab/>
          </w:r>
          <w:r>
            <w:rPr>
              <w:noProof/>
            </w:rPr>
            <w:fldChar w:fldCharType="begin"/>
          </w:r>
          <w:r>
            <w:rPr>
              <w:noProof/>
            </w:rPr>
            <w:instrText xml:space="preserve"> PAGEREF _Toc209817083 \h </w:instrText>
          </w:r>
          <w:r>
            <w:rPr>
              <w:noProof/>
            </w:rPr>
          </w:r>
          <w:r>
            <w:rPr>
              <w:noProof/>
            </w:rPr>
            <w:fldChar w:fldCharType="separate"/>
          </w:r>
          <w:r w:rsidR="00901B46">
            <w:rPr>
              <w:noProof/>
            </w:rPr>
            <w:t>9</w:t>
          </w:r>
          <w:r>
            <w:rPr>
              <w:noProof/>
            </w:rPr>
            <w:fldChar w:fldCharType="end"/>
          </w:r>
        </w:p>
        <w:p w14:paraId="26231989"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1.3.3</w:t>
          </w:r>
          <w:r>
            <w:rPr>
              <w:rFonts w:eastAsiaTheme="minorEastAsia"/>
              <w:noProof/>
              <w:sz w:val="24"/>
              <w:szCs w:val="24"/>
              <w:lang w:val="en-US" w:eastAsia="ja-JP"/>
            </w:rPr>
            <w:tab/>
          </w:r>
          <w:r>
            <w:rPr>
              <w:noProof/>
            </w:rPr>
            <w:t>Construcción de un diagrama de flujo</w:t>
          </w:r>
          <w:r>
            <w:rPr>
              <w:noProof/>
            </w:rPr>
            <w:tab/>
          </w:r>
          <w:r>
            <w:rPr>
              <w:noProof/>
            </w:rPr>
            <w:fldChar w:fldCharType="begin"/>
          </w:r>
          <w:r>
            <w:rPr>
              <w:noProof/>
            </w:rPr>
            <w:instrText xml:space="preserve"> PAGEREF _Toc209817084 \h </w:instrText>
          </w:r>
          <w:r>
            <w:rPr>
              <w:noProof/>
            </w:rPr>
          </w:r>
          <w:r>
            <w:rPr>
              <w:noProof/>
            </w:rPr>
            <w:fldChar w:fldCharType="separate"/>
          </w:r>
          <w:r w:rsidR="00901B46">
            <w:rPr>
              <w:noProof/>
            </w:rPr>
            <w:t>9</w:t>
          </w:r>
          <w:r>
            <w:rPr>
              <w:noProof/>
            </w:rPr>
            <w:fldChar w:fldCharType="end"/>
          </w:r>
        </w:p>
        <w:p w14:paraId="2B9769DF"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1.3.4</w:t>
          </w:r>
          <w:r>
            <w:rPr>
              <w:rFonts w:eastAsiaTheme="minorEastAsia"/>
              <w:noProof/>
              <w:sz w:val="24"/>
              <w:szCs w:val="24"/>
              <w:lang w:val="en-US" w:eastAsia="ja-JP"/>
            </w:rPr>
            <w:tab/>
          </w:r>
          <w:r>
            <w:rPr>
              <w:noProof/>
            </w:rPr>
            <w:t>Ventajas de los diagramas de flujo</w:t>
          </w:r>
          <w:r>
            <w:rPr>
              <w:noProof/>
            </w:rPr>
            <w:tab/>
          </w:r>
          <w:r>
            <w:rPr>
              <w:noProof/>
            </w:rPr>
            <w:fldChar w:fldCharType="begin"/>
          </w:r>
          <w:r>
            <w:rPr>
              <w:noProof/>
            </w:rPr>
            <w:instrText xml:space="preserve"> PAGEREF _Toc209817085 \h </w:instrText>
          </w:r>
          <w:r>
            <w:rPr>
              <w:noProof/>
            </w:rPr>
          </w:r>
          <w:r>
            <w:rPr>
              <w:noProof/>
            </w:rPr>
            <w:fldChar w:fldCharType="separate"/>
          </w:r>
          <w:r w:rsidR="00901B46">
            <w:rPr>
              <w:noProof/>
            </w:rPr>
            <w:t>10</w:t>
          </w:r>
          <w:r>
            <w:rPr>
              <w:noProof/>
            </w:rPr>
            <w:fldChar w:fldCharType="end"/>
          </w:r>
        </w:p>
        <w:p w14:paraId="6AC56654"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1.3.5</w:t>
          </w:r>
          <w:r>
            <w:rPr>
              <w:rFonts w:eastAsiaTheme="minorEastAsia"/>
              <w:noProof/>
              <w:sz w:val="24"/>
              <w:szCs w:val="24"/>
              <w:lang w:val="en-US" w:eastAsia="ja-JP"/>
            </w:rPr>
            <w:tab/>
          </w:r>
          <w:r>
            <w:rPr>
              <w:noProof/>
            </w:rPr>
            <w:t>Símbolos representativos</w:t>
          </w:r>
          <w:r>
            <w:rPr>
              <w:noProof/>
            </w:rPr>
            <w:tab/>
          </w:r>
          <w:r>
            <w:rPr>
              <w:noProof/>
            </w:rPr>
            <w:fldChar w:fldCharType="begin"/>
          </w:r>
          <w:r>
            <w:rPr>
              <w:noProof/>
            </w:rPr>
            <w:instrText xml:space="preserve"> PAGEREF _Toc209817086 \h </w:instrText>
          </w:r>
          <w:r>
            <w:rPr>
              <w:noProof/>
            </w:rPr>
          </w:r>
          <w:r>
            <w:rPr>
              <w:noProof/>
            </w:rPr>
            <w:fldChar w:fldCharType="separate"/>
          </w:r>
          <w:r w:rsidR="00901B46">
            <w:rPr>
              <w:noProof/>
            </w:rPr>
            <w:t>10</w:t>
          </w:r>
          <w:r>
            <w:rPr>
              <w:noProof/>
            </w:rPr>
            <w:fldChar w:fldCharType="end"/>
          </w:r>
        </w:p>
        <w:p w14:paraId="31F387F2"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1.4</w:t>
          </w:r>
          <w:r>
            <w:rPr>
              <w:rFonts w:eastAsiaTheme="minorEastAsia"/>
              <w:noProof/>
              <w:sz w:val="24"/>
              <w:szCs w:val="24"/>
              <w:lang w:val="en-US" w:eastAsia="ja-JP"/>
            </w:rPr>
            <w:tab/>
          </w:r>
          <w:r>
            <w:rPr>
              <w:noProof/>
            </w:rPr>
            <w:t>MSIL</w:t>
          </w:r>
          <w:r>
            <w:rPr>
              <w:noProof/>
            </w:rPr>
            <w:tab/>
          </w:r>
          <w:r>
            <w:rPr>
              <w:noProof/>
            </w:rPr>
            <w:fldChar w:fldCharType="begin"/>
          </w:r>
          <w:r>
            <w:rPr>
              <w:noProof/>
            </w:rPr>
            <w:instrText xml:space="preserve"> PAGEREF _Toc209817087 \h </w:instrText>
          </w:r>
          <w:r>
            <w:rPr>
              <w:noProof/>
            </w:rPr>
          </w:r>
          <w:r>
            <w:rPr>
              <w:noProof/>
            </w:rPr>
            <w:fldChar w:fldCharType="separate"/>
          </w:r>
          <w:r w:rsidR="00901B46">
            <w:rPr>
              <w:noProof/>
            </w:rPr>
            <w:t>11</w:t>
          </w:r>
          <w:r>
            <w:rPr>
              <w:noProof/>
            </w:rPr>
            <w:fldChar w:fldCharType="end"/>
          </w:r>
        </w:p>
        <w:p w14:paraId="66B32A40"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1.5</w:t>
          </w:r>
          <w:r>
            <w:rPr>
              <w:rFonts w:eastAsiaTheme="minorEastAsia"/>
              <w:noProof/>
              <w:sz w:val="24"/>
              <w:szCs w:val="24"/>
              <w:lang w:val="en-US" w:eastAsia="ja-JP"/>
            </w:rPr>
            <w:tab/>
          </w:r>
          <w:r>
            <w:rPr>
              <w:noProof/>
            </w:rPr>
            <w:t>Librería IL Generator</w:t>
          </w:r>
          <w:r>
            <w:rPr>
              <w:noProof/>
            </w:rPr>
            <w:tab/>
          </w:r>
          <w:r>
            <w:rPr>
              <w:noProof/>
            </w:rPr>
            <w:fldChar w:fldCharType="begin"/>
          </w:r>
          <w:r>
            <w:rPr>
              <w:noProof/>
            </w:rPr>
            <w:instrText xml:space="preserve"> PAGEREF _Toc209817088 \h </w:instrText>
          </w:r>
          <w:r>
            <w:rPr>
              <w:noProof/>
            </w:rPr>
          </w:r>
          <w:r>
            <w:rPr>
              <w:noProof/>
            </w:rPr>
            <w:fldChar w:fldCharType="separate"/>
          </w:r>
          <w:r w:rsidR="00901B46">
            <w:rPr>
              <w:noProof/>
            </w:rPr>
            <w:t>11</w:t>
          </w:r>
          <w:r>
            <w:rPr>
              <w:noProof/>
            </w:rPr>
            <w:fldChar w:fldCharType="end"/>
          </w:r>
        </w:p>
        <w:p w14:paraId="0268C334" w14:textId="77777777" w:rsidR="00A415D0" w:rsidRDefault="00A415D0">
          <w:pPr>
            <w:pStyle w:val="TOC2"/>
            <w:tabs>
              <w:tab w:val="left" w:pos="619"/>
              <w:tab w:val="right" w:leader="dot" w:pos="8828"/>
            </w:tabs>
            <w:rPr>
              <w:rFonts w:eastAsiaTheme="minorEastAsia"/>
              <w:noProof/>
              <w:sz w:val="24"/>
              <w:szCs w:val="24"/>
              <w:lang w:val="en-US" w:eastAsia="ja-JP"/>
            </w:rPr>
          </w:pPr>
          <w:r w:rsidRPr="00C548DE">
            <w:rPr>
              <w:rFonts w:cstheme="minorHAnsi"/>
              <w:noProof/>
            </w:rPr>
            <w:t>2.</w:t>
          </w:r>
          <w:r>
            <w:rPr>
              <w:rFonts w:eastAsiaTheme="minorEastAsia"/>
              <w:noProof/>
              <w:sz w:val="24"/>
              <w:szCs w:val="24"/>
              <w:lang w:val="en-US" w:eastAsia="ja-JP"/>
            </w:rPr>
            <w:tab/>
          </w:r>
          <w:r w:rsidRPr="00C548DE">
            <w:rPr>
              <w:rFonts w:cstheme="minorHAnsi"/>
              <w:noProof/>
            </w:rPr>
            <w:t>PROPUESTA DE PROYECTO</w:t>
          </w:r>
          <w:r>
            <w:rPr>
              <w:noProof/>
            </w:rPr>
            <w:tab/>
          </w:r>
          <w:r>
            <w:rPr>
              <w:noProof/>
            </w:rPr>
            <w:fldChar w:fldCharType="begin"/>
          </w:r>
          <w:r>
            <w:rPr>
              <w:noProof/>
            </w:rPr>
            <w:instrText xml:space="preserve"> PAGEREF _Toc209817089 \h </w:instrText>
          </w:r>
          <w:r>
            <w:rPr>
              <w:noProof/>
            </w:rPr>
          </w:r>
          <w:r>
            <w:rPr>
              <w:noProof/>
            </w:rPr>
            <w:fldChar w:fldCharType="separate"/>
          </w:r>
          <w:r w:rsidR="00901B46">
            <w:rPr>
              <w:noProof/>
            </w:rPr>
            <w:t>12</w:t>
          </w:r>
          <w:r>
            <w:rPr>
              <w:noProof/>
            </w:rPr>
            <w:fldChar w:fldCharType="end"/>
          </w:r>
        </w:p>
        <w:p w14:paraId="08154F3A"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2.1</w:t>
          </w:r>
          <w:r>
            <w:rPr>
              <w:rFonts w:eastAsiaTheme="minorEastAsia"/>
              <w:noProof/>
              <w:sz w:val="24"/>
              <w:szCs w:val="24"/>
              <w:lang w:val="en-US" w:eastAsia="ja-JP"/>
            </w:rPr>
            <w:tab/>
          </w:r>
          <w:r>
            <w:rPr>
              <w:noProof/>
            </w:rPr>
            <w:t>Idea General del Proyecto</w:t>
          </w:r>
          <w:r>
            <w:rPr>
              <w:noProof/>
            </w:rPr>
            <w:tab/>
          </w:r>
          <w:r>
            <w:rPr>
              <w:noProof/>
            </w:rPr>
            <w:fldChar w:fldCharType="begin"/>
          </w:r>
          <w:r>
            <w:rPr>
              <w:noProof/>
            </w:rPr>
            <w:instrText xml:space="preserve"> PAGEREF _Toc209817090 \h </w:instrText>
          </w:r>
          <w:r>
            <w:rPr>
              <w:noProof/>
            </w:rPr>
          </w:r>
          <w:r>
            <w:rPr>
              <w:noProof/>
            </w:rPr>
            <w:fldChar w:fldCharType="separate"/>
          </w:r>
          <w:r w:rsidR="00901B46">
            <w:rPr>
              <w:noProof/>
            </w:rPr>
            <w:t>12</w:t>
          </w:r>
          <w:r>
            <w:rPr>
              <w:noProof/>
            </w:rPr>
            <w:fldChar w:fldCharType="end"/>
          </w:r>
        </w:p>
        <w:p w14:paraId="348D136E"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2.2</w:t>
          </w:r>
          <w:r>
            <w:rPr>
              <w:rFonts w:eastAsiaTheme="minorEastAsia"/>
              <w:noProof/>
              <w:sz w:val="24"/>
              <w:szCs w:val="24"/>
              <w:lang w:val="en-US" w:eastAsia="ja-JP"/>
            </w:rPr>
            <w:tab/>
          </w:r>
          <w:r>
            <w:rPr>
              <w:noProof/>
            </w:rPr>
            <w:t>Propósito del proyecto</w:t>
          </w:r>
          <w:r>
            <w:rPr>
              <w:noProof/>
            </w:rPr>
            <w:tab/>
          </w:r>
          <w:r>
            <w:rPr>
              <w:noProof/>
            </w:rPr>
            <w:fldChar w:fldCharType="begin"/>
          </w:r>
          <w:r>
            <w:rPr>
              <w:noProof/>
            </w:rPr>
            <w:instrText xml:space="preserve"> PAGEREF _Toc209817091 \h </w:instrText>
          </w:r>
          <w:r>
            <w:rPr>
              <w:noProof/>
            </w:rPr>
          </w:r>
          <w:r>
            <w:rPr>
              <w:noProof/>
            </w:rPr>
            <w:fldChar w:fldCharType="separate"/>
          </w:r>
          <w:r w:rsidR="00901B46">
            <w:rPr>
              <w:noProof/>
            </w:rPr>
            <w:t>12</w:t>
          </w:r>
          <w:r>
            <w:rPr>
              <w:noProof/>
            </w:rPr>
            <w:fldChar w:fldCharType="end"/>
          </w:r>
        </w:p>
        <w:p w14:paraId="232F25A4"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2.3</w:t>
          </w:r>
          <w:r>
            <w:rPr>
              <w:rFonts w:eastAsiaTheme="minorEastAsia"/>
              <w:noProof/>
              <w:sz w:val="24"/>
              <w:szCs w:val="24"/>
              <w:lang w:val="en-US" w:eastAsia="ja-JP"/>
            </w:rPr>
            <w:tab/>
          </w:r>
          <w:r>
            <w:rPr>
              <w:noProof/>
            </w:rPr>
            <w:t>Resultados Esperados</w:t>
          </w:r>
          <w:r>
            <w:rPr>
              <w:noProof/>
            </w:rPr>
            <w:tab/>
          </w:r>
          <w:r>
            <w:rPr>
              <w:noProof/>
            </w:rPr>
            <w:fldChar w:fldCharType="begin"/>
          </w:r>
          <w:r>
            <w:rPr>
              <w:noProof/>
            </w:rPr>
            <w:instrText xml:space="preserve"> PAGEREF _Toc209817092 \h </w:instrText>
          </w:r>
          <w:r>
            <w:rPr>
              <w:noProof/>
            </w:rPr>
          </w:r>
          <w:r>
            <w:rPr>
              <w:noProof/>
            </w:rPr>
            <w:fldChar w:fldCharType="separate"/>
          </w:r>
          <w:r w:rsidR="00901B46">
            <w:rPr>
              <w:noProof/>
            </w:rPr>
            <w:t>12</w:t>
          </w:r>
          <w:r>
            <w:rPr>
              <w:noProof/>
            </w:rPr>
            <w:fldChar w:fldCharType="end"/>
          </w:r>
        </w:p>
        <w:p w14:paraId="62C3C221"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2.4</w:t>
          </w:r>
          <w:r>
            <w:rPr>
              <w:rFonts w:eastAsiaTheme="minorEastAsia"/>
              <w:noProof/>
              <w:sz w:val="24"/>
              <w:szCs w:val="24"/>
              <w:lang w:val="en-US" w:eastAsia="ja-JP"/>
            </w:rPr>
            <w:tab/>
          </w:r>
          <w:r>
            <w:rPr>
              <w:noProof/>
            </w:rPr>
            <w:t>Lenguaje de programación a utilizar</w:t>
          </w:r>
          <w:r>
            <w:rPr>
              <w:noProof/>
            </w:rPr>
            <w:tab/>
          </w:r>
          <w:r>
            <w:rPr>
              <w:noProof/>
            </w:rPr>
            <w:fldChar w:fldCharType="begin"/>
          </w:r>
          <w:r>
            <w:rPr>
              <w:noProof/>
            </w:rPr>
            <w:instrText xml:space="preserve"> PAGEREF _Toc209817093 \h </w:instrText>
          </w:r>
          <w:r>
            <w:rPr>
              <w:noProof/>
            </w:rPr>
          </w:r>
          <w:r>
            <w:rPr>
              <w:noProof/>
            </w:rPr>
            <w:fldChar w:fldCharType="separate"/>
          </w:r>
          <w:r w:rsidR="00901B46">
            <w:rPr>
              <w:noProof/>
            </w:rPr>
            <w:t>13</w:t>
          </w:r>
          <w:r>
            <w:rPr>
              <w:noProof/>
            </w:rPr>
            <w:fldChar w:fldCharType="end"/>
          </w:r>
        </w:p>
        <w:p w14:paraId="0AFB615E"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2.5</w:t>
          </w:r>
          <w:r>
            <w:rPr>
              <w:rFonts w:eastAsiaTheme="minorEastAsia"/>
              <w:noProof/>
              <w:sz w:val="24"/>
              <w:szCs w:val="24"/>
              <w:lang w:val="en-US" w:eastAsia="ja-JP"/>
            </w:rPr>
            <w:tab/>
          </w:r>
          <w:r>
            <w:rPr>
              <w:noProof/>
            </w:rPr>
            <w:t>Planificación</w:t>
          </w:r>
          <w:r>
            <w:rPr>
              <w:noProof/>
            </w:rPr>
            <w:tab/>
          </w:r>
          <w:r>
            <w:rPr>
              <w:noProof/>
            </w:rPr>
            <w:fldChar w:fldCharType="begin"/>
          </w:r>
          <w:r>
            <w:rPr>
              <w:noProof/>
            </w:rPr>
            <w:instrText xml:space="preserve"> PAGEREF _Toc209817094 \h </w:instrText>
          </w:r>
          <w:r>
            <w:rPr>
              <w:noProof/>
            </w:rPr>
          </w:r>
          <w:r>
            <w:rPr>
              <w:noProof/>
            </w:rPr>
            <w:fldChar w:fldCharType="separate"/>
          </w:r>
          <w:r w:rsidR="00901B46">
            <w:rPr>
              <w:noProof/>
            </w:rPr>
            <w:t>13</w:t>
          </w:r>
          <w:r>
            <w:rPr>
              <w:noProof/>
            </w:rPr>
            <w:fldChar w:fldCharType="end"/>
          </w:r>
        </w:p>
        <w:p w14:paraId="68D30832" w14:textId="77777777" w:rsidR="00A415D0" w:rsidRDefault="00A415D0">
          <w:pPr>
            <w:pStyle w:val="TOC2"/>
            <w:tabs>
              <w:tab w:val="left" w:pos="619"/>
              <w:tab w:val="right" w:leader="dot" w:pos="8828"/>
            </w:tabs>
            <w:rPr>
              <w:rFonts w:eastAsiaTheme="minorEastAsia"/>
              <w:noProof/>
              <w:sz w:val="24"/>
              <w:szCs w:val="24"/>
              <w:lang w:val="en-US" w:eastAsia="ja-JP"/>
            </w:rPr>
          </w:pPr>
          <w:r w:rsidRPr="00C548DE">
            <w:rPr>
              <w:rFonts w:cstheme="minorHAnsi"/>
              <w:noProof/>
            </w:rPr>
            <w:t>3.</w:t>
          </w:r>
          <w:r>
            <w:rPr>
              <w:rFonts w:eastAsiaTheme="minorEastAsia"/>
              <w:noProof/>
              <w:sz w:val="24"/>
              <w:szCs w:val="24"/>
              <w:lang w:val="en-US" w:eastAsia="ja-JP"/>
            </w:rPr>
            <w:tab/>
          </w:r>
          <w:r w:rsidRPr="00C548DE">
            <w:rPr>
              <w:rFonts w:cstheme="minorHAnsi"/>
              <w:noProof/>
            </w:rPr>
            <w:t>DESARROLLO DEL PROGRAMA</w:t>
          </w:r>
          <w:r>
            <w:rPr>
              <w:noProof/>
            </w:rPr>
            <w:tab/>
          </w:r>
          <w:r>
            <w:rPr>
              <w:noProof/>
            </w:rPr>
            <w:fldChar w:fldCharType="begin"/>
          </w:r>
          <w:r>
            <w:rPr>
              <w:noProof/>
            </w:rPr>
            <w:instrText xml:space="preserve"> PAGEREF _Toc209817095 \h </w:instrText>
          </w:r>
          <w:r>
            <w:rPr>
              <w:noProof/>
            </w:rPr>
          </w:r>
          <w:r>
            <w:rPr>
              <w:noProof/>
            </w:rPr>
            <w:fldChar w:fldCharType="separate"/>
          </w:r>
          <w:r w:rsidR="00901B46">
            <w:rPr>
              <w:noProof/>
            </w:rPr>
            <w:t>14</w:t>
          </w:r>
          <w:r>
            <w:rPr>
              <w:noProof/>
            </w:rPr>
            <w:fldChar w:fldCharType="end"/>
          </w:r>
        </w:p>
        <w:p w14:paraId="02EE5716"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3.1</w:t>
          </w:r>
          <w:r>
            <w:rPr>
              <w:rFonts w:eastAsiaTheme="minorEastAsia"/>
              <w:noProof/>
              <w:sz w:val="24"/>
              <w:szCs w:val="24"/>
              <w:lang w:val="en-US" w:eastAsia="ja-JP"/>
            </w:rPr>
            <w:tab/>
          </w:r>
          <w:r>
            <w:rPr>
              <w:noProof/>
            </w:rPr>
            <w:t>Clases</w:t>
          </w:r>
          <w:r>
            <w:rPr>
              <w:noProof/>
            </w:rPr>
            <w:tab/>
          </w:r>
          <w:r>
            <w:rPr>
              <w:noProof/>
            </w:rPr>
            <w:fldChar w:fldCharType="begin"/>
          </w:r>
          <w:r>
            <w:rPr>
              <w:noProof/>
            </w:rPr>
            <w:instrText xml:space="preserve"> PAGEREF _Toc209817096 \h </w:instrText>
          </w:r>
          <w:r>
            <w:rPr>
              <w:noProof/>
            </w:rPr>
          </w:r>
          <w:r>
            <w:rPr>
              <w:noProof/>
            </w:rPr>
            <w:fldChar w:fldCharType="separate"/>
          </w:r>
          <w:r w:rsidR="00901B46">
            <w:rPr>
              <w:noProof/>
            </w:rPr>
            <w:t>15</w:t>
          </w:r>
          <w:r>
            <w:rPr>
              <w:noProof/>
            </w:rPr>
            <w:fldChar w:fldCharType="end"/>
          </w:r>
        </w:p>
        <w:p w14:paraId="0C8F9035"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3.1.1</w:t>
          </w:r>
          <w:r>
            <w:rPr>
              <w:rFonts w:eastAsiaTheme="minorEastAsia"/>
              <w:noProof/>
              <w:sz w:val="24"/>
              <w:szCs w:val="24"/>
              <w:lang w:val="en-US" w:eastAsia="ja-JP"/>
            </w:rPr>
            <w:tab/>
          </w:r>
          <w:r>
            <w:rPr>
              <w:noProof/>
            </w:rPr>
            <w:t>Tipos</w:t>
          </w:r>
          <w:r>
            <w:rPr>
              <w:noProof/>
            </w:rPr>
            <w:tab/>
          </w:r>
          <w:r>
            <w:rPr>
              <w:noProof/>
            </w:rPr>
            <w:fldChar w:fldCharType="begin"/>
          </w:r>
          <w:r>
            <w:rPr>
              <w:noProof/>
            </w:rPr>
            <w:instrText xml:space="preserve"> PAGEREF _Toc209817097 \h </w:instrText>
          </w:r>
          <w:r>
            <w:rPr>
              <w:noProof/>
            </w:rPr>
          </w:r>
          <w:r>
            <w:rPr>
              <w:noProof/>
            </w:rPr>
            <w:fldChar w:fldCharType="separate"/>
          </w:r>
          <w:r w:rsidR="00901B46">
            <w:rPr>
              <w:noProof/>
            </w:rPr>
            <w:t>15</w:t>
          </w:r>
          <w:r>
            <w:rPr>
              <w:noProof/>
            </w:rPr>
            <w:fldChar w:fldCharType="end"/>
          </w:r>
        </w:p>
        <w:p w14:paraId="7A9BF0FB"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3.1.2</w:t>
          </w:r>
          <w:r>
            <w:rPr>
              <w:rFonts w:eastAsiaTheme="minorEastAsia"/>
              <w:noProof/>
              <w:sz w:val="24"/>
              <w:szCs w:val="24"/>
              <w:lang w:val="en-US" w:eastAsia="ja-JP"/>
            </w:rPr>
            <w:tab/>
          </w:r>
          <w:r>
            <w:rPr>
              <w:noProof/>
            </w:rPr>
            <w:t>UCDFD</w:t>
          </w:r>
          <w:r>
            <w:rPr>
              <w:noProof/>
            </w:rPr>
            <w:tab/>
          </w:r>
          <w:r>
            <w:rPr>
              <w:noProof/>
            </w:rPr>
            <w:fldChar w:fldCharType="begin"/>
          </w:r>
          <w:r>
            <w:rPr>
              <w:noProof/>
            </w:rPr>
            <w:instrText xml:space="preserve"> PAGEREF _Toc209817098 \h </w:instrText>
          </w:r>
          <w:r>
            <w:rPr>
              <w:noProof/>
            </w:rPr>
          </w:r>
          <w:r>
            <w:rPr>
              <w:noProof/>
            </w:rPr>
            <w:fldChar w:fldCharType="separate"/>
          </w:r>
          <w:r w:rsidR="00901B46">
            <w:rPr>
              <w:noProof/>
            </w:rPr>
            <w:t>16</w:t>
          </w:r>
          <w:r>
            <w:rPr>
              <w:noProof/>
            </w:rPr>
            <w:fldChar w:fldCharType="end"/>
          </w:r>
        </w:p>
        <w:p w14:paraId="4B78D911"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3.1.3</w:t>
          </w:r>
          <w:r>
            <w:rPr>
              <w:rFonts w:eastAsiaTheme="minorEastAsia"/>
              <w:noProof/>
              <w:sz w:val="24"/>
              <w:szCs w:val="24"/>
              <w:lang w:val="en-US" w:eastAsia="ja-JP"/>
            </w:rPr>
            <w:tab/>
          </w:r>
          <w:r>
            <w:rPr>
              <w:noProof/>
            </w:rPr>
            <w:t>Tabla de errores</w:t>
          </w:r>
          <w:r>
            <w:rPr>
              <w:noProof/>
            </w:rPr>
            <w:tab/>
          </w:r>
          <w:r>
            <w:rPr>
              <w:noProof/>
            </w:rPr>
            <w:fldChar w:fldCharType="begin"/>
          </w:r>
          <w:r>
            <w:rPr>
              <w:noProof/>
            </w:rPr>
            <w:instrText xml:space="preserve"> PAGEREF _Toc209817099 \h </w:instrText>
          </w:r>
          <w:r>
            <w:rPr>
              <w:noProof/>
            </w:rPr>
          </w:r>
          <w:r>
            <w:rPr>
              <w:noProof/>
            </w:rPr>
            <w:fldChar w:fldCharType="separate"/>
          </w:r>
          <w:r w:rsidR="00901B46">
            <w:rPr>
              <w:noProof/>
            </w:rPr>
            <w:t>38</w:t>
          </w:r>
          <w:r>
            <w:rPr>
              <w:noProof/>
            </w:rPr>
            <w:fldChar w:fldCharType="end"/>
          </w:r>
        </w:p>
        <w:p w14:paraId="762C3086"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3.1.4</w:t>
          </w:r>
          <w:r>
            <w:rPr>
              <w:rFonts w:eastAsiaTheme="minorEastAsia"/>
              <w:noProof/>
              <w:sz w:val="24"/>
              <w:szCs w:val="24"/>
              <w:lang w:val="en-US" w:eastAsia="ja-JP"/>
            </w:rPr>
            <w:tab/>
          </w:r>
          <w:r>
            <w:rPr>
              <w:noProof/>
            </w:rPr>
            <w:t>Tabla de símbolos</w:t>
          </w:r>
          <w:r>
            <w:rPr>
              <w:noProof/>
            </w:rPr>
            <w:tab/>
          </w:r>
          <w:r>
            <w:rPr>
              <w:noProof/>
            </w:rPr>
            <w:fldChar w:fldCharType="begin"/>
          </w:r>
          <w:r>
            <w:rPr>
              <w:noProof/>
            </w:rPr>
            <w:instrText xml:space="preserve"> PAGEREF _Toc209817100 \h </w:instrText>
          </w:r>
          <w:r>
            <w:rPr>
              <w:noProof/>
            </w:rPr>
          </w:r>
          <w:r>
            <w:rPr>
              <w:noProof/>
            </w:rPr>
            <w:fldChar w:fldCharType="separate"/>
          </w:r>
          <w:r w:rsidR="00901B46">
            <w:rPr>
              <w:noProof/>
            </w:rPr>
            <w:t>40</w:t>
          </w:r>
          <w:r>
            <w:rPr>
              <w:noProof/>
            </w:rPr>
            <w:fldChar w:fldCharType="end"/>
          </w:r>
        </w:p>
        <w:p w14:paraId="184E6C3C"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3.1.5</w:t>
          </w:r>
          <w:r>
            <w:rPr>
              <w:rFonts w:eastAsiaTheme="minorEastAsia"/>
              <w:noProof/>
              <w:sz w:val="24"/>
              <w:szCs w:val="24"/>
              <w:lang w:val="en-US" w:eastAsia="ja-JP"/>
            </w:rPr>
            <w:tab/>
          </w:r>
          <w:r>
            <w:rPr>
              <w:noProof/>
            </w:rPr>
            <w:t>Analizador Lexico</w:t>
          </w:r>
          <w:r>
            <w:rPr>
              <w:noProof/>
            </w:rPr>
            <w:tab/>
          </w:r>
          <w:r>
            <w:rPr>
              <w:noProof/>
            </w:rPr>
            <w:fldChar w:fldCharType="begin"/>
          </w:r>
          <w:r>
            <w:rPr>
              <w:noProof/>
            </w:rPr>
            <w:instrText xml:space="preserve"> PAGEREF _Toc209817101 \h </w:instrText>
          </w:r>
          <w:r>
            <w:rPr>
              <w:noProof/>
            </w:rPr>
          </w:r>
          <w:r>
            <w:rPr>
              <w:noProof/>
            </w:rPr>
            <w:fldChar w:fldCharType="separate"/>
          </w:r>
          <w:r w:rsidR="00901B46">
            <w:rPr>
              <w:noProof/>
            </w:rPr>
            <w:t>41</w:t>
          </w:r>
          <w:r>
            <w:rPr>
              <w:noProof/>
            </w:rPr>
            <w:fldChar w:fldCharType="end"/>
          </w:r>
        </w:p>
        <w:p w14:paraId="139AEE79"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lastRenderedPageBreak/>
            <w:t>3.1.6</w:t>
          </w:r>
          <w:r>
            <w:rPr>
              <w:rFonts w:eastAsiaTheme="minorEastAsia"/>
              <w:noProof/>
              <w:sz w:val="24"/>
              <w:szCs w:val="24"/>
              <w:lang w:val="en-US" w:eastAsia="ja-JP"/>
            </w:rPr>
            <w:tab/>
          </w:r>
          <w:r>
            <w:rPr>
              <w:noProof/>
            </w:rPr>
            <w:t>Analizador Sintactico</w:t>
          </w:r>
          <w:r>
            <w:rPr>
              <w:noProof/>
            </w:rPr>
            <w:tab/>
          </w:r>
          <w:r>
            <w:rPr>
              <w:noProof/>
            </w:rPr>
            <w:fldChar w:fldCharType="begin"/>
          </w:r>
          <w:r>
            <w:rPr>
              <w:noProof/>
            </w:rPr>
            <w:instrText xml:space="preserve"> PAGEREF _Toc209817102 \h </w:instrText>
          </w:r>
          <w:r>
            <w:rPr>
              <w:noProof/>
            </w:rPr>
          </w:r>
          <w:r>
            <w:rPr>
              <w:noProof/>
            </w:rPr>
            <w:fldChar w:fldCharType="separate"/>
          </w:r>
          <w:r w:rsidR="00901B46">
            <w:rPr>
              <w:noProof/>
            </w:rPr>
            <w:t>48</w:t>
          </w:r>
          <w:r>
            <w:rPr>
              <w:noProof/>
            </w:rPr>
            <w:fldChar w:fldCharType="end"/>
          </w:r>
        </w:p>
        <w:p w14:paraId="39BB6608"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3.1.7</w:t>
          </w:r>
          <w:r>
            <w:rPr>
              <w:rFonts w:eastAsiaTheme="minorEastAsia"/>
              <w:noProof/>
              <w:sz w:val="24"/>
              <w:szCs w:val="24"/>
              <w:lang w:val="en-US" w:eastAsia="ja-JP"/>
            </w:rPr>
            <w:tab/>
          </w:r>
          <w:r>
            <w:rPr>
              <w:noProof/>
            </w:rPr>
            <w:t>Analizador Semantico</w:t>
          </w:r>
          <w:r>
            <w:rPr>
              <w:noProof/>
            </w:rPr>
            <w:tab/>
          </w:r>
          <w:r>
            <w:rPr>
              <w:noProof/>
            </w:rPr>
            <w:fldChar w:fldCharType="begin"/>
          </w:r>
          <w:r>
            <w:rPr>
              <w:noProof/>
            </w:rPr>
            <w:instrText xml:space="preserve"> PAGEREF _Toc209817103 \h </w:instrText>
          </w:r>
          <w:r>
            <w:rPr>
              <w:noProof/>
            </w:rPr>
          </w:r>
          <w:r>
            <w:rPr>
              <w:noProof/>
            </w:rPr>
            <w:fldChar w:fldCharType="separate"/>
          </w:r>
          <w:r w:rsidR="00901B46">
            <w:rPr>
              <w:noProof/>
            </w:rPr>
            <w:t>62</w:t>
          </w:r>
          <w:r>
            <w:rPr>
              <w:noProof/>
            </w:rPr>
            <w:fldChar w:fldCharType="end"/>
          </w:r>
        </w:p>
        <w:p w14:paraId="65462515"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3.1.8</w:t>
          </w:r>
          <w:r>
            <w:rPr>
              <w:rFonts w:eastAsiaTheme="minorEastAsia"/>
              <w:noProof/>
              <w:sz w:val="24"/>
              <w:szCs w:val="24"/>
              <w:lang w:val="en-US" w:eastAsia="ja-JP"/>
            </w:rPr>
            <w:tab/>
          </w:r>
          <w:r>
            <w:rPr>
              <w:noProof/>
            </w:rPr>
            <w:t>ElementoDFD</w:t>
          </w:r>
          <w:r>
            <w:rPr>
              <w:noProof/>
            </w:rPr>
            <w:tab/>
          </w:r>
          <w:r>
            <w:rPr>
              <w:noProof/>
            </w:rPr>
            <w:fldChar w:fldCharType="begin"/>
          </w:r>
          <w:r>
            <w:rPr>
              <w:noProof/>
            </w:rPr>
            <w:instrText xml:space="preserve"> PAGEREF _Toc209817104 \h </w:instrText>
          </w:r>
          <w:r>
            <w:rPr>
              <w:noProof/>
            </w:rPr>
          </w:r>
          <w:r>
            <w:rPr>
              <w:noProof/>
            </w:rPr>
            <w:fldChar w:fldCharType="separate"/>
          </w:r>
          <w:r w:rsidR="00901B46">
            <w:rPr>
              <w:noProof/>
            </w:rPr>
            <w:t>67</w:t>
          </w:r>
          <w:r>
            <w:rPr>
              <w:noProof/>
            </w:rPr>
            <w:fldChar w:fldCharType="end"/>
          </w:r>
        </w:p>
        <w:p w14:paraId="4F099136"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3.1.9</w:t>
          </w:r>
          <w:r>
            <w:rPr>
              <w:rFonts w:eastAsiaTheme="minorEastAsia"/>
              <w:noProof/>
              <w:sz w:val="24"/>
              <w:szCs w:val="24"/>
              <w:lang w:val="en-US" w:eastAsia="ja-JP"/>
            </w:rPr>
            <w:tab/>
          </w:r>
          <w:r>
            <w:rPr>
              <w:noProof/>
            </w:rPr>
            <w:t>Código fuente de la clase Token</w:t>
          </w:r>
          <w:r>
            <w:rPr>
              <w:noProof/>
            </w:rPr>
            <w:tab/>
          </w:r>
          <w:r>
            <w:rPr>
              <w:noProof/>
            </w:rPr>
            <w:fldChar w:fldCharType="begin"/>
          </w:r>
          <w:r>
            <w:rPr>
              <w:noProof/>
            </w:rPr>
            <w:instrText xml:space="preserve"> PAGEREF _Toc209817105 \h </w:instrText>
          </w:r>
          <w:r>
            <w:rPr>
              <w:noProof/>
            </w:rPr>
          </w:r>
          <w:r>
            <w:rPr>
              <w:noProof/>
            </w:rPr>
            <w:fldChar w:fldCharType="separate"/>
          </w:r>
          <w:r w:rsidR="00901B46">
            <w:rPr>
              <w:noProof/>
            </w:rPr>
            <w:t>69</w:t>
          </w:r>
          <w:r>
            <w:rPr>
              <w:noProof/>
            </w:rPr>
            <w:fldChar w:fldCharType="end"/>
          </w:r>
        </w:p>
        <w:p w14:paraId="3D14A4C0" w14:textId="77777777" w:rsidR="00A415D0" w:rsidRDefault="00A415D0">
          <w:pPr>
            <w:pStyle w:val="TOC3"/>
            <w:tabs>
              <w:tab w:val="left" w:pos="1231"/>
              <w:tab w:val="right" w:leader="dot" w:pos="8828"/>
            </w:tabs>
            <w:rPr>
              <w:rFonts w:eastAsiaTheme="minorEastAsia"/>
              <w:noProof/>
              <w:sz w:val="24"/>
              <w:szCs w:val="24"/>
              <w:lang w:val="en-US" w:eastAsia="ja-JP"/>
            </w:rPr>
          </w:pPr>
          <w:r>
            <w:rPr>
              <w:noProof/>
            </w:rPr>
            <w:t>3.1.10</w:t>
          </w:r>
          <w:r>
            <w:rPr>
              <w:rFonts w:eastAsiaTheme="minorEastAsia"/>
              <w:noProof/>
              <w:sz w:val="24"/>
              <w:szCs w:val="24"/>
              <w:lang w:val="en-US" w:eastAsia="ja-JP"/>
            </w:rPr>
            <w:tab/>
          </w:r>
          <w:r>
            <w:rPr>
              <w:noProof/>
            </w:rPr>
            <w:t>Código Fuente del Diccionario de tokens</w:t>
          </w:r>
          <w:r>
            <w:rPr>
              <w:noProof/>
            </w:rPr>
            <w:tab/>
          </w:r>
          <w:r>
            <w:rPr>
              <w:noProof/>
            </w:rPr>
            <w:fldChar w:fldCharType="begin"/>
          </w:r>
          <w:r>
            <w:rPr>
              <w:noProof/>
            </w:rPr>
            <w:instrText xml:space="preserve"> PAGEREF _Toc209817106 \h </w:instrText>
          </w:r>
          <w:r>
            <w:rPr>
              <w:noProof/>
            </w:rPr>
          </w:r>
          <w:r>
            <w:rPr>
              <w:noProof/>
            </w:rPr>
            <w:fldChar w:fldCharType="separate"/>
          </w:r>
          <w:r w:rsidR="00901B46">
            <w:rPr>
              <w:noProof/>
            </w:rPr>
            <w:t>70</w:t>
          </w:r>
          <w:r>
            <w:rPr>
              <w:noProof/>
            </w:rPr>
            <w:fldChar w:fldCharType="end"/>
          </w:r>
        </w:p>
        <w:p w14:paraId="5C013550" w14:textId="77777777" w:rsidR="00A415D0" w:rsidRDefault="00A415D0">
          <w:pPr>
            <w:pStyle w:val="TOC3"/>
            <w:tabs>
              <w:tab w:val="left" w:pos="1231"/>
              <w:tab w:val="right" w:leader="dot" w:pos="8828"/>
            </w:tabs>
            <w:rPr>
              <w:rFonts w:eastAsiaTheme="minorEastAsia"/>
              <w:noProof/>
              <w:sz w:val="24"/>
              <w:szCs w:val="24"/>
              <w:lang w:val="en-US" w:eastAsia="ja-JP"/>
            </w:rPr>
          </w:pPr>
          <w:r>
            <w:rPr>
              <w:noProof/>
            </w:rPr>
            <w:t>3.1.11</w:t>
          </w:r>
          <w:r>
            <w:rPr>
              <w:rFonts w:eastAsiaTheme="minorEastAsia"/>
              <w:noProof/>
              <w:sz w:val="24"/>
              <w:szCs w:val="24"/>
              <w:lang w:val="en-US" w:eastAsia="ja-JP"/>
            </w:rPr>
            <w:tab/>
          </w:r>
          <w:r>
            <w:rPr>
              <w:noProof/>
            </w:rPr>
            <w:t>Clase de valores globales</w:t>
          </w:r>
          <w:r>
            <w:rPr>
              <w:noProof/>
            </w:rPr>
            <w:tab/>
          </w:r>
          <w:r>
            <w:rPr>
              <w:noProof/>
            </w:rPr>
            <w:fldChar w:fldCharType="begin"/>
          </w:r>
          <w:r>
            <w:rPr>
              <w:noProof/>
            </w:rPr>
            <w:instrText xml:space="preserve"> PAGEREF _Toc209817107 \h </w:instrText>
          </w:r>
          <w:r>
            <w:rPr>
              <w:noProof/>
            </w:rPr>
          </w:r>
          <w:r>
            <w:rPr>
              <w:noProof/>
            </w:rPr>
            <w:fldChar w:fldCharType="separate"/>
          </w:r>
          <w:r w:rsidR="00901B46">
            <w:rPr>
              <w:noProof/>
            </w:rPr>
            <w:t>72</w:t>
          </w:r>
          <w:r>
            <w:rPr>
              <w:noProof/>
            </w:rPr>
            <w:fldChar w:fldCharType="end"/>
          </w:r>
        </w:p>
        <w:p w14:paraId="3567168E" w14:textId="77777777" w:rsidR="00A415D0" w:rsidRDefault="00A415D0">
          <w:pPr>
            <w:pStyle w:val="TOC3"/>
            <w:tabs>
              <w:tab w:val="left" w:pos="1231"/>
              <w:tab w:val="right" w:leader="dot" w:pos="8828"/>
            </w:tabs>
            <w:rPr>
              <w:rFonts w:eastAsiaTheme="minorEastAsia"/>
              <w:noProof/>
              <w:sz w:val="24"/>
              <w:szCs w:val="24"/>
              <w:lang w:val="en-US" w:eastAsia="ja-JP"/>
            </w:rPr>
          </w:pPr>
          <w:r>
            <w:rPr>
              <w:noProof/>
            </w:rPr>
            <w:t>3.1.12</w:t>
          </w:r>
          <w:r>
            <w:rPr>
              <w:rFonts w:eastAsiaTheme="minorEastAsia"/>
              <w:noProof/>
              <w:sz w:val="24"/>
              <w:szCs w:val="24"/>
              <w:lang w:val="en-US" w:eastAsia="ja-JP"/>
            </w:rPr>
            <w:tab/>
          </w:r>
          <w:r>
            <w:rPr>
              <w:noProof/>
            </w:rPr>
            <w:t>Clase Generar Codigo</w:t>
          </w:r>
          <w:r>
            <w:rPr>
              <w:noProof/>
            </w:rPr>
            <w:tab/>
          </w:r>
          <w:r>
            <w:rPr>
              <w:noProof/>
            </w:rPr>
            <w:fldChar w:fldCharType="begin"/>
          </w:r>
          <w:r>
            <w:rPr>
              <w:noProof/>
            </w:rPr>
            <w:instrText xml:space="preserve"> PAGEREF _Toc209817108 \h </w:instrText>
          </w:r>
          <w:r>
            <w:rPr>
              <w:noProof/>
            </w:rPr>
          </w:r>
          <w:r>
            <w:rPr>
              <w:noProof/>
            </w:rPr>
            <w:fldChar w:fldCharType="separate"/>
          </w:r>
          <w:r w:rsidR="00901B46">
            <w:rPr>
              <w:noProof/>
            </w:rPr>
            <w:t>73</w:t>
          </w:r>
          <w:r>
            <w:rPr>
              <w:noProof/>
            </w:rPr>
            <w:fldChar w:fldCharType="end"/>
          </w:r>
        </w:p>
        <w:p w14:paraId="4ED90CEB" w14:textId="77777777" w:rsidR="00A415D0" w:rsidRDefault="00A415D0">
          <w:pPr>
            <w:pStyle w:val="TOC3"/>
            <w:tabs>
              <w:tab w:val="left" w:pos="956"/>
              <w:tab w:val="right" w:leader="dot" w:pos="8828"/>
            </w:tabs>
            <w:rPr>
              <w:rFonts w:eastAsiaTheme="minorEastAsia"/>
              <w:noProof/>
              <w:sz w:val="24"/>
              <w:szCs w:val="24"/>
              <w:lang w:val="en-US" w:eastAsia="ja-JP"/>
            </w:rPr>
          </w:pPr>
          <w:r>
            <w:rPr>
              <w:noProof/>
            </w:rPr>
            <w:t>3.2</w:t>
          </w:r>
          <w:r>
            <w:rPr>
              <w:rFonts w:eastAsiaTheme="minorEastAsia"/>
              <w:noProof/>
              <w:sz w:val="24"/>
              <w:szCs w:val="24"/>
              <w:lang w:val="en-US" w:eastAsia="ja-JP"/>
            </w:rPr>
            <w:tab/>
          </w:r>
          <w:r>
            <w:rPr>
              <w:noProof/>
            </w:rPr>
            <w:t>Formularios</w:t>
          </w:r>
          <w:r>
            <w:rPr>
              <w:noProof/>
            </w:rPr>
            <w:tab/>
          </w:r>
          <w:r>
            <w:rPr>
              <w:noProof/>
            </w:rPr>
            <w:fldChar w:fldCharType="begin"/>
          </w:r>
          <w:r>
            <w:rPr>
              <w:noProof/>
            </w:rPr>
            <w:instrText xml:space="preserve"> PAGEREF _Toc209817109 \h </w:instrText>
          </w:r>
          <w:r>
            <w:rPr>
              <w:noProof/>
            </w:rPr>
          </w:r>
          <w:r>
            <w:rPr>
              <w:noProof/>
            </w:rPr>
            <w:fldChar w:fldCharType="separate"/>
          </w:r>
          <w:r w:rsidR="00901B46">
            <w:rPr>
              <w:noProof/>
            </w:rPr>
            <w:t>82</w:t>
          </w:r>
          <w:r>
            <w:rPr>
              <w:noProof/>
            </w:rPr>
            <w:fldChar w:fldCharType="end"/>
          </w:r>
        </w:p>
        <w:p w14:paraId="77D16A36" w14:textId="77777777" w:rsidR="00A415D0" w:rsidRDefault="00A415D0">
          <w:pPr>
            <w:pStyle w:val="TOC3"/>
            <w:tabs>
              <w:tab w:val="left" w:pos="1115"/>
              <w:tab w:val="right" w:leader="dot" w:pos="8828"/>
            </w:tabs>
            <w:rPr>
              <w:rFonts w:eastAsiaTheme="minorEastAsia"/>
              <w:noProof/>
              <w:sz w:val="24"/>
              <w:szCs w:val="24"/>
              <w:lang w:val="en-US" w:eastAsia="ja-JP"/>
            </w:rPr>
          </w:pPr>
          <w:r>
            <w:rPr>
              <w:noProof/>
            </w:rPr>
            <w:t>3.2.1</w:t>
          </w:r>
          <w:r>
            <w:rPr>
              <w:rFonts w:eastAsiaTheme="minorEastAsia"/>
              <w:noProof/>
              <w:sz w:val="24"/>
              <w:szCs w:val="24"/>
              <w:lang w:val="en-US" w:eastAsia="ja-JP"/>
            </w:rPr>
            <w:tab/>
          </w:r>
          <w:r>
            <w:rPr>
              <w:noProof/>
            </w:rPr>
            <w:t>Formulario Principal</w:t>
          </w:r>
          <w:r>
            <w:rPr>
              <w:noProof/>
            </w:rPr>
            <w:tab/>
          </w:r>
          <w:r>
            <w:rPr>
              <w:noProof/>
            </w:rPr>
            <w:fldChar w:fldCharType="begin"/>
          </w:r>
          <w:r>
            <w:rPr>
              <w:noProof/>
            </w:rPr>
            <w:instrText xml:space="preserve"> PAGEREF _Toc209817110 \h </w:instrText>
          </w:r>
          <w:r>
            <w:rPr>
              <w:noProof/>
            </w:rPr>
          </w:r>
          <w:r>
            <w:rPr>
              <w:noProof/>
            </w:rPr>
            <w:fldChar w:fldCharType="separate"/>
          </w:r>
          <w:r w:rsidR="00901B46">
            <w:rPr>
              <w:noProof/>
            </w:rPr>
            <w:t>82</w:t>
          </w:r>
          <w:r>
            <w:rPr>
              <w:noProof/>
            </w:rPr>
            <w:fldChar w:fldCharType="end"/>
          </w:r>
        </w:p>
        <w:p w14:paraId="37E48777" w14:textId="77777777" w:rsidR="00A415D0" w:rsidRDefault="00A415D0">
          <w:pPr>
            <w:pStyle w:val="TOC2"/>
            <w:tabs>
              <w:tab w:val="left" w:pos="619"/>
              <w:tab w:val="right" w:leader="dot" w:pos="8828"/>
            </w:tabs>
            <w:rPr>
              <w:rFonts w:eastAsiaTheme="minorEastAsia"/>
              <w:noProof/>
              <w:sz w:val="24"/>
              <w:szCs w:val="24"/>
              <w:lang w:val="en-US" w:eastAsia="ja-JP"/>
            </w:rPr>
          </w:pPr>
          <w:r w:rsidRPr="00C548DE">
            <w:rPr>
              <w:rFonts w:cstheme="minorHAnsi"/>
              <w:noProof/>
            </w:rPr>
            <w:t>4.</w:t>
          </w:r>
          <w:r>
            <w:rPr>
              <w:rFonts w:eastAsiaTheme="minorEastAsia"/>
              <w:noProof/>
              <w:sz w:val="24"/>
              <w:szCs w:val="24"/>
              <w:lang w:val="en-US" w:eastAsia="ja-JP"/>
            </w:rPr>
            <w:tab/>
          </w:r>
          <w:r w:rsidRPr="00C548DE">
            <w:rPr>
              <w:rFonts w:cstheme="minorHAnsi"/>
              <w:noProof/>
            </w:rPr>
            <w:t>IMPRESIONES DE PANTALLA</w:t>
          </w:r>
          <w:r>
            <w:rPr>
              <w:noProof/>
            </w:rPr>
            <w:tab/>
          </w:r>
          <w:r>
            <w:rPr>
              <w:noProof/>
            </w:rPr>
            <w:fldChar w:fldCharType="begin"/>
          </w:r>
          <w:r>
            <w:rPr>
              <w:noProof/>
            </w:rPr>
            <w:instrText xml:space="preserve"> PAGEREF _Toc209817111 \h </w:instrText>
          </w:r>
          <w:r>
            <w:rPr>
              <w:noProof/>
            </w:rPr>
          </w:r>
          <w:r>
            <w:rPr>
              <w:noProof/>
            </w:rPr>
            <w:fldChar w:fldCharType="separate"/>
          </w:r>
          <w:r w:rsidR="00901B46">
            <w:rPr>
              <w:noProof/>
            </w:rPr>
            <w:t>85</w:t>
          </w:r>
          <w:r>
            <w:rPr>
              <w:noProof/>
            </w:rPr>
            <w:fldChar w:fldCharType="end"/>
          </w:r>
        </w:p>
        <w:p w14:paraId="552D9ECB" w14:textId="77777777" w:rsidR="00A415D0" w:rsidRDefault="00A415D0">
          <w:pPr>
            <w:pStyle w:val="TOC1"/>
            <w:tabs>
              <w:tab w:val="right" w:leader="dot" w:pos="8828"/>
            </w:tabs>
            <w:rPr>
              <w:rFonts w:eastAsiaTheme="minorEastAsia"/>
              <w:noProof/>
              <w:sz w:val="24"/>
              <w:szCs w:val="24"/>
              <w:lang w:val="en-US" w:eastAsia="ja-JP"/>
            </w:rPr>
          </w:pPr>
          <w:r w:rsidRPr="00C548DE">
            <w:rPr>
              <w:rFonts w:cstheme="minorHAnsi"/>
              <w:b/>
              <w:noProof/>
            </w:rPr>
            <w:t>CONCLUSIONES</w:t>
          </w:r>
          <w:r>
            <w:rPr>
              <w:noProof/>
            </w:rPr>
            <w:tab/>
          </w:r>
          <w:r>
            <w:rPr>
              <w:noProof/>
            </w:rPr>
            <w:fldChar w:fldCharType="begin"/>
          </w:r>
          <w:r>
            <w:rPr>
              <w:noProof/>
            </w:rPr>
            <w:instrText xml:space="preserve"> PAGEREF _Toc209817112 \h </w:instrText>
          </w:r>
          <w:r>
            <w:rPr>
              <w:noProof/>
            </w:rPr>
          </w:r>
          <w:r>
            <w:rPr>
              <w:noProof/>
            </w:rPr>
            <w:fldChar w:fldCharType="separate"/>
          </w:r>
          <w:r w:rsidR="00901B46">
            <w:rPr>
              <w:noProof/>
            </w:rPr>
            <w:t>87</w:t>
          </w:r>
          <w:r>
            <w:rPr>
              <w:noProof/>
            </w:rPr>
            <w:fldChar w:fldCharType="end"/>
          </w:r>
        </w:p>
        <w:p w14:paraId="5231C549" w14:textId="77777777" w:rsidR="00A415D0" w:rsidRDefault="00A415D0">
          <w:pPr>
            <w:pStyle w:val="TOC1"/>
            <w:tabs>
              <w:tab w:val="right" w:leader="dot" w:pos="8828"/>
            </w:tabs>
            <w:rPr>
              <w:rFonts w:eastAsiaTheme="minorEastAsia"/>
              <w:noProof/>
              <w:sz w:val="24"/>
              <w:szCs w:val="24"/>
              <w:lang w:val="en-US" w:eastAsia="ja-JP"/>
            </w:rPr>
          </w:pPr>
          <w:r w:rsidRPr="00C548DE">
            <w:rPr>
              <w:rFonts w:cstheme="minorHAnsi"/>
              <w:b/>
              <w:noProof/>
            </w:rPr>
            <w:t>REFERENCIAS</w:t>
          </w:r>
          <w:r>
            <w:rPr>
              <w:noProof/>
            </w:rPr>
            <w:tab/>
          </w:r>
          <w:r>
            <w:rPr>
              <w:noProof/>
            </w:rPr>
            <w:fldChar w:fldCharType="begin"/>
          </w:r>
          <w:r>
            <w:rPr>
              <w:noProof/>
            </w:rPr>
            <w:instrText xml:space="preserve"> PAGEREF _Toc209817113 \h </w:instrText>
          </w:r>
          <w:r>
            <w:rPr>
              <w:noProof/>
            </w:rPr>
          </w:r>
          <w:r>
            <w:rPr>
              <w:noProof/>
            </w:rPr>
            <w:fldChar w:fldCharType="separate"/>
          </w:r>
          <w:r w:rsidR="00901B46">
            <w:rPr>
              <w:noProof/>
            </w:rPr>
            <w:t>88</w:t>
          </w:r>
          <w:r>
            <w:rPr>
              <w:noProof/>
            </w:rPr>
            <w:fldChar w:fldCharType="end"/>
          </w:r>
        </w:p>
        <w:p w14:paraId="5A6A5ECE" w14:textId="77777777" w:rsidR="00A415D0" w:rsidRDefault="00A415D0">
          <w:pPr>
            <w:pStyle w:val="TOC1"/>
            <w:tabs>
              <w:tab w:val="right" w:leader="dot" w:pos="8828"/>
            </w:tabs>
            <w:rPr>
              <w:rFonts w:eastAsiaTheme="minorEastAsia"/>
              <w:noProof/>
              <w:sz w:val="24"/>
              <w:szCs w:val="24"/>
              <w:lang w:val="en-US" w:eastAsia="ja-JP"/>
            </w:rPr>
          </w:pPr>
          <w:r>
            <w:rPr>
              <w:noProof/>
            </w:rPr>
            <w:t>Manual de Usuario DFD</w:t>
          </w:r>
          <w:r>
            <w:rPr>
              <w:noProof/>
            </w:rPr>
            <w:tab/>
          </w:r>
          <w:r>
            <w:rPr>
              <w:noProof/>
            </w:rPr>
            <w:fldChar w:fldCharType="begin"/>
          </w:r>
          <w:r>
            <w:rPr>
              <w:noProof/>
            </w:rPr>
            <w:instrText xml:space="preserve"> PAGEREF _Toc209817114 \h </w:instrText>
          </w:r>
          <w:r>
            <w:rPr>
              <w:noProof/>
            </w:rPr>
          </w:r>
          <w:r>
            <w:rPr>
              <w:noProof/>
            </w:rPr>
            <w:fldChar w:fldCharType="separate"/>
          </w:r>
          <w:r w:rsidR="00901B46">
            <w:rPr>
              <w:noProof/>
            </w:rPr>
            <w:t>89</w:t>
          </w:r>
          <w:r>
            <w:rPr>
              <w:noProof/>
            </w:rPr>
            <w:fldChar w:fldCharType="end"/>
          </w:r>
        </w:p>
        <w:p w14:paraId="3DC3E425" w14:textId="77777777" w:rsidR="00E05BF9" w:rsidRPr="00A87C7D" w:rsidRDefault="009F49BE" w:rsidP="00AC53BB">
          <w:pPr>
            <w:spacing w:line="360" w:lineRule="auto"/>
            <w:jc w:val="both"/>
            <w:rPr>
              <w:rFonts w:cstheme="minorHAnsi"/>
              <w:sz w:val="24"/>
              <w:szCs w:val="24"/>
            </w:rPr>
          </w:pPr>
          <w:r w:rsidRPr="00A87C7D">
            <w:rPr>
              <w:rFonts w:cstheme="minorHAnsi"/>
              <w:b/>
              <w:bCs/>
              <w:sz w:val="24"/>
              <w:szCs w:val="24"/>
              <w:lang w:val="es-ES"/>
            </w:rPr>
            <w:fldChar w:fldCharType="end"/>
          </w:r>
        </w:p>
      </w:sdtContent>
    </w:sdt>
    <w:p w14:paraId="1F143B15" w14:textId="77777777" w:rsidR="003341D6" w:rsidRPr="009E5C41" w:rsidRDefault="003341D6" w:rsidP="00B83F1A">
      <w:pPr>
        <w:spacing w:after="200" w:line="360" w:lineRule="auto"/>
        <w:jc w:val="both"/>
        <w:rPr>
          <w:rFonts w:cstheme="minorHAnsi"/>
          <w:sz w:val="24"/>
          <w:szCs w:val="24"/>
        </w:rPr>
        <w:sectPr w:rsidR="003341D6" w:rsidRPr="009E5C41" w:rsidSect="00F432C7">
          <w:pgSz w:w="12240" w:h="15840"/>
          <w:pgMar w:top="1417" w:right="1701" w:bottom="1417" w:left="1701" w:header="708" w:footer="708" w:gutter="0"/>
          <w:pgNumType w:fmt="lowerRoman" w:start="1"/>
          <w:cols w:space="708"/>
          <w:docGrid w:linePitch="360"/>
        </w:sectPr>
      </w:pPr>
    </w:p>
    <w:p w14:paraId="662B4DB9" w14:textId="77777777" w:rsidR="00604C25" w:rsidRPr="00604C25" w:rsidRDefault="00604C25" w:rsidP="00604C25"/>
    <w:p w14:paraId="26519BC8" w14:textId="77777777" w:rsidR="00604C25" w:rsidRDefault="00604C25" w:rsidP="00604C25"/>
    <w:p w14:paraId="23D21EE0" w14:textId="77777777" w:rsidR="00604C25" w:rsidRDefault="00604C25" w:rsidP="00604C25"/>
    <w:p w14:paraId="4EF73B56" w14:textId="77777777" w:rsidR="00604C25" w:rsidRPr="00604C25" w:rsidRDefault="00604C25" w:rsidP="00604C25"/>
    <w:p w14:paraId="7DAC2269" w14:textId="77777777" w:rsidR="009E0341" w:rsidRDefault="009E0341" w:rsidP="00B83F1A">
      <w:pPr>
        <w:pStyle w:val="Heading1"/>
        <w:spacing w:line="360" w:lineRule="auto"/>
        <w:jc w:val="center"/>
        <w:rPr>
          <w:rFonts w:asciiTheme="minorHAnsi" w:hAnsiTheme="minorHAnsi" w:cstheme="minorHAnsi"/>
          <w:b/>
          <w:sz w:val="24"/>
          <w:szCs w:val="24"/>
        </w:rPr>
      </w:pPr>
      <w:bookmarkStart w:id="0" w:name="_Toc209817071"/>
      <w:r>
        <w:rPr>
          <w:rFonts w:asciiTheme="minorHAnsi" w:hAnsiTheme="minorHAnsi" w:cstheme="minorHAnsi"/>
          <w:b/>
          <w:sz w:val="24"/>
          <w:szCs w:val="24"/>
        </w:rPr>
        <w:t>INTRODUCCION</w:t>
      </w:r>
      <w:bookmarkEnd w:id="0"/>
    </w:p>
    <w:p w14:paraId="4FB123FC" w14:textId="77777777" w:rsidR="00604C25" w:rsidRDefault="00604C25" w:rsidP="00604C25"/>
    <w:p w14:paraId="59BE4E8A" w14:textId="77777777" w:rsidR="00604C25" w:rsidRPr="00604C25" w:rsidRDefault="00604C25" w:rsidP="00604C25"/>
    <w:p w14:paraId="74D7F5B9" w14:textId="77777777" w:rsidR="00655F4B" w:rsidRDefault="00675AD7" w:rsidP="00655F4B">
      <w:pPr>
        <w:spacing w:line="360" w:lineRule="auto"/>
        <w:jc w:val="both"/>
        <w:rPr>
          <w:sz w:val="24"/>
          <w:szCs w:val="24"/>
        </w:rPr>
      </w:pPr>
      <w:r w:rsidRPr="00B63362">
        <w:rPr>
          <w:sz w:val="24"/>
          <w:szCs w:val="24"/>
        </w:rPr>
        <w:t xml:space="preserve">En el presente documento se desarrollan </w:t>
      </w:r>
      <w:r w:rsidR="00655F4B">
        <w:rPr>
          <w:sz w:val="24"/>
          <w:szCs w:val="24"/>
        </w:rPr>
        <w:t xml:space="preserve">los  principios teóricos necesarios para </w:t>
      </w:r>
      <w:r w:rsidR="00DA0A5F">
        <w:rPr>
          <w:sz w:val="24"/>
          <w:szCs w:val="24"/>
        </w:rPr>
        <w:t>la creacion</w:t>
      </w:r>
      <w:r w:rsidR="00655F4B">
        <w:rPr>
          <w:sz w:val="24"/>
          <w:szCs w:val="24"/>
        </w:rPr>
        <w:t xml:space="preserve"> de un compilador, los elementos y las fases que se necesitan en un proceso de compilación. Posteriormente se define el planteamiento de un proyecto de </w:t>
      </w:r>
      <w:r w:rsidR="001860F8">
        <w:rPr>
          <w:sz w:val="24"/>
          <w:szCs w:val="24"/>
        </w:rPr>
        <w:t>cátedra</w:t>
      </w:r>
      <w:r w:rsidR="00655F4B">
        <w:rPr>
          <w:sz w:val="24"/>
          <w:szCs w:val="24"/>
        </w:rPr>
        <w:t xml:space="preserve"> que lleva como elemento principal un compilador</w:t>
      </w:r>
      <w:r w:rsidR="005343C1">
        <w:rPr>
          <w:sz w:val="24"/>
          <w:szCs w:val="24"/>
        </w:rPr>
        <w:t>. El proyecto propuesto es un sistema que permite la creación de un ejecutable a partir de un DFD. A</w:t>
      </w:r>
      <w:r w:rsidR="000C272D">
        <w:rPr>
          <w:sz w:val="24"/>
          <w:szCs w:val="24"/>
        </w:rPr>
        <w:t xml:space="preserve"> </w:t>
      </w:r>
      <w:r w:rsidR="005343C1">
        <w:rPr>
          <w:sz w:val="24"/>
          <w:szCs w:val="24"/>
        </w:rPr>
        <w:t>continuacion se desarrollan todos los componentes de manera teorica y codificada.</w:t>
      </w:r>
    </w:p>
    <w:p w14:paraId="1BFAA223" w14:textId="77777777" w:rsidR="00604C25" w:rsidRDefault="00604C25">
      <w:pPr>
        <w:spacing w:after="200" w:line="276" w:lineRule="auto"/>
        <w:rPr>
          <w:sz w:val="24"/>
          <w:szCs w:val="24"/>
        </w:rPr>
      </w:pPr>
      <w:r>
        <w:rPr>
          <w:sz w:val="24"/>
          <w:szCs w:val="24"/>
        </w:rPr>
        <w:br w:type="page"/>
      </w:r>
    </w:p>
    <w:p w14:paraId="792AC9CA" w14:textId="77777777" w:rsidR="000C3C27" w:rsidRDefault="000C3C27" w:rsidP="00675AD7">
      <w:pPr>
        <w:spacing w:line="360" w:lineRule="auto"/>
        <w:jc w:val="both"/>
        <w:rPr>
          <w:sz w:val="24"/>
          <w:szCs w:val="24"/>
        </w:rPr>
      </w:pPr>
    </w:p>
    <w:p w14:paraId="798C499C" w14:textId="77777777" w:rsidR="00604C25" w:rsidRDefault="00604C25" w:rsidP="00675AD7">
      <w:pPr>
        <w:spacing w:line="360" w:lineRule="auto"/>
        <w:jc w:val="both"/>
        <w:rPr>
          <w:sz w:val="24"/>
          <w:szCs w:val="24"/>
        </w:rPr>
      </w:pPr>
    </w:p>
    <w:p w14:paraId="15F0CFFF" w14:textId="77777777" w:rsidR="00604C25" w:rsidRPr="00675AD7" w:rsidRDefault="00604C25" w:rsidP="00675AD7">
      <w:pPr>
        <w:spacing w:line="360" w:lineRule="auto"/>
        <w:jc w:val="both"/>
        <w:rPr>
          <w:sz w:val="24"/>
          <w:szCs w:val="24"/>
        </w:rPr>
      </w:pPr>
    </w:p>
    <w:p w14:paraId="526839E2" w14:textId="77777777" w:rsidR="00D15656" w:rsidRPr="00D15656" w:rsidRDefault="00D15656" w:rsidP="00D15656">
      <w:pPr>
        <w:pStyle w:val="Heading1"/>
        <w:spacing w:line="360" w:lineRule="auto"/>
        <w:jc w:val="center"/>
        <w:rPr>
          <w:rFonts w:asciiTheme="minorHAnsi" w:hAnsiTheme="minorHAnsi" w:cstheme="minorHAnsi"/>
          <w:b/>
          <w:sz w:val="24"/>
          <w:szCs w:val="24"/>
        </w:rPr>
      </w:pPr>
      <w:bookmarkStart w:id="1" w:name="_Toc209817072"/>
      <w:r w:rsidRPr="00D15656">
        <w:rPr>
          <w:rFonts w:asciiTheme="minorHAnsi" w:hAnsiTheme="minorHAnsi" w:cstheme="minorHAnsi"/>
          <w:b/>
          <w:sz w:val="24"/>
          <w:szCs w:val="24"/>
        </w:rPr>
        <w:t>OBJETIVO</w:t>
      </w:r>
      <w:r w:rsidR="0035039C">
        <w:rPr>
          <w:rFonts w:asciiTheme="minorHAnsi" w:hAnsiTheme="minorHAnsi" w:cstheme="minorHAnsi"/>
          <w:b/>
          <w:sz w:val="24"/>
          <w:szCs w:val="24"/>
        </w:rPr>
        <w:t>S DEL PROYECTO</w:t>
      </w:r>
      <w:bookmarkEnd w:id="1"/>
    </w:p>
    <w:p w14:paraId="0381818D" w14:textId="77777777" w:rsidR="00D15656" w:rsidRDefault="00D15656" w:rsidP="00D15656">
      <w:pPr>
        <w:pStyle w:val="Heading2"/>
        <w:spacing w:line="360" w:lineRule="auto"/>
        <w:rPr>
          <w:rFonts w:cstheme="minorHAnsi"/>
          <w:sz w:val="24"/>
          <w:szCs w:val="24"/>
        </w:rPr>
      </w:pPr>
      <w:bookmarkStart w:id="2" w:name="_Toc209817073"/>
      <w:r w:rsidRPr="00D15656">
        <w:rPr>
          <w:rFonts w:cstheme="minorHAnsi"/>
          <w:sz w:val="24"/>
          <w:szCs w:val="24"/>
        </w:rPr>
        <w:t>General</w:t>
      </w:r>
      <w:bookmarkEnd w:id="2"/>
      <w:r w:rsidRPr="00D15656">
        <w:rPr>
          <w:rFonts w:cstheme="minorHAnsi"/>
          <w:sz w:val="24"/>
          <w:szCs w:val="24"/>
        </w:rPr>
        <w:t xml:space="preserve"> </w:t>
      </w:r>
    </w:p>
    <w:p w14:paraId="1A53A7A9" w14:textId="77777777" w:rsidR="00827BDA" w:rsidRPr="00827BDA" w:rsidRDefault="00827BDA" w:rsidP="00827BDA"/>
    <w:p w14:paraId="1653C308" w14:textId="77777777" w:rsidR="000C3C27" w:rsidRDefault="00655F4B" w:rsidP="003442A0">
      <w:pPr>
        <w:pStyle w:val="ListParagraph"/>
        <w:numPr>
          <w:ilvl w:val="0"/>
          <w:numId w:val="5"/>
        </w:numPr>
        <w:spacing w:line="360" w:lineRule="auto"/>
        <w:jc w:val="both"/>
        <w:rPr>
          <w:color w:val="auto"/>
          <w:sz w:val="24"/>
          <w:szCs w:val="24"/>
        </w:rPr>
      </w:pPr>
      <w:r>
        <w:rPr>
          <w:color w:val="auto"/>
          <w:sz w:val="24"/>
          <w:szCs w:val="24"/>
        </w:rPr>
        <w:t>Desarrollar</w:t>
      </w:r>
      <w:r w:rsidR="00827BDA">
        <w:rPr>
          <w:color w:val="auto"/>
          <w:sz w:val="24"/>
          <w:szCs w:val="24"/>
        </w:rPr>
        <w:t xml:space="preserve"> un</w:t>
      </w:r>
      <w:r>
        <w:rPr>
          <w:color w:val="auto"/>
          <w:sz w:val="24"/>
          <w:szCs w:val="24"/>
        </w:rPr>
        <w:t xml:space="preserve"> compilador </w:t>
      </w:r>
      <w:r w:rsidR="00827BDA">
        <w:rPr>
          <w:color w:val="auto"/>
          <w:sz w:val="24"/>
          <w:szCs w:val="24"/>
        </w:rPr>
        <w:t xml:space="preserve"> DFD </w:t>
      </w:r>
      <w:r w:rsidR="00C3758C">
        <w:rPr>
          <w:color w:val="auto"/>
          <w:sz w:val="24"/>
          <w:szCs w:val="24"/>
        </w:rPr>
        <w:t>, como herr</w:t>
      </w:r>
      <w:r w:rsidR="00827BDA">
        <w:rPr>
          <w:color w:val="auto"/>
          <w:sz w:val="24"/>
          <w:szCs w:val="24"/>
        </w:rPr>
        <w:t>amienta educativa y de</w:t>
      </w:r>
      <w:r w:rsidR="00C3758C">
        <w:rPr>
          <w:color w:val="auto"/>
          <w:sz w:val="24"/>
          <w:szCs w:val="24"/>
        </w:rPr>
        <w:t xml:space="preserve"> investigacion</w:t>
      </w:r>
      <w:r>
        <w:rPr>
          <w:color w:val="auto"/>
          <w:sz w:val="24"/>
          <w:szCs w:val="24"/>
        </w:rPr>
        <w:t>.</w:t>
      </w:r>
    </w:p>
    <w:p w14:paraId="266DCC12" w14:textId="77777777" w:rsidR="00604C25" w:rsidRPr="00604C25" w:rsidRDefault="00604C25" w:rsidP="00604C25">
      <w:pPr>
        <w:spacing w:line="360" w:lineRule="auto"/>
        <w:jc w:val="both"/>
        <w:rPr>
          <w:sz w:val="24"/>
          <w:szCs w:val="24"/>
        </w:rPr>
      </w:pPr>
    </w:p>
    <w:p w14:paraId="5D3A90ED" w14:textId="77777777" w:rsidR="00D15656" w:rsidRDefault="00D15656" w:rsidP="00D15656">
      <w:pPr>
        <w:pStyle w:val="Heading2"/>
        <w:spacing w:line="360" w:lineRule="auto"/>
        <w:rPr>
          <w:rFonts w:cstheme="minorHAnsi"/>
          <w:sz w:val="24"/>
          <w:szCs w:val="24"/>
        </w:rPr>
      </w:pPr>
      <w:bookmarkStart w:id="3" w:name="_Toc209817074"/>
      <w:r w:rsidRPr="00D15656">
        <w:rPr>
          <w:rFonts w:cstheme="minorHAnsi"/>
          <w:sz w:val="24"/>
          <w:szCs w:val="24"/>
        </w:rPr>
        <w:t>Específicos</w:t>
      </w:r>
      <w:bookmarkEnd w:id="3"/>
    </w:p>
    <w:p w14:paraId="2AD6AB64" w14:textId="77777777" w:rsidR="00827BDA" w:rsidRPr="00827BDA" w:rsidRDefault="00827BDA" w:rsidP="00827BDA"/>
    <w:p w14:paraId="0879E643" w14:textId="77777777" w:rsidR="000C3C27" w:rsidRPr="00675AD7" w:rsidRDefault="00655F4B" w:rsidP="003442A0">
      <w:pPr>
        <w:pStyle w:val="ListParagraph"/>
        <w:numPr>
          <w:ilvl w:val="0"/>
          <w:numId w:val="5"/>
        </w:numPr>
        <w:spacing w:line="360" w:lineRule="auto"/>
        <w:jc w:val="both"/>
        <w:rPr>
          <w:color w:val="auto"/>
          <w:sz w:val="24"/>
          <w:szCs w:val="24"/>
        </w:rPr>
      </w:pPr>
      <w:r>
        <w:rPr>
          <w:color w:val="auto"/>
          <w:sz w:val="24"/>
          <w:szCs w:val="24"/>
        </w:rPr>
        <w:t>Poner en práctica el contenido desarrollado en la materia por medio de un proyecto de cátedra.</w:t>
      </w:r>
    </w:p>
    <w:p w14:paraId="47833E07" w14:textId="77777777" w:rsidR="003A2205" w:rsidRDefault="00655F4B" w:rsidP="003442A0">
      <w:pPr>
        <w:pStyle w:val="ListParagraph"/>
        <w:numPr>
          <w:ilvl w:val="0"/>
          <w:numId w:val="5"/>
        </w:numPr>
        <w:spacing w:line="360" w:lineRule="auto"/>
        <w:jc w:val="both"/>
        <w:rPr>
          <w:color w:val="auto"/>
          <w:sz w:val="24"/>
          <w:szCs w:val="24"/>
        </w:rPr>
      </w:pPr>
      <w:r>
        <w:rPr>
          <w:color w:val="auto"/>
          <w:sz w:val="24"/>
          <w:szCs w:val="24"/>
        </w:rPr>
        <w:t xml:space="preserve">Comprender el funcionamiento de un compilador desde sus fundamentos </w:t>
      </w:r>
      <w:r w:rsidR="00963AE5">
        <w:rPr>
          <w:color w:val="auto"/>
          <w:sz w:val="24"/>
          <w:szCs w:val="24"/>
        </w:rPr>
        <w:t>más</w:t>
      </w:r>
      <w:r>
        <w:rPr>
          <w:color w:val="auto"/>
          <w:sz w:val="24"/>
          <w:szCs w:val="24"/>
        </w:rPr>
        <w:t xml:space="preserve"> básicos.</w:t>
      </w:r>
    </w:p>
    <w:p w14:paraId="10EF7A66" w14:textId="77777777" w:rsidR="00D15656" w:rsidRDefault="00963AE5" w:rsidP="000C3C27">
      <w:pPr>
        <w:pStyle w:val="ListParagraph"/>
        <w:numPr>
          <w:ilvl w:val="0"/>
          <w:numId w:val="5"/>
        </w:numPr>
        <w:spacing w:line="360" w:lineRule="auto"/>
        <w:jc w:val="both"/>
        <w:rPr>
          <w:color w:val="auto"/>
          <w:sz w:val="24"/>
          <w:szCs w:val="24"/>
        </w:rPr>
      </w:pPr>
      <w:r>
        <w:rPr>
          <w:color w:val="auto"/>
          <w:sz w:val="24"/>
          <w:szCs w:val="24"/>
        </w:rPr>
        <w:t>Desarrollar un</w:t>
      </w:r>
      <w:r w:rsidR="00552157">
        <w:rPr>
          <w:color w:val="auto"/>
          <w:sz w:val="24"/>
          <w:szCs w:val="24"/>
        </w:rPr>
        <w:t xml:space="preserve"> compilador en todas sus etapas.</w:t>
      </w:r>
    </w:p>
    <w:p w14:paraId="4E374517" w14:textId="77777777" w:rsidR="00552157" w:rsidRPr="00552157" w:rsidRDefault="00552157" w:rsidP="00552157">
      <w:pPr>
        <w:pStyle w:val="ListParagraph"/>
        <w:spacing w:line="360" w:lineRule="auto"/>
        <w:ind w:left="360" w:firstLine="0"/>
        <w:jc w:val="both"/>
        <w:rPr>
          <w:color w:val="auto"/>
          <w:sz w:val="24"/>
          <w:szCs w:val="24"/>
        </w:rPr>
      </w:pPr>
    </w:p>
    <w:p w14:paraId="39625960" w14:textId="77777777" w:rsidR="00D15656" w:rsidRPr="00C2418D" w:rsidRDefault="00D15656" w:rsidP="00C2418D">
      <w:pPr>
        <w:spacing w:line="360" w:lineRule="auto"/>
        <w:jc w:val="both"/>
        <w:rPr>
          <w:sz w:val="24"/>
          <w:szCs w:val="24"/>
        </w:rPr>
      </w:pPr>
    </w:p>
    <w:p w14:paraId="0D0B7F6F" w14:textId="77777777" w:rsidR="009E0341" w:rsidRDefault="009E0341" w:rsidP="009E0341"/>
    <w:p w14:paraId="0D248AB6" w14:textId="77777777" w:rsidR="009E0341" w:rsidRPr="009E0341" w:rsidRDefault="009E0341" w:rsidP="009E0341">
      <w:pPr>
        <w:sectPr w:rsidR="009E0341" w:rsidRPr="009E0341">
          <w:pgSz w:w="12240" w:h="15840"/>
          <w:pgMar w:top="1417" w:right="1701" w:bottom="1417" w:left="1701" w:header="708" w:footer="708" w:gutter="0"/>
          <w:cols w:space="708"/>
          <w:docGrid w:linePitch="360"/>
        </w:sectPr>
      </w:pPr>
    </w:p>
    <w:p w14:paraId="4DEA233C" w14:textId="77777777" w:rsidR="006A17C8" w:rsidRPr="001A0A74" w:rsidRDefault="00D15656" w:rsidP="00B83F1A">
      <w:pPr>
        <w:pStyle w:val="Heading1"/>
        <w:spacing w:line="360" w:lineRule="auto"/>
        <w:jc w:val="center"/>
        <w:rPr>
          <w:rFonts w:asciiTheme="minorHAnsi" w:hAnsiTheme="minorHAnsi" w:cstheme="minorHAnsi"/>
          <w:b/>
          <w:sz w:val="24"/>
          <w:szCs w:val="24"/>
        </w:rPr>
      </w:pPr>
      <w:bookmarkStart w:id="4" w:name="_Toc209817075"/>
      <w:r>
        <w:rPr>
          <w:rFonts w:asciiTheme="minorHAnsi" w:hAnsiTheme="minorHAnsi" w:cstheme="minorHAnsi"/>
          <w:b/>
          <w:sz w:val="24"/>
          <w:szCs w:val="24"/>
        </w:rPr>
        <w:lastRenderedPageBreak/>
        <w:t>DESARROLLO</w:t>
      </w:r>
      <w:bookmarkEnd w:id="4"/>
    </w:p>
    <w:p w14:paraId="2A569AB3" w14:textId="77777777" w:rsidR="00532C2F" w:rsidRDefault="00912E8A" w:rsidP="003442A0">
      <w:pPr>
        <w:pStyle w:val="Heading2"/>
        <w:numPr>
          <w:ilvl w:val="0"/>
          <w:numId w:val="1"/>
        </w:numPr>
        <w:spacing w:line="360" w:lineRule="auto"/>
        <w:rPr>
          <w:rFonts w:cstheme="minorHAnsi"/>
          <w:sz w:val="24"/>
          <w:szCs w:val="24"/>
        </w:rPr>
      </w:pPr>
      <w:bookmarkStart w:id="5" w:name="_Toc209817076"/>
      <w:r>
        <w:rPr>
          <w:rFonts w:cstheme="minorHAnsi"/>
          <w:sz w:val="24"/>
          <w:szCs w:val="24"/>
        </w:rPr>
        <w:t>MARCO TEORICO</w:t>
      </w:r>
      <w:bookmarkEnd w:id="5"/>
    </w:p>
    <w:p w14:paraId="5779A010" w14:textId="77777777" w:rsidR="00963AE5" w:rsidRDefault="00963AE5" w:rsidP="00E50003">
      <w:pPr>
        <w:pStyle w:val="Heading3"/>
        <w:numPr>
          <w:ilvl w:val="1"/>
          <w:numId w:val="2"/>
        </w:numPr>
      </w:pPr>
      <w:bookmarkStart w:id="6" w:name="_Toc209817077"/>
      <w:r>
        <w:t>Compiladores en la historia</w:t>
      </w:r>
      <w:bookmarkEnd w:id="6"/>
    </w:p>
    <w:p w14:paraId="6FFE7A40" w14:textId="77777777" w:rsidR="00B760F2" w:rsidRPr="00B760F2" w:rsidRDefault="00B760F2" w:rsidP="00B760F2"/>
    <w:p w14:paraId="10A4CD6F" w14:textId="77777777" w:rsidR="00B760F2" w:rsidRPr="00B760F2" w:rsidRDefault="00B760F2" w:rsidP="00B760F2">
      <w:pPr>
        <w:spacing w:line="360" w:lineRule="auto"/>
        <w:jc w:val="both"/>
        <w:rPr>
          <w:sz w:val="24"/>
          <w:szCs w:val="24"/>
        </w:rPr>
      </w:pPr>
      <w:r>
        <w:rPr>
          <w:sz w:val="24"/>
          <w:szCs w:val="24"/>
        </w:rPr>
        <w:t>E</w:t>
      </w:r>
      <w:r w:rsidRPr="00B760F2">
        <w:rPr>
          <w:sz w:val="24"/>
          <w:szCs w:val="24"/>
        </w:rPr>
        <w:t>n 1946 se desarrolló la primera computadora digital. En un principio, estas máquinas ejecutaban instrucciones consistentes en códigos numéricos que señalaban a los circuitos de la máquina los estados correspondientes a cada operación, lo que se denominó lenguaje máquina.</w:t>
      </w:r>
    </w:p>
    <w:p w14:paraId="1D69C942" w14:textId="77777777" w:rsidR="00B760F2" w:rsidRPr="00B760F2" w:rsidRDefault="00B760F2" w:rsidP="00B760F2">
      <w:pPr>
        <w:spacing w:line="360" w:lineRule="auto"/>
        <w:jc w:val="both"/>
        <w:rPr>
          <w:sz w:val="24"/>
          <w:szCs w:val="24"/>
        </w:rPr>
      </w:pPr>
      <w:r w:rsidRPr="00B760F2">
        <w:rPr>
          <w:sz w:val="24"/>
          <w:szCs w:val="24"/>
        </w:rPr>
        <w:t>Pronto los primeros usuarios de estos ordenadores descubrieron la ventaja de escribir sus programas mediante claves más fáciles de recordar que esos códigos; al final, todas esas claves juntas se traducían manualmente a lenguaje máquina. Estas claves constituyen los llamados lenguajes ensambladores.</w:t>
      </w:r>
    </w:p>
    <w:p w14:paraId="7E5AA9B6" w14:textId="77777777" w:rsidR="00B760F2" w:rsidRPr="00B760F2" w:rsidRDefault="00B760F2" w:rsidP="00B760F2">
      <w:pPr>
        <w:spacing w:line="360" w:lineRule="auto"/>
        <w:jc w:val="both"/>
        <w:rPr>
          <w:sz w:val="24"/>
          <w:szCs w:val="24"/>
        </w:rPr>
      </w:pPr>
      <w:r w:rsidRPr="00B760F2">
        <w:rPr>
          <w:sz w:val="24"/>
          <w:szCs w:val="24"/>
        </w:rPr>
        <w:t>Pese a todo, el lenguaje ensamblador seguía siendo el de una máquina, pero más fácil de manejar. Los trabajos de investigación se orientaron hacia la creación de un lenguaje que expresara las distintas acciones a realizar de una manera lo más sencilla posible para una persona. El primer compilador fue escrito por Grace Hopper, en 1952 para el lenguaje de programación A-0. En 1950 John Backus dirigió una investigación en IBM sobre un lenguaje algebraico. En 1954 se empezó a desarrollar un lenguaje que permitía escribir fórmulas matemáticas de manera traducible por un ordenador; le llamaron FORTRAN (FORmulae TRANslator). Fue el primer lenguaje de alto nivel y se introdujo en 1957 para el uso de la computadora IBM modelo 704.</w:t>
      </w:r>
    </w:p>
    <w:p w14:paraId="772DA8EB" w14:textId="77777777" w:rsidR="00B760F2" w:rsidRPr="00B760F2" w:rsidRDefault="00B760F2" w:rsidP="00B760F2">
      <w:pPr>
        <w:spacing w:line="360" w:lineRule="auto"/>
        <w:jc w:val="both"/>
        <w:rPr>
          <w:sz w:val="24"/>
          <w:szCs w:val="24"/>
        </w:rPr>
      </w:pPr>
      <w:r w:rsidRPr="00B760F2">
        <w:rPr>
          <w:sz w:val="24"/>
          <w:szCs w:val="24"/>
        </w:rPr>
        <w:t>Surgió así por primera vez el concepto de un traductor como un programa que traducía un lenguaje a otro lenguaje. En el caso particular de que el lenguaje a traducir es un lenguaje de alto nivel y el lenguaje traducido de bajo nivel, se emplea el término compilador.</w:t>
      </w:r>
    </w:p>
    <w:p w14:paraId="2DB63EAD" w14:textId="77777777" w:rsidR="00B760F2" w:rsidRPr="00B760F2" w:rsidRDefault="00B760F2" w:rsidP="00B760F2">
      <w:pPr>
        <w:spacing w:line="360" w:lineRule="auto"/>
        <w:jc w:val="both"/>
        <w:rPr>
          <w:sz w:val="24"/>
          <w:szCs w:val="24"/>
        </w:rPr>
      </w:pPr>
      <w:r w:rsidRPr="00B760F2">
        <w:rPr>
          <w:sz w:val="24"/>
          <w:szCs w:val="24"/>
        </w:rPr>
        <w:t xml:space="preserve">La tarea de realizar un compilador no fue fácil. El primer compilador de FORTRAN tardó 18 años-persona en realizarse y era muy sencillo. Este desarrollo de FORTRAN estaba muy influenciado por la máquina objeto en la que iba a ser implementado. Como un ejemplo </w:t>
      </w:r>
      <w:r w:rsidRPr="00B760F2">
        <w:rPr>
          <w:sz w:val="24"/>
          <w:szCs w:val="24"/>
        </w:rPr>
        <w:lastRenderedPageBreak/>
        <w:t>de ello tenemos el hecho de que los espacios en blanco fuesen ignorados, debido a que el periférico que se utilizaba como entrada de programas (una lectora de tarjetas perforadas) no contaba correctamente los espacios en blanco.</w:t>
      </w:r>
    </w:p>
    <w:p w14:paraId="438F3DB3" w14:textId="77777777" w:rsidR="00B760F2" w:rsidRPr="00B760F2" w:rsidRDefault="00B760F2" w:rsidP="00B760F2">
      <w:pPr>
        <w:spacing w:line="360" w:lineRule="auto"/>
        <w:jc w:val="both"/>
        <w:rPr>
          <w:sz w:val="24"/>
          <w:szCs w:val="24"/>
        </w:rPr>
      </w:pPr>
      <w:r w:rsidRPr="00B760F2">
        <w:rPr>
          <w:sz w:val="24"/>
          <w:szCs w:val="24"/>
        </w:rPr>
        <w:t>El primer compilador autocontenido, es decir, capaz de compilar su propio código fuente fue el creado para Lisp por Hart y Levin en el MIT en 1962. Desde 1970 se ha convertido en una práctica común escribir el compilador en el mismo lenguaje que este compila, aunque Pascal y C han sido alternativas muy usadas.</w:t>
      </w:r>
    </w:p>
    <w:p w14:paraId="693EE779" w14:textId="77777777" w:rsidR="00C87056" w:rsidRPr="00B760F2" w:rsidRDefault="00B760F2" w:rsidP="00B760F2">
      <w:pPr>
        <w:spacing w:line="360" w:lineRule="auto"/>
        <w:jc w:val="both"/>
        <w:rPr>
          <w:sz w:val="24"/>
          <w:szCs w:val="24"/>
        </w:rPr>
      </w:pPr>
      <w:r w:rsidRPr="00B760F2">
        <w:rPr>
          <w:sz w:val="24"/>
          <w:szCs w:val="24"/>
        </w:rPr>
        <w:t xml:space="preserve">Crear un compilador </w:t>
      </w:r>
      <w:r w:rsidR="00FC465C" w:rsidRPr="00B760F2">
        <w:rPr>
          <w:sz w:val="24"/>
          <w:szCs w:val="24"/>
        </w:rPr>
        <w:t>auto contenido</w:t>
      </w:r>
      <w:r w:rsidRPr="00B760F2">
        <w:rPr>
          <w:sz w:val="24"/>
          <w:szCs w:val="24"/>
        </w:rPr>
        <w:t xml:space="preserve"> genera un problema llamado bootstrapping, es decir el primer compilador creado para un lenguaje tiene que o bien ser compilado por un compilador escrito en otro lenguaje o bien compilado al ejecutar el compilador en un intérprete.</w:t>
      </w:r>
    </w:p>
    <w:p w14:paraId="2D42F8EE" w14:textId="77777777" w:rsidR="00E50003" w:rsidRDefault="00963AE5" w:rsidP="00E50003">
      <w:pPr>
        <w:pStyle w:val="Heading3"/>
        <w:numPr>
          <w:ilvl w:val="1"/>
          <w:numId w:val="2"/>
        </w:numPr>
      </w:pPr>
      <w:bookmarkStart w:id="7" w:name="_Toc209817078"/>
      <w:r>
        <w:t>¿Qué es un compilador?</w:t>
      </w:r>
      <w:bookmarkEnd w:id="7"/>
    </w:p>
    <w:p w14:paraId="7D54927B" w14:textId="77777777" w:rsidR="00661310" w:rsidRPr="00661310" w:rsidRDefault="00661310" w:rsidP="00661310"/>
    <w:p w14:paraId="30847896" w14:textId="77777777" w:rsidR="00661310" w:rsidRPr="00661310" w:rsidRDefault="00661310" w:rsidP="00661310">
      <w:pPr>
        <w:spacing w:line="360" w:lineRule="auto"/>
        <w:jc w:val="both"/>
        <w:rPr>
          <w:sz w:val="24"/>
          <w:szCs w:val="24"/>
        </w:rPr>
      </w:pPr>
      <w:r w:rsidRPr="00661310">
        <w:rPr>
          <w:sz w:val="24"/>
          <w:szCs w:val="24"/>
        </w:rPr>
        <w:t>Un compilador es un programa informático que traduce un programa escrito en un lenguaje de programación a otro lenguaje de programación, generando un programa equivalente que la máquina será capaz de interpretar. Usualmente el segundo lenguaje es lenguaje de máquina, pero también puede ser un código intermedio (bytecode), o simplemente texto. Este proceso de traducción</w:t>
      </w:r>
      <w:r>
        <w:rPr>
          <w:sz w:val="24"/>
          <w:szCs w:val="24"/>
        </w:rPr>
        <w:t xml:space="preserve"> se conoce como compilación.</w:t>
      </w:r>
    </w:p>
    <w:p w14:paraId="6512EEBA" w14:textId="77777777" w:rsidR="00661310" w:rsidRPr="00661310" w:rsidRDefault="00661310" w:rsidP="00661310">
      <w:pPr>
        <w:spacing w:line="360" w:lineRule="auto"/>
        <w:jc w:val="both"/>
        <w:rPr>
          <w:sz w:val="24"/>
          <w:szCs w:val="24"/>
        </w:rPr>
      </w:pPr>
      <w:r w:rsidRPr="00661310">
        <w:rPr>
          <w:sz w:val="24"/>
          <w:szCs w:val="24"/>
        </w:rPr>
        <w:t xml:space="preserve">Un compilador es un programa que permite traducir el código fuente de un programa en lenguaje de alto nivel, a otro lenguaje de nivel inferior (típicamente lenguaje de máquina). De esta manera un programador puede diseñar un programa en un lenguaje mucho más cercano a </w:t>
      </w:r>
      <w:r w:rsidR="005D1B22" w:rsidRPr="00661310">
        <w:rPr>
          <w:sz w:val="24"/>
          <w:szCs w:val="24"/>
        </w:rPr>
        <w:t>cómo</w:t>
      </w:r>
      <w:r w:rsidRPr="00661310">
        <w:rPr>
          <w:sz w:val="24"/>
          <w:szCs w:val="24"/>
        </w:rPr>
        <w:t xml:space="preserve"> piensa un ser humano, para luego compilarlo a un programa más manejable por una computadora.</w:t>
      </w:r>
    </w:p>
    <w:p w14:paraId="225D466A" w14:textId="77777777" w:rsidR="00963AE5" w:rsidRDefault="00963AE5" w:rsidP="006F5EB0">
      <w:pPr>
        <w:pStyle w:val="Heading3"/>
        <w:numPr>
          <w:ilvl w:val="2"/>
          <w:numId w:val="2"/>
        </w:numPr>
      </w:pPr>
      <w:bookmarkStart w:id="8" w:name="_Toc209817079"/>
      <w:r>
        <w:t>Elementos de un Compilador</w:t>
      </w:r>
      <w:bookmarkEnd w:id="8"/>
    </w:p>
    <w:p w14:paraId="6F63191C" w14:textId="77777777" w:rsidR="00462C7F" w:rsidRPr="00462C7F" w:rsidRDefault="00462C7F" w:rsidP="00462C7F"/>
    <w:p w14:paraId="47C747C0" w14:textId="77777777" w:rsidR="005D1B22" w:rsidRPr="005D1B22" w:rsidRDefault="005D1B22" w:rsidP="005D1B22">
      <w:pPr>
        <w:spacing w:line="360" w:lineRule="auto"/>
        <w:jc w:val="both"/>
        <w:rPr>
          <w:sz w:val="24"/>
          <w:szCs w:val="24"/>
        </w:rPr>
      </w:pPr>
      <w:r w:rsidRPr="005D1B22">
        <w:rPr>
          <w:sz w:val="24"/>
          <w:szCs w:val="24"/>
        </w:rPr>
        <w:t>Es frecuente que, además del compilador, se utilicen otros programas para crear un código objeto ejecutable. Un esquema típico es el que se describe a continuación.</w:t>
      </w:r>
    </w:p>
    <w:p w14:paraId="43185EE6" w14:textId="77777777" w:rsidR="005D1B22" w:rsidRPr="005D1B22" w:rsidRDefault="005D1B22" w:rsidP="005D1B22">
      <w:pPr>
        <w:spacing w:line="360" w:lineRule="auto"/>
        <w:jc w:val="both"/>
        <w:rPr>
          <w:sz w:val="24"/>
          <w:szCs w:val="24"/>
        </w:rPr>
      </w:pPr>
      <w:r w:rsidRPr="005D1B22">
        <w:rPr>
          <w:sz w:val="24"/>
          <w:szCs w:val="24"/>
        </w:rPr>
        <w:lastRenderedPageBreak/>
        <w:t>La estructura del programa fuente se escribe, usando algún programa de edición de texto  y puede incluir texto en lenguaje fuente y algunas órdenes para el preprocesador. Este realizará algunas tareas, como eliminación de comentarios, expansión de macros (#IF. . .), inclusión de archivos (#include . . .), sustitución de constantes (#define . . .), o algunas extensiones del lenguaje fuente.</w:t>
      </w:r>
    </w:p>
    <w:p w14:paraId="18FD88B4" w14:textId="77777777" w:rsidR="005D1B22" w:rsidRPr="005D1B22" w:rsidRDefault="005D1B22" w:rsidP="005D1B22">
      <w:pPr>
        <w:spacing w:line="360" w:lineRule="auto"/>
        <w:jc w:val="both"/>
        <w:rPr>
          <w:sz w:val="24"/>
          <w:szCs w:val="24"/>
        </w:rPr>
      </w:pPr>
      <w:r w:rsidRPr="005D1B22">
        <w:rPr>
          <w:sz w:val="24"/>
          <w:szCs w:val="24"/>
        </w:rPr>
        <w:t>El compilador traducirá el resultado del preproceso obteniendo un programa equivalente en lenguaje ensamblador, que a su vez será traducido por el ensamblador a código máquina relocalizable, en el cual las direcciones serán relativas a ciertas posiciones de origen, y quizás algunas llamadas a rutinas no estén resueltas.</w:t>
      </w:r>
    </w:p>
    <w:p w14:paraId="5172317D" w14:textId="77777777" w:rsidR="005D1B22" w:rsidRDefault="004070D4" w:rsidP="005D1B22">
      <w:pPr>
        <w:spacing w:line="360" w:lineRule="auto"/>
        <w:jc w:val="both"/>
        <w:rPr>
          <w:sz w:val="24"/>
          <w:szCs w:val="24"/>
        </w:rPr>
      </w:pPr>
      <w:r>
        <w:rPr>
          <w:noProof/>
          <w:sz w:val="24"/>
          <w:szCs w:val="24"/>
          <w:lang w:val="en-US"/>
        </w:rPr>
        <w:drawing>
          <wp:anchor distT="0" distB="0" distL="114300" distR="114300" simplePos="0" relativeHeight="251659264" behindDoc="0" locked="0" layoutInCell="1" allowOverlap="1" wp14:anchorId="01363EF8" wp14:editId="191A6752">
            <wp:simplePos x="0" y="0"/>
            <wp:positionH relativeFrom="column">
              <wp:posOffset>5715</wp:posOffset>
            </wp:positionH>
            <wp:positionV relativeFrom="paragraph">
              <wp:posOffset>1342390</wp:posOffset>
            </wp:positionV>
            <wp:extent cx="5638800" cy="19716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005D1B22" w:rsidRPr="005D1B22">
        <w:rPr>
          <w:sz w:val="24"/>
          <w:szCs w:val="24"/>
        </w:rPr>
        <w:t>Finalmente, el editor de carga y enlace (o “montador”, o “link”) resolverá las llamadas a rutinas, incluyéndolas a partir de otros objetos de biblioteca si procede, y obtendrá direcciones absolutas, de modo que ya se dispondrá del código máquina absoluto ejecutable.</w:t>
      </w:r>
    </w:p>
    <w:p w14:paraId="24E168EB" w14:textId="77777777" w:rsidR="00963AE5" w:rsidRDefault="00963AE5" w:rsidP="006F5EB0">
      <w:pPr>
        <w:pStyle w:val="Heading3"/>
        <w:numPr>
          <w:ilvl w:val="2"/>
          <w:numId w:val="2"/>
        </w:numPr>
      </w:pPr>
      <w:bookmarkStart w:id="9" w:name="_Toc209817080"/>
      <w:r>
        <w:t>Fases del proceso de compilación</w:t>
      </w:r>
      <w:bookmarkEnd w:id="9"/>
    </w:p>
    <w:p w14:paraId="7682D769" w14:textId="77777777" w:rsidR="00462C7F" w:rsidRPr="00462C7F" w:rsidRDefault="00462C7F" w:rsidP="00462C7F"/>
    <w:p w14:paraId="148EC165"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Analizador Léxico:</w:t>
      </w:r>
    </w:p>
    <w:p w14:paraId="439E090C" w14:textId="77777777" w:rsidR="006C170E" w:rsidRPr="006C170E" w:rsidRDefault="006C170E" w:rsidP="006C170E">
      <w:pPr>
        <w:pStyle w:val="ListParagraph"/>
        <w:spacing w:line="360" w:lineRule="auto"/>
        <w:ind w:firstLine="0"/>
        <w:jc w:val="both"/>
        <w:rPr>
          <w:color w:val="auto"/>
          <w:sz w:val="24"/>
          <w:szCs w:val="24"/>
        </w:rPr>
      </w:pPr>
      <w:r w:rsidRPr="006C170E">
        <w:rPr>
          <w:color w:val="auto"/>
          <w:sz w:val="24"/>
          <w:szCs w:val="24"/>
        </w:rPr>
        <w:t xml:space="preserve">Realiza un análisis del archivo. La cadena de entrada se lee e izquierda a derecha y se va agrupando en componentes léxicos, que son secuencias de caracteres con un significado colectivo. Por ejemplo, identificadores, palabras reservadas, signos de final de instrucción. Cada componente es asociada a la categoría que pertenece. </w:t>
      </w:r>
    </w:p>
    <w:p w14:paraId="20CDE488"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Analizador Sintáctico</w:t>
      </w:r>
    </w:p>
    <w:p w14:paraId="15C500B6" w14:textId="77777777" w:rsidR="006C170E" w:rsidRPr="006C170E" w:rsidRDefault="006C170E" w:rsidP="006C170E">
      <w:pPr>
        <w:pStyle w:val="ListParagraph"/>
        <w:spacing w:line="360" w:lineRule="auto"/>
        <w:ind w:firstLine="0"/>
        <w:jc w:val="both"/>
        <w:rPr>
          <w:color w:val="auto"/>
          <w:sz w:val="24"/>
          <w:szCs w:val="24"/>
        </w:rPr>
      </w:pPr>
      <w:r w:rsidRPr="006C170E">
        <w:rPr>
          <w:color w:val="auto"/>
          <w:sz w:val="24"/>
          <w:szCs w:val="24"/>
        </w:rPr>
        <w:lastRenderedPageBreak/>
        <w:t>Realiza un análisis jerárquico agrupado de los componentes léxicos en frases gramaticales que el compilador utiliza.</w:t>
      </w:r>
    </w:p>
    <w:p w14:paraId="41B90EA6"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Analizador Semántico</w:t>
      </w:r>
    </w:p>
    <w:p w14:paraId="7373C98C" w14:textId="77777777" w:rsidR="006C170E" w:rsidRPr="006C170E" w:rsidRDefault="006C170E" w:rsidP="006C170E">
      <w:pPr>
        <w:pStyle w:val="ListParagraph"/>
        <w:spacing w:line="360" w:lineRule="auto"/>
        <w:ind w:firstLine="0"/>
        <w:jc w:val="both"/>
        <w:rPr>
          <w:color w:val="auto"/>
          <w:sz w:val="24"/>
          <w:szCs w:val="24"/>
        </w:rPr>
      </w:pPr>
      <w:r w:rsidRPr="006C170E">
        <w:rPr>
          <w:color w:val="auto"/>
          <w:sz w:val="24"/>
          <w:szCs w:val="24"/>
        </w:rPr>
        <w:t>Busca errores semánticos, reúne información sobre los tipos; identifica operadores en base al árbol sintáctico producido en el análisis anterior  Ejemplo de error: operación entre tipos de datos incompatibles, rangos permitidos existencia de variables. En cualquiera de estos tres análisis pueden producirse errores.</w:t>
      </w:r>
    </w:p>
    <w:p w14:paraId="3C07F87F"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 xml:space="preserve">Generador de código intermedio </w:t>
      </w:r>
    </w:p>
    <w:p w14:paraId="18D4E4B3" w14:textId="77777777" w:rsidR="006C170E" w:rsidRPr="006C170E" w:rsidRDefault="006C170E" w:rsidP="006C170E">
      <w:pPr>
        <w:pStyle w:val="ListParagraph"/>
        <w:spacing w:line="360" w:lineRule="auto"/>
        <w:ind w:firstLine="0"/>
        <w:jc w:val="both"/>
        <w:rPr>
          <w:color w:val="auto"/>
          <w:sz w:val="24"/>
          <w:szCs w:val="24"/>
        </w:rPr>
      </w:pPr>
      <w:r w:rsidRPr="006C170E">
        <w:rPr>
          <w:color w:val="auto"/>
          <w:sz w:val="24"/>
          <w:szCs w:val="24"/>
        </w:rPr>
        <w:t>Algunos compiladores generan una representación explicita del programa fuente. Este código es independiente de la máquina y a veces se usa en un conjunto con intérpretes, en lenguajes independientes de la plataforma como JAVA. Esta representación debe ser fácil de producir, ayudar a la optimización y fácil de traducir al programa objeto.</w:t>
      </w:r>
    </w:p>
    <w:p w14:paraId="3A566239"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 xml:space="preserve">Optimización </w:t>
      </w:r>
    </w:p>
    <w:p w14:paraId="1F02EB38" w14:textId="77777777" w:rsidR="006C170E" w:rsidRPr="006C170E" w:rsidRDefault="006C170E" w:rsidP="006C170E">
      <w:pPr>
        <w:pStyle w:val="ListParagraph"/>
        <w:spacing w:line="360" w:lineRule="auto"/>
        <w:ind w:firstLine="0"/>
        <w:jc w:val="both"/>
        <w:rPr>
          <w:color w:val="auto"/>
          <w:sz w:val="24"/>
          <w:szCs w:val="24"/>
        </w:rPr>
      </w:pPr>
      <w:r w:rsidRPr="006C170E">
        <w:rPr>
          <w:color w:val="auto"/>
          <w:sz w:val="24"/>
          <w:szCs w:val="24"/>
        </w:rPr>
        <w:t>Esta fase trata de mejorar el código intermedio, o las estructuras que generaran el código definitivo de modo de que resulte un código de maquina más rápido de ejecutar para guardarlos valores calculados por cada instrucción.</w:t>
      </w:r>
    </w:p>
    <w:p w14:paraId="4E0673E6" w14:textId="77777777" w:rsidR="006C170E" w:rsidRPr="006C170E" w:rsidRDefault="006C170E" w:rsidP="006C170E">
      <w:pPr>
        <w:pStyle w:val="ListParagraph"/>
        <w:numPr>
          <w:ilvl w:val="0"/>
          <w:numId w:val="30"/>
        </w:numPr>
        <w:spacing w:line="360" w:lineRule="auto"/>
        <w:jc w:val="both"/>
        <w:rPr>
          <w:color w:val="auto"/>
          <w:sz w:val="24"/>
          <w:szCs w:val="24"/>
        </w:rPr>
      </w:pPr>
      <w:r w:rsidRPr="006C170E">
        <w:rPr>
          <w:color w:val="auto"/>
          <w:sz w:val="24"/>
          <w:szCs w:val="24"/>
        </w:rPr>
        <w:t>Generador de código</w:t>
      </w:r>
    </w:p>
    <w:p w14:paraId="68990D01" w14:textId="77777777" w:rsidR="00963AE5" w:rsidRDefault="006C170E" w:rsidP="006C170E">
      <w:pPr>
        <w:pStyle w:val="ListParagraph"/>
        <w:spacing w:line="360" w:lineRule="auto"/>
        <w:ind w:firstLine="0"/>
        <w:jc w:val="both"/>
        <w:rPr>
          <w:color w:val="auto"/>
          <w:sz w:val="24"/>
          <w:szCs w:val="24"/>
        </w:rPr>
      </w:pPr>
      <w:r w:rsidRPr="006C170E">
        <w:rPr>
          <w:color w:val="auto"/>
          <w:sz w:val="24"/>
          <w:szCs w:val="24"/>
        </w:rPr>
        <w:t xml:space="preserve">Esta fase final de un compilador. Genera el código objeto, que por lo general consiste en un código de maquina relocalizable o código ensamblador. Las posiciones de  memoria relativas se seleccionan para cada variable. El uso de los  registros de la  CPU es relevante.  </w:t>
      </w:r>
    </w:p>
    <w:p w14:paraId="5294C005" w14:textId="77777777" w:rsidR="006C170E" w:rsidRDefault="006C170E" w:rsidP="006C170E">
      <w:pPr>
        <w:spacing w:line="360" w:lineRule="auto"/>
        <w:jc w:val="both"/>
        <w:rPr>
          <w:sz w:val="24"/>
          <w:szCs w:val="24"/>
        </w:rPr>
      </w:pPr>
      <w:r>
        <w:rPr>
          <w:noProof/>
          <w:sz w:val="24"/>
          <w:szCs w:val="24"/>
          <w:lang w:val="en-US"/>
        </w:rPr>
        <w:drawing>
          <wp:inline distT="0" distB="0" distL="0" distR="0" wp14:anchorId="24FA633F" wp14:editId="34BE3E8B">
            <wp:extent cx="5819775" cy="1323975"/>
            <wp:effectExtent l="2540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F9765CC" w14:textId="77777777" w:rsidR="00462C7F" w:rsidRDefault="00462C7F" w:rsidP="00462C7F">
      <w:pPr>
        <w:pStyle w:val="Heading3"/>
        <w:numPr>
          <w:ilvl w:val="1"/>
          <w:numId w:val="2"/>
        </w:numPr>
      </w:pPr>
      <w:bookmarkStart w:id="10" w:name="_Toc209817081"/>
      <w:r w:rsidRPr="00462C7F">
        <w:lastRenderedPageBreak/>
        <w:t>¿Qué es un D</w:t>
      </w:r>
      <w:r w:rsidR="00444B36">
        <w:t>iagrama de Flujo</w:t>
      </w:r>
      <w:r w:rsidRPr="00462C7F">
        <w:t>?</w:t>
      </w:r>
      <w:bookmarkEnd w:id="10"/>
    </w:p>
    <w:p w14:paraId="5E28FEC0" w14:textId="77777777" w:rsidR="00444B36" w:rsidRPr="001677FA" w:rsidRDefault="00444B36" w:rsidP="001677FA">
      <w:pPr>
        <w:spacing w:line="360" w:lineRule="auto"/>
        <w:jc w:val="both"/>
        <w:rPr>
          <w:sz w:val="24"/>
          <w:szCs w:val="24"/>
        </w:rPr>
      </w:pPr>
      <w:r w:rsidRPr="001677FA">
        <w:rPr>
          <w:sz w:val="24"/>
          <w:szCs w:val="24"/>
        </w:rPr>
        <w:t>Un diagrama de flujo es una representación gráfica de un algoritmo o proceso. Se utiliza en disciplinas como la programación, la economía, los procesos industriales y la psicología cognitiva. Estos diagramas utilizan símbolos con significados bien definidos que representan los pasos del algoritmo, y representan el flujo de ejecución mediante flechas que conectan los puntos de inicio y de término.</w:t>
      </w:r>
    </w:p>
    <w:p w14:paraId="65C1FC11" w14:textId="77777777" w:rsidR="00444B36" w:rsidRDefault="00444B36" w:rsidP="006F5EB0">
      <w:pPr>
        <w:pStyle w:val="Heading3"/>
        <w:numPr>
          <w:ilvl w:val="2"/>
          <w:numId w:val="2"/>
        </w:numPr>
      </w:pPr>
      <w:bookmarkStart w:id="11" w:name="_Toc209817082"/>
      <w:r w:rsidRPr="006F5EB0">
        <w:t>Características</w:t>
      </w:r>
      <w:bookmarkEnd w:id="11"/>
    </w:p>
    <w:p w14:paraId="5DEFFCBA" w14:textId="77777777" w:rsidR="00D577E3" w:rsidRPr="00D577E3" w:rsidRDefault="00D577E3" w:rsidP="00D577E3"/>
    <w:p w14:paraId="5ABF62A1" w14:textId="77777777" w:rsidR="00444B36" w:rsidRPr="001677FA" w:rsidRDefault="00444B36" w:rsidP="001677FA">
      <w:pPr>
        <w:spacing w:line="360" w:lineRule="auto"/>
        <w:jc w:val="both"/>
        <w:rPr>
          <w:sz w:val="24"/>
          <w:szCs w:val="24"/>
        </w:rPr>
      </w:pPr>
      <w:r w:rsidRPr="001677FA">
        <w:rPr>
          <w:sz w:val="24"/>
          <w:szCs w:val="24"/>
        </w:rPr>
        <w:t>Un diagrama de flujo siempre tiene un único punto de inicio y un único punto de término. Además, todo camino de ejecución debe permitir llegar desde el inicio hasta el término.</w:t>
      </w:r>
    </w:p>
    <w:p w14:paraId="7B37AC60" w14:textId="77777777" w:rsidR="00444B36" w:rsidRDefault="00444B36" w:rsidP="00D577E3">
      <w:pPr>
        <w:pStyle w:val="Heading3"/>
        <w:numPr>
          <w:ilvl w:val="2"/>
          <w:numId w:val="2"/>
        </w:numPr>
      </w:pPr>
      <w:bookmarkStart w:id="12" w:name="_Toc209817083"/>
      <w:r w:rsidRPr="00D577E3">
        <w:t>Acciones previas a la construcción de un diagrama de flujo</w:t>
      </w:r>
      <w:bookmarkEnd w:id="12"/>
    </w:p>
    <w:p w14:paraId="21DCE2AD" w14:textId="77777777" w:rsidR="00D577E3" w:rsidRPr="00D577E3" w:rsidRDefault="00D577E3" w:rsidP="00D577E3"/>
    <w:p w14:paraId="31F0CDCE" w14:textId="77777777" w:rsidR="00444B36" w:rsidRPr="00D577E3" w:rsidRDefault="00444B36" w:rsidP="00D577E3">
      <w:pPr>
        <w:pStyle w:val="ListParagraph"/>
        <w:numPr>
          <w:ilvl w:val="0"/>
          <w:numId w:val="30"/>
        </w:numPr>
        <w:spacing w:line="360" w:lineRule="auto"/>
        <w:jc w:val="both"/>
        <w:rPr>
          <w:color w:val="auto"/>
          <w:sz w:val="24"/>
          <w:szCs w:val="24"/>
        </w:rPr>
      </w:pPr>
      <w:r w:rsidRPr="00D577E3">
        <w:rPr>
          <w:color w:val="auto"/>
          <w:sz w:val="24"/>
          <w:szCs w:val="24"/>
        </w:rPr>
        <w:t>Identificar las ideas principales a ser incluidas en el diagrama de flujo. Deben estar presentes el dueño o responsable del proceso, los dueños o responsables del proceso anterior y posterior y de otros procesos interrelacionados, otras partes interesadas.</w:t>
      </w:r>
    </w:p>
    <w:p w14:paraId="7E143232" w14:textId="77777777" w:rsidR="00444B36" w:rsidRPr="00D577E3" w:rsidRDefault="00444B36" w:rsidP="00D577E3">
      <w:pPr>
        <w:pStyle w:val="ListParagraph"/>
        <w:numPr>
          <w:ilvl w:val="0"/>
          <w:numId w:val="30"/>
        </w:numPr>
        <w:spacing w:line="360" w:lineRule="auto"/>
        <w:jc w:val="both"/>
        <w:rPr>
          <w:color w:val="auto"/>
          <w:sz w:val="24"/>
          <w:szCs w:val="24"/>
        </w:rPr>
      </w:pPr>
      <w:r w:rsidRPr="00D577E3">
        <w:rPr>
          <w:color w:val="auto"/>
          <w:sz w:val="24"/>
          <w:szCs w:val="24"/>
        </w:rPr>
        <w:t>Definir qué se espera obtener del diagrama de flujo.</w:t>
      </w:r>
    </w:p>
    <w:p w14:paraId="67D6AA9D" w14:textId="77777777" w:rsidR="00444B36" w:rsidRPr="00D577E3" w:rsidRDefault="00444B36" w:rsidP="00D577E3">
      <w:pPr>
        <w:pStyle w:val="ListParagraph"/>
        <w:numPr>
          <w:ilvl w:val="0"/>
          <w:numId w:val="30"/>
        </w:numPr>
        <w:spacing w:line="360" w:lineRule="auto"/>
        <w:jc w:val="both"/>
        <w:rPr>
          <w:color w:val="auto"/>
          <w:sz w:val="24"/>
          <w:szCs w:val="24"/>
        </w:rPr>
      </w:pPr>
      <w:r w:rsidRPr="00D577E3">
        <w:rPr>
          <w:color w:val="auto"/>
          <w:sz w:val="24"/>
          <w:szCs w:val="24"/>
        </w:rPr>
        <w:t>Identificar quién lo empleará y cómo.</w:t>
      </w:r>
    </w:p>
    <w:p w14:paraId="315C2C04" w14:textId="77777777" w:rsidR="00444B36" w:rsidRPr="00D577E3" w:rsidRDefault="00444B36" w:rsidP="00D577E3">
      <w:pPr>
        <w:pStyle w:val="ListParagraph"/>
        <w:numPr>
          <w:ilvl w:val="0"/>
          <w:numId w:val="30"/>
        </w:numPr>
        <w:spacing w:line="360" w:lineRule="auto"/>
        <w:jc w:val="both"/>
        <w:rPr>
          <w:color w:val="auto"/>
          <w:sz w:val="24"/>
          <w:szCs w:val="24"/>
        </w:rPr>
      </w:pPr>
      <w:r w:rsidRPr="00D577E3">
        <w:rPr>
          <w:color w:val="auto"/>
          <w:sz w:val="24"/>
          <w:szCs w:val="24"/>
        </w:rPr>
        <w:t>Establecer el nivel de detalle requerido.</w:t>
      </w:r>
    </w:p>
    <w:p w14:paraId="38116D45" w14:textId="77777777" w:rsidR="00444B36" w:rsidRPr="00D577E3" w:rsidRDefault="00444B36" w:rsidP="00D577E3">
      <w:pPr>
        <w:pStyle w:val="ListParagraph"/>
        <w:numPr>
          <w:ilvl w:val="0"/>
          <w:numId w:val="30"/>
        </w:numPr>
        <w:spacing w:line="360" w:lineRule="auto"/>
        <w:jc w:val="both"/>
        <w:rPr>
          <w:color w:val="auto"/>
          <w:sz w:val="24"/>
          <w:szCs w:val="24"/>
        </w:rPr>
      </w:pPr>
      <w:r w:rsidRPr="00D577E3">
        <w:rPr>
          <w:color w:val="auto"/>
          <w:sz w:val="24"/>
          <w:szCs w:val="24"/>
        </w:rPr>
        <w:t>Determinar los límites del proceso a describir.</w:t>
      </w:r>
    </w:p>
    <w:p w14:paraId="0F99C56A" w14:textId="77777777" w:rsidR="00444B36" w:rsidRDefault="00444B36" w:rsidP="00D577E3">
      <w:pPr>
        <w:pStyle w:val="Heading3"/>
        <w:numPr>
          <w:ilvl w:val="2"/>
          <w:numId w:val="2"/>
        </w:numPr>
      </w:pPr>
      <w:bookmarkStart w:id="13" w:name="_Toc209817084"/>
      <w:r w:rsidRPr="00D577E3">
        <w:t>Construcción de un diagrama de flujo</w:t>
      </w:r>
      <w:bookmarkEnd w:id="13"/>
    </w:p>
    <w:p w14:paraId="193722B7" w14:textId="77777777" w:rsidR="00D577E3" w:rsidRPr="00D577E3" w:rsidRDefault="00D577E3" w:rsidP="00D577E3"/>
    <w:p w14:paraId="733B8A96"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t>Establecer el alcance del proceso a describir. De esta manera quedará fijado el comienzo y el final del diagrama. Frecuentemente el comienzo es la salida del proceso previo y el final la entrada al proceso siguiente.</w:t>
      </w:r>
    </w:p>
    <w:p w14:paraId="4E40A0F7"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t>Identificar y listar las principales actividades/subprocesos que están incluidos en el proceso a describir y su orden cronológico.</w:t>
      </w:r>
    </w:p>
    <w:p w14:paraId="206C02F7"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t>Si el nivel de detalle definido incluye actividades menores, listarlas también.</w:t>
      </w:r>
    </w:p>
    <w:p w14:paraId="6ABA9266"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t>Identificar y listar los puntos de decisión.</w:t>
      </w:r>
    </w:p>
    <w:p w14:paraId="128F36A3"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lastRenderedPageBreak/>
        <w:t>Construir el diagrama respetando la secuencia cronológica y asignando los correspondientes símbolos.</w:t>
      </w:r>
    </w:p>
    <w:p w14:paraId="1B2FCE0E" w14:textId="77777777" w:rsidR="00444B36" w:rsidRPr="00D577E3" w:rsidRDefault="00444B36" w:rsidP="00D577E3">
      <w:pPr>
        <w:pStyle w:val="ListParagraph"/>
        <w:numPr>
          <w:ilvl w:val="0"/>
          <w:numId w:val="31"/>
        </w:numPr>
        <w:spacing w:line="360" w:lineRule="auto"/>
        <w:jc w:val="both"/>
        <w:rPr>
          <w:color w:val="auto"/>
          <w:sz w:val="24"/>
          <w:szCs w:val="24"/>
        </w:rPr>
      </w:pPr>
      <w:r w:rsidRPr="00D577E3">
        <w:rPr>
          <w:color w:val="auto"/>
          <w:sz w:val="24"/>
          <w:szCs w:val="24"/>
        </w:rPr>
        <w:t>Asignar un título al diagrama y verificar que esté completo y describa con exactitud el proceso elegido.</w:t>
      </w:r>
    </w:p>
    <w:p w14:paraId="1400A377" w14:textId="77777777" w:rsidR="00444B36" w:rsidRDefault="00444B36" w:rsidP="00D577E3">
      <w:pPr>
        <w:pStyle w:val="Heading3"/>
        <w:numPr>
          <w:ilvl w:val="2"/>
          <w:numId w:val="2"/>
        </w:numPr>
      </w:pPr>
      <w:bookmarkStart w:id="14" w:name="_Toc209817085"/>
      <w:r w:rsidRPr="00D577E3">
        <w:t>Ventajas de los diagramas de flujo</w:t>
      </w:r>
      <w:bookmarkEnd w:id="14"/>
    </w:p>
    <w:p w14:paraId="778BBE6E" w14:textId="77777777" w:rsidR="00D577E3" w:rsidRPr="00D577E3" w:rsidRDefault="00D577E3" w:rsidP="00D577E3"/>
    <w:p w14:paraId="471576A0" w14:textId="77777777" w:rsidR="00444B36" w:rsidRPr="00D577E3" w:rsidRDefault="00444B36" w:rsidP="00D577E3">
      <w:pPr>
        <w:pStyle w:val="ListParagraph"/>
        <w:numPr>
          <w:ilvl w:val="0"/>
          <w:numId w:val="32"/>
        </w:numPr>
        <w:spacing w:line="360" w:lineRule="auto"/>
        <w:jc w:val="both"/>
        <w:rPr>
          <w:color w:val="auto"/>
          <w:sz w:val="24"/>
          <w:szCs w:val="24"/>
        </w:rPr>
      </w:pPr>
      <w:r w:rsidRPr="00D577E3">
        <w:rPr>
          <w:color w:val="auto"/>
          <w:sz w:val="24"/>
          <w:szCs w:val="24"/>
        </w:rPr>
        <w:t>Favorecen la comprensión del proceso a través de mostrarlo como un dibujo. El cerebro humano reconoce fácilmente los dibujos. Un buen diagrama de flujo reemplaza varias páginas de texto.</w:t>
      </w:r>
    </w:p>
    <w:p w14:paraId="1D74AAEC" w14:textId="77777777" w:rsidR="00444B36" w:rsidRPr="00D577E3" w:rsidRDefault="00444B36" w:rsidP="00D577E3">
      <w:pPr>
        <w:pStyle w:val="ListParagraph"/>
        <w:numPr>
          <w:ilvl w:val="0"/>
          <w:numId w:val="32"/>
        </w:numPr>
        <w:spacing w:line="360" w:lineRule="auto"/>
        <w:jc w:val="both"/>
        <w:rPr>
          <w:color w:val="auto"/>
          <w:sz w:val="24"/>
          <w:szCs w:val="24"/>
        </w:rPr>
      </w:pPr>
      <w:r w:rsidRPr="00D577E3">
        <w:rPr>
          <w:color w:val="auto"/>
          <w:sz w:val="24"/>
          <w:szCs w:val="24"/>
        </w:rPr>
        <w:t>Permiten identificar los problemas y las oportunidades de mejora del proceso. Se identifican los pasos redundantes, los flujos de los re-procesos , los conflictos de autoridad, las responsabilidades, los cuellos de botella, y los puntos de decisión.</w:t>
      </w:r>
    </w:p>
    <w:p w14:paraId="1FCDEE90" w14:textId="77777777" w:rsidR="00444B36" w:rsidRPr="00D577E3" w:rsidRDefault="00444B36" w:rsidP="00D577E3">
      <w:pPr>
        <w:pStyle w:val="ListParagraph"/>
        <w:numPr>
          <w:ilvl w:val="0"/>
          <w:numId w:val="32"/>
        </w:numPr>
        <w:spacing w:line="360" w:lineRule="auto"/>
        <w:jc w:val="both"/>
        <w:rPr>
          <w:color w:val="auto"/>
          <w:sz w:val="24"/>
          <w:szCs w:val="24"/>
        </w:rPr>
      </w:pPr>
      <w:r w:rsidRPr="00D577E3">
        <w:rPr>
          <w:color w:val="auto"/>
          <w:sz w:val="24"/>
          <w:szCs w:val="24"/>
        </w:rPr>
        <w:t>Muestran las interfaces cliente-proveedor y las transacciones que en ellas se realizan, facilitando a los empleados el análisis de las mismas.</w:t>
      </w:r>
    </w:p>
    <w:p w14:paraId="3A45C116" w14:textId="77777777" w:rsidR="00462C7F" w:rsidRPr="00D577E3" w:rsidRDefault="00444B36" w:rsidP="00D577E3">
      <w:pPr>
        <w:pStyle w:val="ListParagraph"/>
        <w:numPr>
          <w:ilvl w:val="0"/>
          <w:numId w:val="32"/>
        </w:numPr>
        <w:spacing w:line="360" w:lineRule="auto"/>
        <w:jc w:val="both"/>
        <w:rPr>
          <w:color w:val="auto"/>
          <w:sz w:val="24"/>
          <w:szCs w:val="24"/>
        </w:rPr>
      </w:pPr>
      <w:r w:rsidRPr="00D577E3">
        <w:rPr>
          <w:color w:val="auto"/>
          <w:sz w:val="24"/>
          <w:szCs w:val="24"/>
        </w:rPr>
        <w:t>Son una excelente herramienta para capacitar a los nuevos empleados y también a los que desarrollan la tarea, cuando se realizan mejoras en el proceso.</w:t>
      </w:r>
    </w:p>
    <w:p w14:paraId="210D3A5E" w14:textId="77777777" w:rsidR="00444B36" w:rsidRPr="00D577E3" w:rsidRDefault="00444B36" w:rsidP="00D577E3">
      <w:pPr>
        <w:pStyle w:val="Heading3"/>
        <w:numPr>
          <w:ilvl w:val="2"/>
          <w:numId w:val="2"/>
        </w:numPr>
      </w:pPr>
      <w:bookmarkStart w:id="15" w:name="_Toc209817086"/>
      <w:r w:rsidRPr="00D577E3">
        <w:t>Símbolos representativos</w:t>
      </w:r>
      <w:bookmarkEnd w:id="15"/>
    </w:p>
    <w:p w14:paraId="1384E5AB" w14:textId="77777777" w:rsidR="00444B36" w:rsidRDefault="00444B36" w:rsidP="00444B36">
      <w:pPr>
        <w:spacing w:line="360" w:lineRule="auto"/>
        <w:jc w:val="center"/>
        <w:rPr>
          <w:sz w:val="24"/>
          <w:szCs w:val="24"/>
        </w:rPr>
      </w:pPr>
      <w:r>
        <w:rPr>
          <w:noProof/>
          <w:lang w:val="en-US"/>
        </w:rPr>
        <w:drawing>
          <wp:inline distT="0" distB="0" distL="0" distR="0" wp14:anchorId="017223BE" wp14:editId="12D1E590">
            <wp:extent cx="4238625" cy="2726018"/>
            <wp:effectExtent l="0" t="0" r="0" b="0"/>
            <wp:docPr id="4" name="Imagen 4" descr="http://rockanlover.wikispaces.com/file/view/simbolosDiagramasFlujoTransparente.gif/167474773/simbolosDiagramasFlujoTransparen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ckanlover.wikispaces.com/file/view/simbolosDiagramasFlujoTransparente.gif/167474773/simbolosDiagramasFlujoTransparente.gif"/>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220" t="8987" r="5654" b="15438"/>
                    <a:stretch/>
                  </pic:blipFill>
                  <pic:spPr bwMode="auto">
                    <a:xfrm>
                      <a:off x="0" y="0"/>
                      <a:ext cx="4242013" cy="2728197"/>
                    </a:xfrm>
                    <a:prstGeom prst="rect">
                      <a:avLst/>
                    </a:prstGeom>
                    <a:noFill/>
                    <a:ln>
                      <a:noFill/>
                    </a:ln>
                    <a:extLst>
                      <a:ext uri="{53640926-AAD7-44d8-BBD7-CCE9431645EC}">
                        <a14:shadowObscured xmlns:a14="http://schemas.microsoft.com/office/drawing/2010/main"/>
                      </a:ext>
                    </a:extLst>
                  </pic:spPr>
                </pic:pic>
              </a:graphicData>
            </a:graphic>
          </wp:inline>
        </w:drawing>
      </w:r>
    </w:p>
    <w:p w14:paraId="6C6B8977" w14:textId="77777777" w:rsidR="0032654B" w:rsidRPr="0032654B" w:rsidRDefault="0032654B" w:rsidP="0032654B">
      <w:pPr>
        <w:pStyle w:val="Heading3"/>
        <w:numPr>
          <w:ilvl w:val="1"/>
          <w:numId w:val="2"/>
        </w:numPr>
      </w:pPr>
      <w:bookmarkStart w:id="16" w:name="_Toc209817087"/>
      <w:r w:rsidRPr="0032654B">
        <w:lastRenderedPageBreak/>
        <w:t>MSIL</w:t>
      </w:r>
      <w:bookmarkEnd w:id="16"/>
    </w:p>
    <w:p w14:paraId="74858AD8" w14:textId="77777777" w:rsidR="004D13F8" w:rsidRPr="004D13F8" w:rsidRDefault="004D13F8" w:rsidP="008315B7">
      <w:pPr>
        <w:spacing w:line="360" w:lineRule="auto"/>
        <w:jc w:val="both"/>
        <w:rPr>
          <w:sz w:val="24"/>
          <w:szCs w:val="24"/>
        </w:rPr>
      </w:pPr>
      <w:r w:rsidRPr="004D13F8">
        <w:rPr>
          <w:sz w:val="24"/>
          <w:szCs w:val="24"/>
        </w:rPr>
        <w:t>MSIL es el acrónimo de Microsoft Intermediate Language, los lenguajes de programación basados en el .Net Framework tales como C#, VisualBasic.Net compilan a MSIL (también llamado CIL, Common Intermediate Language en la actualidad). Este es un lenguaje ensamblador de bajo nivel orientado a objetos y además basado en pilas.</w:t>
      </w:r>
    </w:p>
    <w:p w14:paraId="422C80F9" w14:textId="77777777" w:rsidR="004D13F8" w:rsidRPr="004D13F8" w:rsidRDefault="004D13F8" w:rsidP="008315B7">
      <w:pPr>
        <w:spacing w:line="360" w:lineRule="auto"/>
        <w:jc w:val="both"/>
        <w:rPr>
          <w:sz w:val="24"/>
          <w:szCs w:val="24"/>
        </w:rPr>
      </w:pPr>
      <w:r w:rsidRPr="004D13F8">
        <w:rPr>
          <w:sz w:val="24"/>
          <w:szCs w:val="24"/>
        </w:rPr>
        <w:t>Al momento de compilar lenguajes de programación .Net se convierte el código fuente a código CIL y no en código objeto, CIL es independiente de la plataforma, es un lenguaje intermedio común a todos los sistemas operativos que soporten .Net Framework y puede ser ejecutado en cualquier CPU.</w:t>
      </w:r>
    </w:p>
    <w:p w14:paraId="405C97B7" w14:textId="77777777" w:rsidR="004D13F8" w:rsidRPr="004D13F8" w:rsidRDefault="004D13F8" w:rsidP="008315B7">
      <w:pPr>
        <w:spacing w:line="360" w:lineRule="auto"/>
        <w:jc w:val="both"/>
        <w:rPr>
          <w:sz w:val="24"/>
          <w:szCs w:val="24"/>
        </w:rPr>
      </w:pPr>
      <w:r w:rsidRPr="004D13F8">
        <w:rPr>
          <w:sz w:val="24"/>
          <w:szCs w:val="24"/>
        </w:rPr>
        <w:t>MSIL incluye instrucciones para cargar, almacenar, inicializar y llamar a métodos en los objetos, así como instrucciones para operaciones lógicas y aritméticas, flujo de control, acceso directo a la memoria, control de excepciones y otras operaciones.</w:t>
      </w:r>
    </w:p>
    <w:p w14:paraId="3B35175B" w14:textId="77777777" w:rsidR="0032654B" w:rsidRDefault="004D13F8" w:rsidP="008315B7">
      <w:pPr>
        <w:spacing w:line="360" w:lineRule="auto"/>
        <w:jc w:val="both"/>
        <w:rPr>
          <w:sz w:val="24"/>
          <w:szCs w:val="24"/>
        </w:rPr>
      </w:pPr>
      <w:r w:rsidRPr="004D13F8">
        <w:rPr>
          <w:sz w:val="24"/>
          <w:szCs w:val="24"/>
        </w:rPr>
        <w:t>Para poder ejecutar código, se convierte el código MSIL a código específico del CPU, esto gracias al CLR (Common Language Runtime), quien vuelve a compilar optimizando generando código nativo por medio uno o varios compiladores JIT (Just in Time) proporcionados por CLR. JIT compila en tiempo de ejecución a medida que corre el programa. El compilador JIT examina los metadatos (información acerca de las clases compiladas) del ensamblado en busca de accesos ilegales y maneja las violaciones apropiadamente. El proceso de lectura de metadatos se llama reflexión.</w:t>
      </w:r>
    </w:p>
    <w:p w14:paraId="7ECDC9A8" w14:textId="77777777" w:rsidR="0032654B" w:rsidRPr="0032654B" w:rsidRDefault="0032654B" w:rsidP="0032654B">
      <w:pPr>
        <w:pStyle w:val="Heading3"/>
        <w:numPr>
          <w:ilvl w:val="1"/>
          <w:numId w:val="2"/>
        </w:numPr>
      </w:pPr>
      <w:bookmarkStart w:id="17" w:name="_Toc209817088"/>
      <w:r w:rsidRPr="0032654B">
        <w:t>Librería IL Generator</w:t>
      </w:r>
      <w:bookmarkEnd w:id="17"/>
    </w:p>
    <w:p w14:paraId="37BE3CCD" w14:textId="77777777" w:rsidR="008315B7" w:rsidRPr="008315B7" w:rsidRDefault="008315B7" w:rsidP="008315B7">
      <w:pPr>
        <w:spacing w:line="360" w:lineRule="auto"/>
        <w:jc w:val="both"/>
        <w:rPr>
          <w:sz w:val="24"/>
          <w:szCs w:val="24"/>
        </w:rPr>
      </w:pPr>
      <w:r w:rsidRPr="008315B7">
        <w:rPr>
          <w:sz w:val="24"/>
          <w:szCs w:val="24"/>
        </w:rPr>
        <w:t>ILGenerator es una clase que genera instrucciones maquina del lenguaje intermedio de Microsoft (MSIL). ILGenerator hace parte del espacio de nombres Reflection.Emit el cual nos permite emitir código MSIL de manera que se ejecute directamente, es decir se puede embeber código de ensamblador en el código y luego invocarlo para ser ejecutado. Cuando se compila cualquier lenguaje de alto nivel basado en .NET framework este pasa primero a MSIL, luego cuando se invoca un ensamblado MSIL se convierte y es ejecutado por el lenguaje máquina del CPU.</w:t>
      </w:r>
    </w:p>
    <w:p w14:paraId="182F473D" w14:textId="77777777" w:rsidR="008315B7" w:rsidRPr="008315B7" w:rsidRDefault="008315B7" w:rsidP="008315B7">
      <w:pPr>
        <w:spacing w:line="360" w:lineRule="auto"/>
        <w:jc w:val="both"/>
        <w:rPr>
          <w:sz w:val="24"/>
          <w:szCs w:val="24"/>
        </w:rPr>
      </w:pPr>
      <w:r w:rsidRPr="008315B7">
        <w:rPr>
          <w:sz w:val="24"/>
          <w:szCs w:val="24"/>
        </w:rPr>
        <w:lastRenderedPageBreak/>
        <w:t>En el espacio de nombres System.Reflection se encuentran clases que nos permiten acceder a cualquier tipo de estructuras dentro de un programa tales como clases, tipos, campos, enumeradores, miembros y métodos.</w:t>
      </w:r>
    </w:p>
    <w:p w14:paraId="68CC9C91" w14:textId="77777777" w:rsidR="0032654B" w:rsidRPr="006C170E" w:rsidRDefault="008315B7" w:rsidP="008315B7">
      <w:pPr>
        <w:spacing w:line="360" w:lineRule="auto"/>
        <w:jc w:val="both"/>
        <w:rPr>
          <w:sz w:val="24"/>
          <w:szCs w:val="24"/>
        </w:rPr>
      </w:pPr>
      <w:r w:rsidRPr="008315B7">
        <w:rPr>
          <w:sz w:val="24"/>
          <w:szCs w:val="24"/>
        </w:rPr>
        <w:t>La clase ILGenerrator.Opcodes genera las instrucciones MSIL y contiene todos los códigos de operación MSIL necesarios. Las instrucciones mas utilizadas son Emit (OpCode, Type) el cual coloca la instrucción máquina especificada en la secuencia del Lenguaje intermedio de Microsoft (MSIL) seguida del símbolo (token) de metadatos del tipo indicado; EmitCall la cual coloca una instrucción máquina call o callvirt en la secuencia del Lenguaje intermedio de Microsoft (MSIL) para llamar a un método varargs.</w:t>
      </w:r>
    </w:p>
    <w:p w14:paraId="0C9F435E" w14:textId="77777777" w:rsidR="00E50003" w:rsidRPr="00E50003" w:rsidRDefault="00E50003" w:rsidP="00E50003">
      <w:pPr>
        <w:pStyle w:val="Heading2"/>
        <w:numPr>
          <w:ilvl w:val="0"/>
          <w:numId w:val="1"/>
        </w:numPr>
        <w:spacing w:line="360" w:lineRule="auto"/>
        <w:rPr>
          <w:rFonts w:cstheme="minorHAnsi"/>
          <w:sz w:val="24"/>
          <w:szCs w:val="24"/>
        </w:rPr>
      </w:pPr>
      <w:bookmarkStart w:id="18" w:name="_Toc209817089"/>
      <w:r w:rsidRPr="00E50003">
        <w:rPr>
          <w:rFonts w:cstheme="minorHAnsi"/>
          <w:sz w:val="24"/>
          <w:szCs w:val="24"/>
        </w:rPr>
        <w:t>PROPUESTA</w:t>
      </w:r>
      <w:r w:rsidR="00655F4B">
        <w:rPr>
          <w:rFonts w:cstheme="minorHAnsi"/>
          <w:sz w:val="24"/>
          <w:szCs w:val="24"/>
        </w:rPr>
        <w:t xml:space="preserve"> DE PROYECTO</w:t>
      </w:r>
      <w:bookmarkEnd w:id="18"/>
    </w:p>
    <w:p w14:paraId="54E814B6" w14:textId="77777777" w:rsidR="003D233F" w:rsidRDefault="003D233F" w:rsidP="00E50003">
      <w:pPr>
        <w:pStyle w:val="Heading3"/>
        <w:numPr>
          <w:ilvl w:val="1"/>
          <w:numId w:val="28"/>
        </w:numPr>
      </w:pPr>
      <w:bookmarkStart w:id="19" w:name="_Toc209817090"/>
      <w:r>
        <w:t>Idea General del Proyecto</w:t>
      </w:r>
      <w:bookmarkEnd w:id="19"/>
    </w:p>
    <w:p w14:paraId="666F605C" w14:textId="77777777" w:rsidR="00462C7F" w:rsidRPr="00462C7F" w:rsidRDefault="00462C7F" w:rsidP="00462C7F"/>
    <w:p w14:paraId="59D085E2" w14:textId="77777777" w:rsidR="006A27DA" w:rsidRPr="00462C7F" w:rsidRDefault="00187F03" w:rsidP="00462C7F">
      <w:pPr>
        <w:spacing w:line="360" w:lineRule="auto"/>
        <w:jc w:val="both"/>
        <w:rPr>
          <w:sz w:val="24"/>
          <w:szCs w:val="24"/>
        </w:rPr>
      </w:pPr>
      <w:r w:rsidRPr="00462C7F">
        <w:rPr>
          <w:sz w:val="24"/>
          <w:szCs w:val="24"/>
        </w:rPr>
        <w:t xml:space="preserve">Se pretende </w:t>
      </w:r>
      <w:r w:rsidR="006A27DA">
        <w:rPr>
          <w:sz w:val="24"/>
          <w:szCs w:val="24"/>
        </w:rPr>
        <w:t>implementar un compilador con interfaz grafica</w:t>
      </w:r>
      <w:r w:rsidRPr="00462C7F">
        <w:rPr>
          <w:sz w:val="24"/>
          <w:szCs w:val="24"/>
        </w:rPr>
        <w:t xml:space="preserve"> que permita </w:t>
      </w:r>
      <w:r w:rsidR="006A27DA">
        <w:rPr>
          <w:sz w:val="24"/>
          <w:szCs w:val="24"/>
        </w:rPr>
        <w:t>generar un archivo ejecutable a partir de un</w:t>
      </w:r>
      <w:r w:rsidRPr="00462C7F">
        <w:rPr>
          <w:sz w:val="24"/>
          <w:szCs w:val="24"/>
        </w:rPr>
        <w:t xml:space="preserve"> </w:t>
      </w:r>
      <w:r w:rsidR="001A68B4">
        <w:rPr>
          <w:sz w:val="24"/>
          <w:szCs w:val="24"/>
        </w:rPr>
        <w:t xml:space="preserve">diagrama de flujo de datos o </w:t>
      </w:r>
      <w:r w:rsidRPr="00462C7F">
        <w:rPr>
          <w:sz w:val="24"/>
          <w:szCs w:val="24"/>
        </w:rPr>
        <w:t>DFD</w:t>
      </w:r>
      <w:r w:rsidR="007741EB">
        <w:rPr>
          <w:sz w:val="24"/>
          <w:szCs w:val="24"/>
        </w:rPr>
        <w:t>, realizando todas las etapas de análisis y generación de codigo de dicho compilador.</w:t>
      </w:r>
    </w:p>
    <w:p w14:paraId="2FAD0E7D" w14:textId="77777777" w:rsidR="003D233F" w:rsidRDefault="003D233F" w:rsidP="00E50003">
      <w:pPr>
        <w:pStyle w:val="Heading3"/>
        <w:numPr>
          <w:ilvl w:val="1"/>
          <w:numId w:val="28"/>
        </w:numPr>
      </w:pPr>
      <w:bookmarkStart w:id="20" w:name="_Toc209817091"/>
      <w:r>
        <w:t>Propósito del proyecto</w:t>
      </w:r>
      <w:bookmarkEnd w:id="20"/>
    </w:p>
    <w:p w14:paraId="1D118DA8" w14:textId="77777777" w:rsidR="00462C7F" w:rsidRPr="00462C7F" w:rsidRDefault="00462C7F" w:rsidP="00462C7F"/>
    <w:p w14:paraId="45741B01" w14:textId="77777777" w:rsidR="00462C7F" w:rsidRPr="00462C7F" w:rsidRDefault="00462C7F" w:rsidP="00462C7F">
      <w:pPr>
        <w:spacing w:line="360" w:lineRule="auto"/>
        <w:jc w:val="both"/>
        <w:rPr>
          <w:sz w:val="24"/>
          <w:szCs w:val="24"/>
        </w:rPr>
      </w:pPr>
      <w:r w:rsidRPr="00462C7F">
        <w:rPr>
          <w:sz w:val="24"/>
          <w:szCs w:val="24"/>
        </w:rPr>
        <w:t xml:space="preserve">Generar una herramienta que permita generar ejecutables con solo diseñar el </w:t>
      </w:r>
      <w:r w:rsidR="001A68B4">
        <w:rPr>
          <w:sz w:val="24"/>
          <w:szCs w:val="24"/>
        </w:rPr>
        <w:t>algoritmo y realizar un diagrama de flujo de datos.</w:t>
      </w:r>
    </w:p>
    <w:p w14:paraId="123CDF51" w14:textId="77777777" w:rsidR="003D233F" w:rsidRDefault="003D233F" w:rsidP="00E50003">
      <w:pPr>
        <w:pStyle w:val="Heading3"/>
        <w:numPr>
          <w:ilvl w:val="1"/>
          <w:numId w:val="28"/>
        </w:numPr>
      </w:pPr>
      <w:bookmarkStart w:id="21" w:name="_Toc209817092"/>
      <w:r>
        <w:t>Resultados Esperados</w:t>
      </w:r>
      <w:bookmarkEnd w:id="21"/>
    </w:p>
    <w:p w14:paraId="444FD3C2" w14:textId="77777777" w:rsidR="001A68B4" w:rsidRPr="001A68B4" w:rsidRDefault="001A68B4" w:rsidP="001A68B4"/>
    <w:p w14:paraId="457B8F32" w14:textId="77777777" w:rsidR="001A68B4" w:rsidRDefault="001A68B4" w:rsidP="001A68B4">
      <w:pPr>
        <w:spacing w:line="360" w:lineRule="auto"/>
        <w:jc w:val="both"/>
        <w:rPr>
          <w:sz w:val="24"/>
          <w:szCs w:val="24"/>
        </w:rPr>
      </w:pPr>
      <w:r w:rsidRPr="001A68B4">
        <w:rPr>
          <w:sz w:val="24"/>
          <w:szCs w:val="24"/>
        </w:rPr>
        <w:t xml:space="preserve">Una aplicación con un entorno amigable de desarrollo, que sea fácil </w:t>
      </w:r>
      <w:r w:rsidR="00F832A3">
        <w:rPr>
          <w:sz w:val="24"/>
          <w:szCs w:val="24"/>
        </w:rPr>
        <w:t>de entender y usar</w:t>
      </w:r>
      <w:r w:rsidR="005A0E42">
        <w:rPr>
          <w:sz w:val="24"/>
          <w:szCs w:val="24"/>
        </w:rPr>
        <w:t xml:space="preserve"> , ademas </w:t>
      </w:r>
      <w:r w:rsidR="006A27DA">
        <w:rPr>
          <w:sz w:val="24"/>
          <w:szCs w:val="24"/>
        </w:rPr>
        <w:t>que permita generar un ejecutable de un programa a partir de un DFD</w:t>
      </w:r>
      <w:r w:rsidR="001677FA">
        <w:rPr>
          <w:sz w:val="24"/>
          <w:szCs w:val="24"/>
        </w:rPr>
        <w:t>.</w:t>
      </w:r>
    </w:p>
    <w:p w14:paraId="30314336" w14:textId="77777777" w:rsidR="00F832A3" w:rsidRDefault="00F832A3" w:rsidP="001A68B4">
      <w:pPr>
        <w:spacing w:line="360" w:lineRule="auto"/>
        <w:jc w:val="both"/>
        <w:rPr>
          <w:sz w:val="24"/>
          <w:szCs w:val="24"/>
        </w:rPr>
      </w:pPr>
      <w:r>
        <w:rPr>
          <w:sz w:val="24"/>
          <w:szCs w:val="24"/>
        </w:rPr>
        <w:t>A continuación se muestra un prototipo de dicha aplicación:</w:t>
      </w:r>
    </w:p>
    <w:p w14:paraId="6CEC447C" w14:textId="77777777" w:rsidR="001677FA" w:rsidRPr="001A68B4" w:rsidRDefault="00C236D2" w:rsidP="00FC465C">
      <w:pPr>
        <w:spacing w:line="360" w:lineRule="auto"/>
        <w:jc w:val="center"/>
        <w:rPr>
          <w:sz w:val="24"/>
          <w:szCs w:val="24"/>
        </w:rPr>
      </w:pPr>
      <w:r>
        <w:rPr>
          <w:noProof/>
          <w:sz w:val="24"/>
          <w:szCs w:val="24"/>
          <w:lang w:val="en-US"/>
        </w:rPr>
        <w:lastRenderedPageBreak/>
        <w:drawing>
          <wp:inline distT="0" distB="0" distL="0" distR="0" wp14:anchorId="1960839F" wp14:editId="26A617DF">
            <wp:extent cx="3616899" cy="2962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3921" cy="2968026"/>
                    </a:xfrm>
                    <a:prstGeom prst="rect">
                      <a:avLst/>
                    </a:prstGeom>
                    <a:noFill/>
                  </pic:spPr>
                </pic:pic>
              </a:graphicData>
            </a:graphic>
          </wp:inline>
        </w:drawing>
      </w:r>
    </w:p>
    <w:p w14:paraId="3F0C2908" w14:textId="77777777" w:rsidR="003D233F" w:rsidRDefault="003D233F" w:rsidP="00E50003">
      <w:pPr>
        <w:pStyle w:val="Heading3"/>
        <w:numPr>
          <w:ilvl w:val="1"/>
          <w:numId w:val="28"/>
        </w:numPr>
      </w:pPr>
      <w:bookmarkStart w:id="22" w:name="_Toc209817093"/>
      <w:r>
        <w:t>Lenguaje de programación a utilizar</w:t>
      </w:r>
      <w:bookmarkEnd w:id="22"/>
    </w:p>
    <w:p w14:paraId="508EE59B" w14:textId="77777777" w:rsidR="00F832A3" w:rsidRPr="00F832A3" w:rsidRDefault="00F832A3" w:rsidP="00F832A3"/>
    <w:p w14:paraId="150B5303" w14:textId="77777777" w:rsidR="00F832A3" w:rsidRPr="00F832A3" w:rsidRDefault="00F832A3" w:rsidP="00F832A3">
      <w:pPr>
        <w:spacing w:line="360" w:lineRule="auto"/>
        <w:jc w:val="both"/>
        <w:rPr>
          <w:sz w:val="24"/>
          <w:szCs w:val="24"/>
        </w:rPr>
      </w:pPr>
      <w:r w:rsidRPr="00F832A3">
        <w:rPr>
          <w:sz w:val="24"/>
          <w:szCs w:val="24"/>
        </w:rPr>
        <w:t>Para el desarrollo de esta aplicación se utilizara C# de Visual Studio 2010, en el Framework .NET, debido al dominio de dicho lenguaje y de la facilidad de crear aplicaciones con entorno gráfico</w:t>
      </w:r>
      <w:r w:rsidR="005A0E42">
        <w:rPr>
          <w:sz w:val="24"/>
          <w:szCs w:val="24"/>
        </w:rPr>
        <w:t>, ademas de poder explotar todas las ventajas de lo que es .NET</w:t>
      </w:r>
      <w:r w:rsidRPr="00F832A3">
        <w:rPr>
          <w:sz w:val="24"/>
          <w:szCs w:val="24"/>
        </w:rPr>
        <w:t>.</w:t>
      </w:r>
    </w:p>
    <w:p w14:paraId="6E7C5C8C" w14:textId="77777777" w:rsidR="003D233F" w:rsidRDefault="003D233F" w:rsidP="00E50003">
      <w:pPr>
        <w:pStyle w:val="Heading3"/>
        <w:numPr>
          <w:ilvl w:val="1"/>
          <w:numId w:val="28"/>
        </w:numPr>
      </w:pPr>
      <w:bookmarkStart w:id="23" w:name="_Toc209817094"/>
      <w:r>
        <w:t>Planificación</w:t>
      </w:r>
      <w:bookmarkEnd w:id="23"/>
    </w:p>
    <w:p w14:paraId="33F76B7C" w14:textId="77777777" w:rsidR="00532C2F" w:rsidRDefault="00532C2F" w:rsidP="003D233F">
      <w:pPr>
        <w:pStyle w:val="Heading3"/>
      </w:pPr>
    </w:p>
    <w:p w14:paraId="35E33B01" w14:textId="77777777" w:rsidR="00D550D4" w:rsidRDefault="00144EAD" w:rsidP="00D550D4">
      <w:r>
        <w:rPr>
          <w:noProof/>
          <w:lang w:val="en-US"/>
        </w:rPr>
        <w:drawing>
          <wp:inline distT="0" distB="0" distL="0" distR="0" wp14:anchorId="4CEE86D3" wp14:editId="75B72B0F">
            <wp:extent cx="5612130" cy="2516811"/>
            <wp:effectExtent l="1905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612130" cy="2516811"/>
                    </a:xfrm>
                    <a:prstGeom prst="rect">
                      <a:avLst/>
                    </a:prstGeom>
                    <a:noFill/>
                    <a:ln w="9525">
                      <a:noFill/>
                      <a:miter lim="800000"/>
                      <a:headEnd/>
                      <a:tailEnd/>
                    </a:ln>
                  </pic:spPr>
                </pic:pic>
              </a:graphicData>
            </a:graphic>
          </wp:inline>
        </w:drawing>
      </w:r>
    </w:p>
    <w:p w14:paraId="695B6FB9" w14:textId="77777777" w:rsidR="00D550D4" w:rsidRPr="00D550D4" w:rsidRDefault="00D550D4" w:rsidP="00D550D4"/>
    <w:p w14:paraId="73DA0EA8" w14:textId="77777777" w:rsidR="009E0341" w:rsidRDefault="003D233F" w:rsidP="003442A0">
      <w:pPr>
        <w:pStyle w:val="Heading2"/>
        <w:numPr>
          <w:ilvl w:val="0"/>
          <w:numId w:val="1"/>
        </w:numPr>
        <w:spacing w:line="360" w:lineRule="auto"/>
        <w:rPr>
          <w:rFonts w:cstheme="minorHAnsi"/>
          <w:sz w:val="24"/>
          <w:szCs w:val="24"/>
        </w:rPr>
      </w:pPr>
      <w:bookmarkStart w:id="24" w:name="_Toc209817095"/>
      <w:r>
        <w:rPr>
          <w:rFonts w:cstheme="minorHAnsi"/>
          <w:sz w:val="24"/>
          <w:szCs w:val="24"/>
        </w:rPr>
        <w:lastRenderedPageBreak/>
        <w:t xml:space="preserve">DESARROLLO DEL </w:t>
      </w:r>
      <w:r w:rsidR="00810C16">
        <w:rPr>
          <w:rFonts w:cstheme="minorHAnsi"/>
          <w:sz w:val="24"/>
          <w:szCs w:val="24"/>
        </w:rPr>
        <w:t>PROGRAMA</w:t>
      </w:r>
      <w:bookmarkEnd w:id="24"/>
    </w:p>
    <w:p w14:paraId="0F7125F1" w14:textId="77777777" w:rsidR="00DE63C8" w:rsidRDefault="00DE63C8" w:rsidP="00943067">
      <w:pPr>
        <w:spacing w:line="360" w:lineRule="auto"/>
        <w:jc w:val="both"/>
        <w:rPr>
          <w:sz w:val="24"/>
          <w:szCs w:val="24"/>
        </w:rPr>
      </w:pPr>
    </w:p>
    <w:p w14:paraId="02C9390A" w14:textId="77777777" w:rsidR="00AF77A7" w:rsidRPr="00943067" w:rsidRDefault="00AF77A7" w:rsidP="00943067">
      <w:pPr>
        <w:spacing w:line="360" w:lineRule="auto"/>
        <w:jc w:val="both"/>
        <w:rPr>
          <w:sz w:val="24"/>
          <w:szCs w:val="24"/>
        </w:rPr>
      </w:pPr>
      <w:r w:rsidRPr="00943067">
        <w:rPr>
          <w:sz w:val="24"/>
          <w:szCs w:val="24"/>
        </w:rPr>
        <w:t>Como antes se menciona se realizara el proyecto de un DFD para ello tambien se debe poseer cierto codigo para poder procesar el diagrama por lo cual una vez hecho el diagrama este generara codigo para poder ser compilado una ve</w:t>
      </w:r>
      <w:r w:rsidR="00C236D2">
        <w:rPr>
          <w:sz w:val="24"/>
          <w:szCs w:val="24"/>
        </w:rPr>
        <w:t>z</w:t>
      </w:r>
      <w:r w:rsidRPr="00943067">
        <w:rPr>
          <w:sz w:val="24"/>
          <w:szCs w:val="24"/>
        </w:rPr>
        <w:t xml:space="preserve"> generado el codigo pasaremos al analisis Lexico, para ello se necesita una tabla de token iniciales que seran nuestros delimitantes al analizar el codigo tales como variables,</w:t>
      </w:r>
      <w:r w:rsidR="00C236D2">
        <w:rPr>
          <w:sz w:val="24"/>
          <w:szCs w:val="24"/>
        </w:rPr>
        <w:t xml:space="preserve"> datos</w:t>
      </w:r>
      <w:r w:rsidRPr="00943067">
        <w:rPr>
          <w:sz w:val="24"/>
          <w:szCs w:val="24"/>
        </w:rPr>
        <w:t>, palabras reservadas entre otros.</w:t>
      </w:r>
    </w:p>
    <w:p w14:paraId="7C9DE7BB" w14:textId="77777777" w:rsidR="00AF77A7" w:rsidRPr="00943067" w:rsidRDefault="00AF77A7" w:rsidP="00943067">
      <w:pPr>
        <w:spacing w:line="360" w:lineRule="auto"/>
        <w:jc w:val="both"/>
        <w:rPr>
          <w:sz w:val="24"/>
          <w:szCs w:val="24"/>
        </w:rPr>
      </w:pPr>
      <w:r w:rsidRPr="00943067">
        <w:rPr>
          <w:sz w:val="24"/>
          <w:szCs w:val="24"/>
        </w:rPr>
        <w:t>Ahora bien para comenzar se presenta la tabla de todos los tokens considerados hasta el momento para nuestro compilador de DFD.</w:t>
      </w:r>
    </w:p>
    <w:p w14:paraId="50CFEC7E" w14:textId="77777777" w:rsidR="00AF77A7" w:rsidRDefault="00AF77A7" w:rsidP="00AF77A7">
      <w:pPr>
        <w:pStyle w:val="ListParagraph"/>
        <w:ind w:left="360" w:firstLine="0"/>
      </w:pPr>
    </w:p>
    <w:tbl>
      <w:tblPr>
        <w:tblStyle w:val="Cuadrculaclara-nfasis11"/>
        <w:tblpPr w:leftFromText="180" w:rightFromText="180" w:vertAnchor="text" w:tblpXSpec="center" w:tblpY="1"/>
        <w:tblW w:w="5207" w:type="dxa"/>
        <w:tblLook w:val="04A0" w:firstRow="1" w:lastRow="0" w:firstColumn="1" w:lastColumn="0" w:noHBand="0" w:noVBand="1"/>
      </w:tblPr>
      <w:tblGrid>
        <w:gridCol w:w="2205"/>
        <w:gridCol w:w="3002"/>
      </w:tblGrid>
      <w:tr w:rsidR="005A0E42" w:rsidRPr="00943067" w14:paraId="346ED926" w14:textId="77777777" w:rsidTr="005A0E4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hideMark/>
          </w:tcPr>
          <w:p w14:paraId="53B07C68" w14:textId="77777777" w:rsidR="005A0E42" w:rsidRPr="00943067" w:rsidRDefault="005A0E42" w:rsidP="001C7779">
            <w:pPr>
              <w:rPr>
                <w:rFonts w:eastAsia="Times New Roman" w:cstheme="minorHAnsi"/>
                <w:b w:val="0"/>
                <w:bCs w:val="0"/>
                <w:color w:val="000000"/>
                <w:sz w:val="24"/>
                <w:szCs w:val="24"/>
              </w:rPr>
            </w:pPr>
            <w:r w:rsidRPr="00943067">
              <w:rPr>
                <w:rFonts w:eastAsia="Times New Roman" w:cstheme="minorHAnsi"/>
                <w:b w:val="0"/>
                <w:bCs w:val="0"/>
                <w:color w:val="000000"/>
                <w:sz w:val="24"/>
                <w:szCs w:val="24"/>
              </w:rPr>
              <w:t>Simbolo</w:t>
            </w:r>
          </w:p>
        </w:tc>
        <w:tc>
          <w:tcPr>
            <w:tcW w:w="3002" w:type="dxa"/>
            <w:noWrap/>
            <w:hideMark/>
          </w:tcPr>
          <w:p w14:paraId="34A18B6E" w14:textId="77777777" w:rsidR="005A0E42" w:rsidRPr="00943067" w:rsidRDefault="005A0E42" w:rsidP="001C7779">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4"/>
                <w:szCs w:val="24"/>
              </w:rPr>
            </w:pPr>
            <w:r w:rsidRPr="00943067">
              <w:rPr>
                <w:rFonts w:eastAsia="Times New Roman" w:cstheme="minorHAnsi"/>
                <w:b w:val="0"/>
                <w:bCs w:val="0"/>
                <w:color w:val="000000"/>
                <w:sz w:val="24"/>
                <w:szCs w:val="24"/>
              </w:rPr>
              <w:t>Tipo/Token</w:t>
            </w:r>
          </w:p>
        </w:tc>
      </w:tr>
      <w:tr w:rsidR="005A0E42" w:rsidRPr="00943067" w14:paraId="32D8B75E"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hideMark/>
          </w:tcPr>
          <w:p w14:paraId="1B8D46A5" w14:textId="77777777" w:rsidR="005A0E42" w:rsidRPr="00943067" w:rsidRDefault="005A0E42" w:rsidP="001C7779">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hideMark/>
          </w:tcPr>
          <w:p w14:paraId="15DBF87E" w14:textId="77777777" w:rsidR="005A0E42" w:rsidRPr="00943067" w:rsidRDefault="005A0E42" w:rsidP="001C777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Separador-SS</w:t>
            </w:r>
          </w:p>
        </w:tc>
      </w:tr>
      <w:tr w:rsidR="005A0E42" w:rsidRPr="00943067" w14:paraId="24C0E93A"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hideMark/>
          </w:tcPr>
          <w:p w14:paraId="3EFF5077" w14:textId="77777777" w:rsidR="005A0E42" w:rsidRPr="00943067" w:rsidRDefault="005A0E42" w:rsidP="001C7779">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hideMark/>
          </w:tcPr>
          <w:p w14:paraId="63BEAB5D" w14:textId="77777777" w:rsidR="005A0E42" w:rsidRPr="00943067" w:rsidRDefault="005A0E42" w:rsidP="001C7779">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Separador-SS</w:t>
            </w:r>
          </w:p>
        </w:tc>
      </w:tr>
      <w:tr w:rsidR="005A0E42" w:rsidRPr="00943067" w14:paraId="19F1485A"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hideMark/>
          </w:tcPr>
          <w:p w14:paraId="17C012C4" w14:textId="77777777" w:rsidR="005A0E42" w:rsidRPr="00943067" w:rsidRDefault="005A0E42" w:rsidP="001C7779">
            <w:pPr>
              <w:rPr>
                <w:rFonts w:eastAsia="Times New Roman" w:cstheme="minorHAnsi"/>
                <w:color w:val="000000"/>
                <w:sz w:val="24"/>
                <w:szCs w:val="24"/>
              </w:rPr>
            </w:pPr>
            <w:r>
              <w:rPr>
                <w:rFonts w:eastAsia="Times New Roman" w:cstheme="minorHAnsi"/>
                <w:color w:val="000000"/>
                <w:sz w:val="24"/>
                <w:szCs w:val="24"/>
              </w:rPr>
              <w:t>!</w:t>
            </w:r>
          </w:p>
        </w:tc>
        <w:tc>
          <w:tcPr>
            <w:tcW w:w="3002" w:type="dxa"/>
            <w:noWrap/>
          </w:tcPr>
          <w:p w14:paraId="3E9CA1A0" w14:textId="77777777" w:rsidR="005A0E42" w:rsidRPr="00943067" w:rsidRDefault="005A0E42" w:rsidP="001C7779">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p>
        </w:tc>
      </w:tr>
      <w:tr w:rsidR="005A0E42" w:rsidRPr="00943067" w14:paraId="3371C11B"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hideMark/>
          </w:tcPr>
          <w:p w14:paraId="58715446"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0EBAE862"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602D4E9A"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2E0A09EB"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522B3F6E"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3825AA9C"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452D5C83"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7842DD03"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03C1FB1B"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180EF984"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11870470"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38BB7A06"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43CAFA0C"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&amp;&amp;</w:t>
            </w:r>
          </w:p>
        </w:tc>
        <w:tc>
          <w:tcPr>
            <w:tcW w:w="3002" w:type="dxa"/>
            <w:noWrap/>
          </w:tcPr>
          <w:p w14:paraId="5CE783E3"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0C8D32E7"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0B451ADD"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75244C3A"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Operador-OP</w:t>
            </w:r>
          </w:p>
        </w:tc>
      </w:tr>
      <w:tr w:rsidR="005A0E42" w:rsidRPr="00943067" w14:paraId="5758907C"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1FE675B4"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673E2D31"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2DA480B2"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7BABBD29"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0684BF1D"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5EF0AE83"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1AE9F93E"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1D0B8B6E"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Operador -OP</w:t>
            </w:r>
          </w:p>
        </w:tc>
      </w:tr>
      <w:tr w:rsidR="005A0E42" w:rsidRPr="00943067" w14:paraId="42C473FE"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5263B03B"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lastRenderedPageBreak/>
              <w:t>==</w:t>
            </w:r>
          </w:p>
        </w:tc>
        <w:tc>
          <w:tcPr>
            <w:tcW w:w="3002" w:type="dxa"/>
            <w:noWrap/>
          </w:tcPr>
          <w:p w14:paraId="556C9CB3"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5A53D156"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05A29F82"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&lt;=</w:t>
            </w:r>
          </w:p>
        </w:tc>
        <w:tc>
          <w:tcPr>
            <w:tcW w:w="3002" w:type="dxa"/>
            <w:noWrap/>
          </w:tcPr>
          <w:p w14:paraId="4ACDF599"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57E1CDD6"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5C92B984"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&gt;=</w:t>
            </w:r>
          </w:p>
        </w:tc>
        <w:tc>
          <w:tcPr>
            <w:tcW w:w="3002" w:type="dxa"/>
            <w:noWrap/>
          </w:tcPr>
          <w:p w14:paraId="03E3DEAA"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779AAD2B"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0CA27FC9"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&lt;</w:t>
            </w:r>
          </w:p>
        </w:tc>
        <w:tc>
          <w:tcPr>
            <w:tcW w:w="3002" w:type="dxa"/>
            <w:noWrap/>
          </w:tcPr>
          <w:p w14:paraId="510CEADB"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2CDA3DDB"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03F2541E"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&gt;</w:t>
            </w:r>
          </w:p>
        </w:tc>
        <w:tc>
          <w:tcPr>
            <w:tcW w:w="3002" w:type="dxa"/>
            <w:noWrap/>
          </w:tcPr>
          <w:p w14:paraId="0291C25E"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7DA3E668"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4B83CCC2" w14:textId="77777777" w:rsidR="005A0E42" w:rsidRPr="00943067" w:rsidRDefault="005A0E42" w:rsidP="006A00FD">
            <w:pPr>
              <w:rPr>
                <w:rFonts w:eastAsia="Times New Roman" w:cstheme="minorHAnsi"/>
                <w:color w:val="000000"/>
                <w:sz w:val="24"/>
                <w:szCs w:val="24"/>
              </w:rPr>
            </w:pPr>
            <w:proofErr w:type="gramStart"/>
            <w:r w:rsidRPr="00943067">
              <w:rPr>
                <w:rFonts w:eastAsia="Times New Roman" w:cstheme="minorHAnsi"/>
                <w:color w:val="000000"/>
                <w:sz w:val="24"/>
                <w:szCs w:val="24"/>
              </w:rPr>
              <w:t>!=</w:t>
            </w:r>
            <w:proofErr w:type="gramEnd"/>
          </w:p>
        </w:tc>
        <w:tc>
          <w:tcPr>
            <w:tcW w:w="3002" w:type="dxa"/>
            <w:noWrap/>
          </w:tcPr>
          <w:p w14:paraId="1A5302EC"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Comparador -SCOM</w:t>
            </w:r>
          </w:p>
        </w:tc>
      </w:tr>
      <w:tr w:rsidR="005A0E42" w:rsidRPr="00943067" w14:paraId="73DCFD20"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13CB1959"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71981EA8"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 xml:space="preserve">Signo Relacionador </w:t>
            </w:r>
            <w:r>
              <w:rPr>
                <w:rFonts w:eastAsia="Times New Roman" w:cstheme="minorHAnsi"/>
                <w:color w:val="000000"/>
                <w:sz w:val="24"/>
                <w:szCs w:val="24"/>
              </w:rPr>
              <w:t>–</w:t>
            </w:r>
            <w:r w:rsidRPr="00943067">
              <w:rPr>
                <w:rFonts w:eastAsia="Times New Roman" w:cstheme="minorHAnsi"/>
                <w:color w:val="000000"/>
                <w:sz w:val="24"/>
                <w:szCs w:val="24"/>
              </w:rPr>
              <w:t>SR</w:t>
            </w:r>
          </w:p>
        </w:tc>
      </w:tr>
      <w:tr w:rsidR="005A0E42" w:rsidRPr="00943067" w14:paraId="2E0BEFE7"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7FE7BC9E"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783BED4F"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 xml:space="preserve">Signo Puntuacion </w:t>
            </w:r>
            <w:r>
              <w:rPr>
                <w:rFonts w:eastAsia="Times New Roman" w:cstheme="minorHAnsi"/>
                <w:color w:val="000000"/>
                <w:sz w:val="24"/>
                <w:szCs w:val="24"/>
              </w:rPr>
              <w:t>–</w:t>
            </w:r>
            <w:r w:rsidRPr="00943067">
              <w:rPr>
                <w:rFonts w:eastAsia="Times New Roman" w:cstheme="minorHAnsi"/>
                <w:color w:val="000000"/>
                <w:sz w:val="24"/>
                <w:szCs w:val="24"/>
              </w:rPr>
              <w:t>SP</w:t>
            </w:r>
          </w:p>
        </w:tc>
      </w:tr>
      <w:tr w:rsidR="005A0E42" w:rsidRPr="00943067" w14:paraId="0D80CD02"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1AFF42AB" w14:textId="77777777" w:rsidR="005A0E42" w:rsidRPr="00943067" w:rsidRDefault="005A0E42" w:rsidP="006A00FD">
            <w:pPr>
              <w:rPr>
                <w:rFonts w:eastAsia="Times New Roman" w:cstheme="minorHAnsi"/>
                <w:color w:val="000000"/>
                <w:sz w:val="24"/>
                <w:szCs w:val="24"/>
              </w:rPr>
            </w:pPr>
            <w:r w:rsidRPr="00943067">
              <w:rPr>
                <w:rFonts w:eastAsia="Times New Roman" w:cstheme="minorHAnsi"/>
                <w:color w:val="000000"/>
                <w:sz w:val="24"/>
                <w:szCs w:val="24"/>
              </w:rPr>
              <w:t>.</w:t>
            </w:r>
          </w:p>
        </w:tc>
        <w:tc>
          <w:tcPr>
            <w:tcW w:w="3002" w:type="dxa"/>
            <w:noWrap/>
          </w:tcPr>
          <w:p w14:paraId="4DAD541D"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Signo Punto Flotante -SF</w:t>
            </w:r>
          </w:p>
        </w:tc>
      </w:tr>
      <w:tr w:rsidR="005A0E42" w:rsidRPr="00943067" w14:paraId="5D5268B6"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21456B7E" w14:textId="77777777" w:rsidR="005A0E42" w:rsidRPr="00943067" w:rsidRDefault="005A0E42" w:rsidP="006A00FD">
            <w:pPr>
              <w:rPr>
                <w:rFonts w:eastAsia="Times New Roman" w:cstheme="minorHAnsi"/>
                <w:color w:val="000000"/>
                <w:sz w:val="24"/>
                <w:szCs w:val="24"/>
              </w:rPr>
            </w:pPr>
            <w:proofErr w:type="gramStart"/>
            <w:r w:rsidRPr="00943067">
              <w:rPr>
                <w:rFonts w:eastAsia="Times New Roman" w:cstheme="minorHAnsi"/>
                <w:color w:val="000000"/>
                <w:sz w:val="24"/>
                <w:szCs w:val="24"/>
              </w:rPr>
              <w:t>identificador</w:t>
            </w:r>
            <w:proofErr w:type="gramEnd"/>
          </w:p>
        </w:tc>
        <w:tc>
          <w:tcPr>
            <w:tcW w:w="3002" w:type="dxa"/>
            <w:noWrap/>
          </w:tcPr>
          <w:p w14:paraId="7F39893A"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 xml:space="preserve">Variable o identificador </w:t>
            </w:r>
            <w:r>
              <w:rPr>
                <w:rFonts w:eastAsia="Times New Roman" w:cstheme="minorHAnsi"/>
                <w:color w:val="000000"/>
                <w:sz w:val="24"/>
                <w:szCs w:val="24"/>
              </w:rPr>
              <w:t>–</w:t>
            </w:r>
            <w:r w:rsidRPr="00943067">
              <w:rPr>
                <w:rFonts w:eastAsia="Times New Roman" w:cstheme="minorHAnsi"/>
                <w:color w:val="000000"/>
                <w:sz w:val="24"/>
                <w:szCs w:val="24"/>
              </w:rPr>
              <w:t>ID</w:t>
            </w:r>
          </w:p>
        </w:tc>
      </w:tr>
      <w:tr w:rsidR="005A0E42" w:rsidRPr="00943067" w14:paraId="607A5A0C"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3D87E4A9" w14:textId="77777777" w:rsidR="005A0E42" w:rsidRPr="00943067" w:rsidRDefault="005A0E42" w:rsidP="006A00FD">
            <w:pPr>
              <w:rPr>
                <w:rFonts w:eastAsia="Times New Roman" w:cstheme="minorHAnsi"/>
                <w:color w:val="000000"/>
                <w:sz w:val="24"/>
                <w:szCs w:val="24"/>
              </w:rPr>
            </w:pPr>
            <w:proofErr w:type="gramStart"/>
            <w:r w:rsidRPr="00943067">
              <w:rPr>
                <w:rFonts w:eastAsia="Times New Roman" w:cstheme="minorHAnsi"/>
                <w:color w:val="000000"/>
                <w:sz w:val="24"/>
                <w:szCs w:val="24"/>
              </w:rPr>
              <w:t>numero</w:t>
            </w:r>
            <w:proofErr w:type="gramEnd"/>
            <w:r w:rsidRPr="00943067">
              <w:rPr>
                <w:rFonts w:eastAsia="Times New Roman" w:cstheme="minorHAnsi"/>
                <w:color w:val="000000"/>
                <w:sz w:val="24"/>
                <w:szCs w:val="24"/>
              </w:rPr>
              <w:t xml:space="preserve"> entero</w:t>
            </w:r>
          </w:p>
        </w:tc>
        <w:tc>
          <w:tcPr>
            <w:tcW w:w="3002" w:type="dxa"/>
            <w:noWrap/>
          </w:tcPr>
          <w:p w14:paraId="215BF95E"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Numero entero-NE</w:t>
            </w:r>
          </w:p>
        </w:tc>
      </w:tr>
      <w:tr w:rsidR="005A0E42" w:rsidRPr="00943067" w14:paraId="0E781EF1"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50DD6276" w14:textId="77777777" w:rsidR="005A0E42" w:rsidRPr="00943067" w:rsidRDefault="005A0E42" w:rsidP="006A00FD">
            <w:pPr>
              <w:rPr>
                <w:rFonts w:eastAsia="Times New Roman" w:cstheme="minorHAnsi"/>
                <w:color w:val="000000"/>
                <w:sz w:val="24"/>
                <w:szCs w:val="24"/>
              </w:rPr>
            </w:pPr>
            <w:proofErr w:type="gramStart"/>
            <w:r w:rsidRPr="00943067">
              <w:rPr>
                <w:rFonts w:eastAsia="Times New Roman" w:cstheme="minorHAnsi"/>
                <w:color w:val="000000"/>
                <w:sz w:val="24"/>
                <w:szCs w:val="24"/>
              </w:rPr>
              <w:t>numero</w:t>
            </w:r>
            <w:proofErr w:type="gramEnd"/>
            <w:r w:rsidRPr="00943067">
              <w:rPr>
                <w:rFonts w:eastAsia="Times New Roman" w:cstheme="minorHAnsi"/>
                <w:color w:val="000000"/>
                <w:sz w:val="24"/>
                <w:szCs w:val="24"/>
              </w:rPr>
              <w:t xml:space="preserve"> decimal</w:t>
            </w:r>
          </w:p>
        </w:tc>
        <w:tc>
          <w:tcPr>
            <w:tcW w:w="3002" w:type="dxa"/>
            <w:noWrap/>
          </w:tcPr>
          <w:p w14:paraId="58173C7B"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Numero decimal-ND</w:t>
            </w:r>
          </w:p>
        </w:tc>
      </w:tr>
      <w:tr w:rsidR="005A0E42" w:rsidRPr="00943067" w14:paraId="6B6FDE66"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3147B860" w14:textId="77777777" w:rsidR="005A0E42" w:rsidRPr="00943067" w:rsidRDefault="005A0E42" w:rsidP="006A00FD">
            <w:pPr>
              <w:rPr>
                <w:rFonts w:eastAsia="Times New Roman" w:cstheme="minorHAnsi"/>
                <w:color w:val="000000"/>
                <w:sz w:val="24"/>
                <w:szCs w:val="24"/>
              </w:rPr>
            </w:pPr>
          </w:p>
        </w:tc>
        <w:tc>
          <w:tcPr>
            <w:tcW w:w="3002" w:type="dxa"/>
            <w:noWrap/>
          </w:tcPr>
          <w:p w14:paraId="277916E4" w14:textId="77777777" w:rsidR="005A0E42" w:rsidRPr="00943067" w:rsidRDefault="005A0E42" w:rsidP="006A00F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sidRPr="00943067">
              <w:rPr>
                <w:rFonts w:eastAsia="Times New Roman" w:cstheme="minorHAnsi"/>
                <w:color w:val="000000"/>
                <w:sz w:val="24"/>
                <w:szCs w:val="24"/>
              </w:rPr>
              <w:t xml:space="preserve">Simbolo desconocido </w:t>
            </w:r>
            <w:r>
              <w:rPr>
                <w:rFonts w:eastAsia="Times New Roman" w:cstheme="minorHAnsi"/>
                <w:color w:val="000000"/>
                <w:sz w:val="24"/>
                <w:szCs w:val="24"/>
              </w:rPr>
              <w:t>–</w:t>
            </w:r>
            <w:r w:rsidRPr="00943067">
              <w:rPr>
                <w:rFonts w:eastAsia="Times New Roman" w:cstheme="minorHAnsi"/>
                <w:color w:val="000000"/>
                <w:sz w:val="24"/>
                <w:szCs w:val="24"/>
              </w:rPr>
              <w:t>SD</w:t>
            </w:r>
          </w:p>
        </w:tc>
      </w:tr>
      <w:tr w:rsidR="005A0E42" w:rsidRPr="00943067" w14:paraId="6C21FE8A"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3DB3EA63" w14:textId="77777777" w:rsidR="005A0E42" w:rsidRPr="00943067" w:rsidRDefault="005A0E42" w:rsidP="006A00FD">
            <w:pPr>
              <w:rPr>
                <w:rFonts w:eastAsia="Times New Roman" w:cstheme="minorHAnsi"/>
                <w:color w:val="000000"/>
                <w:sz w:val="24"/>
                <w:szCs w:val="24"/>
              </w:rPr>
            </w:pPr>
            <w:proofErr w:type="gramStart"/>
            <w:r>
              <w:rPr>
                <w:rFonts w:eastAsia="Times New Roman" w:cstheme="minorHAnsi"/>
                <w:color w:val="000000"/>
                <w:sz w:val="24"/>
                <w:szCs w:val="24"/>
              </w:rPr>
              <w:t>cadena</w:t>
            </w:r>
            <w:proofErr w:type="gramEnd"/>
          </w:p>
        </w:tc>
        <w:tc>
          <w:tcPr>
            <w:tcW w:w="3002" w:type="dxa"/>
            <w:noWrap/>
          </w:tcPr>
          <w:p w14:paraId="3A33B135" w14:textId="77777777" w:rsidR="005A0E42" w:rsidRPr="00943067"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Pr>
                <w:rFonts w:eastAsia="Times New Roman" w:cstheme="minorHAnsi"/>
                <w:color w:val="000000"/>
                <w:sz w:val="24"/>
                <w:szCs w:val="24"/>
              </w:rPr>
              <w:t>Cadena-CA</w:t>
            </w:r>
          </w:p>
        </w:tc>
      </w:tr>
      <w:tr w:rsidR="005A0E42" w:rsidRPr="00943067" w14:paraId="2CCE7EDF" w14:textId="77777777" w:rsidTr="005A0E4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6F2EEE7D" w14:textId="77777777" w:rsidR="005A0E42" w:rsidRDefault="005A0E42" w:rsidP="006A00FD">
            <w:pPr>
              <w:rPr>
                <w:rFonts w:eastAsia="Times New Roman" w:cstheme="minorHAnsi"/>
                <w:color w:val="000000"/>
                <w:sz w:val="24"/>
                <w:szCs w:val="24"/>
              </w:rPr>
            </w:pPr>
            <w:proofErr w:type="gramStart"/>
            <w:r>
              <w:rPr>
                <w:rFonts w:eastAsia="Times New Roman" w:cstheme="minorHAnsi"/>
                <w:color w:val="000000"/>
                <w:sz w:val="24"/>
                <w:szCs w:val="24"/>
              </w:rPr>
              <w:t>variableNumerica</w:t>
            </w:r>
            <w:proofErr w:type="gramEnd"/>
          </w:p>
        </w:tc>
        <w:tc>
          <w:tcPr>
            <w:tcW w:w="3002" w:type="dxa"/>
            <w:noWrap/>
          </w:tcPr>
          <w:p w14:paraId="76802313" w14:textId="77777777" w:rsidR="005A0E42" w:rsidRDefault="005A0E42" w:rsidP="00BF2A4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rPr>
            </w:pPr>
            <w:r>
              <w:rPr>
                <w:rFonts w:eastAsia="Times New Roman" w:cstheme="minorHAnsi"/>
                <w:color w:val="000000"/>
                <w:sz w:val="24"/>
                <w:szCs w:val="24"/>
              </w:rPr>
              <w:t>Variable numerica -VN</w:t>
            </w:r>
          </w:p>
        </w:tc>
      </w:tr>
      <w:tr w:rsidR="005A0E42" w:rsidRPr="00943067" w14:paraId="18C27F62" w14:textId="77777777" w:rsidTr="005A0E4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5" w:type="dxa"/>
            <w:noWrap/>
          </w:tcPr>
          <w:p w14:paraId="08E60B4E" w14:textId="77777777" w:rsidR="005A0E42" w:rsidRDefault="005A0E42" w:rsidP="006A00FD">
            <w:pPr>
              <w:rPr>
                <w:rFonts w:eastAsia="Times New Roman" w:cstheme="minorHAnsi"/>
                <w:color w:val="000000"/>
                <w:sz w:val="24"/>
                <w:szCs w:val="24"/>
              </w:rPr>
            </w:pPr>
            <w:proofErr w:type="gramStart"/>
            <w:r>
              <w:rPr>
                <w:rFonts w:eastAsia="Times New Roman" w:cstheme="minorHAnsi"/>
                <w:color w:val="000000"/>
                <w:sz w:val="24"/>
                <w:szCs w:val="24"/>
              </w:rPr>
              <w:t>variableCadena</w:t>
            </w:r>
            <w:proofErr w:type="gramEnd"/>
          </w:p>
        </w:tc>
        <w:tc>
          <w:tcPr>
            <w:tcW w:w="3002" w:type="dxa"/>
            <w:noWrap/>
          </w:tcPr>
          <w:p w14:paraId="7C4C5E16" w14:textId="77777777" w:rsidR="005A0E42" w:rsidRDefault="005A0E42" w:rsidP="006A00FD">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4"/>
                <w:szCs w:val="24"/>
              </w:rPr>
            </w:pPr>
            <w:r>
              <w:rPr>
                <w:rFonts w:eastAsia="Times New Roman" w:cstheme="minorHAnsi"/>
                <w:color w:val="000000"/>
                <w:sz w:val="24"/>
                <w:szCs w:val="24"/>
              </w:rPr>
              <w:t>Variable cadena -VC</w:t>
            </w:r>
          </w:p>
        </w:tc>
      </w:tr>
    </w:tbl>
    <w:p w14:paraId="789DA325" w14:textId="77777777" w:rsidR="00AF77A7" w:rsidRPr="00943067" w:rsidRDefault="00AF77A7" w:rsidP="000F4182">
      <w:pPr>
        <w:pStyle w:val="ListParagraph"/>
        <w:ind w:left="360" w:firstLine="0"/>
        <w:rPr>
          <w:sz w:val="24"/>
          <w:szCs w:val="24"/>
        </w:rPr>
      </w:pPr>
      <w:r>
        <w:br w:type="textWrapping" w:clear="all"/>
      </w:r>
    </w:p>
    <w:p w14:paraId="5288CCC2" w14:textId="77777777" w:rsidR="00AF77A7" w:rsidRDefault="00AF77A7" w:rsidP="00943067">
      <w:pPr>
        <w:spacing w:line="360" w:lineRule="auto"/>
        <w:jc w:val="both"/>
        <w:rPr>
          <w:sz w:val="24"/>
          <w:szCs w:val="24"/>
        </w:rPr>
      </w:pPr>
      <w:r w:rsidRPr="00943067">
        <w:rPr>
          <w:sz w:val="24"/>
          <w:szCs w:val="24"/>
        </w:rPr>
        <w:t xml:space="preserve">Ahora una vez definidos nuestros caracteres se procede a crear un diccionario de datos para alamacenar los tokens y tener una forma de controlar las palabras y simbolos </w:t>
      </w:r>
      <w:r w:rsidR="00C236D2" w:rsidRPr="00943067">
        <w:rPr>
          <w:sz w:val="24"/>
          <w:szCs w:val="24"/>
        </w:rPr>
        <w:t>una ve</w:t>
      </w:r>
      <w:r w:rsidR="00C236D2">
        <w:rPr>
          <w:sz w:val="24"/>
          <w:szCs w:val="24"/>
        </w:rPr>
        <w:t>z</w:t>
      </w:r>
      <w:r w:rsidRPr="00943067">
        <w:rPr>
          <w:sz w:val="24"/>
          <w:szCs w:val="24"/>
        </w:rPr>
        <w:t xml:space="preserve"> el analizador lexico los pida.</w:t>
      </w:r>
    </w:p>
    <w:p w14:paraId="6524144D" w14:textId="77777777" w:rsidR="00810C16" w:rsidRDefault="00810C16" w:rsidP="00810C16">
      <w:pPr>
        <w:pStyle w:val="Heading3"/>
        <w:numPr>
          <w:ilvl w:val="1"/>
          <w:numId w:val="33"/>
        </w:numPr>
      </w:pPr>
      <w:bookmarkStart w:id="25" w:name="_Toc209817096"/>
      <w:r w:rsidRPr="00810C16">
        <w:t>Clases</w:t>
      </w:r>
      <w:bookmarkEnd w:id="25"/>
    </w:p>
    <w:p w14:paraId="342BC868" w14:textId="77777777" w:rsidR="00DC22E8" w:rsidRDefault="00DC22E8" w:rsidP="00DC22E8">
      <w:pPr>
        <w:pStyle w:val="Heading3"/>
        <w:numPr>
          <w:ilvl w:val="2"/>
          <w:numId w:val="33"/>
        </w:numPr>
      </w:pPr>
      <w:r>
        <w:t xml:space="preserve">  </w:t>
      </w:r>
      <w:bookmarkStart w:id="26" w:name="_Toc209817097"/>
      <w:r>
        <w:t>Tipos</w:t>
      </w:r>
      <w:bookmarkEnd w:id="26"/>
    </w:p>
    <w:p w14:paraId="0EB40FFB" w14:textId="77777777" w:rsidR="005A0E42" w:rsidRDefault="005A0E42" w:rsidP="005A0E42"/>
    <w:p w14:paraId="2CD5CDA0" w14:textId="77777777" w:rsidR="005A0E42" w:rsidRDefault="005A0E42" w:rsidP="005A0E42">
      <w:pPr>
        <w:jc w:val="both"/>
        <w:rPr>
          <w:sz w:val="24"/>
          <w:szCs w:val="24"/>
        </w:rPr>
      </w:pPr>
      <w:r>
        <w:rPr>
          <w:sz w:val="24"/>
          <w:szCs w:val="24"/>
        </w:rPr>
        <w:t>La clase tipos nos permite determinar el tipo  es en la cual se encuentra los tipos de elementos que existen dentro del DFD siendo estos el punto de partida para la identificacion de las acciones que se r</w:t>
      </w:r>
      <w:r w:rsidR="006F677E">
        <w:rPr>
          <w:sz w:val="24"/>
          <w:szCs w:val="24"/>
        </w:rPr>
        <w:t xml:space="preserve">ealizaran en analisis sintactico </w:t>
      </w:r>
      <w:r>
        <w:rPr>
          <w:sz w:val="24"/>
          <w:szCs w:val="24"/>
        </w:rPr>
        <w:t xml:space="preserve"> y semantico.</w:t>
      </w:r>
    </w:p>
    <w:p w14:paraId="213E4ADE" w14:textId="77777777" w:rsidR="006F677E" w:rsidRPr="005A0E42" w:rsidRDefault="006F677E" w:rsidP="005A0E42">
      <w:pPr>
        <w:jc w:val="both"/>
      </w:pPr>
      <w:r>
        <w:rPr>
          <w:sz w:val="24"/>
          <w:szCs w:val="24"/>
        </w:rPr>
        <w:lastRenderedPageBreak/>
        <w:t>Ademas de ser de vital importancia para generar una adeacuada traduccion a lo que es el MSIL.</w:t>
      </w:r>
    </w:p>
    <w:tbl>
      <w:tblPr>
        <w:tblStyle w:val="TableGrid"/>
        <w:tblW w:w="0" w:type="auto"/>
        <w:tblLook w:val="04A0" w:firstRow="1" w:lastRow="0" w:firstColumn="1" w:lastColumn="0" w:noHBand="0" w:noVBand="1"/>
      </w:tblPr>
      <w:tblGrid>
        <w:gridCol w:w="8978"/>
      </w:tblGrid>
      <w:tr w:rsidR="00DC22E8" w14:paraId="4C3D4915" w14:textId="77777777" w:rsidTr="0094231A">
        <w:tc>
          <w:tcPr>
            <w:tcW w:w="8978" w:type="dxa"/>
          </w:tcPr>
          <w:p w14:paraId="6DCAF505" w14:textId="77777777" w:rsidR="00DC22E8" w:rsidRDefault="00DC22E8" w:rsidP="0094231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1E26C0DF"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4FC1EED2"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5DF3D6E3"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6E87B22E" w14:textId="77777777" w:rsidR="00DC22E8" w:rsidRDefault="00DC22E8" w:rsidP="0094231A">
            <w:pPr>
              <w:autoSpaceDE w:val="0"/>
              <w:autoSpaceDN w:val="0"/>
              <w:adjustRightInd w:val="0"/>
              <w:spacing w:after="0" w:line="240" w:lineRule="auto"/>
              <w:rPr>
                <w:rFonts w:ascii="Consolas" w:hAnsi="Consolas" w:cs="Consolas"/>
                <w:sz w:val="19"/>
                <w:szCs w:val="19"/>
              </w:rPr>
            </w:pPr>
          </w:p>
          <w:p w14:paraId="66CB883E"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w:t>
            </w:r>
          </w:p>
          <w:p w14:paraId="2936A457"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304B7413"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//Elementos utilizados para declarar el tipo de elemento que repredsentara</w:t>
            </w:r>
          </w:p>
          <w:p w14:paraId="59B0C7E8"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 xml:space="preserve"> { </w:t>
            </w:r>
          </w:p>
          <w:p w14:paraId="6DF1E24D"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none,</w:t>
            </w:r>
            <w:r>
              <w:rPr>
                <w:rFonts w:ascii="Consolas" w:hAnsi="Consolas" w:cs="Consolas"/>
                <w:color w:val="008000"/>
                <w:sz w:val="19"/>
                <w:szCs w:val="19"/>
              </w:rPr>
              <w:t>//No tiene un tipo definido</w:t>
            </w:r>
          </w:p>
          <w:p w14:paraId="738387B3"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inicio,</w:t>
            </w:r>
            <w:r>
              <w:rPr>
                <w:rFonts w:ascii="Consolas" w:hAnsi="Consolas" w:cs="Consolas"/>
                <w:color w:val="008000"/>
                <w:sz w:val="19"/>
                <w:szCs w:val="19"/>
              </w:rPr>
              <w:t>//Inicio del grafo</w:t>
            </w:r>
          </w:p>
          <w:p w14:paraId="17F9D53E"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Asignacion,</w:t>
            </w:r>
            <w:r>
              <w:rPr>
                <w:rFonts w:ascii="Consolas" w:hAnsi="Consolas" w:cs="Consolas"/>
                <w:color w:val="008000"/>
                <w:sz w:val="19"/>
                <w:szCs w:val="19"/>
              </w:rPr>
              <w:t>//Asignacion de variables</w:t>
            </w:r>
          </w:p>
          <w:p w14:paraId="66765EB3"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Eif,</w:t>
            </w:r>
            <w:r>
              <w:rPr>
                <w:rFonts w:ascii="Consolas" w:hAnsi="Consolas" w:cs="Consolas"/>
                <w:color w:val="008000"/>
                <w:sz w:val="19"/>
                <w:szCs w:val="19"/>
              </w:rPr>
              <w:t>//Estructura If</w:t>
            </w:r>
          </w:p>
          <w:p w14:paraId="661BD530"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EndIf,</w:t>
            </w:r>
            <w:r>
              <w:rPr>
                <w:rFonts w:ascii="Consolas" w:hAnsi="Consolas" w:cs="Consolas"/>
                <w:color w:val="008000"/>
                <w:sz w:val="19"/>
                <w:szCs w:val="19"/>
              </w:rPr>
              <w:t>//Fin del if</w:t>
            </w:r>
          </w:p>
          <w:p w14:paraId="54CE7C4F"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EWhile,</w:t>
            </w:r>
            <w:r>
              <w:rPr>
                <w:rFonts w:ascii="Consolas" w:hAnsi="Consolas" w:cs="Consolas"/>
                <w:color w:val="008000"/>
                <w:sz w:val="19"/>
                <w:szCs w:val="19"/>
              </w:rPr>
              <w:t>//Estructura While</w:t>
            </w:r>
          </w:p>
          <w:p w14:paraId="1083D5CB"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EndWhile,</w:t>
            </w:r>
            <w:r>
              <w:rPr>
                <w:rFonts w:ascii="Consolas" w:hAnsi="Consolas" w:cs="Consolas"/>
                <w:color w:val="008000"/>
                <w:sz w:val="19"/>
                <w:szCs w:val="19"/>
              </w:rPr>
              <w:t>//End While</w:t>
            </w:r>
          </w:p>
          <w:p w14:paraId="2CAD8039"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Efor,</w:t>
            </w:r>
            <w:r>
              <w:rPr>
                <w:rFonts w:ascii="Consolas" w:hAnsi="Consolas" w:cs="Consolas"/>
                <w:color w:val="008000"/>
                <w:sz w:val="19"/>
                <w:szCs w:val="19"/>
              </w:rPr>
              <w:t>//Estructura for</w:t>
            </w:r>
          </w:p>
          <w:p w14:paraId="171CDC62"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Endfor,</w:t>
            </w:r>
            <w:r>
              <w:rPr>
                <w:rFonts w:ascii="Consolas" w:hAnsi="Consolas" w:cs="Consolas"/>
                <w:color w:val="008000"/>
                <w:sz w:val="19"/>
                <w:szCs w:val="19"/>
              </w:rPr>
              <w:t>//FIn de la estructura for</w:t>
            </w:r>
          </w:p>
          <w:p w14:paraId="493F4EA1"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Lectura,</w:t>
            </w:r>
            <w:r>
              <w:rPr>
                <w:rFonts w:ascii="Consolas" w:hAnsi="Consolas" w:cs="Consolas"/>
                <w:color w:val="008000"/>
                <w:sz w:val="19"/>
                <w:szCs w:val="19"/>
              </w:rPr>
              <w:t>//Leer un dato de teclado</w:t>
            </w:r>
          </w:p>
          <w:p w14:paraId="1CB844B7"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Escritura,</w:t>
            </w:r>
            <w:r>
              <w:rPr>
                <w:rFonts w:ascii="Consolas" w:hAnsi="Consolas" w:cs="Consolas"/>
                <w:color w:val="008000"/>
                <w:sz w:val="19"/>
                <w:szCs w:val="19"/>
              </w:rPr>
              <w:t>//Escribir datos en pantalla</w:t>
            </w:r>
          </w:p>
          <w:p w14:paraId="6430EC3B"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fin</w:t>
            </w:r>
          </w:p>
          <w:p w14:paraId="43E385C6" w14:textId="77777777" w:rsidR="00DC22E8"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A8FDDD1" w14:textId="77777777" w:rsidR="00DC22E8" w:rsidRPr="00810C16" w:rsidRDefault="00DC22E8"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66298045" w14:textId="77777777" w:rsidR="00AF77A7" w:rsidRDefault="00AF77A7" w:rsidP="005607C5"/>
    <w:p w14:paraId="612AC882" w14:textId="77777777" w:rsidR="005607C5" w:rsidRDefault="005607C5" w:rsidP="005607C5">
      <w:pPr>
        <w:pStyle w:val="Heading3"/>
        <w:numPr>
          <w:ilvl w:val="2"/>
          <w:numId w:val="33"/>
        </w:numPr>
      </w:pPr>
      <w:bookmarkStart w:id="27" w:name="_Toc209817098"/>
      <w:r w:rsidRPr="00810C16">
        <w:t>UCDFD</w:t>
      </w:r>
      <w:bookmarkEnd w:id="27"/>
    </w:p>
    <w:p w14:paraId="415AFD37" w14:textId="77777777" w:rsidR="005A0E42" w:rsidRPr="005A0E42" w:rsidRDefault="005A0E42" w:rsidP="005A0E42"/>
    <w:p w14:paraId="5AB10696" w14:textId="77777777" w:rsidR="005607C5" w:rsidRPr="00E562A2" w:rsidRDefault="005607C5" w:rsidP="005607C5">
      <w:pPr>
        <w:spacing w:line="360" w:lineRule="auto"/>
        <w:jc w:val="both"/>
        <w:rPr>
          <w:sz w:val="24"/>
          <w:szCs w:val="24"/>
        </w:rPr>
      </w:pPr>
      <w:r w:rsidRPr="00E562A2">
        <w:rPr>
          <w:sz w:val="24"/>
          <w:szCs w:val="24"/>
        </w:rPr>
        <w:t>Se utiliza para generar el analisis sintactico y generar la estructura del DFD de tal manera que se permita obtener una estructura acorde a las necesidades que genera la gramatica de un DFD</w:t>
      </w:r>
      <w:r w:rsidR="005A0E42">
        <w:rPr>
          <w:sz w:val="24"/>
          <w:szCs w:val="24"/>
        </w:rPr>
        <w:t xml:space="preserve"> ademas de generar toda la interfaz grafica que se utiliza dentro del programa.</w:t>
      </w:r>
    </w:p>
    <w:p w14:paraId="5456A000" w14:textId="77777777" w:rsidR="005607C5" w:rsidRDefault="005607C5" w:rsidP="005607C5"/>
    <w:tbl>
      <w:tblPr>
        <w:tblStyle w:val="TableGrid"/>
        <w:tblW w:w="0" w:type="auto"/>
        <w:tblLook w:val="04A0" w:firstRow="1" w:lastRow="0" w:firstColumn="1" w:lastColumn="0" w:noHBand="0" w:noVBand="1"/>
      </w:tblPr>
      <w:tblGrid>
        <w:gridCol w:w="9054"/>
      </w:tblGrid>
      <w:tr w:rsidR="005607C5" w14:paraId="037C5B6D" w14:textId="77777777" w:rsidTr="0094231A">
        <w:tc>
          <w:tcPr>
            <w:tcW w:w="8978" w:type="dxa"/>
          </w:tcPr>
          <w:p w14:paraId="1A4515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w:t>
            </w:r>
          </w:p>
          <w:p w14:paraId="67506F5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System.Collections.Generic;</w:t>
            </w:r>
          </w:p>
          <w:p w14:paraId="13CB3F8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System.ComponentModel;</w:t>
            </w:r>
          </w:p>
          <w:p w14:paraId="77520F3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System.Drawing;</w:t>
            </w:r>
          </w:p>
          <w:p w14:paraId="221E88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System.Data;</w:t>
            </w:r>
          </w:p>
          <w:p w14:paraId="086D0F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System.Linq;</w:t>
            </w:r>
          </w:p>
          <w:p w14:paraId="5B0656A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System.Text;</w:t>
            </w:r>
          </w:p>
          <w:p w14:paraId="1D37BF9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System.Windows.Forms;</w:t>
            </w:r>
          </w:p>
          <w:p w14:paraId="7EBE5CD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System.Drawing.Drawing2D;</w:t>
            </w:r>
          </w:p>
          <w:p w14:paraId="67FCCB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namespace</w:t>
            </w:r>
            <w:r w:rsidRPr="00810C16">
              <w:rPr>
                <w:rFonts w:ascii="Consolas" w:hAnsi="Consolas" w:cs="Consolas"/>
                <w:sz w:val="19"/>
                <w:szCs w:val="19"/>
              </w:rPr>
              <w:t xml:space="preserve"> CompiladorDFD</w:t>
            </w:r>
          </w:p>
          <w:p w14:paraId="6825F82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w:t>
            </w:r>
          </w:p>
          <w:p w14:paraId="13AE28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partial</w:t>
            </w:r>
            <w:r w:rsidRPr="00810C16">
              <w:rPr>
                <w:rFonts w:ascii="Consolas" w:hAnsi="Consolas" w:cs="Consolas"/>
                <w:sz w:val="19"/>
                <w:szCs w:val="19"/>
              </w:rPr>
              <w:t xml:space="preserve"> </w:t>
            </w:r>
            <w:r w:rsidRPr="00810C16">
              <w:rPr>
                <w:rFonts w:ascii="Consolas" w:hAnsi="Consolas" w:cs="Consolas"/>
                <w:color w:val="0000FF"/>
                <w:sz w:val="19"/>
                <w:szCs w:val="19"/>
              </w:rPr>
              <w:t>class</w:t>
            </w:r>
            <w:r w:rsidRPr="00810C16">
              <w:rPr>
                <w:rFonts w:ascii="Consolas" w:hAnsi="Consolas" w:cs="Consolas"/>
                <w:sz w:val="19"/>
                <w:szCs w:val="19"/>
              </w:rPr>
              <w:t xml:space="preserve"> </w:t>
            </w:r>
            <w:r w:rsidRPr="00810C16">
              <w:rPr>
                <w:rFonts w:ascii="Consolas" w:hAnsi="Consolas" w:cs="Consolas"/>
                <w:color w:val="2B91AF"/>
                <w:sz w:val="19"/>
                <w:szCs w:val="19"/>
              </w:rPr>
              <w:t>UCDFD</w:t>
            </w:r>
            <w:r w:rsidRPr="00810C16">
              <w:rPr>
                <w:rFonts w:ascii="Consolas" w:hAnsi="Consolas" w:cs="Consolas"/>
                <w:sz w:val="19"/>
                <w:szCs w:val="19"/>
              </w:rPr>
              <w:t xml:space="preserve"> : </w:t>
            </w:r>
            <w:r w:rsidRPr="00810C16">
              <w:rPr>
                <w:rFonts w:ascii="Consolas" w:hAnsi="Consolas" w:cs="Consolas"/>
                <w:color w:val="2B91AF"/>
                <w:sz w:val="19"/>
                <w:szCs w:val="19"/>
              </w:rPr>
              <w:t>UserControl</w:t>
            </w:r>
          </w:p>
          <w:p w14:paraId="1B42FE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//Enum utilizado para saber el estado del control</w:t>
            </w:r>
          </w:p>
          <w:p w14:paraId="741ABF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enum</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 xml:space="preserve"> { </w:t>
            </w:r>
          </w:p>
          <w:p w14:paraId="4126EC1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Normal,</w:t>
            </w:r>
          </w:p>
          <w:p w14:paraId="0D3CD8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w:t>
            </w:r>
          </w:p>
          <w:p w14:paraId="724A504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Eliminando,</w:t>
            </w:r>
          </w:p>
          <w:p w14:paraId="27F7CE2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Moviendo,</w:t>
            </w:r>
          </w:p>
          <w:p w14:paraId="68AD68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F88C3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//Posiciones del Mouse dentro del control</w:t>
            </w:r>
          </w:p>
          <w:p w14:paraId="1CB53D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posMouseX=0;</w:t>
            </w:r>
          </w:p>
          <w:p w14:paraId="6FF572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posMouseY=0;</w:t>
            </w:r>
          </w:p>
          <w:p w14:paraId="363EF51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//Estado dentro del control segun accion a desempeniar</w:t>
            </w:r>
          </w:p>
          <w:p w14:paraId="284DD4D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 xml:space="preserve"> estado;</w:t>
            </w:r>
          </w:p>
          <w:p w14:paraId="4CEA1E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//Variable utilizada para saber cuando se esta agregando un elemento</w:t>
            </w:r>
          </w:p>
          <w:p w14:paraId="4CAAC13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4DC3DC9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//Declaracion de variables a utilizar para controlar las lineas</w:t>
            </w:r>
          </w:p>
          <w:p w14:paraId="6DF22C6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colorLinea = </w:t>
            </w:r>
            <w:r w:rsidRPr="00810C16">
              <w:rPr>
                <w:rFonts w:ascii="Consolas" w:hAnsi="Consolas" w:cs="Consolas"/>
                <w:color w:val="2B91AF"/>
                <w:sz w:val="19"/>
                <w:szCs w:val="19"/>
              </w:rPr>
              <w:t>Color</w:t>
            </w:r>
            <w:r w:rsidRPr="00810C16">
              <w:rPr>
                <w:rFonts w:ascii="Consolas" w:hAnsi="Consolas" w:cs="Consolas"/>
                <w:sz w:val="19"/>
                <w:szCs w:val="19"/>
              </w:rPr>
              <w:t>.Black;</w:t>
            </w:r>
          </w:p>
          <w:p w14:paraId="7E9E30F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grosorLinea = 1;</w:t>
            </w:r>
          </w:p>
          <w:p w14:paraId="15C8C9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grosorFiguras = 1;</w:t>
            </w:r>
          </w:p>
          <w:p w14:paraId="52EE8F6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colorFondo = </w:t>
            </w:r>
            <w:r w:rsidRPr="00810C16">
              <w:rPr>
                <w:rFonts w:ascii="Consolas" w:hAnsi="Consolas" w:cs="Consolas"/>
                <w:color w:val="2B91AF"/>
                <w:sz w:val="19"/>
                <w:szCs w:val="19"/>
              </w:rPr>
              <w:t>Color</w:t>
            </w:r>
            <w:r w:rsidRPr="00810C16">
              <w:rPr>
                <w:rFonts w:ascii="Consolas" w:hAnsi="Consolas" w:cs="Consolas"/>
                <w:sz w:val="19"/>
                <w:szCs w:val="19"/>
              </w:rPr>
              <w:t>.White;</w:t>
            </w:r>
          </w:p>
          <w:p w14:paraId="25001E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colorLetra = </w:t>
            </w:r>
            <w:r w:rsidRPr="00810C16">
              <w:rPr>
                <w:rFonts w:ascii="Consolas" w:hAnsi="Consolas" w:cs="Consolas"/>
                <w:color w:val="2B91AF"/>
                <w:sz w:val="19"/>
                <w:szCs w:val="19"/>
              </w:rPr>
              <w:t>Color</w:t>
            </w:r>
            <w:r w:rsidRPr="00810C16">
              <w:rPr>
                <w:rFonts w:ascii="Consolas" w:hAnsi="Consolas" w:cs="Consolas"/>
                <w:sz w:val="19"/>
                <w:szCs w:val="19"/>
              </w:rPr>
              <w:t>.Black;</w:t>
            </w:r>
          </w:p>
          <w:p w14:paraId="10AAD47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colorEliminar = </w:t>
            </w:r>
            <w:r w:rsidRPr="00810C16">
              <w:rPr>
                <w:rFonts w:ascii="Consolas" w:hAnsi="Consolas" w:cs="Consolas"/>
                <w:color w:val="2B91AF"/>
                <w:sz w:val="19"/>
                <w:szCs w:val="19"/>
              </w:rPr>
              <w:t>Color</w:t>
            </w:r>
            <w:r w:rsidRPr="00810C16">
              <w:rPr>
                <w:rFonts w:ascii="Consolas" w:hAnsi="Consolas" w:cs="Consolas"/>
                <w:sz w:val="19"/>
                <w:szCs w:val="19"/>
              </w:rPr>
              <w:t>.Red;</w:t>
            </w:r>
          </w:p>
          <w:p w14:paraId="04A607A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Font</w:t>
            </w:r>
            <w:r w:rsidRPr="00810C16">
              <w:rPr>
                <w:rFonts w:ascii="Consolas" w:hAnsi="Consolas" w:cs="Consolas"/>
                <w:sz w:val="19"/>
                <w:szCs w:val="19"/>
              </w:rPr>
              <w:t xml:space="preserve"> fontLetra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Font</w:t>
            </w:r>
            <w:r w:rsidRPr="00810C16">
              <w:rPr>
                <w:rFonts w:ascii="Consolas" w:hAnsi="Consolas" w:cs="Consolas"/>
                <w:sz w:val="19"/>
                <w:szCs w:val="19"/>
              </w:rPr>
              <w:t>(</w:t>
            </w:r>
            <w:r w:rsidRPr="00810C16">
              <w:rPr>
                <w:rFonts w:ascii="Consolas" w:hAnsi="Consolas" w:cs="Consolas"/>
                <w:color w:val="A31515"/>
                <w:sz w:val="19"/>
                <w:szCs w:val="19"/>
              </w:rPr>
              <w:t>"Arial"</w:t>
            </w:r>
            <w:r w:rsidRPr="00810C16">
              <w:rPr>
                <w:rFonts w:ascii="Consolas" w:hAnsi="Consolas" w:cs="Consolas"/>
                <w:sz w:val="19"/>
                <w:szCs w:val="19"/>
              </w:rPr>
              <w:t>, 8);</w:t>
            </w:r>
          </w:p>
          <w:p w14:paraId="7080D93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//Declaracion de las variables a ser utilizadas por el control</w:t>
            </w:r>
          </w:p>
          <w:p w14:paraId="1A196E9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//private UCElementos raiz;//Raiz del grafo a crear desde un nodo inicio </w:t>
            </w:r>
          </w:p>
          <w:p w14:paraId="5CB3800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elementoRaiz;</w:t>
            </w:r>
            <w:r w:rsidRPr="00810C16">
              <w:rPr>
                <w:rFonts w:ascii="Consolas" w:hAnsi="Consolas" w:cs="Consolas"/>
                <w:color w:val="008000"/>
                <w:sz w:val="19"/>
                <w:szCs w:val="19"/>
              </w:rPr>
              <w:t>//Raiz del grafo utilizado para tener una referencia hacia todos ya que es el inicio</w:t>
            </w:r>
          </w:p>
          <w:p w14:paraId="6D434DB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//Lista para utilizarse para recorrer todos los elementos creados</w:t>
            </w:r>
          </w:p>
          <w:p w14:paraId="4A09D9D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6F633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//Variables para declarar los valores de las dimensiones de los elementos</w:t>
            </w:r>
          </w:p>
          <w:p w14:paraId="5E3098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tamanioAsignacion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(120, 60);</w:t>
            </w:r>
          </w:p>
          <w:p w14:paraId="095DF43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tamanioIf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(90, 60);</w:t>
            </w:r>
          </w:p>
          <w:p w14:paraId="746E09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tamanioFor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(140, 30);</w:t>
            </w:r>
          </w:p>
          <w:p w14:paraId="3C778C5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tamanioWhile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(140, 30);</w:t>
            </w:r>
          </w:p>
          <w:p w14:paraId="5150D8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tamanioInicio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(60, 60);</w:t>
            </w:r>
          </w:p>
          <w:p w14:paraId="259724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tamanioFin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(60, 60);</w:t>
            </w:r>
          </w:p>
          <w:p w14:paraId="3263D0E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tamanioLectura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(120, 60);</w:t>
            </w:r>
          </w:p>
          <w:p w14:paraId="3A53220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tamanioEscritura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(120, 60);</w:t>
            </w:r>
          </w:p>
          <w:p w14:paraId="224CA7F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tamanioEndIF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(50, 0);</w:t>
            </w:r>
          </w:p>
          <w:p w14:paraId="71D508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tamanioEndFor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(40, 40);</w:t>
            </w:r>
          </w:p>
          <w:p w14:paraId="14AD1E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tamanioEndWhile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(40, 40);</w:t>
            </w:r>
          </w:p>
          <w:p w14:paraId="506CD12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 xml:space="preserve">&gt; listadoElementos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&gt;();</w:t>
            </w:r>
          </w:p>
          <w:p w14:paraId="79A1000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08B59E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Elementos para utilizar el doble buffer</w:t>
            </w:r>
          </w:p>
          <w:p w14:paraId="6D0587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083C7D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Graphics</w:t>
            </w:r>
            <w:r w:rsidRPr="00810C16">
              <w:rPr>
                <w:rFonts w:ascii="Consolas" w:hAnsi="Consolas" w:cs="Consolas"/>
                <w:sz w:val="19"/>
                <w:szCs w:val="19"/>
              </w:rPr>
              <w:t xml:space="preserve"> GX;</w:t>
            </w:r>
          </w:p>
          <w:p w14:paraId="1397CE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BufferedGraphicsContext</w:t>
            </w:r>
            <w:r w:rsidRPr="00810C16">
              <w:rPr>
                <w:rFonts w:ascii="Consolas" w:hAnsi="Consolas" w:cs="Consolas"/>
                <w:sz w:val="19"/>
                <w:szCs w:val="19"/>
              </w:rPr>
              <w:t xml:space="preserve"> bgc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BufferedGraphicsContext</w:t>
            </w:r>
            <w:r w:rsidRPr="00810C16">
              <w:rPr>
                <w:rFonts w:ascii="Consolas" w:hAnsi="Consolas" w:cs="Consolas"/>
                <w:sz w:val="19"/>
                <w:szCs w:val="19"/>
              </w:rPr>
              <w:t>();</w:t>
            </w:r>
          </w:p>
          <w:p w14:paraId="41C965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BufferedGraphics</w:t>
            </w:r>
            <w:r w:rsidRPr="00810C16">
              <w:rPr>
                <w:rFonts w:ascii="Consolas" w:hAnsi="Consolas" w:cs="Consolas"/>
                <w:sz w:val="19"/>
                <w:szCs w:val="19"/>
              </w:rPr>
              <w:t xml:space="preserve"> bg;</w:t>
            </w:r>
          </w:p>
          <w:p w14:paraId="66570E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4E0D8E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0EDA9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UCDFD()</w:t>
            </w:r>
          </w:p>
          <w:p w14:paraId="287A313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2BF8D6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InitializeComponent();</w:t>
            </w:r>
          </w:p>
          <w:p w14:paraId="39A0BAF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//Utilizado para permitir el doble buffer este optimizado</w:t>
            </w:r>
          </w:p>
          <w:p w14:paraId="6631EDB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.SetStyle(</w:t>
            </w:r>
            <w:r w:rsidRPr="00810C16">
              <w:rPr>
                <w:rFonts w:ascii="Consolas" w:hAnsi="Consolas" w:cs="Consolas"/>
                <w:color w:val="2B91AF"/>
                <w:sz w:val="19"/>
                <w:szCs w:val="19"/>
              </w:rPr>
              <w:t>ControlStyles</w:t>
            </w:r>
            <w:r w:rsidRPr="00810C16">
              <w:rPr>
                <w:rFonts w:ascii="Consolas" w:hAnsi="Consolas" w:cs="Consolas"/>
                <w:sz w:val="19"/>
                <w:szCs w:val="19"/>
              </w:rPr>
              <w:t xml:space="preserve">.OptimizedDoubleBuffer, </w:t>
            </w:r>
            <w:r w:rsidRPr="00810C16">
              <w:rPr>
                <w:rFonts w:ascii="Consolas" w:hAnsi="Consolas" w:cs="Consolas"/>
                <w:color w:val="0000FF"/>
                <w:sz w:val="19"/>
                <w:szCs w:val="19"/>
              </w:rPr>
              <w:t>true</w:t>
            </w:r>
            <w:r w:rsidRPr="00810C16">
              <w:rPr>
                <w:rFonts w:ascii="Consolas" w:hAnsi="Consolas" w:cs="Consolas"/>
                <w:sz w:val="19"/>
                <w:szCs w:val="19"/>
              </w:rPr>
              <w:t>);</w:t>
            </w:r>
          </w:p>
          <w:p w14:paraId="247AAB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crean los elementos iniales dentro del grafo</w:t>
            </w:r>
          </w:p>
          <w:p w14:paraId="1122806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.BackColor = colorFondo;</w:t>
            </w:r>
          </w:p>
          <w:p w14:paraId="73A40EE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7DCDC4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ObtenerRaiz(){</w:t>
            </w:r>
          </w:p>
          <w:p w14:paraId="6EFB95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elementoRaiz;</w:t>
            </w:r>
          </w:p>
          <w:p w14:paraId="44AA718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D32E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UCDFD_Load(</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15B45C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   </w:t>
            </w:r>
            <w:r w:rsidRPr="00810C16">
              <w:rPr>
                <w:rFonts w:ascii="Consolas" w:hAnsi="Consolas" w:cs="Consolas"/>
                <w:color w:val="008000"/>
                <w:sz w:val="19"/>
                <w:szCs w:val="19"/>
              </w:rPr>
              <w:t>//Se colocan las barras de dezplazamiento</w:t>
            </w:r>
          </w:p>
          <w:p w14:paraId="435721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 xml:space="preserve">.AutoScrollMinSize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(3000, 3000);</w:t>
            </w:r>
          </w:p>
          <w:p w14:paraId="009A8C8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 xml:space="preserve">.HorizontalScroll.Enabled = </w:t>
            </w:r>
            <w:r w:rsidRPr="00810C16">
              <w:rPr>
                <w:rFonts w:ascii="Consolas" w:hAnsi="Consolas" w:cs="Consolas"/>
                <w:color w:val="0000FF"/>
                <w:sz w:val="19"/>
                <w:szCs w:val="19"/>
              </w:rPr>
              <w:t>true</w:t>
            </w:r>
            <w:r w:rsidRPr="00810C16">
              <w:rPr>
                <w:rFonts w:ascii="Consolas" w:hAnsi="Consolas" w:cs="Consolas"/>
                <w:sz w:val="19"/>
                <w:szCs w:val="19"/>
              </w:rPr>
              <w:t>;</w:t>
            </w:r>
          </w:p>
          <w:p w14:paraId="440E6E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.HorizontalScroll.Minimum = 0;</w:t>
            </w:r>
          </w:p>
          <w:p w14:paraId="78A507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.HorizontalScroll.Maximum = 3000;</w:t>
            </w:r>
          </w:p>
          <w:p w14:paraId="6E1F2CF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 el principio del grafo que se utilizara dentro del programa</w:t>
            </w:r>
          </w:p>
          <w:p w14:paraId="3D0D1F6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 el inicio</w:t>
            </w:r>
          </w:p>
          <w:p w14:paraId="3B7A8F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//AgregarElemento(null, CrearElemento(Elemento.inicio, imgInicio));     </w:t>
            </w:r>
          </w:p>
          <w:p w14:paraId="67D68C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w:t>
            </w:r>
            <w:r w:rsidRPr="00810C16">
              <w:rPr>
                <w:rFonts w:ascii="Consolas" w:hAnsi="Consolas" w:cs="Consolas"/>
                <w:color w:val="0000FF"/>
                <w:sz w:val="19"/>
                <w:szCs w:val="19"/>
              </w:rPr>
              <w:t>null</w:t>
            </w:r>
            <w:r w:rsidRPr="00810C16">
              <w:rPr>
                <w:rFonts w:ascii="Consolas" w:hAnsi="Consolas" w:cs="Consolas"/>
                <w:sz w:val="19"/>
                <w:szCs w:val="19"/>
              </w:rPr>
              <w:t xml:space="preserve">, </w:t>
            </w:r>
            <w:r w:rsidRPr="00810C16">
              <w:rPr>
                <w:rFonts w:ascii="Consolas" w:hAnsi="Consolas" w:cs="Consolas"/>
                <w:color w:val="0000FF"/>
                <w:sz w:val="19"/>
                <w:szCs w:val="19"/>
              </w:rPr>
              <w:t>null</w:t>
            </w:r>
            <w:r w:rsidRPr="00810C16">
              <w:rPr>
                <w:rFonts w:ascii="Consolas" w:hAnsi="Consolas" w:cs="Consolas"/>
                <w:sz w:val="19"/>
                <w:szCs w:val="19"/>
              </w:rPr>
              <w:t>, CrearElementoDFD(</w:t>
            </w:r>
            <w:r w:rsidRPr="00810C16">
              <w:rPr>
                <w:rFonts w:ascii="Consolas" w:hAnsi="Consolas" w:cs="Consolas"/>
                <w:color w:val="2B91AF"/>
                <w:sz w:val="19"/>
                <w:szCs w:val="19"/>
              </w:rPr>
              <w:t>Elemento</w:t>
            </w:r>
            <w:r w:rsidRPr="00810C16">
              <w:rPr>
                <w:rFonts w:ascii="Consolas" w:hAnsi="Consolas" w:cs="Consolas"/>
                <w:sz w:val="19"/>
                <w:szCs w:val="19"/>
              </w:rPr>
              <w:t>.inicio));</w:t>
            </w:r>
          </w:p>
          <w:p w14:paraId="2CD7F2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AgregarElemento(elementoRaiz, elementoRaiz.centro, CrearElementoDFD(</w:t>
            </w:r>
            <w:r w:rsidRPr="00810C16">
              <w:rPr>
                <w:rFonts w:ascii="Consolas" w:hAnsi="Consolas" w:cs="Consolas"/>
                <w:color w:val="2B91AF"/>
                <w:sz w:val="19"/>
                <w:szCs w:val="19"/>
              </w:rPr>
              <w:t>Elemento</w:t>
            </w:r>
            <w:r w:rsidRPr="00810C16">
              <w:rPr>
                <w:rFonts w:ascii="Consolas" w:hAnsi="Consolas" w:cs="Consolas"/>
                <w:sz w:val="19"/>
                <w:szCs w:val="19"/>
              </w:rPr>
              <w:t>.fin));</w:t>
            </w:r>
          </w:p>
          <w:p w14:paraId="737810F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 el final</w:t>
            </w:r>
          </w:p>
          <w:p w14:paraId="603105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//AgregarElemento(raiz, CrearElemento(Elemento.fin, imgFin));</w:t>
            </w:r>
          </w:p>
          <w:p w14:paraId="53A6BA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ajustan los elementos</w:t>
            </w:r>
          </w:p>
          <w:p w14:paraId="3E4B40B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//ReajustarElementos(raiz);</w:t>
            </w:r>
          </w:p>
          <w:p w14:paraId="67FF7BA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4F36E2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w:t>
            </w:r>
          </w:p>
          <w:p w14:paraId="078ACB4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2A5A3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string</w:t>
            </w:r>
            <w:r w:rsidRPr="00810C16">
              <w:rPr>
                <w:rFonts w:ascii="Consolas" w:hAnsi="Consolas" w:cs="Consolas"/>
                <w:sz w:val="19"/>
                <w:szCs w:val="19"/>
              </w:rPr>
              <w:t xml:space="preserve"> CargarDataDifurcacion;</w:t>
            </w:r>
          </w:p>
          <w:p w14:paraId="576D53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0000FF"/>
                <w:sz w:val="19"/>
                <w:szCs w:val="19"/>
              </w:rPr>
              <w:t>string</w:t>
            </w:r>
            <w:r w:rsidRPr="00810C16">
              <w:rPr>
                <w:rFonts w:ascii="Consolas" w:hAnsi="Consolas" w:cs="Consolas"/>
                <w:sz w:val="19"/>
                <w:szCs w:val="19"/>
              </w:rPr>
              <w:t xml:space="preserve"> tempDatos,</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w:t>
            </w:r>
          </w:p>
          <w:p w14:paraId="183232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58CF1FD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D04704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w:t>
            </w:r>
          </w:p>
          <w:p w14:paraId="4E53A4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9D27E9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AgregarElmentoContinuo(temp);</w:t>
            </w:r>
          </w:p>
          <w:p w14:paraId="1B4EC97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38946C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temp.datos = tempDatos;</w:t>
            </w:r>
          </w:p>
          <w:p w14:paraId="3103AA9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tempDatos = </w:t>
            </w:r>
            <w:r w:rsidRPr="00810C16">
              <w:rPr>
                <w:rFonts w:ascii="Consolas" w:hAnsi="Consolas" w:cs="Consolas"/>
                <w:color w:val="A31515"/>
                <w:sz w:val="19"/>
                <w:szCs w:val="19"/>
              </w:rPr>
              <w:t>""</w:t>
            </w:r>
            <w:r w:rsidRPr="00810C16">
              <w:rPr>
                <w:rFonts w:ascii="Consolas" w:hAnsi="Consolas" w:cs="Consolas"/>
                <w:sz w:val="19"/>
                <w:szCs w:val="19"/>
              </w:rPr>
              <w:t>;</w:t>
            </w:r>
          </w:p>
          <w:p w14:paraId="74B41C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3CB541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0AFC1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41A4C3E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(CargarDataDifurcacion == </w:t>
            </w:r>
            <w:r w:rsidRPr="00810C16">
              <w:rPr>
                <w:rFonts w:ascii="Consolas" w:hAnsi="Consolas" w:cs="Consolas"/>
                <w:color w:val="A31515"/>
                <w:sz w:val="19"/>
                <w:szCs w:val="19"/>
              </w:rPr>
              <w:t>"izquierda"</w:t>
            </w:r>
            <w:r w:rsidRPr="00810C16">
              <w:rPr>
                <w:rFonts w:ascii="Consolas" w:hAnsi="Consolas" w:cs="Consolas"/>
                <w:sz w:val="19"/>
                <w:szCs w:val="19"/>
              </w:rPr>
              <w:t>) {</w:t>
            </w:r>
          </w:p>
          <w:p w14:paraId="68FBB95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temp.izquierda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1C027C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 </w:t>
            </w:r>
            <w:r w:rsidRPr="00810C16">
              <w:rPr>
                <w:rFonts w:ascii="Consolas" w:hAnsi="Consolas" w:cs="Consolas"/>
                <w:color w:val="0000FF"/>
                <w:sz w:val="19"/>
                <w:szCs w:val="19"/>
              </w:rPr>
              <w:t>ref</w:t>
            </w:r>
            <w:r w:rsidRPr="00810C16">
              <w:rPr>
                <w:rFonts w:ascii="Consolas" w:hAnsi="Consolas" w:cs="Consolas"/>
                <w:sz w:val="19"/>
                <w:szCs w:val="19"/>
              </w:rPr>
              <w:t xml:space="preserve"> temp.izquierda);</w:t>
            </w:r>
          </w:p>
          <w:p w14:paraId="265CD3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temp.izquierda;</w:t>
            </w:r>
          </w:p>
          <w:p w14:paraId="521FA11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273234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(CargarDataDifurcacion == </w:t>
            </w:r>
            <w:r w:rsidRPr="00810C16">
              <w:rPr>
                <w:rFonts w:ascii="Consolas" w:hAnsi="Consolas" w:cs="Consolas"/>
                <w:color w:val="A31515"/>
                <w:sz w:val="19"/>
                <w:szCs w:val="19"/>
              </w:rPr>
              <w:t>"derecha"</w:t>
            </w:r>
            <w:r w:rsidRPr="00810C16">
              <w:rPr>
                <w:rFonts w:ascii="Consolas" w:hAnsi="Consolas" w:cs="Consolas"/>
                <w:sz w:val="19"/>
                <w:szCs w:val="19"/>
              </w:rPr>
              <w:t>) {</w:t>
            </w:r>
          </w:p>
          <w:p w14:paraId="361E33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temp.derecha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3F9DA53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w:t>
            </w:r>
            <w:r w:rsidRPr="00810C16">
              <w:rPr>
                <w:rFonts w:ascii="Consolas" w:hAnsi="Consolas" w:cs="Consolas"/>
                <w:color w:val="0000FF"/>
                <w:sz w:val="19"/>
                <w:szCs w:val="19"/>
              </w:rPr>
              <w:t>ref</w:t>
            </w:r>
            <w:r w:rsidRPr="00810C16">
              <w:rPr>
                <w:rFonts w:ascii="Consolas" w:hAnsi="Consolas" w:cs="Consolas"/>
                <w:sz w:val="19"/>
                <w:szCs w:val="19"/>
              </w:rPr>
              <w:t xml:space="preserve"> temp.derecha);</w:t>
            </w:r>
          </w:p>
          <w:p w14:paraId="1DD798A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temp.derecha;</w:t>
            </w:r>
          </w:p>
          <w:p w14:paraId="7308138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7E34D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temp.datos = tempDatos;</w:t>
            </w:r>
          </w:p>
          <w:p w14:paraId="061E78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 {</w:t>
            </w:r>
          </w:p>
          <w:p w14:paraId="59F498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temp.centro.centro = temp.padre.centro;</w:t>
            </w:r>
          </w:p>
          <w:p w14:paraId="1795187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DD8DD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3B782C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21FB9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temp.centro = temp.padre.centro;</w:t>
            </w:r>
          </w:p>
          <w:p w14:paraId="160E9F8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A0AC4C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tempDatos = </w:t>
            </w:r>
            <w:r w:rsidRPr="00810C16">
              <w:rPr>
                <w:rFonts w:ascii="Consolas" w:hAnsi="Consolas" w:cs="Consolas"/>
                <w:color w:val="A31515"/>
                <w:sz w:val="19"/>
                <w:szCs w:val="19"/>
              </w:rPr>
              <w:t>""</w:t>
            </w:r>
            <w:r w:rsidRPr="00810C16">
              <w:rPr>
                <w:rFonts w:ascii="Consolas" w:hAnsi="Consolas" w:cs="Consolas"/>
                <w:sz w:val="19"/>
                <w:szCs w:val="19"/>
              </w:rPr>
              <w:t>;</w:t>
            </w:r>
          </w:p>
          <w:p w14:paraId="1A2BE2C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20A6E5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DBF1BB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798235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2916A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//Codigo utilizado para recargar un nuevo DFD desde un archivo</w:t>
            </w:r>
          </w:p>
          <w:p w14:paraId="2FAA92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CargarDFD(</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string</w:t>
            </w:r>
            <w:r w:rsidRPr="00810C16">
              <w:rPr>
                <w:rFonts w:ascii="Consolas" w:hAnsi="Consolas" w:cs="Consolas"/>
                <w:sz w:val="19"/>
                <w:szCs w:val="19"/>
              </w:rPr>
              <w:t>&gt; listaCodigo) {</w:t>
            </w:r>
          </w:p>
          <w:p w14:paraId="3DB7D0F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FD8B28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string</w:t>
            </w:r>
            <w:r w:rsidRPr="00810C16">
              <w:rPr>
                <w:rFonts w:ascii="Consolas" w:hAnsi="Consolas" w:cs="Consolas"/>
                <w:sz w:val="19"/>
                <w:szCs w:val="19"/>
              </w:rPr>
              <w:t xml:space="preserve"> tempDatos = </w:t>
            </w:r>
            <w:r w:rsidRPr="00810C16">
              <w:rPr>
                <w:rFonts w:ascii="Consolas" w:hAnsi="Consolas" w:cs="Consolas"/>
                <w:color w:val="A31515"/>
                <w:sz w:val="19"/>
                <w:szCs w:val="19"/>
              </w:rPr>
              <w:t>""</w:t>
            </w:r>
            <w:r w:rsidRPr="00810C16">
              <w:rPr>
                <w:rFonts w:ascii="Consolas" w:hAnsi="Consolas" w:cs="Consolas"/>
                <w:sz w:val="19"/>
                <w:szCs w:val="19"/>
              </w:rPr>
              <w:t>;</w:t>
            </w:r>
          </w:p>
          <w:p w14:paraId="4744D4B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elementoRaiz = </w:t>
            </w:r>
            <w:r w:rsidRPr="00810C16">
              <w:rPr>
                <w:rFonts w:ascii="Consolas" w:hAnsi="Consolas" w:cs="Consolas"/>
                <w:color w:val="0000FF"/>
                <w:sz w:val="19"/>
                <w:szCs w:val="19"/>
              </w:rPr>
              <w:t>null</w:t>
            </w:r>
            <w:r w:rsidRPr="00810C16">
              <w:rPr>
                <w:rFonts w:ascii="Consolas" w:hAnsi="Consolas" w:cs="Consolas"/>
                <w:sz w:val="19"/>
                <w:szCs w:val="19"/>
              </w:rPr>
              <w:t>;</w:t>
            </w:r>
          </w:p>
          <w:p w14:paraId="36A1E9E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7C97A9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 xml:space="preserve">&gt; ElementoIF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&gt;();</w:t>
            </w:r>
          </w:p>
          <w:p w14:paraId="61617C5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2B91AF"/>
                <w:sz w:val="19"/>
                <w:szCs w:val="19"/>
              </w:rPr>
              <w:t>String</w:t>
            </w:r>
            <w:r w:rsidRPr="00810C16">
              <w:rPr>
                <w:rFonts w:ascii="Consolas" w:hAnsi="Consolas" w:cs="Consolas"/>
                <w:sz w:val="19"/>
                <w:szCs w:val="19"/>
              </w:rPr>
              <w:t xml:space="preserve">&gt; Direccion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string</w:t>
            </w:r>
            <w:r w:rsidRPr="00810C16">
              <w:rPr>
                <w:rFonts w:ascii="Consolas" w:hAnsi="Consolas" w:cs="Consolas"/>
                <w:sz w:val="19"/>
                <w:szCs w:val="19"/>
              </w:rPr>
              <w:t>&gt;();</w:t>
            </w:r>
          </w:p>
          <w:p w14:paraId="73ED0F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//AgregarElemento(null, CrearElemento(Elemento.inicio, imgInicio));     </w:t>
            </w:r>
          </w:p>
          <w:p w14:paraId="686BC9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w:t>
            </w:r>
            <w:r w:rsidRPr="00810C16">
              <w:rPr>
                <w:rFonts w:ascii="Consolas" w:hAnsi="Consolas" w:cs="Consolas"/>
                <w:color w:val="0000FF"/>
                <w:sz w:val="19"/>
                <w:szCs w:val="19"/>
              </w:rPr>
              <w:t>null</w:t>
            </w:r>
            <w:r w:rsidRPr="00810C16">
              <w:rPr>
                <w:rFonts w:ascii="Consolas" w:hAnsi="Consolas" w:cs="Consolas"/>
                <w:sz w:val="19"/>
                <w:szCs w:val="19"/>
              </w:rPr>
              <w:t xml:space="preserve">, </w:t>
            </w:r>
            <w:r w:rsidRPr="00810C16">
              <w:rPr>
                <w:rFonts w:ascii="Consolas" w:hAnsi="Consolas" w:cs="Consolas"/>
                <w:color w:val="0000FF"/>
                <w:sz w:val="19"/>
                <w:szCs w:val="19"/>
              </w:rPr>
              <w:t>null</w:t>
            </w:r>
            <w:r w:rsidRPr="00810C16">
              <w:rPr>
                <w:rFonts w:ascii="Consolas" w:hAnsi="Consolas" w:cs="Consolas"/>
                <w:sz w:val="19"/>
                <w:szCs w:val="19"/>
              </w:rPr>
              <w:t>, CrearElementoDFD(</w:t>
            </w:r>
            <w:r w:rsidRPr="00810C16">
              <w:rPr>
                <w:rFonts w:ascii="Consolas" w:hAnsi="Consolas" w:cs="Consolas"/>
                <w:color w:val="2B91AF"/>
                <w:sz w:val="19"/>
                <w:szCs w:val="19"/>
              </w:rPr>
              <w:t>Elemento</w:t>
            </w:r>
            <w:r w:rsidRPr="00810C16">
              <w:rPr>
                <w:rFonts w:ascii="Consolas" w:hAnsi="Consolas" w:cs="Consolas"/>
                <w:sz w:val="19"/>
                <w:szCs w:val="19"/>
              </w:rPr>
              <w:t>.inicio));</w:t>
            </w:r>
          </w:p>
          <w:p w14:paraId="0A1D13A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AgregarElemento(elementoRaiz, elementoRaiz.centro, CrearElementoDFD(</w:t>
            </w:r>
            <w:r w:rsidRPr="00810C16">
              <w:rPr>
                <w:rFonts w:ascii="Consolas" w:hAnsi="Consolas" w:cs="Consolas"/>
                <w:color w:val="2B91AF"/>
                <w:sz w:val="19"/>
                <w:szCs w:val="19"/>
              </w:rPr>
              <w:t>Elemento</w:t>
            </w:r>
            <w:r w:rsidRPr="00810C16">
              <w:rPr>
                <w:rFonts w:ascii="Consolas" w:hAnsi="Consolas" w:cs="Consolas"/>
                <w:sz w:val="19"/>
                <w:szCs w:val="19"/>
              </w:rPr>
              <w:t>.fin));</w:t>
            </w:r>
          </w:p>
          <w:p w14:paraId="1888C3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elementoRaiz;</w:t>
            </w:r>
          </w:p>
          <w:p w14:paraId="51B5057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foreach</w:t>
            </w:r>
            <w:r w:rsidRPr="00810C16">
              <w:rPr>
                <w:rFonts w:ascii="Consolas" w:hAnsi="Consolas" w:cs="Consolas"/>
                <w:sz w:val="19"/>
                <w:szCs w:val="19"/>
              </w:rPr>
              <w:t xml:space="preserve"> (</w:t>
            </w:r>
            <w:r w:rsidRPr="00810C16">
              <w:rPr>
                <w:rFonts w:ascii="Consolas" w:hAnsi="Consolas" w:cs="Consolas"/>
                <w:color w:val="0000FF"/>
                <w:sz w:val="19"/>
                <w:szCs w:val="19"/>
              </w:rPr>
              <w:t>string</w:t>
            </w:r>
            <w:r w:rsidRPr="00810C16">
              <w:rPr>
                <w:rFonts w:ascii="Consolas" w:hAnsi="Consolas" w:cs="Consolas"/>
                <w:sz w:val="19"/>
                <w:szCs w:val="19"/>
              </w:rPr>
              <w:t xml:space="preserve"> tipo </w:t>
            </w:r>
            <w:r w:rsidRPr="00810C16">
              <w:rPr>
                <w:rFonts w:ascii="Consolas" w:hAnsi="Consolas" w:cs="Consolas"/>
                <w:color w:val="0000FF"/>
                <w:sz w:val="19"/>
                <w:szCs w:val="19"/>
              </w:rPr>
              <w:t>in</w:t>
            </w:r>
            <w:r w:rsidRPr="00810C16">
              <w:rPr>
                <w:rFonts w:ascii="Consolas" w:hAnsi="Consolas" w:cs="Consolas"/>
                <w:sz w:val="19"/>
                <w:szCs w:val="19"/>
              </w:rPr>
              <w:t xml:space="preserve"> listaCodigo) {</w:t>
            </w:r>
          </w:p>
          <w:p w14:paraId="28A092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(tipo) { </w:t>
            </w:r>
          </w:p>
          <w:p w14:paraId="33280A3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"inicio"</w:t>
            </w:r>
            <w:r w:rsidRPr="00810C16">
              <w:rPr>
                <w:rFonts w:ascii="Consolas" w:hAnsi="Consolas" w:cs="Consolas"/>
                <w:sz w:val="19"/>
                <w:szCs w:val="19"/>
              </w:rPr>
              <w:t>:</w:t>
            </w:r>
            <w:r w:rsidRPr="00810C16">
              <w:rPr>
                <w:rFonts w:ascii="Consolas" w:hAnsi="Consolas" w:cs="Consolas"/>
                <w:color w:val="008000"/>
                <w:sz w:val="19"/>
                <w:szCs w:val="19"/>
              </w:rPr>
              <w:t>//Inicio del grafo</w:t>
            </w:r>
          </w:p>
          <w:p w14:paraId="221D5E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BB703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"Asignacion"</w:t>
            </w:r>
            <w:r w:rsidRPr="00810C16">
              <w:rPr>
                <w:rFonts w:ascii="Consolas" w:hAnsi="Consolas" w:cs="Consolas"/>
                <w:sz w:val="19"/>
                <w:szCs w:val="19"/>
              </w:rPr>
              <w:t>:</w:t>
            </w:r>
            <w:r w:rsidRPr="00810C16">
              <w:rPr>
                <w:rFonts w:ascii="Consolas" w:hAnsi="Consolas" w:cs="Consolas"/>
                <w:color w:val="008000"/>
                <w:sz w:val="19"/>
                <w:szCs w:val="19"/>
              </w:rPr>
              <w:t>//Asignacion de variable</w:t>
            </w:r>
          </w:p>
          <w:p w14:paraId="16FE6AC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395299C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30E220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.Asignacion;</w:t>
            </w:r>
          </w:p>
          <w:p w14:paraId="6DF5E0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CA160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"Eif"</w:t>
            </w:r>
            <w:r w:rsidRPr="00810C16">
              <w:rPr>
                <w:rFonts w:ascii="Consolas" w:hAnsi="Consolas" w:cs="Consolas"/>
                <w:sz w:val="19"/>
                <w:szCs w:val="19"/>
              </w:rPr>
              <w:t>:</w:t>
            </w:r>
            <w:r w:rsidRPr="00810C16">
              <w:rPr>
                <w:rFonts w:ascii="Consolas" w:hAnsi="Consolas" w:cs="Consolas"/>
                <w:color w:val="008000"/>
                <w:sz w:val="19"/>
                <w:szCs w:val="19"/>
              </w:rPr>
              <w:t>//Estructura If</w:t>
            </w:r>
          </w:p>
          <w:p w14:paraId="260AE7D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0B6D27B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7599F7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.Eif;</w:t>
            </w:r>
          </w:p>
          <w:p w14:paraId="2EC2007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398201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"derecha"</w:t>
            </w:r>
            <w:r w:rsidRPr="00810C16">
              <w:rPr>
                <w:rFonts w:ascii="Consolas" w:hAnsi="Consolas" w:cs="Consolas"/>
                <w:sz w:val="19"/>
                <w:szCs w:val="19"/>
              </w:rPr>
              <w:t>:</w:t>
            </w:r>
          </w:p>
          <w:p w14:paraId="5E148D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5597149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ElementoIF.Push(temp);</w:t>
            </w:r>
          </w:p>
          <w:p w14:paraId="1FFEF4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CargarDataDifurcacion = </w:t>
            </w:r>
            <w:r w:rsidRPr="00810C16">
              <w:rPr>
                <w:rFonts w:ascii="Consolas" w:hAnsi="Consolas" w:cs="Consolas"/>
                <w:color w:val="A31515"/>
                <w:sz w:val="19"/>
                <w:szCs w:val="19"/>
              </w:rPr>
              <w:t>"derecha"</w:t>
            </w:r>
            <w:r w:rsidRPr="00810C16">
              <w:rPr>
                <w:rFonts w:ascii="Consolas" w:hAnsi="Consolas" w:cs="Consolas"/>
                <w:sz w:val="19"/>
                <w:szCs w:val="19"/>
              </w:rPr>
              <w:t>;</w:t>
            </w:r>
          </w:p>
          <w:p w14:paraId="12E64E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Direccion.Push(</w:t>
            </w:r>
            <w:r w:rsidRPr="00810C16">
              <w:rPr>
                <w:rFonts w:ascii="Consolas" w:hAnsi="Consolas" w:cs="Consolas"/>
                <w:color w:val="A31515"/>
                <w:sz w:val="19"/>
                <w:szCs w:val="19"/>
              </w:rPr>
              <w:t>"derecha"</w:t>
            </w:r>
            <w:r w:rsidRPr="00810C16">
              <w:rPr>
                <w:rFonts w:ascii="Consolas" w:hAnsi="Consolas" w:cs="Consolas"/>
                <w:sz w:val="19"/>
                <w:szCs w:val="19"/>
              </w:rPr>
              <w:t>);</w:t>
            </w:r>
          </w:p>
          <w:p w14:paraId="2858972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9AC9A4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"izquierda"</w:t>
            </w:r>
            <w:r w:rsidRPr="00810C16">
              <w:rPr>
                <w:rFonts w:ascii="Consolas" w:hAnsi="Consolas" w:cs="Consolas"/>
                <w:sz w:val="19"/>
                <w:szCs w:val="19"/>
              </w:rPr>
              <w:t>:</w:t>
            </w:r>
          </w:p>
          <w:p w14:paraId="1DA8469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5BA9587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ElementoIF.Peek();</w:t>
            </w:r>
          </w:p>
          <w:p w14:paraId="0AB4856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CargarDataDifurcacion = </w:t>
            </w:r>
            <w:r w:rsidRPr="00810C16">
              <w:rPr>
                <w:rFonts w:ascii="Consolas" w:hAnsi="Consolas" w:cs="Consolas"/>
                <w:color w:val="A31515"/>
                <w:sz w:val="19"/>
                <w:szCs w:val="19"/>
              </w:rPr>
              <w:t>"izquierda"</w:t>
            </w:r>
            <w:r w:rsidRPr="00810C16">
              <w:rPr>
                <w:rFonts w:ascii="Consolas" w:hAnsi="Consolas" w:cs="Consolas"/>
                <w:sz w:val="19"/>
                <w:szCs w:val="19"/>
              </w:rPr>
              <w:t>;</w:t>
            </w:r>
          </w:p>
          <w:p w14:paraId="4A6DCF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1BE459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"EndIf"</w:t>
            </w:r>
            <w:r w:rsidRPr="00810C16">
              <w:rPr>
                <w:rFonts w:ascii="Consolas" w:hAnsi="Consolas" w:cs="Consolas"/>
                <w:sz w:val="19"/>
                <w:szCs w:val="19"/>
              </w:rPr>
              <w:t>:</w:t>
            </w:r>
            <w:r w:rsidRPr="00810C16">
              <w:rPr>
                <w:rFonts w:ascii="Consolas" w:hAnsi="Consolas" w:cs="Consolas"/>
                <w:color w:val="008000"/>
                <w:sz w:val="19"/>
                <w:szCs w:val="19"/>
              </w:rPr>
              <w:t>//Fin del if</w:t>
            </w:r>
          </w:p>
          <w:p w14:paraId="2B81189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12980A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=ElementoIF.Pop().centro;</w:t>
            </w:r>
          </w:p>
          <w:p w14:paraId="6DCF27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Direccion.Pop();</w:t>
            </w:r>
          </w:p>
          <w:p w14:paraId="3F3C6D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(Direccion.Count &gt; 0) CargarDataDifurcacion = Direccion.Peek();</w:t>
            </w:r>
          </w:p>
          <w:p w14:paraId="0C34E70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48F102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"EWhile"</w:t>
            </w:r>
            <w:r w:rsidRPr="00810C16">
              <w:rPr>
                <w:rFonts w:ascii="Consolas" w:hAnsi="Consolas" w:cs="Consolas"/>
                <w:sz w:val="19"/>
                <w:szCs w:val="19"/>
              </w:rPr>
              <w:t>:</w:t>
            </w:r>
            <w:r w:rsidRPr="00810C16">
              <w:rPr>
                <w:rFonts w:ascii="Consolas" w:hAnsi="Consolas" w:cs="Consolas"/>
                <w:color w:val="008000"/>
                <w:sz w:val="19"/>
                <w:szCs w:val="19"/>
              </w:rPr>
              <w:t>//Estructura While</w:t>
            </w:r>
          </w:p>
          <w:p w14:paraId="5F6B1BC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2B1688C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1A8AE79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.EWhile;</w:t>
            </w:r>
          </w:p>
          <w:p w14:paraId="5DE3011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8ACBD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"EndWhile"</w:t>
            </w:r>
            <w:r w:rsidRPr="00810C16">
              <w:rPr>
                <w:rFonts w:ascii="Consolas" w:hAnsi="Consolas" w:cs="Consolas"/>
                <w:sz w:val="19"/>
                <w:szCs w:val="19"/>
              </w:rPr>
              <w:t>:</w:t>
            </w:r>
            <w:r w:rsidRPr="00810C16">
              <w:rPr>
                <w:rFonts w:ascii="Consolas" w:hAnsi="Consolas" w:cs="Consolas"/>
                <w:color w:val="008000"/>
                <w:sz w:val="19"/>
                <w:szCs w:val="19"/>
              </w:rPr>
              <w:t>//End While</w:t>
            </w:r>
          </w:p>
          <w:p w14:paraId="45DC4C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2F6E87C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E5B1A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"Efor"</w:t>
            </w:r>
            <w:r w:rsidRPr="00810C16">
              <w:rPr>
                <w:rFonts w:ascii="Consolas" w:hAnsi="Consolas" w:cs="Consolas"/>
                <w:sz w:val="19"/>
                <w:szCs w:val="19"/>
              </w:rPr>
              <w:t>:</w:t>
            </w:r>
            <w:r w:rsidRPr="00810C16">
              <w:rPr>
                <w:rFonts w:ascii="Consolas" w:hAnsi="Consolas" w:cs="Consolas"/>
                <w:color w:val="008000"/>
                <w:sz w:val="19"/>
                <w:szCs w:val="19"/>
              </w:rPr>
              <w:t>//Estructura for</w:t>
            </w:r>
          </w:p>
          <w:p w14:paraId="4812D37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154687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4DBD474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.Efor;</w:t>
            </w:r>
          </w:p>
          <w:p w14:paraId="71645E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298FA1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"Endfor"</w:t>
            </w:r>
            <w:r w:rsidRPr="00810C16">
              <w:rPr>
                <w:rFonts w:ascii="Consolas" w:hAnsi="Consolas" w:cs="Consolas"/>
                <w:sz w:val="19"/>
                <w:szCs w:val="19"/>
              </w:rPr>
              <w:t>:</w:t>
            </w:r>
            <w:r w:rsidRPr="00810C16">
              <w:rPr>
                <w:rFonts w:ascii="Consolas" w:hAnsi="Consolas" w:cs="Consolas"/>
                <w:color w:val="008000"/>
                <w:sz w:val="19"/>
                <w:szCs w:val="19"/>
              </w:rPr>
              <w:t>//FIn de la estructura for</w:t>
            </w:r>
          </w:p>
          <w:p w14:paraId="31C007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2EF322D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08D0F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"Lectura"</w:t>
            </w:r>
            <w:r w:rsidRPr="00810C16">
              <w:rPr>
                <w:rFonts w:ascii="Consolas" w:hAnsi="Consolas" w:cs="Consolas"/>
                <w:sz w:val="19"/>
                <w:szCs w:val="19"/>
              </w:rPr>
              <w:t>:</w:t>
            </w:r>
            <w:r w:rsidRPr="00810C16">
              <w:rPr>
                <w:rFonts w:ascii="Consolas" w:hAnsi="Consolas" w:cs="Consolas"/>
                <w:color w:val="008000"/>
                <w:sz w:val="19"/>
                <w:szCs w:val="19"/>
              </w:rPr>
              <w:t>//Leer un dato de teclado</w:t>
            </w:r>
          </w:p>
          <w:p w14:paraId="7E961A6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5F7F854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3A2A01D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.Lectura;</w:t>
            </w:r>
          </w:p>
          <w:p w14:paraId="78955C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5024B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"Escritura"</w:t>
            </w:r>
            <w:r w:rsidRPr="00810C16">
              <w:rPr>
                <w:rFonts w:ascii="Consolas" w:hAnsi="Consolas" w:cs="Consolas"/>
                <w:sz w:val="19"/>
                <w:szCs w:val="19"/>
              </w:rPr>
              <w:t>:</w:t>
            </w:r>
            <w:r w:rsidRPr="00810C16">
              <w:rPr>
                <w:rFonts w:ascii="Consolas" w:hAnsi="Consolas" w:cs="Consolas"/>
                <w:color w:val="008000"/>
                <w:sz w:val="19"/>
                <w:szCs w:val="19"/>
              </w:rPr>
              <w:t>//Escribir datos en pantalla</w:t>
            </w:r>
          </w:p>
          <w:p w14:paraId="142254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 </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040453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350C2F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w:t>
            </w:r>
            <w:r w:rsidRPr="00810C16">
              <w:rPr>
                <w:rFonts w:ascii="Consolas" w:hAnsi="Consolas" w:cs="Consolas"/>
                <w:color w:val="2B91AF"/>
                <w:sz w:val="19"/>
                <w:szCs w:val="19"/>
              </w:rPr>
              <w:t>Elemento</w:t>
            </w:r>
            <w:r w:rsidRPr="00810C16">
              <w:rPr>
                <w:rFonts w:ascii="Consolas" w:hAnsi="Consolas" w:cs="Consolas"/>
                <w:sz w:val="19"/>
                <w:szCs w:val="19"/>
              </w:rPr>
              <w:t>.Escritura;</w:t>
            </w:r>
          </w:p>
          <w:p w14:paraId="2F7E9F8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7BB6E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A31515"/>
                <w:sz w:val="19"/>
                <w:szCs w:val="19"/>
              </w:rPr>
              <w:t>"fin"</w:t>
            </w:r>
            <w:r w:rsidRPr="00810C16">
              <w:rPr>
                <w:rFonts w:ascii="Consolas" w:hAnsi="Consolas" w:cs="Consolas"/>
                <w:sz w:val="19"/>
                <w:szCs w:val="19"/>
              </w:rPr>
              <w:t>:</w:t>
            </w:r>
          </w:p>
          <w:p w14:paraId="5C96064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cargarData(</w:t>
            </w:r>
            <w:r w:rsidRPr="00810C16">
              <w:rPr>
                <w:rFonts w:ascii="Consolas" w:hAnsi="Consolas" w:cs="Consolas"/>
                <w:color w:val="0000FF"/>
                <w:sz w:val="19"/>
                <w:szCs w:val="19"/>
              </w:rPr>
              <w:t>ref</w:t>
            </w:r>
            <w:r w:rsidRPr="00810C16">
              <w:rPr>
                <w:rFonts w:ascii="Consolas" w:hAnsi="Consolas" w:cs="Consolas"/>
                <w:sz w:val="19"/>
                <w:szCs w:val="19"/>
              </w:rPr>
              <w:t xml:space="preserve"> tempDatos,</w:t>
            </w:r>
            <w:r w:rsidRPr="00810C16">
              <w:rPr>
                <w:rFonts w:ascii="Consolas" w:hAnsi="Consolas" w:cs="Consolas"/>
                <w:color w:val="0000FF"/>
                <w:sz w:val="19"/>
                <w:szCs w:val="19"/>
              </w:rPr>
              <w:t>ref</w:t>
            </w:r>
            <w:r w:rsidRPr="00810C16">
              <w:rPr>
                <w:rFonts w:ascii="Consolas" w:hAnsi="Consolas" w:cs="Consolas"/>
                <w:sz w:val="19"/>
                <w:szCs w:val="19"/>
              </w:rPr>
              <w:t xml:space="preserve"> temp);</w:t>
            </w:r>
          </w:p>
          <w:p w14:paraId="027CF71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F20FB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7F58D55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tempDatos += tipo + </w:t>
            </w:r>
            <w:r w:rsidRPr="00810C16">
              <w:rPr>
                <w:rFonts w:ascii="Consolas" w:hAnsi="Consolas" w:cs="Consolas"/>
                <w:color w:val="A31515"/>
                <w:sz w:val="19"/>
                <w:szCs w:val="19"/>
              </w:rPr>
              <w:t>'\n'</w:t>
            </w:r>
            <w:r w:rsidRPr="00810C16">
              <w:rPr>
                <w:rFonts w:ascii="Consolas" w:hAnsi="Consolas" w:cs="Consolas"/>
                <w:sz w:val="19"/>
                <w:szCs w:val="19"/>
              </w:rPr>
              <w:t>;</w:t>
            </w:r>
          </w:p>
          <w:p w14:paraId="0DFE3D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D95ECC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BA8E8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9E7AEA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1824E9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w:t>
            </w:r>
          </w:p>
          <w:p w14:paraId="5B277E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263CB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6F467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Iniciar() {</w:t>
            </w:r>
          </w:p>
          <w:p w14:paraId="193C920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.HorizontalScroll.Value = 1500;</w:t>
            </w:r>
          </w:p>
          <w:p w14:paraId="43BB04C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78B28E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502261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6E7BB4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externas para realizar acciones sobre el control</w:t>
            </w:r>
          </w:p>
          <w:p w14:paraId="1AD1B1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7980D81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//Funcion para permitir agregar un elemnto dentro del grafo</w:t>
            </w:r>
          </w:p>
          <w:p w14:paraId="5EEFE5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AgregandoElemento(</w:t>
            </w:r>
            <w:r w:rsidRPr="00810C16">
              <w:rPr>
                <w:rFonts w:ascii="Consolas" w:hAnsi="Consolas" w:cs="Consolas"/>
                <w:color w:val="2B91AF"/>
                <w:sz w:val="19"/>
                <w:szCs w:val="19"/>
              </w:rPr>
              <w:t>Elemento</w:t>
            </w:r>
            <w:r w:rsidRPr="00810C16">
              <w:rPr>
                <w:rFonts w:ascii="Consolas" w:hAnsi="Consolas" w:cs="Consolas"/>
                <w:sz w:val="19"/>
                <w:szCs w:val="19"/>
              </w:rPr>
              <w:t xml:space="preserve"> tipo) {</w:t>
            </w:r>
          </w:p>
          <w:p w14:paraId="344F6F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6688358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elementoAgregado.width = 15;</w:t>
            </w:r>
          </w:p>
          <w:p w14:paraId="127B004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elementoAgregado.height = 15;</w:t>
            </w:r>
          </w:p>
          <w:p w14:paraId="13C62A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elementoAgregado.tipo = tipo;</w:t>
            </w:r>
          </w:p>
          <w:p w14:paraId="346070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 xml:space="preserve">.Agregando; </w:t>
            </w:r>
          </w:p>
          <w:p w14:paraId="72CFE61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CBB6F4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Eliminar() {</w:t>
            </w:r>
          </w:p>
          <w:p w14:paraId="2DA9C08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.Eliminando;</w:t>
            </w:r>
          </w:p>
          <w:p w14:paraId="644CCA6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0FE6BF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B8108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01D9CA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bool</w:t>
            </w:r>
            <w:r w:rsidRPr="00810C16">
              <w:rPr>
                <w:rFonts w:ascii="Consolas" w:hAnsi="Consolas" w:cs="Consolas"/>
                <w:sz w:val="19"/>
                <w:szCs w:val="19"/>
              </w:rPr>
              <w:t xml:space="preserve"> ConcordanciaEjeX(</w:t>
            </w:r>
            <w:r w:rsidRPr="00810C16">
              <w:rPr>
                <w:rFonts w:ascii="Consolas" w:hAnsi="Consolas" w:cs="Consolas"/>
                <w:color w:val="0000FF"/>
                <w:sz w:val="19"/>
                <w:szCs w:val="19"/>
              </w:rPr>
              <w:t>int</w:t>
            </w:r>
            <w:r w:rsidRPr="00810C16">
              <w:rPr>
                <w:rFonts w:ascii="Consolas" w:hAnsi="Consolas" w:cs="Consolas"/>
                <w:sz w:val="19"/>
                <w:szCs w:val="19"/>
              </w:rPr>
              <w:t xml:space="preserve"> posX,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tempElemento2) {</w:t>
            </w:r>
          </w:p>
          <w:p w14:paraId="1B0EAD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//Funcion que verifica si el elemento esta entre los dos elementos dados dentro de el eje de X</w:t>
            </w:r>
          </w:p>
          <w:p w14:paraId="1D182A4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(posX &gt; tempElemento.left &amp;&amp; posX &lt; tempElemento.left + tempElemento.width) || (posX &gt; tempElemento2.left &amp;&amp; posX &lt; tempElemento2.left + tempElemento2.width);</w:t>
            </w:r>
          </w:p>
          <w:p w14:paraId="431B36C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610ED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bool</w:t>
            </w:r>
            <w:r w:rsidRPr="00810C16">
              <w:rPr>
                <w:rFonts w:ascii="Consolas" w:hAnsi="Consolas" w:cs="Consolas"/>
                <w:sz w:val="19"/>
                <w:szCs w:val="19"/>
              </w:rPr>
              <w:t xml:space="preserve"> ConcordanciaEjeY(</w:t>
            </w:r>
            <w:r w:rsidRPr="00810C16">
              <w:rPr>
                <w:rFonts w:ascii="Consolas" w:hAnsi="Consolas" w:cs="Consolas"/>
                <w:color w:val="0000FF"/>
                <w:sz w:val="19"/>
                <w:szCs w:val="19"/>
              </w:rPr>
              <w:t>int</w:t>
            </w:r>
            <w:r w:rsidRPr="00810C16">
              <w:rPr>
                <w:rFonts w:ascii="Consolas" w:hAnsi="Consolas" w:cs="Consolas"/>
                <w:sz w:val="19"/>
                <w:szCs w:val="19"/>
              </w:rPr>
              <w:t xml:space="preserve"> posY,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tempElemento2) {</w:t>
            </w:r>
          </w:p>
          <w:p w14:paraId="52834B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posY &gt; tempElemento.top &amp;&amp; posY &lt; tempElemento2.top;</w:t>
            </w:r>
          </w:p>
          <w:p w14:paraId="11E9AC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4C7E94A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F19E3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AgregarElmentoContinuo(</w:t>
            </w:r>
            <w:r w:rsidRPr="00810C16">
              <w:rPr>
                <w:rFonts w:ascii="Consolas" w:hAnsi="Consolas" w:cs="Consolas"/>
                <w:color w:val="2B91AF"/>
                <w:sz w:val="19"/>
                <w:szCs w:val="19"/>
              </w:rPr>
              <w:t>ElementoDFD</w:t>
            </w:r>
            <w:r w:rsidRPr="00810C16">
              <w:rPr>
                <w:rFonts w:ascii="Consolas" w:hAnsi="Consolas" w:cs="Consolas"/>
                <w:sz w:val="19"/>
                <w:szCs w:val="19"/>
              </w:rPr>
              <w:t xml:space="preserve"> temp) {</w:t>
            </w:r>
          </w:p>
          <w:p w14:paraId="0F2ED4A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12A0E76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(elementoAgregado.tipo)</w:t>
            </w:r>
          </w:p>
          <w:p w14:paraId="41DB3BD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29412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559D7A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elementoIF = CrearElementoDFD(elementoAgregado.tipo);</w:t>
            </w:r>
          </w:p>
          <w:p w14:paraId="155FFA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AgregarElemento(temp, temp.centro, elementoIF);</w:t>
            </w:r>
          </w:p>
          <w:p w14:paraId="1E0F2A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AgregarElemento(elementoIF, elementoIF.centro, CrearElementoDFD(</w:t>
            </w:r>
            <w:r w:rsidRPr="00810C16">
              <w:rPr>
                <w:rFonts w:ascii="Consolas" w:hAnsi="Consolas" w:cs="Consolas"/>
                <w:color w:val="2B91AF"/>
                <w:sz w:val="19"/>
                <w:szCs w:val="19"/>
              </w:rPr>
              <w:t>Elemento</w:t>
            </w:r>
            <w:r w:rsidRPr="00810C16">
              <w:rPr>
                <w:rFonts w:ascii="Consolas" w:hAnsi="Consolas" w:cs="Consolas"/>
                <w:sz w:val="19"/>
                <w:szCs w:val="19"/>
              </w:rPr>
              <w:t>.EndIf));</w:t>
            </w:r>
          </w:p>
          <w:p w14:paraId="46E63E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A0A62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.Efor:</w:t>
            </w:r>
          </w:p>
          <w:p w14:paraId="4B612C4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elementoFor = CrearElementoDFD(elementoAgregado.tipo);</w:t>
            </w:r>
          </w:p>
          <w:p w14:paraId="69ED3EB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AgregarElemento(temp, temp.centro, elementoFor);</w:t>
            </w:r>
          </w:p>
          <w:p w14:paraId="4D8AF96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AgregarElemento(elementoFor, elementoFor.centro, CrearElementoDFD(</w:t>
            </w:r>
            <w:r w:rsidRPr="00810C16">
              <w:rPr>
                <w:rFonts w:ascii="Consolas" w:hAnsi="Consolas" w:cs="Consolas"/>
                <w:color w:val="2B91AF"/>
                <w:sz w:val="19"/>
                <w:szCs w:val="19"/>
              </w:rPr>
              <w:t>Elemento</w:t>
            </w:r>
            <w:r w:rsidRPr="00810C16">
              <w:rPr>
                <w:rFonts w:ascii="Consolas" w:hAnsi="Consolas" w:cs="Consolas"/>
                <w:sz w:val="19"/>
                <w:szCs w:val="19"/>
              </w:rPr>
              <w:t>.Endfor));</w:t>
            </w:r>
          </w:p>
          <w:p w14:paraId="678E838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elementoFor.fin = elementoFor.centro;</w:t>
            </w:r>
          </w:p>
          <w:p w14:paraId="6158210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CF85E6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2F4AE3E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elementoWhile = CrearElementoDFD(elementoAgregado.tipo);</w:t>
            </w:r>
          </w:p>
          <w:p w14:paraId="67169F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AgregarElemento(temp, temp.centro, elementoWhile);</w:t>
            </w:r>
          </w:p>
          <w:p w14:paraId="69E9A97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AgregarElemento(elementoWhile, elementoWhile.centro, CrearElementoDFD(</w:t>
            </w:r>
            <w:r w:rsidRPr="00810C16">
              <w:rPr>
                <w:rFonts w:ascii="Consolas" w:hAnsi="Consolas" w:cs="Consolas"/>
                <w:color w:val="2B91AF"/>
                <w:sz w:val="19"/>
                <w:szCs w:val="19"/>
              </w:rPr>
              <w:t>Elemento</w:t>
            </w:r>
            <w:r w:rsidRPr="00810C16">
              <w:rPr>
                <w:rFonts w:ascii="Consolas" w:hAnsi="Consolas" w:cs="Consolas"/>
                <w:sz w:val="19"/>
                <w:szCs w:val="19"/>
              </w:rPr>
              <w:t>.EndWhile));</w:t>
            </w:r>
          </w:p>
          <w:p w14:paraId="4416C3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elementoWhile.fin = elementoWhile.centro;</w:t>
            </w:r>
          </w:p>
          <w:p w14:paraId="385A931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5CA5A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3EFC362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AgregarElemento(temp, temp.centro, CrearElementoDFD(elementoAgregado.tipo));</w:t>
            </w:r>
          </w:p>
          <w:p w14:paraId="6CB765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2AE102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AAE781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242E9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C0381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AgregarElementoDentroIf(</w:t>
            </w:r>
            <w:r w:rsidRPr="00810C16">
              <w:rPr>
                <w:rFonts w:ascii="Consolas" w:hAnsi="Consolas" w:cs="Consolas"/>
                <w:color w:val="2B91AF"/>
                <w:sz w:val="19"/>
                <w:szCs w:val="19"/>
              </w:rPr>
              <w:t>ElementoDFD</w:t>
            </w:r>
            <w:r w:rsidRPr="00810C16">
              <w:rPr>
                <w:rFonts w:ascii="Consolas" w:hAnsi="Consolas" w:cs="Consolas"/>
                <w:sz w:val="19"/>
                <w:szCs w:val="19"/>
              </w:rPr>
              <w:t xml:space="preserve"> padre,</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difuracacion)</w:t>
            </w:r>
          </w:p>
          <w:p w14:paraId="1D79BA9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1F9076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(difuracacion == </w:t>
            </w:r>
            <w:r w:rsidRPr="00810C16">
              <w:rPr>
                <w:rFonts w:ascii="Consolas" w:hAnsi="Consolas" w:cs="Consolas"/>
                <w:color w:val="0000FF"/>
                <w:sz w:val="19"/>
                <w:szCs w:val="19"/>
              </w:rPr>
              <w:t>null</w:t>
            </w:r>
            <w:r w:rsidRPr="00810C16">
              <w:rPr>
                <w:rFonts w:ascii="Consolas" w:hAnsi="Consolas" w:cs="Consolas"/>
                <w:sz w:val="19"/>
                <w:szCs w:val="19"/>
              </w:rPr>
              <w:t>)</w:t>
            </w:r>
          </w:p>
          <w:p w14:paraId="299DE99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A17F4C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(elementoAgregado.tipo)</w:t>
            </w:r>
          </w:p>
          <w:p w14:paraId="7416D1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A713AA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54E4EAD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difuracacion = padre.centro;</w:t>
            </w:r>
          </w:p>
          <w:p w14:paraId="6D114A4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B5CB89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3F22C8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difuracacion = padre.centro;</w:t>
            </w:r>
          </w:p>
          <w:p w14:paraId="34667D8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AEB79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695270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306929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E3309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(elementoAgregado.tipo)</w:t>
            </w:r>
          </w:p>
          <w:p w14:paraId="66F0AD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4ECB2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7BD54D2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elementoIF = CrearElementoDFD(elementoAgregado.tipo);</w:t>
            </w:r>
          </w:p>
          <w:p w14:paraId="40FD6F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AgregarElemento(padre, difuracacion, elementoIF);</w:t>
            </w:r>
          </w:p>
          <w:p w14:paraId="55A9043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AgregarElemento(elementoIF, elementoIF.centro, CrearElementoDFD(</w:t>
            </w:r>
            <w:r w:rsidRPr="00810C16">
              <w:rPr>
                <w:rFonts w:ascii="Consolas" w:hAnsi="Consolas" w:cs="Consolas"/>
                <w:color w:val="2B91AF"/>
                <w:sz w:val="19"/>
                <w:szCs w:val="19"/>
              </w:rPr>
              <w:t>Elemento</w:t>
            </w:r>
            <w:r w:rsidRPr="00810C16">
              <w:rPr>
                <w:rFonts w:ascii="Consolas" w:hAnsi="Consolas" w:cs="Consolas"/>
                <w:sz w:val="19"/>
                <w:szCs w:val="19"/>
              </w:rPr>
              <w:t>.EndIf));</w:t>
            </w:r>
          </w:p>
          <w:p w14:paraId="5013745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56411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.Efor:</w:t>
            </w:r>
          </w:p>
          <w:p w14:paraId="3AFDE6F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elementoFor = CrearElementoDFD(elementoAgregado.tipo);</w:t>
            </w:r>
          </w:p>
          <w:p w14:paraId="3992F73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AgregarElemento(padre, difuracacion, elementoFor);</w:t>
            </w:r>
          </w:p>
          <w:p w14:paraId="5623A0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AgregarElemento(elementoFor, elementoFor.centro, CrearElementoDFD(</w:t>
            </w:r>
            <w:r w:rsidRPr="00810C16">
              <w:rPr>
                <w:rFonts w:ascii="Consolas" w:hAnsi="Consolas" w:cs="Consolas"/>
                <w:color w:val="2B91AF"/>
                <w:sz w:val="19"/>
                <w:szCs w:val="19"/>
              </w:rPr>
              <w:t>Elemento</w:t>
            </w:r>
            <w:r w:rsidRPr="00810C16">
              <w:rPr>
                <w:rFonts w:ascii="Consolas" w:hAnsi="Consolas" w:cs="Consolas"/>
                <w:sz w:val="19"/>
                <w:szCs w:val="19"/>
              </w:rPr>
              <w:t>.Endfor));</w:t>
            </w:r>
          </w:p>
          <w:p w14:paraId="2FD6D0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elementoFor.fin = elementoFor.centro;</w:t>
            </w:r>
          </w:p>
          <w:p w14:paraId="5F115F6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88606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08BBECC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elementoWhile = CrearElementoDFD(elementoAgregado.tipo);</w:t>
            </w:r>
          </w:p>
          <w:p w14:paraId="2C77496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AgregarElemento(padre, difuracacion, elementoWhile);</w:t>
            </w:r>
          </w:p>
          <w:p w14:paraId="7748270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AgregarElemento(elementoWhile, elementoWhile.centro, CrearElementoDFD(</w:t>
            </w:r>
            <w:r w:rsidRPr="00810C16">
              <w:rPr>
                <w:rFonts w:ascii="Consolas" w:hAnsi="Consolas" w:cs="Consolas"/>
                <w:color w:val="2B91AF"/>
                <w:sz w:val="19"/>
                <w:szCs w:val="19"/>
              </w:rPr>
              <w:t>Elemento</w:t>
            </w:r>
            <w:r w:rsidRPr="00810C16">
              <w:rPr>
                <w:rFonts w:ascii="Consolas" w:hAnsi="Consolas" w:cs="Consolas"/>
                <w:sz w:val="19"/>
                <w:szCs w:val="19"/>
              </w:rPr>
              <w:t>.EndWhile));</w:t>
            </w:r>
          </w:p>
          <w:p w14:paraId="260ED26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elementoWhile.fin = elementoWhile.centro;</w:t>
            </w:r>
          </w:p>
          <w:p w14:paraId="21AA61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05FF30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1BFB96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AgregarElemento(padre, difuracacion, CrearElementoDFD(elementoAgregado.tipo));</w:t>
            </w:r>
          </w:p>
          <w:p w14:paraId="1DD2647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B641B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702B9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45A28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67867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41B6FF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Agregando_Click_if(</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p>
          <w:p w14:paraId="4BA3DE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calcula las posiciones en las que se desea agregar el elemento</w:t>
            </w:r>
          </w:p>
          <w:p w14:paraId="689516C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posX = elementoAgregado.left + elementoAgregado.width / 2;</w:t>
            </w:r>
          </w:p>
          <w:p w14:paraId="3A98B1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posY = elementoAgregado.top + elementoAgregado.height / 2;</w:t>
            </w:r>
          </w:p>
          <w:p w14:paraId="0EEFC4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F58A4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//Variable temporal para almacenar una referencia </w:t>
            </w:r>
          </w:p>
          <w:p w14:paraId="26AF38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w:t>
            </w:r>
          </w:p>
          <w:p w14:paraId="2B0C0CB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verifica que el elemento no sea null</w:t>
            </w:r>
          </w:p>
          <w:p w14:paraId="084FA81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 != </w:t>
            </w:r>
            <w:r w:rsidRPr="00810C16">
              <w:rPr>
                <w:rFonts w:ascii="Consolas" w:hAnsi="Consolas" w:cs="Consolas"/>
                <w:color w:val="0000FF"/>
                <w:sz w:val="19"/>
                <w:szCs w:val="19"/>
              </w:rPr>
              <w:t>null</w:t>
            </w:r>
            <w:r w:rsidRPr="00810C16">
              <w:rPr>
                <w:rFonts w:ascii="Consolas" w:hAnsi="Consolas" w:cs="Consolas"/>
                <w:sz w:val="19"/>
                <w:szCs w:val="19"/>
              </w:rPr>
              <w:t xml:space="preserve">) { </w:t>
            </w:r>
          </w:p>
          <w:p w14:paraId="72EF256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verifica si el elemento es un if</w:t>
            </w:r>
          </w:p>
          <w:p w14:paraId="5B7AFE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w:t>
            </w:r>
          </w:p>
          <w:p w14:paraId="1880120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8000"/>
                <w:sz w:val="19"/>
                <w:szCs w:val="19"/>
              </w:rPr>
              <w:t>//Si se encuentra entre el if</w:t>
            </w:r>
          </w:p>
          <w:p w14:paraId="0440CD1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(ConcordanciaEjeY(posY, temp,temp.centro))</w:t>
            </w:r>
          </w:p>
          <w:p w14:paraId="4507F14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8000"/>
                <w:sz w:val="19"/>
                <w:szCs w:val="19"/>
              </w:rPr>
              <w:t>//El click fue a la derecha</w:t>
            </w:r>
          </w:p>
          <w:p w14:paraId="5CC0CE9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(temp.left + temp.width / 2 &lt; posX)</w:t>
            </w:r>
          </w:p>
          <w:p w14:paraId="6BC1885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A9828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(temp.derecha == </w:t>
            </w:r>
            <w:r w:rsidRPr="00810C16">
              <w:rPr>
                <w:rFonts w:ascii="Consolas" w:hAnsi="Consolas" w:cs="Consolas"/>
                <w:color w:val="0000FF"/>
                <w:sz w:val="19"/>
                <w:szCs w:val="19"/>
              </w:rPr>
              <w:t>null</w:t>
            </w:r>
            <w:r w:rsidRPr="00810C16">
              <w:rPr>
                <w:rFonts w:ascii="Consolas" w:hAnsi="Consolas" w:cs="Consolas"/>
                <w:sz w:val="19"/>
                <w:szCs w:val="19"/>
              </w:rPr>
              <w:t>)</w:t>
            </w:r>
          </w:p>
          <w:p w14:paraId="3A49430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79C20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 </w:t>
            </w:r>
            <w:r w:rsidRPr="00810C16">
              <w:rPr>
                <w:rFonts w:ascii="Consolas" w:hAnsi="Consolas" w:cs="Consolas"/>
                <w:color w:val="0000FF"/>
                <w:sz w:val="19"/>
                <w:szCs w:val="19"/>
              </w:rPr>
              <w:t>ref</w:t>
            </w:r>
            <w:r w:rsidRPr="00810C16">
              <w:rPr>
                <w:rFonts w:ascii="Consolas" w:hAnsi="Consolas" w:cs="Consolas"/>
                <w:sz w:val="19"/>
                <w:szCs w:val="19"/>
              </w:rPr>
              <w:t xml:space="preserve"> temp.derecha);</w:t>
            </w:r>
          </w:p>
          <w:p w14:paraId="2BA915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109EEF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C64BC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7FAC54F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(ConcordanciaEjeY(posY, temp,temp.derecha))</w:t>
            </w:r>
          </w:p>
          <w:p w14:paraId="1145A7E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8465C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(ConcordanciaEjeX(posX,temp,temp.derecha)){</w:t>
            </w:r>
          </w:p>
          <w:p w14:paraId="7E5D141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 </w:t>
            </w:r>
            <w:r w:rsidRPr="00810C16">
              <w:rPr>
                <w:rFonts w:ascii="Consolas" w:hAnsi="Consolas" w:cs="Consolas"/>
                <w:color w:val="0000FF"/>
                <w:sz w:val="19"/>
                <w:szCs w:val="19"/>
              </w:rPr>
              <w:t>ref</w:t>
            </w:r>
            <w:r w:rsidRPr="00810C16">
              <w:rPr>
                <w:rFonts w:ascii="Consolas" w:hAnsi="Consolas" w:cs="Consolas"/>
                <w:sz w:val="19"/>
                <w:szCs w:val="19"/>
              </w:rPr>
              <w:t xml:space="preserve"> temp.derecha);</w:t>
            </w:r>
          </w:p>
          <w:p w14:paraId="53D86A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307221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57641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44B4FF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EC8C50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Agregando_Click_if(temp.derecha);</w:t>
            </w:r>
          </w:p>
          <w:p w14:paraId="273AC4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147E31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 click fue a la izquierda</w:t>
            </w:r>
          </w:p>
          <w:p w14:paraId="484F44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240184F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(temp.izquierda == </w:t>
            </w:r>
            <w:r w:rsidRPr="00810C16">
              <w:rPr>
                <w:rFonts w:ascii="Consolas" w:hAnsi="Consolas" w:cs="Consolas"/>
                <w:color w:val="0000FF"/>
                <w:sz w:val="19"/>
                <w:szCs w:val="19"/>
              </w:rPr>
              <w:t>null</w:t>
            </w:r>
            <w:r w:rsidRPr="00810C16">
              <w:rPr>
                <w:rFonts w:ascii="Consolas" w:hAnsi="Consolas" w:cs="Consolas"/>
                <w:sz w:val="19"/>
                <w:szCs w:val="19"/>
              </w:rPr>
              <w:t>)</w:t>
            </w:r>
          </w:p>
          <w:p w14:paraId="69577A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C049C1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 </w:t>
            </w:r>
            <w:r w:rsidRPr="00810C16">
              <w:rPr>
                <w:rFonts w:ascii="Consolas" w:hAnsi="Consolas" w:cs="Consolas"/>
                <w:color w:val="0000FF"/>
                <w:sz w:val="19"/>
                <w:szCs w:val="19"/>
              </w:rPr>
              <w:t>ref</w:t>
            </w:r>
            <w:r w:rsidRPr="00810C16">
              <w:rPr>
                <w:rFonts w:ascii="Consolas" w:hAnsi="Consolas" w:cs="Consolas"/>
                <w:sz w:val="19"/>
                <w:szCs w:val="19"/>
              </w:rPr>
              <w:t xml:space="preserve"> temp.izquierda);</w:t>
            </w:r>
          </w:p>
          <w:p w14:paraId="37E4A1F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5925DC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C903DF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 </w:t>
            </w:r>
          </w:p>
          <w:p w14:paraId="64A68B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(ConcordanciaEjeY(posY,temp,temp.izquierda)){</w:t>
            </w:r>
          </w:p>
          <w:p w14:paraId="6436BBC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(ConcordanciaEjeX(posX,temp,temp.izquierda)){</w:t>
            </w:r>
          </w:p>
          <w:p w14:paraId="22CFA1F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AgregarElementoDentroIf(temp,</w:t>
            </w:r>
            <w:r w:rsidRPr="00810C16">
              <w:rPr>
                <w:rFonts w:ascii="Consolas" w:hAnsi="Consolas" w:cs="Consolas"/>
                <w:color w:val="0000FF"/>
                <w:sz w:val="19"/>
                <w:szCs w:val="19"/>
              </w:rPr>
              <w:t>ref</w:t>
            </w:r>
            <w:r w:rsidRPr="00810C16">
              <w:rPr>
                <w:rFonts w:ascii="Consolas" w:hAnsi="Consolas" w:cs="Consolas"/>
                <w:sz w:val="19"/>
                <w:szCs w:val="19"/>
              </w:rPr>
              <w:t xml:space="preserve"> temp.izquierda);</w:t>
            </w:r>
          </w:p>
          <w:p w14:paraId="1285F3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37D57D0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429DA9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4B2DDE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F75F4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90EEC6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Agregando_Click_if(temp.izquierda);</w:t>
            </w:r>
          </w:p>
          <w:p w14:paraId="0C8FFB8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0AB0D7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//De no ser asi no se encuentra dentro del if</w:t>
            </w:r>
          </w:p>
          <w:p w14:paraId="3D46A1E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BE2B8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F98C99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37B514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3CE9979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(ConcordanciaEjeY(posY, temp, temp.centro))</w:t>
            </w:r>
          </w:p>
          <w:p w14:paraId="686A29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BD311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(ConcordanciaEjeX(posX, temp, temp.centro))</w:t>
            </w:r>
          </w:p>
          <w:p w14:paraId="7B4840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DCFE61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AgregarElmentoContinuo(temp);</w:t>
            </w:r>
          </w:p>
          <w:p w14:paraId="4BBB90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p>
          <w:p w14:paraId="75ABC6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F665C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CABBC9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36ECE4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Agregando_Click_if(temp.centro);</w:t>
            </w:r>
          </w:p>
          <w:p w14:paraId="0CEBBF4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B15BF9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C63D18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C6B1C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Agregando_Click() {</w:t>
            </w:r>
          </w:p>
          <w:p w14:paraId="742905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 xml:space="preserve">) { </w:t>
            </w:r>
          </w:p>
          <w:p w14:paraId="64BEDF3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 elementoRaiz;</w:t>
            </w:r>
          </w:p>
          <w:p w14:paraId="0986A16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posX = elementoAgregado.left + elementoAgregado.width / 2;</w:t>
            </w:r>
          </w:p>
          <w:p w14:paraId="0CEA53B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posY = elementoAgregado.top + elementoAgregado.height / 2;</w:t>
            </w:r>
          </w:p>
          <w:p w14:paraId="149989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(tempElemento.tipo != </w:t>
            </w:r>
            <w:r w:rsidRPr="00810C16">
              <w:rPr>
                <w:rFonts w:ascii="Consolas" w:hAnsi="Consolas" w:cs="Consolas"/>
                <w:color w:val="2B91AF"/>
                <w:sz w:val="19"/>
                <w:szCs w:val="19"/>
              </w:rPr>
              <w:t>Elemento</w:t>
            </w:r>
            <w:r w:rsidRPr="00810C16">
              <w:rPr>
                <w:rFonts w:ascii="Consolas" w:hAnsi="Consolas" w:cs="Consolas"/>
                <w:sz w:val="19"/>
                <w:szCs w:val="19"/>
              </w:rPr>
              <w:t>.fin) {</w:t>
            </w:r>
          </w:p>
          <w:p w14:paraId="61387D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posY&gt; tempElemento.top &amp;&amp; posY&lt;tempElemento.centro.top)</w:t>
            </w:r>
          </w:p>
          <w:p w14:paraId="4F41A4D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45E656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(tempElemento.tipo == </w:t>
            </w:r>
            <w:r w:rsidRPr="00810C16">
              <w:rPr>
                <w:rFonts w:ascii="Consolas" w:hAnsi="Consolas" w:cs="Consolas"/>
                <w:color w:val="2B91AF"/>
                <w:sz w:val="19"/>
                <w:szCs w:val="19"/>
              </w:rPr>
              <w:t>Elemento</w:t>
            </w:r>
            <w:r w:rsidRPr="00810C16">
              <w:rPr>
                <w:rFonts w:ascii="Consolas" w:hAnsi="Consolas" w:cs="Consolas"/>
                <w:sz w:val="19"/>
                <w:szCs w:val="19"/>
              </w:rPr>
              <w:t>.Eif) {</w:t>
            </w:r>
          </w:p>
          <w:p w14:paraId="54645C2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Agregando_Click_if(tempElemento);</w:t>
            </w:r>
          </w:p>
          <w:p w14:paraId="2930588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3EC0FF6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0D12A3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F0610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(ConcordanciaEjeX(posX,tempElemento,tempElemento.centro)){</w:t>
            </w:r>
          </w:p>
          <w:p w14:paraId="46A0A78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AgregarElmentoContinuo(tempElemento);</w:t>
            </w:r>
          </w:p>
          <w:p w14:paraId="1C4752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ReajustarElementos(elementoRaiz);</w:t>
            </w:r>
          </w:p>
          <w:p w14:paraId="773FCF1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5F7CE8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EBA63D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tempElemento.centro;</w:t>
            </w:r>
          </w:p>
          <w:p w14:paraId="7F95DAD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2F8735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limpia la bandera para agregar controles</w:t>
            </w:r>
          </w:p>
          <w:p w14:paraId="006DD4B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.Normal;</w:t>
            </w:r>
          </w:p>
          <w:p w14:paraId="1085E0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7AF4D4B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1D915DB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CC40C1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80FCD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515BF0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para eliminar los elementos</w:t>
            </w:r>
          </w:p>
          <w:p w14:paraId="4F2E5A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404DC9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bool</w:t>
            </w:r>
            <w:r w:rsidRPr="00810C16">
              <w:rPr>
                <w:rFonts w:ascii="Consolas" w:hAnsi="Consolas" w:cs="Consolas"/>
                <w:sz w:val="19"/>
                <w:szCs w:val="19"/>
              </w:rPr>
              <w:t xml:space="preserve"> EliminarDifuracion(</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r w:rsidRPr="00810C16">
              <w:rPr>
                <w:rFonts w:ascii="Consolas" w:hAnsi="Consolas" w:cs="Consolas"/>
                <w:color w:val="2B91AF"/>
                <w:sz w:val="19"/>
                <w:szCs w:val="19"/>
              </w:rPr>
              <w:t>ElementoDFD</w:t>
            </w:r>
            <w:r w:rsidRPr="00810C16">
              <w:rPr>
                <w:rFonts w:ascii="Consolas" w:hAnsi="Consolas" w:cs="Consolas"/>
                <w:sz w:val="19"/>
                <w:szCs w:val="19"/>
              </w:rPr>
              <w:t xml:space="preserve"> paro) {</w:t>
            </w:r>
          </w:p>
          <w:p w14:paraId="033FB40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false</w:t>
            </w:r>
            <w:r w:rsidRPr="00810C16">
              <w:rPr>
                <w:rFonts w:ascii="Consolas" w:hAnsi="Consolas" w:cs="Consolas"/>
                <w:sz w:val="19"/>
                <w:szCs w:val="19"/>
              </w:rPr>
              <w:t>;</w:t>
            </w:r>
          </w:p>
          <w:p w14:paraId="3DEABF9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paro) {</w:t>
            </w:r>
          </w:p>
          <w:p w14:paraId="71C4190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EliminarElementos(tempElemento);</w:t>
            </w:r>
          </w:p>
          <w:p w14:paraId="0B0051D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64FB4F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true</w:t>
            </w:r>
            <w:r w:rsidRPr="00810C16">
              <w:rPr>
                <w:rFonts w:ascii="Consolas" w:hAnsi="Consolas" w:cs="Consolas"/>
                <w:sz w:val="19"/>
                <w:szCs w:val="19"/>
              </w:rPr>
              <w:t>;</w:t>
            </w:r>
          </w:p>
          <w:p w14:paraId="5ADD383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3C3B9A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bool</w:t>
            </w:r>
            <w:r w:rsidRPr="00810C16">
              <w:rPr>
                <w:rFonts w:ascii="Consolas" w:hAnsi="Consolas" w:cs="Consolas"/>
                <w:sz w:val="19"/>
                <w:szCs w:val="19"/>
              </w:rPr>
              <w:t xml:space="preserve"> EliminarElementos(</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p>
          <w:p w14:paraId="36B623A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 {</w:t>
            </w:r>
          </w:p>
          <w:p w14:paraId="048335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 { </w:t>
            </w:r>
          </w:p>
          <w:p w14:paraId="38A697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6A066D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//Eliminado elementos intermedios</w:t>
            </w:r>
          </w:p>
          <w:p w14:paraId="13A22C9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EliminarDifuracion(tempElemento.izquierda, tempElemento.centro);</w:t>
            </w:r>
          </w:p>
          <w:p w14:paraId="4F94BB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EliminarDifuracion(tempElemento.derecha, tempElemento);</w:t>
            </w:r>
          </w:p>
          <w:p w14:paraId="17F09F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EliminarElementos(tempElemento.centro);</w:t>
            </w:r>
          </w:p>
          <w:p w14:paraId="0515B9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//Eliminado elemento if</w:t>
            </w:r>
          </w:p>
          <w:p w14:paraId="2D7BA2F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EliminarElemento(tempElemento);</w:t>
            </w:r>
          </w:p>
          <w:p w14:paraId="7B27FB0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7D5395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.Efor:</w:t>
            </w:r>
          </w:p>
          <w:p w14:paraId="5A04BE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030397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tempElemento.centro;</w:t>
            </w:r>
          </w:p>
          <w:p w14:paraId="3BDEE6C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//Mientras no llege al end if</w:t>
            </w:r>
          </w:p>
          <w:p w14:paraId="7147F7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tempElemento.fin) {</w:t>
            </w:r>
          </w:p>
          <w:p w14:paraId="70E9E6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sig;</w:t>
            </w:r>
          </w:p>
          <w:p w14:paraId="5833376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 sig = temp.centro.centro;</w:t>
            </w:r>
          </w:p>
          <w:p w14:paraId="3FE285D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.Efor) sig = temp.fin.centro;</w:t>
            </w:r>
          </w:p>
          <w:p w14:paraId="7035BE9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.EWhile) sig = temp.fin.centro;</w:t>
            </w:r>
          </w:p>
          <w:p w14:paraId="58DD316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sig = temp.centro;     </w:t>
            </w:r>
          </w:p>
          <w:p w14:paraId="38BDC73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391422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EliminarElementos(temp);</w:t>
            </w:r>
          </w:p>
          <w:p w14:paraId="56A4C2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sig;</w:t>
            </w:r>
          </w:p>
          <w:p w14:paraId="09C439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7EB26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EliminarElemento(tempElemento.fin);</w:t>
            </w:r>
          </w:p>
          <w:p w14:paraId="2323591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EliminarElemento(tempElemento);</w:t>
            </w:r>
          </w:p>
          <w:p w14:paraId="1E1EC18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CF2DB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2BCFB26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EliminarElemento(tempElemento);</w:t>
            </w:r>
          </w:p>
          <w:p w14:paraId="59FBFDD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3454A6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4498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692B87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true</w:t>
            </w:r>
            <w:r w:rsidRPr="00810C16">
              <w:rPr>
                <w:rFonts w:ascii="Consolas" w:hAnsi="Consolas" w:cs="Consolas"/>
                <w:sz w:val="19"/>
                <w:szCs w:val="19"/>
              </w:rPr>
              <w:t>;</w:t>
            </w:r>
          </w:p>
          <w:p w14:paraId="55BC149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B6F7AE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false</w:t>
            </w:r>
            <w:r w:rsidRPr="00810C16">
              <w:rPr>
                <w:rFonts w:ascii="Consolas" w:hAnsi="Consolas" w:cs="Consolas"/>
                <w:sz w:val="19"/>
                <w:szCs w:val="19"/>
              </w:rPr>
              <w:t>;</w:t>
            </w:r>
          </w:p>
          <w:p w14:paraId="6ECB3F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64EBDF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EliminarElemento(</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p>
          <w:p w14:paraId="15DB028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DFBCA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(tempElemento.padre.tipo == </w:t>
            </w:r>
            <w:r w:rsidRPr="00810C16">
              <w:rPr>
                <w:rFonts w:ascii="Consolas" w:hAnsi="Consolas" w:cs="Consolas"/>
                <w:color w:val="2B91AF"/>
                <w:sz w:val="19"/>
                <w:szCs w:val="19"/>
              </w:rPr>
              <w:t>Elemento</w:t>
            </w:r>
            <w:r w:rsidRPr="00810C16">
              <w:rPr>
                <w:rFonts w:ascii="Consolas" w:hAnsi="Consolas" w:cs="Consolas"/>
                <w:sz w:val="19"/>
                <w:szCs w:val="19"/>
              </w:rPr>
              <w:t xml:space="preserve">.Eif &amp;&amp; tempElemento.tipo != </w:t>
            </w:r>
            <w:r w:rsidRPr="00810C16">
              <w:rPr>
                <w:rFonts w:ascii="Consolas" w:hAnsi="Consolas" w:cs="Consolas"/>
                <w:color w:val="2B91AF"/>
                <w:sz w:val="19"/>
                <w:szCs w:val="19"/>
              </w:rPr>
              <w:t>Elemento</w:t>
            </w:r>
            <w:r w:rsidRPr="00810C16">
              <w:rPr>
                <w:rFonts w:ascii="Consolas" w:hAnsi="Consolas" w:cs="Consolas"/>
                <w:sz w:val="19"/>
                <w:szCs w:val="19"/>
              </w:rPr>
              <w:t>.EndIf)</w:t>
            </w:r>
          </w:p>
          <w:p w14:paraId="0FA026A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DF81BD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(tempElemento.centro == tempElemento.padre.centro)</w:t>
            </w:r>
          </w:p>
          <w:p w14:paraId="025066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16E096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(tempElemento.padre.derecha == tempElemento) tempElemento.padre.derecha = </w:t>
            </w:r>
            <w:r w:rsidRPr="00810C16">
              <w:rPr>
                <w:rFonts w:ascii="Consolas" w:hAnsi="Consolas" w:cs="Consolas"/>
                <w:color w:val="0000FF"/>
                <w:sz w:val="19"/>
                <w:szCs w:val="19"/>
              </w:rPr>
              <w:t>null</w:t>
            </w:r>
            <w:r w:rsidRPr="00810C16">
              <w:rPr>
                <w:rFonts w:ascii="Consolas" w:hAnsi="Consolas" w:cs="Consolas"/>
                <w:sz w:val="19"/>
                <w:szCs w:val="19"/>
              </w:rPr>
              <w:t>;</w:t>
            </w:r>
          </w:p>
          <w:p w14:paraId="556C4BF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(tempElemento.padre.izquierda == tempElemento) tempElemento.padre.izquierda = </w:t>
            </w:r>
            <w:r w:rsidRPr="00810C16">
              <w:rPr>
                <w:rFonts w:ascii="Consolas" w:hAnsi="Consolas" w:cs="Consolas"/>
                <w:color w:val="0000FF"/>
                <w:sz w:val="19"/>
                <w:szCs w:val="19"/>
              </w:rPr>
              <w:t>null</w:t>
            </w:r>
            <w:r w:rsidRPr="00810C16">
              <w:rPr>
                <w:rFonts w:ascii="Consolas" w:hAnsi="Consolas" w:cs="Consolas"/>
                <w:sz w:val="19"/>
                <w:szCs w:val="19"/>
              </w:rPr>
              <w:t>;</w:t>
            </w:r>
          </w:p>
          <w:p w14:paraId="36AB9B3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06DC4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E0AD0B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3FF6513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796055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(tempElemento.padre.derecha == tempElemento) tempElemento.padre.derecha = tempElemento.centro;</w:t>
            </w:r>
          </w:p>
          <w:p w14:paraId="0158B9F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(tempElemento.padre.izquierda == tempElemento) tempElemento.padre.derecha = tempElemento.centro;</w:t>
            </w:r>
          </w:p>
          <w:p w14:paraId="43E247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AE6FA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A3040F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tempElemento.centro.padre = tempElemento.padre;</w:t>
            </w:r>
          </w:p>
          <w:p w14:paraId="58385FC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listadoElementos.Remove(tempElemento);</w:t>
            </w:r>
          </w:p>
          <w:p w14:paraId="05BF234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w:t>
            </w:r>
          </w:p>
          <w:p w14:paraId="10B9D1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3A54DD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37A8373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B5B8B2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tempElemento.padre.centro = tempElemento.centro;</w:t>
            </w:r>
          </w:p>
          <w:p w14:paraId="11F6444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tempElemento.centro.padre = tempElemento.padre;</w:t>
            </w:r>
          </w:p>
          <w:p w14:paraId="2FA5AA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listadoElementos.Remove(tempElemento);</w:t>
            </w:r>
          </w:p>
          <w:p w14:paraId="017DCF5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w:t>
            </w:r>
          </w:p>
          <w:p w14:paraId="528844C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0C255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A4A024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44625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6213B31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para crear los elementos</w:t>
            </w:r>
          </w:p>
          <w:p w14:paraId="28C9E7C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64CC70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CrearElementoDFD(</w:t>
            </w:r>
            <w:r w:rsidRPr="00810C16">
              <w:rPr>
                <w:rFonts w:ascii="Consolas" w:hAnsi="Consolas" w:cs="Consolas"/>
                <w:color w:val="2B91AF"/>
                <w:sz w:val="19"/>
                <w:szCs w:val="19"/>
              </w:rPr>
              <w:t>Elemento</w:t>
            </w:r>
            <w:r w:rsidRPr="00810C16">
              <w:rPr>
                <w:rFonts w:ascii="Consolas" w:hAnsi="Consolas" w:cs="Consolas"/>
                <w:sz w:val="19"/>
                <w:szCs w:val="19"/>
              </w:rPr>
              <w:t xml:space="preserve"> tipo) {</w:t>
            </w:r>
          </w:p>
          <w:p w14:paraId="11FCA1E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 el elemeto a manejar</w:t>
            </w:r>
          </w:p>
          <w:p w14:paraId="23DCA8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w:t>
            </w:r>
          </w:p>
          <w:p w14:paraId="6344F16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6ECEA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(tipo) { </w:t>
            </w:r>
          </w:p>
          <w:p w14:paraId="29EB6AA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.inicio:</w:t>
            </w:r>
          </w:p>
          <w:p w14:paraId="4766CAC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tempElemento.Tamanio(tamanioInicio);</w:t>
            </w:r>
          </w:p>
          <w:p w14:paraId="4D7E0CC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7BD425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.fin:</w:t>
            </w:r>
          </w:p>
          <w:p w14:paraId="32A74D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tempElemento.Tamanio(tamanioFin);</w:t>
            </w:r>
          </w:p>
          <w:p w14:paraId="57566E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9E141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.Asignacion:</w:t>
            </w:r>
          </w:p>
          <w:p w14:paraId="41A1B8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tempElemento.Tamanio(tamanioAsignacion);</w:t>
            </w:r>
          </w:p>
          <w:p w14:paraId="741ED6F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E2A82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.Lectura:</w:t>
            </w:r>
          </w:p>
          <w:p w14:paraId="1FEE72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tempElemento.Tamanio(tamanioLectura);</w:t>
            </w:r>
          </w:p>
          <w:p w14:paraId="19A8AAB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6AB317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.Escritura:</w:t>
            </w:r>
          </w:p>
          <w:p w14:paraId="2096428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tempElemento.Tamanio(tamanioEscritura);</w:t>
            </w:r>
          </w:p>
          <w:p w14:paraId="3F8419A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9D7F9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7D86A11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tempElemento.Tamanio(tamanioIf);</w:t>
            </w:r>
          </w:p>
          <w:p w14:paraId="30DE67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F435C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.EndIf:</w:t>
            </w:r>
          </w:p>
          <w:p w14:paraId="364D1F2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tempElemento.Tamanio(tamanioEndIF);</w:t>
            </w:r>
          </w:p>
          <w:p w14:paraId="47B142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644DA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.Efor:</w:t>
            </w:r>
          </w:p>
          <w:p w14:paraId="4A7370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tempElemento.Tamanio(tamanioFor);</w:t>
            </w:r>
          </w:p>
          <w:p w14:paraId="49BC459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6C5894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.Endfor:</w:t>
            </w:r>
          </w:p>
          <w:p w14:paraId="732FDB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tempElemento.Tamanio(tamanioEndFor);</w:t>
            </w:r>
          </w:p>
          <w:p w14:paraId="0E0004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1C27A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0CEB615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tempElemento.Tamanio(tamanioWhile);</w:t>
            </w:r>
          </w:p>
          <w:p w14:paraId="3D02987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7A077E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.EndWhile:</w:t>
            </w:r>
          </w:p>
          <w:p w14:paraId="5224D5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tempElemento.Tamanio(tamanioEndWhile);</w:t>
            </w:r>
          </w:p>
          <w:p w14:paraId="6A14D2A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BE266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779266A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tempElemento.visible = </w:t>
            </w:r>
            <w:r w:rsidRPr="00810C16">
              <w:rPr>
                <w:rFonts w:ascii="Consolas" w:hAnsi="Consolas" w:cs="Consolas"/>
                <w:color w:val="0000FF"/>
                <w:sz w:val="19"/>
                <w:szCs w:val="19"/>
              </w:rPr>
              <w:t>true</w:t>
            </w:r>
            <w:r w:rsidRPr="00810C16">
              <w:rPr>
                <w:rFonts w:ascii="Consolas" w:hAnsi="Consolas" w:cs="Consolas"/>
                <w:sz w:val="19"/>
                <w:szCs w:val="19"/>
              </w:rPr>
              <w:t>;</w:t>
            </w:r>
          </w:p>
          <w:p w14:paraId="46794AD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tempElemento.tipo = tipo;</w:t>
            </w:r>
          </w:p>
          <w:p w14:paraId="363823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listadoElementos.Add(tempElemento);</w:t>
            </w:r>
          </w:p>
          <w:p w14:paraId="22BC441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retorna el elemento</w:t>
            </w:r>
          </w:p>
          <w:p w14:paraId="2B8DD7D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tempElemento;</w:t>
            </w:r>
          </w:p>
          <w:p w14:paraId="7B9E1BA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B970F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D38F43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CFDAD6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para ingresar los elementos dentro del grafo</w:t>
            </w:r>
          </w:p>
          <w:p w14:paraId="6AF351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1398839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CFE39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pasan los elementos para poder ser asignados correctamente deltro del grafo</w:t>
            </w:r>
          </w:p>
          <w:p w14:paraId="1FFCAC3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AgregarElemento(</w:t>
            </w:r>
            <w:r w:rsidRPr="00810C16">
              <w:rPr>
                <w:rFonts w:ascii="Consolas" w:hAnsi="Consolas" w:cs="Consolas"/>
                <w:color w:val="2B91AF"/>
                <w:sz w:val="19"/>
                <w:szCs w:val="19"/>
              </w:rPr>
              <w:t>ElementoDFD</w:t>
            </w:r>
            <w:r w:rsidRPr="00810C16">
              <w:rPr>
                <w:rFonts w:ascii="Consolas" w:hAnsi="Consolas" w:cs="Consolas"/>
                <w:sz w:val="19"/>
                <w:szCs w:val="19"/>
              </w:rPr>
              <w:t xml:space="preserve"> padre,</w:t>
            </w:r>
            <w:r w:rsidRPr="00810C16">
              <w:rPr>
                <w:rFonts w:ascii="Consolas" w:hAnsi="Consolas" w:cs="Consolas"/>
                <w:color w:val="2B91AF"/>
                <w:sz w:val="19"/>
                <w:szCs w:val="19"/>
              </w:rPr>
              <w:t>ElementoDFD</w:t>
            </w:r>
            <w:r w:rsidRPr="00810C16">
              <w:rPr>
                <w:rFonts w:ascii="Consolas" w:hAnsi="Consolas" w:cs="Consolas"/>
                <w:sz w:val="19"/>
                <w:szCs w:val="19"/>
              </w:rPr>
              <w:t xml:space="preserve"> hijo,</w:t>
            </w:r>
            <w:r w:rsidRPr="00810C16">
              <w:rPr>
                <w:rFonts w:ascii="Consolas" w:hAnsi="Consolas" w:cs="Consolas"/>
                <w:color w:val="2B91AF"/>
                <w:sz w:val="19"/>
                <w:szCs w:val="19"/>
              </w:rPr>
              <w:t>ElementoDFD</w:t>
            </w:r>
            <w:r w:rsidRPr="00810C16">
              <w:rPr>
                <w:rFonts w:ascii="Consolas" w:hAnsi="Consolas" w:cs="Consolas"/>
                <w:sz w:val="19"/>
                <w:szCs w:val="19"/>
              </w:rPr>
              <w:t xml:space="preserve"> nuevo) {</w:t>
            </w:r>
          </w:p>
          <w:p w14:paraId="3B688B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//Si no existe un padre se coloca como raiz del grafo entero</w:t>
            </w:r>
          </w:p>
          <w:p w14:paraId="34BDC56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(padre == </w:t>
            </w:r>
            <w:r w:rsidRPr="00810C16">
              <w:rPr>
                <w:rFonts w:ascii="Consolas" w:hAnsi="Consolas" w:cs="Consolas"/>
                <w:color w:val="0000FF"/>
                <w:sz w:val="19"/>
                <w:szCs w:val="19"/>
              </w:rPr>
              <w:t>null</w:t>
            </w:r>
            <w:r w:rsidRPr="00810C16">
              <w:rPr>
                <w:rFonts w:ascii="Consolas" w:hAnsi="Consolas" w:cs="Consolas"/>
                <w:sz w:val="19"/>
                <w:szCs w:val="19"/>
              </w:rPr>
              <w:t>)</w:t>
            </w:r>
          </w:p>
          <w:p w14:paraId="6F4B21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048ED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elementoRaiz = nuevo;</w:t>
            </w:r>
          </w:p>
          <w:p w14:paraId="78BAC5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02BCED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BAB6A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verifica si existe un hijo</w:t>
            </w:r>
          </w:p>
          <w:p w14:paraId="1A1A9F9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(hijo != </w:t>
            </w:r>
            <w:r w:rsidRPr="00810C16">
              <w:rPr>
                <w:rFonts w:ascii="Consolas" w:hAnsi="Consolas" w:cs="Consolas"/>
                <w:color w:val="0000FF"/>
                <w:sz w:val="19"/>
                <w:szCs w:val="19"/>
              </w:rPr>
              <w:t>null</w:t>
            </w:r>
            <w:r w:rsidRPr="00810C16">
              <w:rPr>
                <w:rFonts w:ascii="Consolas" w:hAnsi="Consolas" w:cs="Consolas"/>
                <w:sz w:val="19"/>
                <w:szCs w:val="19"/>
              </w:rPr>
              <w:t>)</w:t>
            </w:r>
          </w:p>
          <w:p w14:paraId="0A680DA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comienza a verificar que hijo es de los 3 posibles que existen</w:t>
            </w:r>
          </w:p>
          <w:p w14:paraId="54DFF42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(padre.izquierda == hijo) padre.izquierda = nuevo;</w:t>
            </w:r>
          </w:p>
          <w:p w14:paraId="2EA5DF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(padre.derecha == hijo) padre.derecha = nuevo;</w:t>
            </w:r>
          </w:p>
          <w:p w14:paraId="2C7529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(padre.centro == hijo) padre.centro = nuevo;</w:t>
            </w:r>
          </w:p>
          <w:p w14:paraId="25BC5BA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pasa al hijo como referencia</w:t>
            </w:r>
          </w:p>
          <w:p w14:paraId="461438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nuevo.centro = hijo;</w:t>
            </w:r>
          </w:p>
          <w:p w14:paraId="10C6BBD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32111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69819C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421E3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padre.centro = nuevo;</w:t>
            </w:r>
          </w:p>
          <w:p w14:paraId="031CAB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DFC52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8000"/>
                <w:sz w:val="19"/>
                <w:szCs w:val="19"/>
              </w:rPr>
              <w:t>//Se le asigna la referencia la padre</w:t>
            </w:r>
          </w:p>
          <w:p w14:paraId="53F9BD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nuevo.padre = padre;</w:t>
            </w:r>
          </w:p>
          <w:p w14:paraId="2EF838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38CA2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530879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71CE634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Eventos creados para manejar las funciones hechas sobre los controles</w:t>
            </w:r>
          </w:p>
          <w:p w14:paraId="15C46A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2B3E13E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UCDFD_MouseDoubleClick(</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MouseEventArgs</w:t>
            </w:r>
            <w:r w:rsidRPr="00810C16">
              <w:rPr>
                <w:rFonts w:ascii="Consolas" w:hAnsi="Consolas" w:cs="Consolas"/>
                <w:sz w:val="19"/>
                <w:szCs w:val="19"/>
              </w:rPr>
              <w:t xml:space="preserve"> e)</w:t>
            </w:r>
          </w:p>
          <w:p w14:paraId="078DFA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p>
          <w:p w14:paraId="6CDE56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(estado){</w:t>
            </w:r>
          </w:p>
          <w:p w14:paraId="28AACCF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.Normal:</w:t>
            </w:r>
          </w:p>
          <w:p w14:paraId="3B85071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96E4A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VerificarAccion(e.X, e.Y)) != </w:t>
            </w:r>
            <w:r w:rsidRPr="00810C16">
              <w:rPr>
                <w:rFonts w:ascii="Consolas" w:hAnsi="Consolas" w:cs="Consolas"/>
                <w:color w:val="0000FF"/>
                <w:sz w:val="19"/>
                <w:szCs w:val="19"/>
              </w:rPr>
              <w:t>null</w:t>
            </w:r>
            <w:r w:rsidRPr="00810C16">
              <w:rPr>
                <w:rFonts w:ascii="Consolas" w:hAnsi="Consolas" w:cs="Consolas"/>
                <w:sz w:val="19"/>
                <w:szCs w:val="19"/>
              </w:rPr>
              <w:t>)</w:t>
            </w:r>
          </w:p>
          <w:p w14:paraId="1721C45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5755B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 { </w:t>
            </w:r>
          </w:p>
          <w:p w14:paraId="023F46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 xml:space="preserve">.Asignacion:   </w:t>
            </w:r>
          </w:p>
          <w:p w14:paraId="5087E5D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 xml:space="preserve">.Eif: </w:t>
            </w:r>
          </w:p>
          <w:p w14:paraId="088863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.Escritura:</w:t>
            </w:r>
          </w:p>
          <w:p w14:paraId="736CC79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.Lectura:</w:t>
            </w:r>
          </w:p>
          <w:p w14:paraId="2F31DAA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269EEB3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tempElemento.LlamarFormulario();</w:t>
            </w:r>
          </w:p>
          <w:p w14:paraId="39B1E0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80D4A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0F932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314B7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2CE264C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44135A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4B34D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DB817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A6A7D0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024BC6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Acciones hechas para manejar a los tipos de controles</w:t>
            </w:r>
          </w:p>
          <w:p w14:paraId="2FFA676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45E6DA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5A0B0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0A79C7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592B62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a utilizar para verificar los objetos sobre los que se ejecutan acciones</w:t>
            </w:r>
          </w:p>
          <w:p w14:paraId="70808B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0E7D2A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VerificarAccion(</w:t>
            </w:r>
            <w:r w:rsidRPr="00810C16">
              <w:rPr>
                <w:rFonts w:ascii="Consolas" w:hAnsi="Consolas" w:cs="Consolas"/>
                <w:color w:val="0000FF"/>
                <w:sz w:val="19"/>
                <w:szCs w:val="19"/>
              </w:rPr>
              <w:t>int</w:t>
            </w:r>
            <w:r w:rsidRPr="00810C16">
              <w:rPr>
                <w:rFonts w:ascii="Consolas" w:hAnsi="Consolas" w:cs="Consolas"/>
                <w:sz w:val="19"/>
                <w:szCs w:val="19"/>
              </w:rPr>
              <w:t xml:space="preserve"> x , </w:t>
            </w:r>
            <w:r w:rsidRPr="00810C16">
              <w:rPr>
                <w:rFonts w:ascii="Consolas" w:hAnsi="Consolas" w:cs="Consolas"/>
                <w:color w:val="0000FF"/>
                <w:sz w:val="19"/>
                <w:szCs w:val="19"/>
              </w:rPr>
              <w:t>int</w:t>
            </w:r>
            <w:r w:rsidRPr="00810C16">
              <w:rPr>
                <w:rFonts w:ascii="Consolas" w:hAnsi="Consolas" w:cs="Consolas"/>
                <w:sz w:val="19"/>
                <w:szCs w:val="19"/>
              </w:rPr>
              <w:t xml:space="preserve"> y)</w:t>
            </w:r>
          </w:p>
          <w:p w14:paraId="72E47D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2A2C7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resultante = </w:t>
            </w:r>
            <w:r w:rsidRPr="00810C16">
              <w:rPr>
                <w:rFonts w:ascii="Consolas" w:hAnsi="Consolas" w:cs="Consolas"/>
                <w:color w:val="0000FF"/>
                <w:sz w:val="19"/>
                <w:szCs w:val="19"/>
              </w:rPr>
              <w:t>null</w:t>
            </w:r>
            <w:r w:rsidRPr="00810C16">
              <w:rPr>
                <w:rFonts w:ascii="Consolas" w:hAnsi="Consolas" w:cs="Consolas"/>
                <w:sz w:val="19"/>
                <w:szCs w:val="19"/>
              </w:rPr>
              <w:t>;</w:t>
            </w:r>
          </w:p>
          <w:p w14:paraId="79DA63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foreach</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w:t>
            </w:r>
            <w:r w:rsidRPr="00810C16">
              <w:rPr>
                <w:rFonts w:ascii="Consolas" w:hAnsi="Consolas" w:cs="Consolas"/>
                <w:color w:val="0000FF"/>
                <w:sz w:val="19"/>
                <w:szCs w:val="19"/>
              </w:rPr>
              <w:t>in</w:t>
            </w:r>
            <w:r w:rsidRPr="00810C16">
              <w:rPr>
                <w:rFonts w:ascii="Consolas" w:hAnsi="Consolas" w:cs="Consolas"/>
                <w:sz w:val="19"/>
                <w:szCs w:val="19"/>
              </w:rPr>
              <w:t xml:space="preserve"> listadoElementos)</w:t>
            </w:r>
          </w:p>
          <w:p w14:paraId="4A1C3C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85AEA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(temp.VerificarInteraccion(x, y))</w:t>
            </w:r>
          </w:p>
          <w:p w14:paraId="12DD61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1FBE1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resultante = temp;</w:t>
            </w:r>
          </w:p>
          <w:p w14:paraId="470815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C40873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2902F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resultante;</w:t>
            </w:r>
          </w:p>
          <w:p w14:paraId="208BAD5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98550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A75AD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F7CDD9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444E765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8000"/>
                <w:sz w:val="19"/>
                <w:szCs w:val="19"/>
              </w:rPr>
              <w:t>//  Funciones a utilizar para reacomodar los elementos dentro del grafo</w:t>
            </w:r>
          </w:p>
          <w:p w14:paraId="111E21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4BE5B8F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ReajustarElementos(</w:t>
            </w:r>
            <w:r w:rsidRPr="00810C16">
              <w:rPr>
                <w:rFonts w:ascii="Consolas" w:hAnsi="Consolas" w:cs="Consolas"/>
                <w:color w:val="2B91AF"/>
                <w:sz w:val="19"/>
                <w:szCs w:val="19"/>
              </w:rPr>
              <w:t>ElementoDFD</w:t>
            </w:r>
            <w:r w:rsidRPr="00810C16">
              <w:rPr>
                <w:rFonts w:ascii="Consolas" w:hAnsi="Consolas" w:cs="Consolas"/>
                <w:sz w:val="19"/>
                <w:szCs w:val="19"/>
              </w:rPr>
              <w:t xml:space="preserve"> elemento)</w:t>
            </w:r>
          </w:p>
          <w:p w14:paraId="46F601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6A350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 elemento;</w:t>
            </w:r>
          </w:p>
          <w:p w14:paraId="225BE9C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//Dezplazamientos realizados</w:t>
            </w:r>
          </w:p>
          <w:p w14:paraId="3B2334D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espaciado = 30;</w:t>
            </w:r>
          </w:p>
          <w:p w14:paraId="50AF81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x = </w:t>
            </w:r>
            <w:r w:rsidRPr="00810C16">
              <w:rPr>
                <w:rFonts w:ascii="Consolas" w:hAnsi="Consolas" w:cs="Consolas"/>
                <w:color w:val="0000FF"/>
                <w:sz w:val="19"/>
                <w:szCs w:val="19"/>
              </w:rPr>
              <w:t>this</w:t>
            </w:r>
            <w:r w:rsidRPr="00810C16">
              <w:rPr>
                <w:rFonts w:ascii="Consolas" w:hAnsi="Consolas" w:cs="Consolas"/>
                <w:sz w:val="19"/>
                <w:szCs w:val="19"/>
              </w:rPr>
              <w:t xml:space="preserve">.Width / 2+ </w:t>
            </w:r>
            <w:r w:rsidRPr="00810C16">
              <w:rPr>
                <w:rFonts w:ascii="Consolas" w:hAnsi="Consolas" w:cs="Consolas"/>
                <w:color w:val="0000FF"/>
                <w:sz w:val="19"/>
                <w:szCs w:val="19"/>
              </w:rPr>
              <w:t>this</w:t>
            </w:r>
            <w:r w:rsidRPr="00810C16">
              <w:rPr>
                <w:rFonts w:ascii="Consolas" w:hAnsi="Consolas" w:cs="Consolas"/>
                <w:sz w:val="19"/>
                <w:szCs w:val="19"/>
              </w:rPr>
              <w:t xml:space="preserve">.AutoScrollPosition.X + 3000/2 ;           </w:t>
            </w:r>
            <w:r w:rsidRPr="00810C16">
              <w:rPr>
                <w:rFonts w:ascii="Consolas" w:hAnsi="Consolas" w:cs="Consolas"/>
                <w:color w:val="008000"/>
                <w:sz w:val="19"/>
                <w:szCs w:val="19"/>
              </w:rPr>
              <w:t>//Indica el inicio del dezplazamiento</w:t>
            </w:r>
          </w:p>
          <w:p w14:paraId="780F05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y;</w:t>
            </w:r>
          </w:p>
          <w:p w14:paraId="734EBF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F2763A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10 + </w:t>
            </w:r>
            <w:r w:rsidRPr="00810C16">
              <w:rPr>
                <w:rFonts w:ascii="Consolas" w:hAnsi="Consolas" w:cs="Consolas"/>
                <w:color w:val="0000FF"/>
                <w:sz w:val="19"/>
                <w:szCs w:val="19"/>
              </w:rPr>
              <w:t>this</w:t>
            </w:r>
            <w:r w:rsidRPr="00810C16">
              <w:rPr>
                <w:rFonts w:ascii="Consolas" w:hAnsi="Consolas" w:cs="Consolas"/>
                <w:sz w:val="19"/>
                <w:szCs w:val="19"/>
              </w:rPr>
              <w:t xml:space="preserve">.AutoScrollPosition.Y; </w:t>
            </w:r>
            <w:r w:rsidRPr="00810C16">
              <w:rPr>
                <w:rFonts w:ascii="Consolas" w:hAnsi="Consolas" w:cs="Consolas"/>
                <w:color w:val="008000"/>
                <w:sz w:val="19"/>
                <w:szCs w:val="19"/>
              </w:rPr>
              <w:t xml:space="preserve">//centro de la ventana contenedora </w:t>
            </w:r>
          </w:p>
          <w:p w14:paraId="1526364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yMax = 10;</w:t>
            </w:r>
          </w:p>
          <w:p w14:paraId="75FC7E3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xMax = x;</w:t>
            </w:r>
            <w:r w:rsidRPr="00810C16">
              <w:rPr>
                <w:rFonts w:ascii="Consolas" w:hAnsi="Consolas" w:cs="Consolas"/>
                <w:color w:val="008000"/>
                <w:sz w:val="19"/>
                <w:szCs w:val="19"/>
              </w:rPr>
              <w:t>//Variable a utilizar para los scrools</w:t>
            </w:r>
          </w:p>
          <w:p w14:paraId="7282973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w:t>
            </w:r>
          </w:p>
          <w:p w14:paraId="16F0CC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//Si el elemento es diferente de visible no se dibuja ni integra dentro del diagrama</w:t>
            </w:r>
          </w:p>
          <w:p w14:paraId="2EEFFBB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//Evitando que se ajuste dentro de este</w:t>
            </w:r>
          </w:p>
          <w:p w14:paraId="4797CB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(tempElemento.visible == </w:t>
            </w:r>
            <w:r w:rsidRPr="00810C16">
              <w:rPr>
                <w:rFonts w:ascii="Consolas" w:hAnsi="Consolas" w:cs="Consolas"/>
                <w:color w:val="0000FF"/>
                <w:sz w:val="19"/>
                <w:szCs w:val="19"/>
              </w:rPr>
              <w:t>true</w:t>
            </w:r>
            <w:r w:rsidRPr="00810C16">
              <w:rPr>
                <w:rFonts w:ascii="Consolas" w:hAnsi="Consolas" w:cs="Consolas"/>
                <w:sz w:val="19"/>
                <w:szCs w:val="19"/>
              </w:rPr>
              <w:t>)</w:t>
            </w:r>
          </w:p>
          <w:p w14:paraId="256521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3C87E2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w:t>
            </w:r>
          </w:p>
          <w:p w14:paraId="2D9B5A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BECE32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09D24D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tempElemento.left = x - tempElemento.width / 2;</w:t>
            </w:r>
          </w:p>
          <w:p w14:paraId="63E17F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tempElemento.top = y;</w:t>
            </w:r>
          </w:p>
          <w:p w14:paraId="5CD5CA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tempElemento.height + espaciado;</w:t>
            </w:r>
          </w:p>
          <w:p w14:paraId="10C4C5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7D293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ReajustarIf(tempElemento, x, </w:t>
            </w:r>
            <w:r w:rsidRPr="00810C16">
              <w:rPr>
                <w:rFonts w:ascii="Consolas" w:hAnsi="Consolas" w:cs="Consolas"/>
                <w:color w:val="0000FF"/>
                <w:sz w:val="19"/>
                <w:szCs w:val="19"/>
              </w:rPr>
              <w:t>ref</w:t>
            </w:r>
            <w:r w:rsidRPr="00810C16">
              <w:rPr>
                <w:rFonts w:ascii="Consolas" w:hAnsi="Consolas" w:cs="Consolas"/>
                <w:sz w:val="19"/>
                <w:szCs w:val="19"/>
              </w:rPr>
              <w:t xml:space="preserve"> y, espaciado);</w:t>
            </w:r>
          </w:p>
          <w:p w14:paraId="14830E8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tempElemento.centro;</w:t>
            </w:r>
          </w:p>
          <w:p w14:paraId="02D1E3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922F2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5CB7C04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tempElemento.left = x - tempElemento.width / 2;</w:t>
            </w:r>
          </w:p>
          <w:p w14:paraId="10578DD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tempElemento.top = y;</w:t>
            </w:r>
          </w:p>
          <w:p w14:paraId="09E9B0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tempElemento.height + espaciado;</w:t>
            </w:r>
          </w:p>
          <w:p w14:paraId="6535279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33C04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07526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4AD97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tempElemento.centro;</w:t>
            </w:r>
          </w:p>
          <w:p w14:paraId="2785C2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18B8C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yMax= y - </w:t>
            </w:r>
            <w:r w:rsidRPr="00810C16">
              <w:rPr>
                <w:rFonts w:ascii="Consolas" w:hAnsi="Consolas" w:cs="Consolas"/>
                <w:color w:val="0000FF"/>
                <w:sz w:val="19"/>
                <w:szCs w:val="19"/>
              </w:rPr>
              <w:t>this</w:t>
            </w:r>
            <w:r w:rsidRPr="00810C16">
              <w:rPr>
                <w:rFonts w:ascii="Consolas" w:hAnsi="Consolas" w:cs="Consolas"/>
                <w:sz w:val="19"/>
                <w:szCs w:val="19"/>
              </w:rPr>
              <w:t>.AutoScrollPosition.Y;</w:t>
            </w:r>
          </w:p>
          <w:p w14:paraId="718A55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//Configuracion de los scrools a utilizar</w:t>
            </w:r>
          </w:p>
          <w:p w14:paraId="6302C9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F7AFD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522EF7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ReajustarIf(</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r w:rsidRPr="00810C16">
              <w:rPr>
                <w:rFonts w:ascii="Consolas" w:hAnsi="Consolas" w:cs="Consolas"/>
                <w:color w:val="0000FF"/>
                <w:sz w:val="19"/>
                <w:szCs w:val="19"/>
              </w:rPr>
              <w:t>int</w:t>
            </w:r>
            <w:r w:rsidRPr="00810C16">
              <w:rPr>
                <w:rFonts w:ascii="Consolas" w:hAnsi="Consolas" w:cs="Consolas"/>
                <w:sz w:val="19"/>
                <w:szCs w:val="19"/>
              </w:rPr>
              <w:t xml:space="preserve"> centro,</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y,</w:t>
            </w:r>
            <w:r w:rsidRPr="00810C16">
              <w:rPr>
                <w:rFonts w:ascii="Consolas" w:hAnsi="Consolas" w:cs="Consolas"/>
                <w:color w:val="0000FF"/>
                <w:sz w:val="19"/>
                <w:szCs w:val="19"/>
              </w:rPr>
              <w:t>int</w:t>
            </w:r>
            <w:r w:rsidRPr="00810C16">
              <w:rPr>
                <w:rFonts w:ascii="Consolas" w:hAnsi="Consolas" w:cs="Consolas"/>
                <w:sz w:val="19"/>
                <w:szCs w:val="19"/>
              </w:rPr>
              <w:t xml:space="preserve"> espaciado) {</w:t>
            </w:r>
          </w:p>
          <w:p w14:paraId="68490F4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tempElemento.izquierda;</w:t>
            </w:r>
          </w:p>
          <w:p w14:paraId="55DC045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separacion= CalcularSeparacionIzquierda(tempElemento.izquierda);</w:t>
            </w:r>
          </w:p>
          <w:p w14:paraId="749F468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tempY = y ;</w:t>
            </w:r>
          </w:p>
          <w:p w14:paraId="1D60DF5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//Calculando linea izquierda</w:t>
            </w:r>
          </w:p>
          <w:p w14:paraId="2863E4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 != </w:t>
            </w:r>
            <w:r w:rsidRPr="00810C16">
              <w:rPr>
                <w:rFonts w:ascii="Consolas" w:hAnsi="Consolas" w:cs="Consolas"/>
                <w:color w:val="0000FF"/>
                <w:sz w:val="19"/>
                <w:szCs w:val="19"/>
              </w:rPr>
              <w:t>null</w:t>
            </w:r>
            <w:r w:rsidRPr="00810C16">
              <w:rPr>
                <w:rFonts w:ascii="Consolas" w:hAnsi="Consolas" w:cs="Consolas"/>
                <w:sz w:val="19"/>
                <w:szCs w:val="19"/>
              </w:rPr>
              <w:t>)</w:t>
            </w:r>
          </w:p>
          <w:p w14:paraId="1B3233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FDB6F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w:t>
            </w:r>
          </w:p>
          <w:p w14:paraId="504C90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4578F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E27DF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temp.left = centro - separacion - temp.width / 2;</w:t>
            </w:r>
          </w:p>
          <w:p w14:paraId="6AA814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temp.top = tempY;</w:t>
            </w:r>
          </w:p>
          <w:p w14:paraId="4D3333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tempY += temp.height + espaciado;  </w:t>
            </w:r>
          </w:p>
          <w:p w14:paraId="405ACB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 xml:space="preserve">.Eif) ReajustarIf(temp, temp.left + temp.width / 2, </w:t>
            </w:r>
            <w:r w:rsidRPr="00810C16">
              <w:rPr>
                <w:rFonts w:ascii="Consolas" w:hAnsi="Consolas" w:cs="Consolas"/>
                <w:color w:val="0000FF"/>
                <w:sz w:val="19"/>
                <w:szCs w:val="19"/>
              </w:rPr>
              <w:t>ref</w:t>
            </w:r>
            <w:r w:rsidRPr="00810C16">
              <w:rPr>
                <w:rFonts w:ascii="Consolas" w:hAnsi="Consolas" w:cs="Consolas"/>
                <w:sz w:val="19"/>
                <w:szCs w:val="19"/>
              </w:rPr>
              <w:t xml:space="preserve"> tempY, espaciado);</w:t>
            </w:r>
          </w:p>
          <w:p w14:paraId="7632831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0ADD386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3CA39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01E6B1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tempY2 = y;</w:t>
            </w:r>
          </w:p>
          <w:p w14:paraId="09FEE0D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//Calculando linea derecha</w:t>
            </w:r>
          </w:p>
          <w:p w14:paraId="12056F2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tempElemento.derecha;</w:t>
            </w:r>
          </w:p>
          <w:p w14:paraId="75850D9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 != </w:t>
            </w:r>
            <w:r w:rsidRPr="00810C16">
              <w:rPr>
                <w:rFonts w:ascii="Consolas" w:hAnsi="Consolas" w:cs="Consolas"/>
                <w:color w:val="0000FF"/>
                <w:sz w:val="19"/>
                <w:szCs w:val="19"/>
              </w:rPr>
              <w:t>null</w:t>
            </w:r>
            <w:r w:rsidRPr="00810C16">
              <w:rPr>
                <w:rFonts w:ascii="Consolas" w:hAnsi="Consolas" w:cs="Consolas"/>
                <w:sz w:val="19"/>
                <w:szCs w:val="19"/>
              </w:rPr>
              <w:t>)</w:t>
            </w:r>
          </w:p>
          <w:p w14:paraId="0C675A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7405227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separacion = CalcularSeparacionDerecha(tempElemento.derecha);</w:t>
            </w:r>
          </w:p>
          <w:p w14:paraId="0408671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w:t>
            </w:r>
          </w:p>
          <w:p w14:paraId="516847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87AD28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0AEB7B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temp.left = centro + separacion - temp.width / 2;</w:t>
            </w:r>
          </w:p>
          <w:p w14:paraId="06E264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temp.top = tempY2;</w:t>
            </w:r>
          </w:p>
          <w:p w14:paraId="364540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tempY2 += temp.height + espaciado;</w:t>
            </w:r>
          </w:p>
          <w:p w14:paraId="19DB12A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 xml:space="preserve">.Eif) ReajustarIf(temp, temp.left + temp.width / 2, </w:t>
            </w:r>
            <w:r w:rsidRPr="00810C16">
              <w:rPr>
                <w:rFonts w:ascii="Consolas" w:hAnsi="Consolas" w:cs="Consolas"/>
                <w:color w:val="0000FF"/>
                <w:sz w:val="19"/>
                <w:szCs w:val="19"/>
              </w:rPr>
              <w:t>ref</w:t>
            </w:r>
            <w:r w:rsidRPr="00810C16">
              <w:rPr>
                <w:rFonts w:ascii="Consolas" w:hAnsi="Consolas" w:cs="Consolas"/>
                <w:sz w:val="19"/>
                <w:szCs w:val="19"/>
              </w:rPr>
              <w:t xml:space="preserve"> tempY2, espaciado);</w:t>
            </w:r>
          </w:p>
          <w:p w14:paraId="0467B4B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198B8E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9F4A6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AC08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7DD70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523C4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(tempY &gt; tempY2)</w:t>
            </w:r>
          </w:p>
          <w:p w14:paraId="083F27D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9E8C1F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tempY;</w:t>
            </w:r>
          </w:p>
          <w:p w14:paraId="71651C0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EF144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18EC74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tempY2;</w:t>
            </w:r>
          </w:p>
          <w:p w14:paraId="4231FFF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336BA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58D159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//Confugurando el End if</w:t>
            </w:r>
          </w:p>
          <w:p w14:paraId="0082F0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A3F9E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tempElemento.centro.left =  tempElemento.left+ tempElemento.width/2- tempElemento.centro.width/2;</w:t>
            </w:r>
          </w:p>
          <w:p w14:paraId="35BCF3C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tempElemento.centro.top = y;</w:t>
            </w:r>
          </w:p>
          <w:p w14:paraId="2CE0C0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y += tempElemento.centro.height + espaciado;</w:t>
            </w:r>
          </w:p>
          <w:p w14:paraId="453988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B4846E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ED5816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FD168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calcualan las separaciones dentro de lo que son los if</w:t>
            </w:r>
          </w:p>
          <w:p w14:paraId="2FA44B1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CalcularSeparacionIzquierda(</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p>
          <w:p w14:paraId="4CE1FD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separacion = 0;</w:t>
            </w:r>
          </w:p>
          <w:p w14:paraId="14C8497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20;</w:t>
            </w:r>
          </w:p>
          <w:p w14:paraId="62B7F6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w:t>
            </w:r>
          </w:p>
          <w:p w14:paraId="4670190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 {</w:t>
            </w:r>
          </w:p>
          <w:p w14:paraId="557BDD9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(temp.padre.tipo == </w:t>
            </w:r>
            <w:r w:rsidRPr="00810C16">
              <w:rPr>
                <w:rFonts w:ascii="Consolas" w:hAnsi="Consolas" w:cs="Consolas"/>
                <w:color w:val="2B91AF"/>
                <w:sz w:val="19"/>
                <w:szCs w:val="19"/>
              </w:rPr>
              <w:t>Elemento</w:t>
            </w:r>
            <w:r w:rsidRPr="00810C16">
              <w:rPr>
                <w:rFonts w:ascii="Consolas" w:hAnsi="Consolas" w:cs="Consolas"/>
                <w:sz w:val="19"/>
                <w:szCs w:val="19"/>
              </w:rPr>
              <w:t>.Eif) separacion += temp.width;</w:t>
            </w:r>
          </w:p>
          <w:p w14:paraId="0BF15D8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 separacion +=  CalcularSeparacionIzquierda(temp.derecha);</w:t>
            </w:r>
          </w:p>
          <w:p w14:paraId="459DAB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4CD5CF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1794E5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separacion;</w:t>
            </w:r>
          </w:p>
          <w:p w14:paraId="65BFD99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C0A67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CalcularSeparacionDerecha(</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p>
          <w:p w14:paraId="0639C1B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0C9EC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separacion = 0;</w:t>
            </w:r>
          </w:p>
          <w:p w14:paraId="0D74E65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 == </w:t>
            </w:r>
            <w:r w:rsidRPr="00810C16">
              <w:rPr>
                <w:rFonts w:ascii="Consolas" w:hAnsi="Consolas" w:cs="Consolas"/>
                <w:color w:val="0000FF"/>
                <w:sz w:val="19"/>
                <w:szCs w:val="19"/>
              </w:rPr>
              <w:t>null</w:t>
            </w: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20;</w:t>
            </w:r>
          </w:p>
          <w:p w14:paraId="58B45E9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w:t>
            </w:r>
          </w:p>
          <w:p w14:paraId="1A9E4E7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 )</w:t>
            </w:r>
          </w:p>
          <w:p w14:paraId="463492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9E25B1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(temp.padre.tipo == </w:t>
            </w:r>
            <w:r w:rsidRPr="00810C16">
              <w:rPr>
                <w:rFonts w:ascii="Consolas" w:hAnsi="Consolas" w:cs="Consolas"/>
                <w:color w:val="2B91AF"/>
                <w:sz w:val="19"/>
                <w:szCs w:val="19"/>
              </w:rPr>
              <w:t>Elemento</w:t>
            </w:r>
            <w:r w:rsidRPr="00810C16">
              <w:rPr>
                <w:rFonts w:ascii="Consolas" w:hAnsi="Consolas" w:cs="Consolas"/>
                <w:sz w:val="19"/>
                <w:szCs w:val="19"/>
              </w:rPr>
              <w:t>.Eif) separacion += temp.width;</w:t>
            </w:r>
          </w:p>
          <w:p w14:paraId="2BCCF54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(temp.tipo == </w:t>
            </w:r>
            <w:r w:rsidRPr="00810C16">
              <w:rPr>
                <w:rFonts w:ascii="Consolas" w:hAnsi="Consolas" w:cs="Consolas"/>
                <w:color w:val="2B91AF"/>
                <w:sz w:val="19"/>
                <w:szCs w:val="19"/>
              </w:rPr>
              <w:t>Elemento</w:t>
            </w:r>
            <w:r w:rsidRPr="00810C16">
              <w:rPr>
                <w:rFonts w:ascii="Consolas" w:hAnsi="Consolas" w:cs="Consolas"/>
                <w:sz w:val="19"/>
                <w:szCs w:val="19"/>
              </w:rPr>
              <w:t>.Eif) separacion += CalcularSeparacionDerecha(temp.izquierda);</w:t>
            </w:r>
          </w:p>
          <w:p w14:paraId="70EB0EB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04A085D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D3AFF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separacion;</w:t>
            </w:r>
          </w:p>
          <w:p w14:paraId="7B779A8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671136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2B030E5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para realizar las lineas sobre el grafo y los elementos</w:t>
            </w:r>
          </w:p>
          <w:p w14:paraId="2F4A26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4AAD2E9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Dibujar()</w:t>
            </w:r>
          </w:p>
          <w:p w14:paraId="70E255E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605D4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 el lienzo en el cual se trabajara</w:t>
            </w:r>
          </w:p>
          <w:p w14:paraId="18ADC0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GX = </w:t>
            </w:r>
            <w:r w:rsidRPr="00810C16">
              <w:rPr>
                <w:rFonts w:ascii="Consolas" w:hAnsi="Consolas" w:cs="Consolas"/>
                <w:color w:val="0000FF"/>
                <w:sz w:val="19"/>
                <w:szCs w:val="19"/>
              </w:rPr>
              <w:t>this</w:t>
            </w:r>
            <w:r w:rsidRPr="00810C16">
              <w:rPr>
                <w:rFonts w:ascii="Consolas" w:hAnsi="Consolas" w:cs="Consolas"/>
                <w:sz w:val="19"/>
                <w:szCs w:val="19"/>
              </w:rPr>
              <w:t>.CreateGraphics();</w:t>
            </w:r>
          </w:p>
          <w:p w14:paraId="5CCD08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 = bgc.Allocate(GX,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 xml:space="preserve">(0, 0, </w:t>
            </w:r>
            <w:r w:rsidRPr="00810C16">
              <w:rPr>
                <w:rFonts w:ascii="Consolas" w:hAnsi="Consolas" w:cs="Consolas"/>
                <w:color w:val="0000FF"/>
                <w:sz w:val="19"/>
                <w:szCs w:val="19"/>
              </w:rPr>
              <w:t>this</w:t>
            </w:r>
            <w:r w:rsidRPr="00810C16">
              <w:rPr>
                <w:rFonts w:ascii="Consolas" w:hAnsi="Consolas" w:cs="Consolas"/>
                <w:sz w:val="19"/>
                <w:szCs w:val="19"/>
              </w:rPr>
              <w:t xml:space="preserve">.Width, </w:t>
            </w:r>
            <w:r w:rsidRPr="00810C16">
              <w:rPr>
                <w:rFonts w:ascii="Consolas" w:hAnsi="Consolas" w:cs="Consolas"/>
                <w:color w:val="0000FF"/>
                <w:sz w:val="19"/>
                <w:szCs w:val="19"/>
              </w:rPr>
              <w:t>this</w:t>
            </w:r>
            <w:r w:rsidRPr="00810C16">
              <w:rPr>
                <w:rFonts w:ascii="Consolas" w:hAnsi="Consolas" w:cs="Consolas"/>
                <w:sz w:val="19"/>
                <w:szCs w:val="19"/>
              </w:rPr>
              <w:t>.Height));</w:t>
            </w:r>
          </w:p>
          <w:p w14:paraId="40C70A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EF5BE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 un rectangulo en el fondo</w:t>
            </w:r>
          </w:p>
          <w:p w14:paraId="24A95D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SolidBrush</w:t>
            </w:r>
            <w:r w:rsidRPr="00810C16">
              <w:rPr>
                <w:rFonts w:ascii="Consolas" w:hAnsi="Consolas" w:cs="Consolas"/>
                <w:sz w:val="19"/>
                <w:szCs w:val="19"/>
              </w:rPr>
              <w:t xml:space="preserve"> Brectangulo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SolidBrush</w:t>
            </w:r>
            <w:r w:rsidRPr="00810C16">
              <w:rPr>
                <w:rFonts w:ascii="Consolas" w:hAnsi="Consolas" w:cs="Consolas"/>
                <w:sz w:val="19"/>
                <w:szCs w:val="19"/>
              </w:rPr>
              <w:t>(colorFondo);</w:t>
            </w:r>
          </w:p>
          <w:p w14:paraId="107085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bg.Graphics.FillRectangle(Brectangulo,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 xml:space="preserve">(0, 0, </w:t>
            </w:r>
            <w:r w:rsidRPr="00810C16">
              <w:rPr>
                <w:rFonts w:ascii="Consolas" w:hAnsi="Consolas" w:cs="Consolas"/>
                <w:color w:val="0000FF"/>
                <w:sz w:val="19"/>
                <w:szCs w:val="19"/>
              </w:rPr>
              <w:t>this</w:t>
            </w:r>
            <w:r w:rsidRPr="00810C16">
              <w:rPr>
                <w:rFonts w:ascii="Consolas" w:hAnsi="Consolas" w:cs="Consolas"/>
                <w:sz w:val="19"/>
                <w:szCs w:val="19"/>
              </w:rPr>
              <w:t xml:space="preserve">.Width, </w:t>
            </w:r>
            <w:r w:rsidRPr="00810C16">
              <w:rPr>
                <w:rFonts w:ascii="Consolas" w:hAnsi="Consolas" w:cs="Consolas"/>
                <w:color w:val="0000FF"/>
                <w:sz w:val="19"/>
                <w:szCs w:val="19"/>
              </w:rPr>
              <w:t>this</w:t>
            </w:r>
            <w:r w:rsidRPr="00810C16">
              <w:rPr>
                <w:rFonts w:ascii="Consolas" w:hAnsi="Consolas" w:cs="Consolas"/>
                <w:sz w:val="19"/>
                <w:szCs w:val="19"/>
              </w:rPr>
              <w:t>.Height));</w:t>
            </w:r>
          </w:p>
          <w:p w14:paraId="47ABD36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5DAE8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comienzan a pintar las lineas dentro del control</w:t>
            </w:r>
          </w:p>
          <w:p w14:paraId="5A2198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 elementoRaiz; </w:t>
            </w:r>
            <w:r w:rsidRPr="00810C16">
              <w:rPr>
                <w:rFonts w:ascii="Consolas" w:hAnsi="Consolas" w:cs="Consolas"/>
                <w:color w:val="008000"/>
                <w:sz w:val="19"/>
                <w:szCs w:val="19"/>
              </w:rPr>
              <w:t>//Se obtiene una referencia al elemento inicial</w:t>
            </w:r>
          </w:p>
          <w:p w14:paraId="55EAF20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crean variables para manejar los puntos en los cuales se crearan las lineas</w:t>
            </w:r>
          </w:p>
          <w:p w14:paraId="3153AD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crea el lapiza a ser utilizado para dibujar las lineas</w:t>
            </w:r>
          </w:p>
          <w:p w14:paraId="72328D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(colorLinea, grosorLinea);</w:t>
            </w:r>
          </w:p>
          <w:p w14:paraId="186CC2C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lapizFiguras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(colorLinea, grosorFiguras);</w:t>
            </w:r>
          </w:p>
          <w:p w14:paraId="1F78DF1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lapizEliminar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(colorEliminar, grosorFiguras);</w:t>
            </w:r>
          </w:p>
          <w:p w14:paraId="7B13B29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//Se recorre todo el grafo hasta llegar al elemento final del grafo que </w:t>
            </w:r>
          </w:p>
          <w:p w14:paraId="3DB877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//es de tipo fin indicando el fin del dibujo del grafo</w:t>
            </w:r>
          </w:p>
          <w:p w14:paraId="68C28A1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(tempElemento.tipo != </w:t>
            </w:r>
            <w:r w:rsidRPr="00810C16">
              <w:rPr>
                <w:rFonts w:ascii="Consolas" w:hAnsi="Consolas" w:cs="Consolas"/>
                <w:color w:val="2B91AF"/>
                <w:sz w:val="19"/>
                <w:szCs w:val="19"/>
              </w:rPr>
              <w:t>Elemento</w:t>
            </w:r>
            <w:r w:rsidRPr="00810C16">
              <w:rPr>
                <w:rFonts w:ascii="Consolas" w:hAnsi="Consolas" w:cs="Consolas"/>
                <w:sz w:val="19"/>
                <w:szCs w:val="19"/>
              </w:rPr>
              <w:t>.fin)</w:t>
            </w:r>
          </w:p>
          <w:p w14:paraId="0A39748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37E11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 el elemento a utilizar</w:t>
            </w:r>
          </w:p>
          <w:p w14:paraId="4FC21F5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 xml:space="preserve">.Eliminando &amp;&amp; tempElemento.tipo!= </w:t>
            </w:r>
            <w:r w:rsidRPr="00810C16">
              <w:rPr>
                <w:rFonts w:ascii="Consolas" w:hAnsi="Consolas" w:cs="Consolas"/>
                <w:color w:val="2B91AF"/>
                <w:sz w:val="19"/>
                <w:szCs w:val="19"/>
              </w:rPr>
              <w:t>Elemento</w:t>
            </w:r>
            <w:r w:rsidRPr="00810C16">
              <w:rPr>
                <w:rFonts w:ascii="Consolas" w:hAnsi="Consolas" w:cs="Consolas"/>
                <w:sz w:val="19"/>
                <w:szCs w:val="19"/>
              </w:rPr>
              <w:t>.inicio &amp;&amp;tempElemento.VerificarInteraccion(posMouseX,posMouseY))</w:t>
            </w:r>
          </w:p>
          <w:p w14:paraId="653948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tempElemento, lapizEliminar);                </w:t>
            </w:r>
          </w:p>
          <w:p w14:paraId="619DBA5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7B03B0B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tempElemento, lapizFiguras);</w:t>
            </w:r>
          </w:p>
          <w:p w14:paraId="57A047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F281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dibujan elementos lineales es decir que solo tienen un camnino central</w:t>
            </w:r>
          </w:p>
          <w:p w14:paraId="045CAB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(tempElemento.centro.tipo != </w:t>
            </w:r>
            <w:r w:rsidRPr="00810C16">
              <w:rPr>
                <w:rFonts w:ascii="Consolas" w:hAnsi="Consolas" w:cs="Consolas"/>
                <w:color w:val="2B91AF"/>
                <w:sz w:val="19"/>
                <w:szCs w:val="19"/>
              </w:rPr>
              <w:t>Elemento</w:t>
            </w:r>
            <w:r w:rsidRPr="00810C16">
              <w:rPr>
                <w:rFonts w:ascii="Consolas" w:hAnsi="Consolas" w:cs="Consolas"/>
                <w:sz w:val="19"/>
                <w:szCs w:val="19"/>
              </w:rPr>
              <w:t>.none)</w:t>
            </w:r>
          </w:p>
          <w:p w14:paraId="7238034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9E2CE4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DibujarLinea(</w:t>
            </w:r>
            <w:r w:rsidRPr="00810C16">
              <w:rPr>
                <w:rFonts w:ascii="Consolas" w:hAnsi="Consolas" w:cs="Consolas"/>
                <w:color w:val="0000FF"/>
                <w:sz w:val="19"/>
                <w:szCs w:val="19"/>
              </w:rPr>
              <w:t>ref</w:t>
            </w:r>
            <w:r w:rsidRPr="00810C16">
              <w:rPr>
                <w:rFonts w:ascii="Consolas" w:hAnsi="Consolas" w:cs="Consolas"/>
                <w:sz w:val="19"/>
                <w:szCs w:val="19"/>
              </w:rPr>
              <w:t xml:space="preserve"> bg, tempElemento, lapiz);</w:t>
            </w:r>
          </w:p>
          <w:p w14:paraId="3D0F59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0D8EF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6D7B9E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83C7B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C91820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53662D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tempElemento = tempElemento.centro;</w:t>
            </w:r>
          </w:p>
          <w:p w14:paraId="327ACE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C58F89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tempElemento, lapizFiguras);</w:t>
            </w:r>
          </w:p>
          <w:p w14:paraId="6C4525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 el control que se desea agregar si es que se posee ese evento habilitado</w:t>
            </w:r>
          </w:p>
          <w:p w14:paraId="33AF056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(estado==</w:t>
            </w:r>
            <w:r w:rsidRPr="00810C16">
              <w:rPr>
                <w:rFonts w:ascii="Consolas" w:hAnsi="Consolas" w:cs="Consolas"/>
                <w:color w:val="2B91AF"/>
                <w:sz w:val="19"/>
                <w:szCs w:val="19"/>
              </w:rPr>
              <w:t>Estado</w:t>
            </w:r>
            <w:r w:rsidRPr="00810C16">
              <w:rPr>
                <w:rFonts w:ascii="Consolas" w:hAnsi="Consolas" w:cs="Consolas"/>
                <w:sz w:val="19"/>
                <w:szCs w:val="19"/>
              </w:rPr>
              <w:t xml:space="preserve">.Agregando &amp;&amp; elementoAgregado != </w:t>
            </w:r>
            <w:r w:rsidRPr="00810C16">
              <w:rPr>
                <w:rFonts w:ascii="Consolas" w:hAnsi="Consolas" w:cs="Consolas"/>
                <w:color w:val="0000FF"/>
                <w:sz w:val="19"/>
                <w:szCs w:val="19"/>
              </w:rPr>
              <w:t>null</w:t>
            </w:r>
            <w:r w:rsidRPr="00810C16">
              <w:rPr>
                <w:rFonts w:ascii="Consolas" w:hAnsi="Consolas" w:cs="Consolas"/>
                <w:sz w:val="19"/>
                <w:szCs w:val="19"/>
              </w:rPr>
              <w:t>)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elementoAgregado, lapizFiguras);</w:t>
            </w:r>
          </w:p>
          <w:p w14:paraId="5C6F687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90820A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realiza el render de las lineas para poder ser visualizadas todas a la vez</w:t>
            </w:r>
          </w:p>
          <w:p w14:paraId="07D8BA8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bg.Render();</w:t>
            </w:r>
          </w:p>
          <w:p w14:paraId="2079629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procede a realizar un dispose sobre todos los elementos que se dejaron de usar para</w:t>
            </w:r>
          </w:p>
          <w:p w14:paraId="6BC799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//poder asi liberar los recursos utilizados por estos</w:t>
            </w:r>
          </w:p>
          <w:p w14:paraId="636496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lapiz.Dispose();</w:t>
            </w:r>
          </w:p>
          <w:p w14:paraId="24EBDA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bg.Dispose();</w:t>
            </w:r>
          </w:p>
          <w:p w14:paraId="071AA6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GX.Dispose();</w:t>
            </w:r>
          </w:p>
          <w:p w14:paraId="2469F0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Brectangulo.Dispose();</w:t>
            </w:r>
          </w:p>
          <w:p w14:paraId="0F41D7A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BFA5F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7F1D89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Funciones para dibujar los elementos a crear</w:t>
            </w:r>
          </w:p>
          <w:p w14:paraId="2B4154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044F4D9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DibujarLinea(</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BufferedGraphics</w:t>
            </w:r>
            <w:r w:rsidRPr="00810C16">
              <w:rPr>
                <w:rFonts w:ascii="Consolas" w:hAnsi="Consolas" w:cs="Consolas"/>
                <w:sz w:val="19"/>
                <w:szCs w:val="19"/>
              </w:rPr>
              <w:t xml:space="preserve"> tempbf,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r w:rsidRPr="00810C16">
              <w:rPr>
                <w:rFonts w:ascii="Consolas" w:hAnsi="Consolas" w:cs="Consolas"/>
                <w:color w:val="2B91AF"/>
                <w:sz w:val="19"/>
                <w:szCs w:val="19"/>
              </w:rPr>
              <w:t>Pen</w:t>
            </w:r>
            <w:r w:rsidRPr="00810C16">
              <w:rPr>
                <w:rFonts w:ascii="Consolas" w:hAnsi="Consolas" w:cs="Consolas"/>
                <w:sz w:val="19"/>
                <w:szCs w:val="19"/>
              </w:rPr>
              <w:t xml:space="preserve"> lapiz ) {</w:t>
            </w:r>
          </w:p>
          <w:p w14:paraId="71600B0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//punto inicial y punto final</w:t>
            </w:r>
          </w:p>
          <w:p w14:paraId="0C939A0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puntoInicial;</w:t>
            </w:r>
          </w:p>
          <w:p w14:paraId="1587F47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puntoFinal;</w:t>
            </w:r>
          </w:p>
          <w:p w14:paraId="1BB9C2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 { </w:t>
            </w:r>
          </w:p>
          <w:p w14:paraId="406E846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6ADAFCB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//Elementos hacia la izquierda</w:t>
            </w:r>
          </w:p>
          <w:p w14:paraId="6E1D343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169366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(tempElemento.izquierda == </w:t>
            </w:r>
            <w:r w:rsidRPr="00810C16">
              <w:rPr>
                <w:rFonts w:ascii="Consolas" w:hAnsi="Consolas" w:cs="Consolas"/>
                <w:color w:val="0000FF"/>
                <w:sz w:val="19"/>
                <w:szCs w:val="19"/>
              </w:rPr>
              <w:t>null</w:t>
            </w:r>
            <w:r w:rsidRPr="00810C16">
              <w:rPr>
                <w:rFonts w:ascii="Consolas" w:hAnsi="Consolas" w:cs="Consolas"/>
                <w:sz w:val="19"/>
                <w:szCs w:val="19"/>
              </w:rPr>
              <w:t>)</w:t>
            </w:r>
          </w:p>
          <w:p w14:paraId="6C5953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9F4A53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.NoAnchor;</w:t>
            </w:r>
          </w:p>
          <w:p w14:paraId="79727F1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882DFA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FCB40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(tempElemento.left,tempElemento.top+tempElemento.height/2);</w:t>
            </w:r>
          </w:p>
          <w:p w14:paraId="037EA3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izqPlus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(izq.X - 10,izq.Y);</w:t>
            </w:r>
          </w:p>
          <w:p w14:paraId="2C40B7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izqDown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(izqPlus.X, tempElemento.centro.top);</w:t>
            </w:r>
          </w:p>
          <w:p w14:paraId="49DCF9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izqFinal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(tempElemento.centro.left,tempElemento.centro.top);</w:t>
            </w:r>
          </w:p>
          <w:p w14:paraId="3D57E8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izqPoints = {izq,izqPlus,izqDown,izqFinal};</w:t>
            </w:r>
          </w:p>
          <w:p w14:paraId="708D2B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bg.Graphics.DrawLines(lapiz, izqPoints);</w:t>
            </w:r>
          </w:p>
          <w:p w14:paraId="72DCA01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4F6417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463B15A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.ArrowAnchor;</w:t>
            </w:r>
          </w:p>
          <w:p w14:paraId="63B9845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tempElemento.top + tempElemento.height / 2);</w:t>
            </w:r>
          </w:p>
          <w:p w14:paraId="5F163E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izqPlus2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(tempElemento.izquierda.left + tempElemento.izquierda.width / 2, tempElemento.top + tempElemento.height / 2);</w:t>
            </w:r>
          </w:p>
          <w:p w14:paraId="737789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izqDown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(izqPlus2.X, tempElemento.izquierda.top);</w:t>
            </w:r>
          </w:p>
          <w:p w14:paraId="4BDEB5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izqPoints2 = {  izq2,izqPlus2, izqDown };</w:t>
            </w:r>
          </w:p>
          <w:p w14:paraId="39F8A41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bg.Graphics.DrawLines(lapiz, izqPoints2);</w:t>
            </w:r>
          </w:p>
          <w:p w14:paraId="12BB155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E2F6DE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C98C81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C4197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//Elementos hacia la derecha</w:t>
            </w:r>
          </w:p>
          <w:p w14:paraId="3B6519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(tempElemento.derecha == </w:t>
            </w:r>
            <w:r w:rsidRPr="00810C16">
              <w:rPr>
                <w:rFonts w:ascii="Consolas" w:hAnsi="Consolas" w:cs="Consolas"/>
                <w:color w:val="0000FF"/>
                <w:sz w:val="19"/>
                <w:szCs w:val="19"/>
              </w:rPr>
              <w:t>null</w:t>
            </w:r>
            <w:r w:rsidRPr="00810C16">
              <w:rPr>
                <w:rFonts w:ascii="Consolas" w:hAnsi="Consolas" w:cs="Consolas"/>
                <w:sz w:val="19"/>
                <w:szCs w:val="19"/>
              </w:rPr>
              <w:t>)</w:t>
            </w:r>
          </w:p>
          <w:p w14:paraId="30989F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A2914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.NoAnchor;</w:t>
            </w:r>
          </w:p>
          <w:p w14:paraId="4513C8D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 tempElemento.width, tempElemento.height / 2 + tempElemento.top);</w:t>
            </w:r>
          </w:p>
          <w:p w14:paraId="230DDC8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derPlus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(der.X+10, der.Y);</w:t>
            </w:r>
          </w:p>
          <w:p w14:paraId="65D1950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derDown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(derPlus.X,tempElemento.centro.top);</w:t>
            </w:r>
          </w:p>
          <w:p w14:paraId="345049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derFinal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(tempElemento.centro.left,tempElemento.centro.top); </w:t>
            </w:r>
          </w:p>
          <w:p w14:paraId="072EDFA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derPoints = {der,derPlus,derDown,derFinal};</w:t>
            </w:r>
          </w:p>
          <w:p w14:paraId="2C46FC3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bg.Graphics.DrawLines(lapiz, derPoints);</w:t>
            </w:r>
          </w:p>
          <w:p w14:paraId="3A47593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E36A7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1D2A00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3852F99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.ArrowAnchor;</w:t>
            </w:r>
          </w:p>
          <w:p w14:paraId="623E4B8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 tempElemento.width, tempElemento.height / 2 + tempElemento.top);</w:t>
            </w:r>
          </w:p>
          <w:p w14:paraId="0AE572C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derPlus2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(tempElemento.derecha.left + tempElemento.derecha.width / 2, tempElemento.top + tempElemento.height / 2);</w:t>
            </w:r>
          </w:p>
          <w:p w14:paraId="1F71479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derDown2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(derPlus2.X, tempElemento.derecha.top);</w:t>
            </w:r>
          </w:p>
          <w:p w14:paraId="57D412A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derPoints2 = { der2,derPlus2, derDown2 };</w:t>
            </w:r>
          </w:p>
          <w:p w14:paraId="7DDD076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bg.Graphics.DrawLines(lapiz, derPoints2);</w:t>
            </w:r>
          </w:p>
          <w:p w14:paraId="2372001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77A4D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A0EE8B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0903378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 al lapiz al final una flecha</w:t>
            </w:r>
          </w:p>
          <w:p w14:paraId="5B754D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.ArrowAnchor;</w:t>
            </w:r>
          </w:p>
          <w:p w14:paraId="3E28D26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//Codigo para dibujar lineas</w:t>
            </w:r>
          </w:p>
          <w:p w14:paraId="3F1B7D0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1C991CD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calculan los puntos a utilizar para redibujar la linea</w:t>
            </w:r>
          </w:p>
          <w:p w14:paraId="38F411A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puntoInicial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(tempElemento.width / 2 + tempElemento.left, tempElemento.height + tempElemento.top);</w:t>
            </w:r>
          </w:p>
          <w:p w14:paraId="06566B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//variable temporal para almacenar el elemento del punto final</w:t>
            </w:r>
          </w:p>
          <w:p w14:paraId="3C5464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tempElemento2 = tempElemento.centro;</w:t>
            </w:r>
          </w:p>
          <w:p w14:paraId="0CA0597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//while (tempElemento2.tipo!= Elemento.fin &amp;&amp; tempElemento2.visible != true) tempElemento2 = tempElemento2.centro;</w:t>
            </w:r>
          </w:p>
          <w:p w14:paraId="7E960C3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calcula el punto final a utilizar para realizar el dibujo de la linea</w:t>
            </w:r>
          </w:p>
          <w:p w14:paraId="5D5E905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(tempElemento2.tipo == </w:t>
            </w:r>
            <w:r w:rsidRPr="00810C16">
              <w:rPr>
                <w:rFonts w:ascii="Consolas" w:hAnsi="Consolas" w:cs="Consolas"/>
                <w:color w:val="2B91AF"/>
                <w:sz w:val="19"/>
                <w:szCs w:val="19"/>
              </w:rPr>
              <w:t>Elemento</w:t>
            </w:r>
            <w:r w:rsidRPr="00810C16">
              <w:rPr>
                <w:rFonts w:ascii="Consolas" w:hAnsi="Consolas" w:cs="Consolas"/>
                <w:sz w:val="19"/>
                <w:szCs w:val="19"/>
              </w:rPr>
              <w:t>.EndIf) {</w:t>
            </w:r>
          </w:p>
          <w:p w14:paraId="0FD419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lapiz.EndCap = </w:t>
            </w:r>
            <w:r w:rsidRPr="00810C16">
              <w:rPr>
                <w:rFonts w:ascii="Consolas" w:hAnsi="Consolas" w:cs="Consolas"/>
                <w:color w:val="2B91AF"/>
                <w:sz w:val="19"/>
                <w:szCs w:val="19"/>
              </w:rPr>
              <w:t>LineCap</w:t>
            </w:r>
            <w:r w:rsidRPr="00810C16">
              <w:rPr>
                <w:rFonts w:ascii="Consolas" w:hAnsi="Consolas" w:cs="Consolas"/>
                <w:sz w:val="19"/>
                <w:szCs w:val="19"/>
              </w:rPr>
              <w:t>.NoAnchor;</w:t>
            </w:r>
          </w:p>
          <w:p w14:paraId="56E99A9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segundo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(puntoInicial.X, tempElemento2.top);</w:t>
            </w:r>
          </w:p>
          <w:p w14:paraId="5ADBD0F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final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(tempElemento2.left, tempElemento2.top);</w:t>
            </w:r>
          </w:p>
          <w:p w14:paraId="3DED87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tempPoins = {puntoInicial,segundo,final};</w:t>
            </w:r>
          </w:p>
          <w:p w14:paraId="5C63C5D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bg.Graphics.DrawLines(lapiz, tempPoins);</w:t>
            </w:r>
          </w:p>
          <w:p w14:paraId="7AA965B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FB0793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402836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1B764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puntoFinal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(tempElemento2.width / 2 + tempElemento2.left, tempElemento2.top);</w:t>
            </w:r>
          </w:p>
          <w:p w14:paraId="5398C9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bg.Graphics.DrawLine(lapiz, puntoInicial, puntoFinal);</w:t>
            </w:r>
          </w:p>
          <w:p w14:paraId="277E50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33EA2B0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9829DF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2F3CD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E30B1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D10ADD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3EB3E9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BufferedGraphics</w:t>
            </w:r>
            <w:r w:rsidRPr="00810C16">
              <w:rPr>
                <w:rFonts w:ascii="Consolas" w:hAnsi="Consolas" w:cs="Consolas"/>
                <w:sz w:val="19"/>
                <w:szCs w:val="19"/>
              </w:rPr>
              <w:t xml:space="preserve"> tempbf,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 </w:t>
            </w:r>
            <w:r w:rsidRPr="00810C16">
              <w:rPr>
                <w:rFonts w:ascii="Consolas" w:hAnsi="Consolas" w:cs="Consolas"/>
                <w:color w:val="2B91AF"/>
                <w:sz w:val="19"/>
                <w:szCs w:val="19"/>
              </w:rPr>
              <w:t>Pen</w:t>
            </w:r>
            <w:r w:rsidRPr="00810C16">
              <w:rPr>
                <w:rFonts w:ascii="Consolas" w:hAnsi="Consolas" w:cs="Consolas"/>
                <w:sz w:val="19"/>
                <w:szCs w:val="19"/>
              </w:rPr>
              <w:t xml:space="preserve"> tempPen)</w:t>
            </w:r>
          </w:p>
          <w:p w14:paraId="62CD2D5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451B1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(tempElemento.visible == </w:t>
            </w:r>
            <w:r w:rsidRPr="00810C16">
              <w:rPr>
                <w:rFonts w:ascii="Consolas" w:hAnsi="Consolas" w:cs="Consolas"/>
                <w:color w:val="0000FF"/>
                <w:sz w:val="19"/>
                <w:szCs w:val="19"/>
              </w:rPr>
              <w:t>false</w:t>
            </w: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w:t>
            </w:r>
            <w:r w:rsidRPr="00810C16">
              <w:rPr>
                <w:rFonts w:ascii="Consolas" w:hAnsi="Consolas" w:cs="Consolas"/>
                <w:color w:val="008000"/>
                <w:sz w:val="19"/>
                <w:szCs w:val="19"/>
              </w:rPr>
              <w:t>//si el elemto es invisible no se dibuja y se regresa</w:t>
            </w:r>
          </w:p>
          <w:p w14:paraId="7D0A09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//Rectangulo utilizado por la funcion de dibujo</w:t>
            </w:r>
          </w:p>
          <w:p w14:paraId="051A08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 tempElemento.top, tempElemento.width, tempElemento.height);</w:t>
            </w:r>
          </w:p>
          <w:p w14:paraId="52B1C5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StringFormat</w:t>
            </w:r>
            <w:r w:rsidRPr="00810C16">
              <w:rPr>
                <w:rFonts w:ascii="Consolas" w:hAnsi="Consolas" w:cs="Consolas"/>
                <w:sz w:val="19"/>
                <w:szCs w:val="19"/>
              </w:rPr>
              <w:t xml:space="preserve"> formato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StringFormat</w:t>
            </w:r>
            <w:r w:rsidRPr="00810C16">
              <w:rPr>
                <w:rFonts w:ascii="Consolas" w:hAnsi="Consolas" w:cs="Consolas"/>
                <w:sz w:val="19"/>
                <w:szCs w:val="19"/>
              </w:rPr>
              <w:t>();</w:t>
            </w:r>
          </w:p>
          <w:p w14:paraId="09015F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formato.Alignment= </w:t>
            </w:r>
            <w:r w:rsidRPr="00810C16">
              <w:rPr>
                <w:rFonts w:ascii="Consolas" w:hAnsi="Consolas" w:cs="Consolas"/>
                <w:color w:val="2B91AF"/>
                <w:sz w:val="19"/>
                <w:szCs w:val="19"/>
              </w:rPr>
              <w:t>StringAlignment</w:t>
            </w:r>
            <w:r w:rsidRPr="00810C16">
              <w:rPr>
                <w:rFonts w:ascii="Consolas" w:hAnsi="Consolas" w:cs="Consolas"/>
                <w:sz w:val="19"/>
                <w:szCs w:val="19"/>
              </w:rPr>
              <w:t>.Center;</w:t>
            </w:r>
          </w:p>
          <w:p w14:paraId="14C4CFC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SolidBrush</w:t>
            </w:r>
            <w:r w:rsidRPr="00810C16">
              <w:rPr>
                <w:rFonts w:ascii="Consolas" w:hAnsi="Consolas" w:cs="Consolas"/>
                <w:sz w:val="19"/>
                <w:szCs w:val="19"/>
              </w:rPr>
              <w:t xml:space="preserve"> brocha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SolidBrush</w:t>
            </w:r>
            <w:r w:rsidRPr="00810C16">
              <w:rPr>
                <w:rFonts w:ascii="Consolas" w:hAnsi="Consolas" w:cs="Consolas"/>
                <w:sz w:val="19"/>
                <w:szCs w:val="19"/>
              </w:rPr>
              <w:t>(colorLetra);</w:t>
            </w:r>
          </w:p>
          <w:p w14:paraId="5D63E7B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CBE7E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w:t>
            </w:r>
          </w:p>
          <w:p w14:paraId="12FA6A0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2BC12E9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.inicio:</w:t>
            </w:r>
          </w:p>
          <w:p w14:paraId="2D24E6E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tempbf.Graphics.DrawEllipse(tempPen, tempRectangle);</w:t>
            </w:r>
          </w:p>
          <w:p w14:paraId="7BBA8D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Texto al control</w:t>
            </w:r>
          </w:p>
          <w:p w14:paraId="3EDBC4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"\n\nInicio"</w:t>
            </w:r>
            <w:r w:rsidRPr="00810C16">
              <w:rPr>
                <w:rFonts w:ascii="Consolas" w:hAnsi="Consolas" w:cs="Consolas"/>
                <w:sz w:val="19"/>
                <w:szCs w:val="19"/>
              </w:rPr>
              <w:t>, fontLetra, brocha, tempRectangle, formato);</w:t>
            </w:r>
          </w:p>
          <w:p w14:paraId="1007A75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0AC039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.Asignacion:</w:t>
            </w:r>
          </w:p>
          <w:p w14:paraId="321152F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tempbf.Graphics.DrawRectangle(tempPen, tempRectangle);</w:t>
            </w:r>
          </w:p>
          <w:p w14:paraId="5DA8117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Texto al control</w:t>
            </w:r>
          </w:p>
          <w:p w14:paraId="13B3C0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w:t>
            </w:r>
            <w:r w:rsidRPr="00810C16">
              <w:rPr>
                <w:rFonts w:ascii="Consolas" w:hAnsi="Consolas" w:cs="Consolas"/>
                <w:sz w:val="19"/>
                <w:szCs w:val="19"/>
              </w:rPr>
              <w:t>+tempElemento.datos, fontLetra, brocha, tempRectangle, formato);</w:t>
            </w:r>
          </w:p>
          <w:p w14:paraId="71F6658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4A10B5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.Escritura:</w:t>
            </w:r>
          </w:p>
          <w:p w14:paraId="013BC2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ep1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(tempElemento.left,tempElemento.top+tempElemento.height/2);</w:t>
            </w:r>
          </w:p>
          <w:p w14:paraId="6CAFB17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ep2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(tempElemento.left+tempElemento.width,tempElemento.top);</w:t>
            </w:r>
          </w:p>
          <w:p w14:paraId="2B36FA0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ep3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(tempElemento.left+tempElemento.width,tempElemento.top+tempElemento.height);</w:t>
            </w:r>
          </w:p>
          <w:p w14:paraId="7722593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esc = { ep1,ep2,ep3};</w:t>
            </w:r>
          </w:p>
          <w:p w14:paraId="7BC5BD8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tempbf.Graphics.DrawPolygon(tempPen, esc);</w:t>
            </w:r>
          </w:p>
          <w:p w14:paraId="6C045AA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(tempElemento.left+10, tempElemento.top+24, tempElemento.width-10, 15);</w:t>
            </w:r>
          </w:p>
          <w:p w14:paraId="7E1784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 tempElemento.datos, fontLetra, brocha, tempRectangle, formato);</w:t>
            </w:r>
          </w:p>
          <w:p w14:paraId="6732B60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F7DFE6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.Lectura:</w:t>
            </w:r>
          </w:p>
          <w:p w14:paraId="3F94FF9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sizq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(tempElemento.left,tempElemento.top+tempElemento.height/2);</w:t>
            </w:r>
          </w:p>
          <w:p w14:paraId="521F409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sder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(tempElemento.left+tempElemento.width,tempElemento.top);</w:t>
            </w:r>
          </w:p>
          <w:p w14:paraId="13FCD14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ider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(tempElemento.left+tempElemento.width,tempElemento.top+tempElemento.height);</w:t>
            </w:r>
          </w:p>
          <w:p w14:paraId="64F6032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iizq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(tempElemento.left,tempElemento.top+tempElemento.height);</w:t>
            </w:r>
          </w:p>
          <w:p w14:paraId="4CE513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lect = { sizq, sder, ider, iizq };</w:t>
            </w:r>
          </w:p>
          <w:p w14:paraId="0B1F09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tempbf.Graphics.DrawPolygon(tempPen, lect);</w:t>
            </w:r>
          </w:p>
          <w:p w14:paraId="40BABD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(tempElemento.left+10, tempElemento.top+24, tempElemento.width-10, 15);</w:t>
            </w:r>
          </w:p>
          <w:p w14:paraId="5708663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 tempElemento.datos, fontLetra, brocha, tempRectangle, formato);</w:t>
            </w:r>
          </w:p>
          <w:p w14:paraId="7846C27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DA04C8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19A5323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sup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 tempElemento.width / 2, tempElemento.top);</w:t>
            </w:r>
          </w:p>
          <w:p w14:paraId="7184008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izq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tempElemento.top + tempElemento.height / 2);</w:t>
            </w:r>
          </w:p>
          <w:p w14:paraId="7016379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inf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 tempElemento.width / 2, tempElemento.top + tempElemento.height);</w:t>
            </w:r>
          </w:p>
          <w:p w14:paraId="1F5FFE1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der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 tempElemento.width, tempElemento.top + tempElemento.height / 2);</w:t>
            </w:r>
          </w:p>
          <w:p w14:paraId="40A2940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Eif = { sup, izq, inf, der };</w:t>
            </w:r>
          </w:p>
          <w:p w14:paraId="3816108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tempbf.Graphics.DrawPolygon(tempPen, Eif);</w:t>
            </w:r>
          </w:p>
          <w:p w14:paraId="418433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(tempElemento.left+10, tempElemento.top, tempElemento.width-10, tempElemento.height);</w:t>
            </w:r>
          </w:p>
          <w:p w14:paraId="07A576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"\n\n"</w:t>
            </w:r>
            <w:r w:rsidRPr="00810C16">
              <w:rPr>
                <w:rFonts w:ascii="Consolas" w:hAnsi="Consolas" w:cs="Consolas"/>
                <w:sz w:val="19"/>
                <w:szCs w:val="19"/>
              </w:rPr>
              <w:t xml:space="preserve"> + tempElemento.datos, fontLetra, brocha, tempRectangle, formato);</w:t>
            </w:r>
          </w:p>
          <w:p w14:paraId="71CB23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 -20, tempElemento.top, 20, 20);</w:t>
            </w:r>
          </w:p>
          <w:p w14:paraId="192C82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"Si"</w:t>
            </w:r>
            <w:r w:rsidRPr="00810C16">
              <w:rPr>
                <w:rFonts w:ascii="Consolas" w:hAnsi="Consolas" w:cs="Consolas"/>
                <w:sz w:val="19"/>
                <w:szCs w:val="19"/>
              </w:rPr>
              <w:t xml:space="preserve"> , fontLetra, brocha, tempRectangle, formato);</w:t>
            </w:r>
          </w:p>
          <w:p w14:paraId="5B9CE35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 + tempElemento.width+5, tempElemento.top, 20, 20);</w:t>
            </w:r>
          </w:p>
          <w:p w14:paraId="2CCB1E1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"No"</w:t>
            </w:r>
            <w:r w:rsidRPr="00810C16">
              <w:rPr>
                <w:rFonts w:ascii="Consolas" w:hAnsi="Consolas" w:cs="Consolas"/>
                <w:sz w:val="19"/>
                <w:szCs w:val="19"/>
              </w:rPr>
              <w:t xml:space="preserve"> , fontLetra, brocha, tempRectangle, formato);</w:t>
            </w:r>
          </w:p>
          <w:p w14:paraId="074DE76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2B3BA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 = tempElemento.izquierda;</w:t>
            </w:r>
          </w:p>
          <w:p w14:paraId="5416114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lapizFiguras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(colorLinea, grosorFiguras);</w:t>
            </w:r>
          </w:p>
          <w:p w14:paraId="6DA09C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(colorLinea, grosorLinea);</w:t>
            </w:r>
          </w:p>
          <w:p w14:paraId="4595CD4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 xml:space="preserve"> lapizEliminar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Pen</w:t>
            </w:r>
            <w:r w:rsidRPr="00810C16">
              <w:rPr>
                <w:rFonts w:ascii="Consolas" w:hAnsi="Consolas" w:cs="Consolas"/>
                <w:sz w:val="19"/>
                <w:szCs w:val="19"/>
              </w:rPr>
              <w:t>(colorEliminar, grosorFiguras);</w:t>
            </w:r>
          </w:p>
          <w:p w14:paraId="1EF050B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 != </w:t>
            </w:r>
            <w:r w:rsidRPr="00810C16">
              <w:rPr>
                <w:rFonts w:ascii="Consolas" w:hAnsi="Consolas" w:cs="Consolas"/>
                <w:color w:val="0000FF"/>
                <w:sz w:val="19"/>
                <w:szCs w:val="19"/>
              </w:rPr>
              <w:t>null</w:t>
            </w:r>
            <w:r w:rsidRPr="00810C16">
              <w:rPr>
                <w:rFonts w:ascii="Consolas" w:hAnsi="Consolas" w:cs="Consolas"/>
                <w:sz w:val="19"/>
                <w:szCs w:val="19"/>
              </w:rPr>
              <w:t>) {</w:t>
            </w:r>
          </w:p>
          <w:p w14:paraId="045654D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 {</w:t>
            </w:r>
          </w:p>
          <w:p w14:paraId="7F0202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 el elemento a utilizar</w:t>
            </w:r>
          </w:p>
          <w:p w14:paraId="0B18FBD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 xml:space="preserve">.Eliminando &amp;&amp; temp.tipo != </w:t>
            </w:r>
            <w:r w:rsidRPr="00810C16">
              <w:rPr>
                <w:rFonts w:ascii="Consolas" w:hAnsi="Consolas" w:cs="Consolas"/>
                <w:color w:val="2B91AF"/>
                <w:sz w:val="19"/>
                <w:szCs w:val="19"/>
              </w:rPr>
              <w:t>Elemento</w:t>
            </w:r>
            <w:r w:rsidRPr="00810C16">
              <w:rPr>
                <w:rFonts w:ascii="Consolas" w:hAnsi="Consolas" w:cs="Consolas"/>
                <w:sz w:val="19"/>
                <w:szCs w:val="19"/>
              </w:rPr>
              <w:t>.inicio &amp;&amp; temp.VerificarInteraccion(posMouseX, posMouseY))</w:t>
            </w:r>
          </w:p>
          <w:p w14:paraId="58823C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 lapizEliminar);</w:t>
            </w:r>
          </w:p>
          <w:p w14:paraId="174A5D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AFFBBE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 lapizFiguras);</w:t>
            </w:r>
          </w:p>
          <w:p w14:paraId="5FD7835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9D6DA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28F130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DibujarLinea(</w:t>
            </w:r>
            <w:r w:rsidRPr="00810C16">
              <w:rPr>
                <w:rFonts w:ascii="Consolas" w:hAnsi="Consolas" w:cs="Consolas"/>
                <w:color w:val="0000FF"/>
                <w:sz w:val="19"/>
                <w:szCs w:val="19"/>
              </w:rPr>
              <w:t>ref</w:t>
            </w:r>
            <w:r w:rsidRPr="00810C16">
              <w:rPr>
                <w:rFonts w:ascii="Consolas" w:hAnsi="Consolas" w:cs="Consolas"/>
                <w:sz w:val="19"/>
                <w:szCs w:val="19"/>
              </w:rPr>
              <w:t xml:space="preserve"> tempbf, temp, lapiz);</w:t>
            </w:r>
          </w:p>
          <w:p w14:paraId="75D9F5F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45BEF44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9AD398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83E62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tempElemento.derecha;</w:t>
            </w:r>
          </w:p>
          <w:p w14:paraId="00221DC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 != </w:t>
            </w:r>
            <w:r w:rsidRPr="00810C16">
              <w:rPr>
                <w:rFonts w:ascii="Consolas" w:hAnsi="Consolas" w:cs="Consolas"/>
                <w:color w:val="0000FF"/>
                <w:sz w:val="19"/>
                <w:szCs w:val="19"/>
              </w:rPr>
              <w:t>null</w:t>
            </w:r>
            <w:r w:rsidRPr="00810C16">
              <w:rPr>
                <w:rFonts w:ascii="Consolas" w:hAnsi="Consolas" w:cs="Consolas"/>
                <w:sz w:val="19"/>
                <w:szCs w:val="19"/>
              </w:rPr>
              <w:t>) {</w:t>
            </w:r>
          </w:p>
          <w:p w14:paraId="37DDDF9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 != tempElemento.centro)</w:t>
            </w:r>
          </w:p>
          <w:p w14:paraId="55D7A4C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CDA72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35C79B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dibuja el elemento a utilizar</w:t>
            </w:r>
          </w:p>
          <w:p w14:paraId="3DB6B4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(estado == </w:t>
            </w:r>
            <w:r w:rsidRPr="00810C16">
              <w:rPr>
                <w:rFonts w:ascii="Consolas" w:hAnsi="Consolas" w:cs="Consolas"/>
                <w:color w:val="2B91AF"/>
                <w:sz w:val="19"/>
                <w:szCs w:val="19"/>
              </w:rPr>
              <w:t>Estado</w:t>
            </w:r>
            <w:r w:rsidRPr="00810C16">
              <w:rPr>
                <w:rFonts w:ascii="Consolas" w:hAnsi="Consolas" w:cs="Consolas"/>
                <w:sz w:val="19"/>
                <w:szCs w:val="19"/>
              </w:rPr>
              <w:t xml:space="preserve">.Eliminando &amp;&amp; temp.tipo != </w:t>
            </w:r>
            <w:r w:rsidRPr="00810C16">
              <w:rPr>
                <w:rFonts w:ascii="Consolas" w:hAnsi="Consolas" w:cs="Consolas"/>
                <w:color w:val="2B91AF"/>
                <w:sz w:val="19"/>
                <w:szCs w:val="19"/>
              </w:rPr>
              <w:t>Elemento</w:t>
            </w:r>
            <w:r w:rsidRPr="00810C16">
              <w:rPr>
                <w:rFonts w:ascii="Consolas" w:hAnsi="Consolas" w:cs="Consolas"/>
                <w:sz w:val="19"/>
                <w:szCs w:val="19"/>
              </w:rPr>
              <w:t>.inicio &amp;&amp; temp.VerificarInteraccion(posMouseX, posMouseY))</w:t>
            </w:r>
          </w:p>
          <w:p w14:paraId="2547D8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 lapizEliminar);</w:t>
            </w:r>
          </w:p>
          <w:p w14:paraId="5051BE8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6B07C11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DibujarElemento(</w:t>
            </w:r>
            <w:r w:rsidRPr="00810C16">
              <w:rPr>
                <w:rFonts w:ascii="Consolas" w:hAnsi="Consolas" w:cs="Consolas"/>
                <w:color w:val="0000FF"/>
                <w:sz w:val="19"/>
                <w:szCs w:val="19"/>
              </w:rPr>
              <w:t>ref</w:t>
            </w:r>
            <w:r w:rsidRPr="00810C16">
              <w:rPr>
                <w:rFonts w:ascii="Consolas" w:hAnsi="Consolas" w:cs="Consolas"/>
                <w:sz w:val="19"/>
                <w:szCs w:val="19"/>
              </w:rPr>
              <w:t xml:space="preserve"> bg, temp, lapizFiguras);</w:t>
            </w:r>
          </w:p>
          <w:p w14:paraId="2386C2E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3F0F3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DC633C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DibujarLinea(</w:t>
            </w:r>
            <w:r w:rsidRPr="00810C16">
              <w:rPr>
                <w:rFonts w:ascii="Consolas" w:hAnsi="Consolas" w:cs="Consolas"/>
                <w:color w:val="0000FF"/>
                <w:sz w:val="19"/>
                <w:szCs w:val="19"/>
              </w:rPr>
              <w:t>ref</w:t>
            </w:r>
            <w:r w:rsidRPr="00810C16">
              <w:rPr>
                <w:rFonts w:ascii="Consolas" w:hAnsi="Consolas" w:cs="Consolas"/>
                <w:sz w:val="19"/>
                <w:szCs w:val="19"/>
              </w:rPr>
              <w:t xml:space="preserve"> tempbf, temp, lapiz);</w:t>
            </w:r>
          </w:p>
          <w:p w14:paraId="47BC27A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 temp.centro;</w:t>
            </w:r>
          </w:p>
          <w:p w14:paraId="18497E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68F1E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BA1576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7A2582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.Efor:</w:t>
            </w:r>
          </w:p>
          <w:p w14:paraId="7A1C3B7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P1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tempElemento.height / 2 + tempElemento.top);</w:t>
            </w:r>
          </w:p>
          <w:p w14:paraId="2822FF2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(P1.X + tempElemento.width / 10, tempElemento.top);</w:t>
            </w:r>
          </w:p>
          <w:p w14:paraId="61A365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P3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(P1.X + tempElemento.width - tempElemento.width / 10, tempElemento.top);</w:t>
            </w:r>
          </w:p>
          <w:p w14:paraId="5484E2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P4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(P1.X + tempElemento.width, P1.Y);</w:t>
            </w:r>
          </w:p>
          <w:p w14:paraId="08EF6C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P5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(P3.X, tempElemento.top + tempElemento.height);</w:t>
            </w:r>
          </w:p>
          <w:p w14:paraId="6433A20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P6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(P2.X, P5.Y);</w:t>
            </w:r>
          </w:p>
          <w:p w14:paraId="2BDCF5F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Efor = { P1, P2, P3, P4, P5, P6 };</w:t>
            </w:r>
          </w:p>
          <w:p w14:paraId="56D5AA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tempbf.Graphics.DrawPolygon(tempPen, Efor);</w:t>
            </w:r>
          </w:p>
          <w:p w14:paraId="5E0A180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449135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.Endfor:</w:t>
            </w:r>
          </w:p>
          <w:p w14:paraId="4277FD6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tempbf.Graphics.DrawEllipse(tempPen, tempRectangle);</w:t>
            </w:r>
          </w:p>
          <w:p w14:paraId="1040F1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Texto al control</w:t>
            </w:r>
          </w:p>
          <w:p w14:paraId="266FF00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"\nFin For"</w:t>
            </w:r>
            <w:r w:rsidRPr="00810C16">
              <w:rPr>
                <w:rFonts w:ascii="Consolas" w:hAnsi="Consolas" w:cs="Consolas"/>
                <w:sz w:val="19"/>
                <w:szCs w:val="19"/>
              </w:rPr>
              <w:t>, fontLetra, brocha, tempRectangle, formato);</w:t>
            </w:r>
          </w:p>
          <w:p w14:paraId="2F5849B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91086A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A0BD0E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725AD66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PW1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(tempElemento.left, tempElemento.height / 2 + tempElemento.top);</w:t>
            </w:r>
          </w:p>
          <w:p w14:paraId="21E04A7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(PW1.X + tempElemento.width / 10, tempElemento.top);</w:t>
            </w:r>
          </w:p>
          <w:p w14:paraId="3495AC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PW3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(PW1.X + tempElemento.width - tempElemento.width / 10, tempElemento.top);</w:t>
            </w:r>
          </w:p>
          <w:p w14:paraId="6D0D019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PW4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(PW1.X + tempElemento.width, PW1.Y);</w:t>
            </w:r>
          </w:p>
          <w:p w14:paraId="2703F5C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PW5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(PW3.X, tempElemento.top + tempElemento.height);</w:t>
            </w:r>
          </w:p>
          <w:p w14:paraId="5DF86B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xml:space="preserve"> PW6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(PW2.X, PW5.Y);</w:t>
            </w:r>
          </w:p>
          <w:p w14:paraId="1E4674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Point</w:t>
            </w:r>
            <w:r w:rsidRPr="00810C16">
              <w:rPr>
                <w:rFonts w:ascii="Consolas" w:hAnsi="Consolas" w:cs="Consolas"/>
                <w:sz w:val="19"/>
                <w:szCs w:val="19"/>
              </w:rPr>
              <w:t>[] EWhile = { PW1, PW2, PW3, PW4, PW5, PW6 };</w:t>
            </w:r>
          </w:p>
          <w:p w14:paraId="0FDF122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tempbf.Graphics.DrawPolygon(tempPen, EWhile);</w:t>
            </w:r>
          </w:p>
          <w:p w14:paraId="7BC75C0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2A230C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tempRectangle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Rectangle</w:t>
            </w:r>
            <w:r w:rsidRPr="00810C16">
              <w:rPr>
                <w:rFonts w:ascii="Consolas" w:hAnsi="Consolas" w:cs="Consolas"/>
                <w:sz w:val="19"/>
                <w:szCs w:val="19"/>
              </w:rPr>
              <w:t>(tempElemento.left+2, tempElemento.top, tempElemento.width, 15);</w:t>
            </w:r>
          </w:p>
          <w:p w14:paraId="1DB4C95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 </w:t>
            </w:r>
            <w:r w:rsidRPr="00810C16">
              <w:rPr>
                <w:rFonts w:ascii="Consolas" w:hAnsi="Consolas" w:cs="Consolas"/>
                <w:color w:val="A31515"/>
                <w:sz w:val="19"/>
                <w:szCs w:val="19"/>
              </w:rPr>
              <w:t>"While : "</w:t>
            </w:r>
            <w:r w:rsidRPr="00810C16">
              <w:rPr>
                <w:rFonts w:ascii="Consolas" w:hAnsi="Consolas" w:cs="Consolas"/>
                <w:sz w:val="19"/>
                <w:szCs w:val="19"/>
              </w:rPr>
              <w:t>+tempElemento.datos, fontLetra, brocha, tempRectangle, formato);</w:t>
            </w:r>
          </w:p>
          <w:p w14:paraId="3B9C697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A85EA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E7A1B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.EndWhile:</w:t>
            </w:r>
          </w:p>
          <w:p w14:paraId="2D85CE4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tempbf.Graphics.DrawEllipse(tempPen, tempRectangle);</w:t>
            </w:r>
          </w:p>
          <w:p w14:paraId="0147B72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Texto al control</w:t>
            </w:r>
          </w:p>
          <w:p w14:paraId="374993C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"\nFin While"</w:t>
            </w:r>
            <w:r w:rsidRPr="00810C16">
              <w:rPr>
                <w:rFonts w:ascii="Consolas" w:hAnsi="Consolas" w:cs="Consolas"/>
                <w:sz w:val="19"/>
                <w:szCs w:val="19"/>
              </w:rPr>
              <w:t>, fontLetra, brocha, tempRectangle, formato);</w:t>
            </w:r>
          </w:p>
          <w:p w14:paraId="1CB71F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384E868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78ACA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.fin:</w:t>
            </w:r>
          </w:p>
          <w:p w14:paraId="627BB70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tempbf.Graphics.DrawEllipse(tempPen, tempRectangle);</w:t>
            </w:r>
          </w:p>
          <w:p w14:paraId="3F288F3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Texto al control</w:t>
            </w:r>
          </w:p>
          <w:p w14:paraId="120AC90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tempbf.Graphics.DrawString(</w:t>
            </w:r>
            <w:r w:rsidRPr="00810C16">
              <w:rPr>
                <w:rFonts w:ascii="Consolas" w:hAnsi="Consolas" w:cs="Consolas"/>
                <w:color w:val="A31515"/>
                <w:sz w:val="19"/>
                <w:szCs w:val="19"/>
              </w:rPr>
              <w:t>"\n\nFin"</w:t>
            </w:r>
            <w:r w:rsidRPr="00810C16">
              <w:rPr>
                <w:rFonts w:ascii="Consolas" w:hAnsi="Consolas" w:cs="Consolas"/>
                <w:sz w:val="19"/>
                <w:szCs w:val="19"/>
              </w:rPr>
              <w:t>, fontLetra, brocha, tempRectangle, formato);</w:t>
            </w:r>
          </w:p>
          <w:p w14:paraId="42CF1D8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EABE9C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4336F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4FFC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0B89B99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DA0AF2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//Declaracion de propiedades publicas para utilizar con los controles</w:t>
            </w:r>
          </w:p>
          <w:p w14:paraId="586BCC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3A83A00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669E03C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Category</w:t>
            </w:r>
            <w:r w:rsidRPr="00810C16">
              <w:rPr>
                <w:rFonts w:ascii="Consolas" w:hAnsi="Consolas" w:cs="Consolas"/>
                <w:sz w:val="19"/>
                <w:szCs w:val="19"/>
              </w:rPr>
              <w:t>(</w:t>
            </w:r>
            <w:r w:rsidRPr="00810C16">
              <w:rPr>
                <w:rFonts w:ascii="Consolas" w:hAnsi="Consolas" w:cs="Consolas"/>
                <w:color w:val="A31515"/>
                <w:sz w:val="19"/>
                <w:szCs w:val="19"/>
              </w:rPr>
              <w:t>"Lineas"</w:t>
            </w:r>
            <w:r w:rsidRPr="00810C16">
              <w:rPr>
                <w:rFonts w:ascii="Consolas" w:hAnsi="Consolas" w:cs="Consolas"/>
                <w:sz w:val="19"/>
                <w:szCs w:val="19"/>
              </w:rPr>
              <w:t>)]</w:t>
            </w:r>
          </w:p>
          <w:p w14:paraId="5704CD9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Description</w:t>
            </w:r>
            <w:r w:rsidRPr="00810C16">
              <w:rPr>
                <w:rFonts w:ascii="Consolas" w:hAnsi="Consolas" w:cs="Consolas"/>
                <w:sz w:val="19"/>
                <w:szCs w:val="19"/>
              </w:rPr>
              <w:t>(</w:t>
            </w:r>
            <w:r w:rsidRPr="00810C16">
              <w:rPr>
                <w:rFonts w:ascii="Consolas" w:hAnsi="Consolas" w:cs="Consolas"/>
                <w:color w:val="A31515"/>
                <w:sz w:val="19"/>
                <w:szCs w:val="19"/>
              </w:rPr>
              <w:t>"Color de las lineas del grafo"</w:t>
            </w:r>
            <w:r w:rsidRPr="00810C16">
              <w:rPr>
                <w:rFonts w:ascii="Consolas" w:hAnsi="Consolas" w:cs="Consolas"/>
                <w:sz w:val="19"/>
                <w:szCs w:val="19"/>
              </w:rPr>
              <w:t>)]</w:t>
            </w:r>
          </w:p>
          <w:p w14:paraId="6E4F752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w:t>
            </w:r>
          </w:p>
          <w:p w14:paraId="794DBFC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6C2AC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set</w:t>
            </w:r>
            <w:r w:rsidRPr="00810C16">
              <w:rPr>
                <w:rFonts w:ascii="Consolas" w:hAnsi="Consolas" w:cs="Consolas"/>
                <w:sz w:val="19"/>
                <w:szCs w:val="19"/>
              </w:rPr>
              <w:t xml:space="preserve"> { colorLinea = </w:t>
            </w:r>
            <w:r w:rsidRPr="00810C16">
              <w:rPr>
                <w:rFonts w:ascii="Consolas" w:hAnsi="Consolas" w:cs="Consolas"/>
                <w:color w:val="0000FF"/>
                <w:sz w:val="19"/>
                <w:szCs w:val="19"/>
              </w:rPr>
              <w:t>value</w:t>
            </w:r>
            <w:r w:rsidRPr="00810C16">
              <w:rPr>
                <w:rFonts w:ascii="Consolas" w:hAnsi="Consolas" w:cs="Consolas"/>
                <w:sz w:val="19"/>
                <w:szCs w:val="19"/>
              </w:rPr>
              <w:t>; }</w:t>
            </w:r>
          </w:p>
          <w:p w14:paraId="655BC78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get</w:t>
            </w:r>
            <w:r w:rsidRPr="00810C16">
              <w:rPr>
                <w:rFonts w:ascii="Consolas" w:hAnsi="Consolas" w:cs="Consolas"/>
                <w:sz w:val="19"/>
                <w:szCs w:val="19"/>
              </w:rPr>
              <w:t xml:space="preserve"> { </w:t>
            </w:r>
            <w:r w:rsidRPr="00810C16">
              <w:rPr>
                <w:rFonts w:ascii="Consolas" w:hAnsi="Consolas" w:cs="Consolas"/>
                <w:color w:val="0000FF"/>
                <w:sz w:val="19"/>
                <w:szCs w:val="19"/>
              </w:rPr>
              <w:t>return</w:t>
            </w:r>
            <w:r w:rsidRPr="00810C16">
              <w:rPr>
                <w:rFonts w:ascii="Consolas" w:hAnsi="Consolas" w:cs="Consolas"/>
                <w:sz w:val="19"/>
                <w:szCs w:val="19"/>
              </w:rPr>
              <w:t xml:space="preserve"> colorLinea; }</w:t>
            </w:r>
          </w:p>
          <w:p w14:paraId="0D033C8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03695E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Category</w:t>
            </w:r>
            <w:r w:rsidRPr="00810C16">
              <w:rPr>
                <w:rFonts w:ascii="Consolas" w:hAnsi="Consolas" w:cs="Consolas"/>
                <w:sz w:val="19"/>
                <w:szCs w:val="19"/>
              </w:rPr>
              <w:t>(</w:t>
            </w:r>
            <w:r w:rsidRPr="00810C16">
              <w:rPr>
                <w:rFonts w:ascii="Consolas" w:hAnsi="Consolas" w:cs="Consolas"/>
                <w:color w:val="A31515"/>
                <w:sz w:val="19"/>
                <w:szCs w:val="19"/>
              </w:rPr>
              <w:t>"Lineas"</w:t>
            </w:r>
            <w:r w:rsidRPr="00810C16">
              <w:rPr>
                <w:rFonts w:ascii="Consolas" w:hAnsi="Consolas" w:cs="Consolas"/>
                <w:sz w:val="19"/>
                <w:szCs w:val="19"/>
              </w:rPr>
              <w:t>)]</w:t>
            </w:r>
          </w:p>
          <w:p w14:paraId="5921D7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Description</w:t>
            </w:r>
            <w:r w:rsidRPr="00810C16">
              <w:rPr>
                <w:rFonts w:ascii="Consolas" w:hAnsi="Consolas" w:cs="Consolas"/>
                <w:sz w:val="19"/>
                <w:szCs w:val="19"/>
              </w:rPr>
              <w:t>(</w:t>
            </w:r>
            <w:r w:rsidRPr="00810C16">
              <w:rPr>
                <w:rFonts w:ascii="Consolas" w:hAnsi="Consolas" w:cs="Consolas"/>
                <w:color w:val="A31515"/>
                <w:sz w:val="19"/>
                <w:szCs w:val="19"/>
              </w:rPr>
              <w:t>"Color del fondo"</w:t>
            </w:r>
            <w:r w:rsidRPr="00810C16">
              <w:rPr>
                <w:rFonts w:ascii="Consolas" w:hAnsi="Consolas" w:cs="Consolas"/>
                <w:sz w:val="19"/>
                <w:szCs w:val="19"/>
              </w:rPr>
              <w:t>)]</w:t>
            </w:r>
          </w:p>
          <w:p w14:paraId="024E502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2B91AF"/>
                <w:sz w:val="19"/>
                <w:szCs w:val="19"/>
              </w:rPr>
              <w:t>Color</w:t>
            </w:r>
            <w:r w:rsidRPr="00810C16">
              <w:rPr>
                <w:rFonts w:ascii="Consolas" w:hAnsi="Consolas" w:cs="Consolas"/>
                <w:sz w:val="19"/>
                <w:szCs w:val="19"/>
              </w:rPr>
              <w:t xml:space="preserve"> ColorFondo</w:t>
            </w:r>
          </w:p>
          <w:p w14:paraId="116619E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4FC60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set</w:t>
            </w:r>
            <w:r w:rsidRPr="00810C16">
              <w:rPr>
                <w:rFonts w:ascii="Consolas" w:hAnsi="Consolas" w:cs="Consolas"/>
                <w:sz w:val="19"/>
                <w:szCs w:val="19"/>
              </w:rPr>
              <w:t xml:space="preserve"> { colorFondo = </w:t>
            </w:r>
            <w:r w:rsidRPr="00810C16">
              <w:rPr>
                <w:rFonts w:ascii="Consolas" w:hAnsi="Consolas" w:cs="Consolas"/>
                <w:color w:val="0000FF"/>
                <w:sz w:val="19"/>
                <w:szCs w:val="19"/>
              </w:rPr>
              <w:t>value</w:t>
            </w:r>
            <w:r w:rsidRPr="00810C16">
              <w:rPr>
                <w:rFonts w:ascii="Consolas" w:hAnsi="Consolas" w:cs="Consolas"/>
                <w:sz w:val="19"/>
                <w:szCs w:val="19"/>
              </w:rPr>
              <w:t>;</w:t>
            </w:r>
          </w:p>
          <w:p w14:paraId="3116A3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this</w:t>
            </w:r>
            <w:r w:rsidRPr="00810C16">
              <w:rPr>
                <w:rFonts w:ascii="Consolas" w:hAnsi="Consolas" w:cs="Consolas"/>
                <w:sz w:val="19"/>
                <w:szCs w:val="19"/>
              </w:rPr>
              <w:t xml:space="preserve">.BackColor = </w:t>
            </w:r>
            <w:r w:rsidRPr="00810C16">
              <w:rPr>
                <w:rFonts w:ascii="Consolas" w:hAnsi="Consolas" w:cs="Consolas"/>
                <w:color w:val="0000FF"/>
                <w:sz w:val="19"/>
                <w:szCs w:val="19"/>
              </w:rPr>
              <w:t>value</w:t>
            </w:r>
            <w:r w:rsidRPr="00810C16">
              <w:rPr>
                <w:rFonts w:ascii="Consolas" w:hAnsi="Consolas" w:cs="Consolas"/>
                <w:sz w:val="19"/>
                <w:szCs w:val="19"/>
              </w:rPr>
              <w:t>;</w:t>
            </w:r>
          </w:p>
          <w:p w14:paraId="4C7F8BC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422509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get</w:t>
            </w:r>
            <w:r w:rsidRPr="00810C16">
              <w:rPr>
                <w:rFonts w:ascii="Consolas" w:hAnsi="Consolas" w:cs="Consolas"/>
                <w:sz w:val="19"/>
                <w:szCs w:val="19"/>
              </w:rPr>
              <w:t xml:space="preserve"> { </w:t>
            </w:r>
            <w:r w:rsidRPr="00810C16">
              <w:rPr>
                <w:rFonts w:ascii="Consolas" w:hAnsi="Consolas" w:cs="Consolas"/>
                <w:color w:val="0000FF"/>
                <w:sz w:val="19"/>
                <w:szCs w:val="19"/>
              </w:rPr>
              <w:t>return</w:t>
            </w:r>
            <w:r w:rsidRPr="00810C16">
              <w:rPr>
                <w:rFonts w:ascii="Consolas" w:hAnsi="Consolas" w:cs="Consolas"/>
                <w:sz w:val="19"/>
                <w:szCs w:val="19"/>
              </w:rPr>
              <w:t xml:space="preserve"> colorFondo; }</w:t>
            </w:r>
          </w:p>
          <w:p w14:paraId="437AC85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86555E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Category</w:t>
            </w:r>
            <w:r w:rsidRPr="00810C16">
              <w:rPr>
                <w:rFonts w:ascii="Consolas" w:hAnsi="Consolas" w:cs="Consolas"/>
                <w:sz w:val="19"/>
                <w:szCs w:val="19"/>
              </w:rPr>
              <w:t>(</w:t>
            </w:r>
            <w:r w:rsidRPr="00810C16">
              <w:rPr>
                <w:rFonts w:ascii="Consolas" w:hAnsi="Consolas" w:cs="Consolas"/>
                <w:color w:val="A31515"/>
                <w:sz w:val="19"/>
                <w:szCs w:val="19"/>
              </w:rPr>
              <w:t>"Lineas"</w:t>
            </w:r>
            <w:r w:rsidRPr="00810C16">
              <w:rPr>
                <w:rFonts w:ascii="Consolas" w:hAnsi="Consolas" w:cs="Consolas"/>
                <w:sz w:val="19"/>
                <w:szCs w:val="19"/>
              </w:rPr>
              <w:t>)]</w:t>
            </w:r>
          </w:p>
          <w:p w14:paraId="429D48A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Description</w:t>
            </w:r>
            <w:r w:rsidRPr="00810C16">
              <w:rPr>
                <w:rFonts w:ascii="Consolas" w:hAnsi="Consolas" w:cs="Consolas"/>
                <w:sz w:val="19"/>
                <w:szCs w:val="19"/>
              </w:rPr>
              <w:t>(</w:t>
            </w:r>
            <w:r w:rsidRPr="00810C16">
              <w:rPr>
                <w:rFonts w:ascii="Consolas" w:hAnsi="Consolas" w:cs="Consolas"/>
                <w:color w:val="A31515"/>
                <w:sz w:val="19"/>
                <w:szCs w:val="19"/>
              </w:rPr>
              <w:t>"Grosor de las lineas del grafo"</w:t>
            </w:r>
            <w:r w:rsidRPr="00810C16">
              <w:rPr>
                <w:rFonts w:ascii="Consolas" w:hAnsi="Consolas" w:cs="Consolas"/>
                <w:sz w:val="19"/>
                <w:szCs w:val="19"/>
              </w:rPr>
              <w:t>)]</w:t>
            </w:r>
          </w:p>
          <w:p w14:paraId="26F8D7F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Grosor</w:t>
            </w:r>
          </w:p>
          <w:p w14:paraId="338188B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B662BC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set</w:t>
            </w:r>
            <w:r w:rsidRPr="00810C16">
              <w:rPr>
                <w:rFonts w:ascii="Consolas" w:hAnsi="Consolas" w:cs="Consolas"/>
                <w:sz w:val="19"/>
                <w:szCs w:val="19"/>
              </w:rPr>
              <w:t xml:space="preserve"> { grosorLinea = </w:t>
            </w:r>
            <w:r w:rsidRPr="00810C16">
              <w:rPr>
                <w:rFonts w:ascii="Consolas" w:hAnsi="Consolas" w:cs="Consolas"/>
                <w:color w:val="0000FF"/>
                <w:sz w:val="19"/>
                <w:szCs w:val="19"/>
              </w:rPr>
              <w:t>value</w:t>
            </w:r>
            <w:r w:rsidRPr="00810C16">
              <w:rPr>
                <w:rFonts w:ascii="Consolas" w:hAnsi="Consolas" w:cs="Consolas"/>
                <w:sz w:val="19"/>
                <w:szCs w:val="19"/>
              </w:rPr>
              <w:t>; }</w:t>
            </w:r>
          </w:p>
          <w:p w14:paraId="69AAF2B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get</w:t>
            </w:r>
            <w:r w:rsidRPr="00810C16">
              <w:rPr>
                <w:rFonts w:ascii="Consolas" w:hAnsi="Consolas" w:cs="Consolas"/>
                <w:sz w:val="19"/>
                <w:szCs w:val="19"/>
              </w:rPr>
              <w:t xml:space="preserve"> { </w:t>
            </w:r>
            <w:r w:rsidRPr="00810C16">
              <w:rPr>
                <w:rFonts w:ascii="Consolas" w:hAnsi="Consolas" w:cs="Consolas"/>
                <w:color w:val="0000FF"/>
                <w:sz w:val="19"/>
                <w:szCs w:val="19"/>
              </w:rPr>
              <w:t>return</w:t>
            </w:r>
            <w:r w:rsidRPr="00810C16">
              <w:rPr>
                <w:rFonts w:ascii="Consolas" w:hAnsi="Consolas" w:cs="Consolas"/>
                <w:sz w:val="19"/>
                <w:szCs w:val="19"/>
              </w:rPr>
              <w:t xml:space="preserve"> grosorLinea; }</w:t>
            </w:r>
          </w:p>
          <w:p w14:paraId="5E2F67B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BAAF1F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81218D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Category</w:t>
            </w:r>
            <w:r w:rsidRPr="00810C16">
              <w:rPr>
                <w:rFonts w:ascii="Consolas" w:hAnsi="Consolas" w:cs="Consolas"/>
                <w:sz w:val="19"/>
                <w:szCs w:val="19"/>
              </w:rPr>
              <w:t>(</w:t>
            </w:r>
            <w:r w:rsidRPr="00810C16">
              <w:rPr>
                <w:rFonts w:ascii="Consolas" w:hAnsi="Consolas" w:cs="Consolas"/>
                <w:color w:val="A31515"/>
                <w:sz w:val="19"/>
                <w:szCs w:val="19"/>
              </w:rPr>
              <w:t>"Dimensiones"</w:t>
            </w:r>
            <w:r w:rsidRPr="00810C16">
              <w:rPr>
                <w:rFonts w:ascii="Consolas" w:hAnsi="Consolas" w:cs="Consolas"/>
                <w:sz w:val="19"/>
                <w:szCs w:val="19"/>
              </w:rPr>
              <w:t>)]</w:t>
            </w:r>
          </w:p>
          <w:p w14:paraId="795047E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Description</w:t>
            </w:r>
            <w:r w:rsidRPr="00810C16">
              <w:rPr>
                <w:rFonts w:ascii="Consolas" w:hAnsi="Consolas" w:cs="Consolas"/>
                <w:sz w:val="19"/>
                <w:szCs w:val="19"/>
              </w:rPr>
              <w:t>(</w:t>
            </w:r>
            <w:r w:rsidRPr="00810C16">
              <w:rPr>
                <w:rFonts w:ascii="Consolas" w:hAnsi="Consolas" w:cs="Consolas"/>
                <w:color w:val="A31515"/>
                <w:sz w:val="19"/>
                <w:szCs w:val="19"/>
              </w:rPr>
              <w:t>"Dimensiones del elemento Asignacion"</w:t>
            </w:r>
            <w:r w:rsidRPr="00810C16">
              <w:rPr>
                <w:rFonts w:ascii="Consolas" w:hAnsi="Consolas" w:cs="Consolas"/>
                <w:sz w:val="19"/>
                <w:szCs w:val="19"/>
              </w:rPr>
              <w:t>)]</w:t>
            </w:r>
          </w:p>
          <w:p w14:paraId="17E321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DimensionAsignacion</w:t>
            </w:r>
          </w:p>
          <w:p w14:paraId="7F7D182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D14C20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set</w:t>
            </w:r>
            <w:r w:rsidRPr="00810C16">
              <w:rPr>
                <w:rFonts w:ascii="Consolas" w:hAnsi="Consolas" w:cs="Consolas"/>
                <w:sz w:val="19"/>
                <w:szCs w:val="19"/>
              </w:rPr>
              <w:t xml:space="preserve"> { tamanioAsignacion = </w:t>
            </w:r>
            <w:r w:rsidRPr="00810C16">
              <w:rPr>
                <w:rFonts w:ascii="Consolas" w:hAnsi="Consolas" w:cs="Consolas"/>
                <w:color w:val="0000FF"/>
                <w:sz w:val="19"/>
                <w:szCs w:val="19"/>
              </w:rPr>
              <w:t>value</w:t>
            </w:r>
            <w:r w:rsidRPr="00810C16">
              <w:rPr>
                <w:rFonts w:ascii="Consolas" w:hAnsi="Consolas" w:cs="Consolas"/>
                <w:sz w:val="19"/>
                <w:szCs w:val="19"/>
              </w:rPr>
              <w:t>; }</w:t>
            </w:r>
          </w:p>
          <w:p w14:paraId="2065289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get</w:t>
            </w:r>
            <w:r w:rsidRPr="00810C16">
              <w:rPr>
                <w:rFonts w:ascii="Consolas" w:hAnsi="Consolas" w:cs="Consolas"/>
                <w:sz w:val="19"/>
                <w:szCs w:val="19"/>
              </w:rPr>
              <w:t xml:space="preserve"> { </w:t>
            </w:r>
            <w:r w:rsidRPr="00810C16">
              <w:rPr>
                <w:rFonts w:ascii="Consolas" w:hAnsi="Consolas" w:cs="Consolas"/>
                <w:color w:val="0000FF"/>
                <w:sz w:val="19"/>
                <w:szCs w:val="19"/>
              </w:rPr>
              <w:t>return</w:t>
            </w:r>
            <w:r w:rsidRPr="00810C16">
              <w:rPr>
                <w:rFonts w:ascii="Consolas" w:hAnsi="Consolas" w:cs="Consolas"/>
                <w:sz w:val="19"/>
                <w:szCs w:val="19"/>
              </w:rPr>
              <w:t xml:space="preserve"> tamanioAsignacion; }</w:t>
            </w:r>
          </w:p>
          <w:p w14:paraId="63D307C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1DEAF8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70135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Category</w:t>
            </w:r>
            <w:r w:rsidRPr="00810C16">
              <w:rPr>
                <w:rFonts w:ascii="Consolas" w:hAnsi="Consolas" w:cs="Consolas"/>
                <w:sz w:val="19"/>
                <w:szCs w:val="19"/>
              </w:rPr>
              <w:t>(</w:t>
            </w:r>
            <w:r w:rsidRPr="00810C16">
              <w:rPr>
                <w:rFonts w:ascii="Consolas" w:hAnsi="Consolas" w:cs="Consolas"/>
                <w:color w:val="A31515"/>
                <w:sz w:val="19"/>
                <w:szCs w:val="19"/>
              </w:rPr>
              <w:t>"Dimensiones"</w:t>
            </w:r>
            <w:r w:rsidRPr="00810C16">
              <w:rPr>
                <w:rFonts w:ascii="Consolas" w:hAnsi="Consolas" w:cs="Consolas"/>
                <w:sz w:val="19"/>
                <w:szCs w:val="19"/>
              </w:rPr>
              <w:t>)]</w:t>
            </w:r>
          </w:p>
          <w:p w14:paraId="1462A6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Description</w:t>
            </w:r>
            <w:r w:rsidRPr="00810C16">
              <w:rPr>
                <w:rFonts w:ascii="Consolas" w:hAnsi="Consolas" w:cs="Consolas"/>
                <w:sz w:val="19"/>
                <w:szCs w:val="19"/>
              </w:rPr>
              <w:t>(</w:t>
            </w:r>
            <w:r w:rsidRPr="00810C16">
              <w:rPr>
                <w:rFonts w:ascii="Consolas" w:hAnsi="Consolas" w:cs="Consolas"/>
                <w:color w:val="A31515"/>
                <w:sz w:val="19"/>
                <w:szCs w:val="19"/>
              </w:rPr>
              <w:t>"Dimensiones del elemento If"</w:t>
            </w:r>
            <w:r w:rsidRPr="00810C16">
              <w:rPr>
                <w:rFonts w:ascii="Consolas" w:hAnsi="Consolas" w:cs="Consolas"/>
                <w:sz w:val="19"/>
                <w:szCs w:val="19"/>
              </w:rPr>
              <w:t>)]</w:t>
            </w:r>
          </w:p>
          <w:p w14:paraId="27A8551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2B91AF"/>
                <w:sz w:val="19"/>
                <w:szCs w:val="19"/>
              </w:rPr>
              <w:t>Size</w:t>
            </w:r>
            <w:r w:rsidRPr="00810C16">
              <w:rPr>
                <w:rFonts w:ascii="Consolas" w:hAnsi="Consolas" w:cs="Consolas"/>
                <w:sz w:val="19"/>
                <w:szCs w:val="19"/>
              </w:rPr>
              <w:t xml:space="preserve"> DimensionIf</w:t>
            </w:r>
          </w:p>
          <w:p w14:paraId="7FD5F16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D9BF62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set</w:t>
            </w:r>
            <w:r w:rsidRPr="00810C16">
              <w:rPr>
                <w:rFonts w:ascii="Consolas" w:hAnsi="Consolas" w:cs="Consolas"/>
                <w:sz w:val="19"/>
                <w:szCs w:val="19"/>
              </w:rPr>
              <w:t xml:space="preserve"> { tamanioIf = </w:t>
            </w:r>
            <w:r w:rsidRPr="00810C16">
              <w:rPr>
                <w:rFonts w:ascii="Consolas" w:hAnsi="Consolas" w:cs="Consolas"/>
                <w:color w:val="0000FF"/>
                <w:sz w:val="19"/>
                <w:szCs w:val="19"/>
              </w:rPr>
              <w:t>value</w:t>
            </w:r>
            <w:r w:rsidRPr="00810C16">
              <w:rPr>
                <w:rFonts w:ascii="Consolas" w:hAnsi="Consolas" w:cs="Consolas"/>
                <w:sz w:val="19"/>
                <w:szCs w:val="19"/>
              </w:rPr>
              <w:t>; }</w:t>
            </w:r>
          </w:p>
          <w:p w14:paraId="733E42D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get</w:t>
            </w:r>
            <w:r w:rsidRPr="00810C16">
              <w:rPr>
                <w:rFonts w:ascii="Consolas" w:hAnsi="Consolas" w:cs="Consolas"/>
                <w:sz w:val="19"/>
                <w:szCs w:val="19"/>
              </w:rPr>
              <w:t xml:space="preserve"> { </w:t>
            </w:r>
            <w:r w:rsidRPr="00810C16">
              <w:rPr>
                <w:rFonts w:ascii="Consolas" w:hAnsi="Consolas" w:cs="Consolas"/>
                <w:color w:val="0000FF"/>
                <w:sz w:val="19"/>
                <w:szCs w:val="19"/>
              </w:rPr>
              <w:t>return</w:t>
            </w:r>
            <w:r w:rsidRPr="00810C16">
              <w:rPr>
                <w:rFonts w:ascii="Consolas" w:hAnsi="Consolas" w:cs="Consolas"/>
                <w:sz w:val="19"/>
                <w:szCs w:val="19"/>
              </w:rPr>
              <w:t xml:space="preserve"> tamanioIf; }</w:t>
            </w:r>
          </w:p>
          <w:p w14:paraId="3697907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F8F0FC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w:t>
            </w:r>
          </w:p>
          <w:p w14:paraId="5E5E50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TimerDibujar_Tick(</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6341BE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C2968C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Dibujar();</w:t>
            </w:r>
          </w:p>
          <w:p w14:paraId="0BA4E55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FFE449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689A51D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034257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UCDFD_DoubleClick(</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232A9F5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530242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2E8B31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2AF33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EC13C8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63AEB3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//Funcion utilizada para poder reajustar los elementos dentro del contenedor cada vez que realice un movimiento dentro del scroll</w:t>
            </w:r>
          </w:p>
          <w:p w14:paraId="2D5D97D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UCDFD_Scroll(</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ScrollEventArgs</w:t>
            </w:r>
            <w:r w:rsidRPr="00810C16">
              <w:rPr>
                <w:rFonts w:ascii="Consolas" w:hAnsi="Consolas" w:cs="Consolas"/>
                <w:sz w:val="19"/>
                <w:szCs w:val="19"/>
              </w:rPr>
              <w:t xml:space="preserve"> e)</w:t>
            </w:r>
          </w:p>
          <w:p w14:paraId="7A96A8D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0D7E7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75CB425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1BD03E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1B4AD9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UCDFD_MouseMove(</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MouseEventArgs</w:t>
            </w:r>
            <w:r w:rsidRPr="00810C16">
              <w:rPr>
                <w:rFonts w:ascii="Consolas" w:hAnsi="Consolas" w:cs="Consolas"/>
                <w:sz w:val="19"/>
                <w:szCs w:val="19"/>
              </w:rPr>
              <w:t xml:space="preserve"> e)</w:t>
            </w:r>
          </w:p>
          <w:p w14:paraId="217E73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B1D0A0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(estado)</w:t>
            </w:r>
          </w:p>
          <w:p w14:paraId="7415CA4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2FE516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.Agregando:</w:t>
            </w:r>
          </w:p>
          <w:p w14:paraId="7184974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w:t>
            </w:r>
          </w:p>
          <w:p w14:paraId="06AC82F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8000"/>
                <w:sz w:val="19"/>
                <w:szCs w:val="19"/>
              </w:rPr>
              <w:t xml:space="preserve">//se calcula la posicion que tendria que tener dentro de la ventana </w:t>
            </w:r>
          </w:p>
          <w:p w14:paraId="23293E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elementoAgregado.left = e.X - elementoAgregado.width / 2;</w:t>
            </w:r>
          </w:p>
          <w:p w14:paraId="0050CA7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elementoAgregado.top = e.Y - elementoAgregado.height / 2;</w:t>
            </w:r>
          </w:p>
          <w:p w14:paraId="3673EFA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8BDAAE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F51D12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.Eliminando:</w:t>
            </w:r>
          </w:p>
          <w:p w14:paraId="40D1CDB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posMouseX = e.X;</w:t>
            </w:r>
          </w:p>
          <w:p w14:paraId="4BCCB0D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posMouseY = e.Y;</w:t>
            </w:r>
          </w:p>
          <w:p w14:paraId="06A8915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 xml:space="preserve">;  </w:t>
            </w:r>
          </w:p>
          <w:p w14:paraId="0BDC14F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1D0C3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66A749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D06CFA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959A9A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UCDFD_Click(</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5FCEB0B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75EC4D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9B2037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D3C794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063CD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E59C57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UCDFD_MouseEnter(</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54F98EF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EE9C0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(estado)</w:t>
            </w:r>
          </w:p>
          <w:p w14:paraId="50E4B3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0D5717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.Agregando:</w:t>
            </w:r>
          </w:p>
          <w:p w14:paraId="476EBAF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 xml:space="preserve">) elementoAgregado.visible = </w:t>
            </w:r>
            <w:r w:rsidRPr="00810C16">
              <w:rPr>
                <w:rFonts w:ascii="Consolas" w:hAnsi="Consolas" w:cs="Consolas"/>
                <w:color w:val="0000FF"/>
                <w:sz w:val="19"/>
                <w:szCs w:val="19"/>
              </w:rPr>
              <w:t>true</w:t>
            </w:r>
            <w:r w:rsidRPr="00810C16">
              <w:rPr>
                <w:rFonts w:ascii="Consolas" w:hAnsi="Consolas" w:cs="Consolas"/>
                <w:sz w:val="19"/>
                <w:szCs w:val="19"/>
              </w:rPr>
              <w:t>;</w:t>
            </w:r>
          </w:p>
          <w:p w14:paraId="7E06B22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1ED4CA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7A2450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5740389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5C831DA"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C2D641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465B5C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CFB4AA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UCDFD_MouseLeave(</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EventArgs</w:t>
            </w:r>
            <w:r w:rsidRPr="00810C16">
              <w:rPr>
                <w:rFonts w:ascii="Consolas" w:hAnsi="Consolas" w:cs="Consolas"/>
                <w:sz w:val="19"/>
                <w:szCs w:val="19"/>
              </w:rPr>
              <w:t xml:space="preserve"> e)</w:t>
            </w:r>
          </w:p>
          <w:p w14:paraId="4F6C3E9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6A9F0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408819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(estado) { </w:t>
            </w:r>
          </w:p>
          <w:p w14:paraId="4050D1D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.Agregando:</w:t>
            </w:r>
          </w:p>
          <w:p w14:paraId="778DE416"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(elementoAgregado != </w:t>
            </w:r>
            <w:r w:rsidRPr="00810C16">
              <w:rPr>
                <w:rFonts w:ascii="Consolas" w:hAnsi="Consolas" w:cs="Consolas"/>
                <w:color w:val="0000FF"/>
                <w:sz w:val="19"/>
                <w:szCs w:val="19"/>
              </w:rPr>
              <w:t>null</w:t>
            </w:r>
            <w:r w:rsidRPr="00810C16">
              <w:rPr>
                <w:rFonts w:ascii="Consolas" w:hAnsi="Consolas" w:cs="Consolas"/>
                <w:sz w:val="19"/>
                <w:szCs w:val="19"/>
              </w:rPr>
              <w:t xml:space="preserve">) elementoAgregado.visible = </w:t>
            </w:r>
            <w:r w:rsidRPr="00810C16">
              <w:rPr>
                <w:rFonts w:ascii="Consolas" w:hAnsi="Consolas" w:cs="Consolas"/>
                <w:color w:val="0000FF"/>
                <w:sz w:val="19"/>
                <w:szCs w:val="19"/>
              </w:rPr>
              <w:t>false</w:t>
            </w:r>
            <w:r w:rsidRPr="00810C16">
              <w:rPr>
                <w:rFonts w:ascii="Consolas" w:hAnsi="Consolas" w:cs="Consolas"/>
                <w:sz w:val="19"/>
                <w:szCs w:val="19"/>
              </w:rPr>
              <w:t>;</w:t>
            </w:r>
          </w:p>
          <w:p w14:paraId="197423C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78DE9B5"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4B78C1"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6460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1CB676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34BDE2C"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7097177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UCDFD_MouseClick(</w:t>
            </w:r>
            <w:r w:rsidRPr="00810C16">
              <w:rPr>
                <w:rFonts w:ascii="Consolas" w:hAnsi="Consolas" w:cs="Consolas"/>
                <w:color w:val="0000FF"/>
                <w:sz w:val="19"/>
                <w:szCs w:val="19"/>
              </w:rPr>
              <w:t>object</w:t>
            </w:r>
            <w:r w:rsidRPr="00810C16">
              <w:rPr>
                <w:rFonts w:ascii="Consolas" w:hAnsi="Consolas" w:cs="Consolas"/>
                <w:sz w:val="19"/>
                <w:szCs w:val="19"/>
              </w:rPr>
              <w:t xml:space="preserve"> sender, </w:t>
            </w:r>
            <w:r w:rsidRPr="00810C16">
              <w:rPr>
                <w:rFonts w:ascii="Consolas" w:hAnsi="Consolas" w:cs="Consolas"/>
                <w:color w:val="2B91AF"/>
                <w:sz w:val="19"/>
                <w:szCs w:val="19"/>
              </w:rPr>
              <w:t>MouseEventArgs</w:t>
            </w:r>
            <w:r w:rsidRPr="00810C16">
              <w:rPr>
                <w:rFonts w:ascii="Consolas" w:hAnsi="Consolas" w:cs="Consolas"/>
                <w:sz w:val="19"/>
                <w:szCs w:val="19"/>
              </w:rPr>
              <w:t xml:space="preserve"> e)</w:t>
            </w:r>
          </w:p>
          <w:p w14:paraId="6F6B6BF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719F72B"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p>
          <w:p w14:paraId="0A2BD9A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p>
          <w:p w14:paraId="4F49BBE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(estado)</w:t>
            </w:r>
          </w:p>
          <w:p w14:paraId="5AB962E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1432A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.Agregando:</w:t>
            </w:r>
          </w:p>
          <w:p w14:paraId="42E7F860"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Agregando_Click();</w:t>
            </w:r>
          </w:p>
          <w:p w14:paraId="58304E3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034AD67"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Estado</w:t>
            </w:r>
            <w:r w:rsidRPr="00810C16">
              <w:rPr>
                <w:rFonts w:ascii="Consolas" w:hAnsi="Consolas" w:cs="Consolas"/>
                <w:sz w:val="19"/>
                <w:szCs w:val="19"/>
              </w:rPr>
              <w:t>.Eliminando:</w:t>
            </w:r>
          </w:p>
          <w:p w14:paraId="0FED2F13"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((tempElemento= VerificarAccion(e.X,e.Y))!=</w:t>
            </w:r>
            <w:r w:rsidRPr="00810C16">
              <w:rPr>
                <w:rFonts w:ascii="Consolas" w:hAnsi="Consolas" w:cs="Consolas"/>
                <w:color w:val="0000FF"/>
                <w:sz w:val="19"/>
                <w:szCs w:val="19"/>
              </w:rPr>
              <w:t>null</w:t>
            </w:r>
            <w:r w:rsidRPr="00810C16">
              <w:rPr>
                <w:rFonts w:ascii="Consolas" w:hAnsi="Consolas" w:cs="Consolas"/>
                <w:sz w:val="19"/>
                <w:szCs w:val="19"/>
              </w:rPr>
              <w:t>){</w:t>
            </w:r>
          </w:p>
          <w:p w14:paraId="19339989"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(tempElemento.tipo != </w:t>
            </w:r>
            <w:r w:rsidRPr="00810C16">
              <w:rPr>
                <w:rFonts w:ascii="Consolas" w:hAnsi="Consolas" w:cs="Consolas"/>
                <w:color w:val="2B91AF"/>
                <w:sz w:val="19"/>
                <w:szCs w:val="19"/>
              </w:rPr>
              <w:t>Elemento</w:t>
            </w:r>
            <w:r w:rsidRPr="00810C16">
              <w:rPr>
                <w:rFonts w:ascii="Consolas" w:hAnsi="Consolas" w:cs="Consolas"/>
                <w:sz w:val="19"/>
                <w:szCs w:val="19"/>
              </w:rPr>
              <w:t xml:space="preserve">.inicio &amp;&amp; tempElemento.tipo != </w:t>
            </w:r>
            <w:r w:rsidRPr="00810C16">
              <w:rPr>
                <w:rFonts w:ascii="Consolas" w:hAnsi="Consolas" w:cs="Consolas"/>
                <w:color w:val="2B91AF"/>
                <w:sz w:val="19"/>
                <w:szCs w:val="19"/>
              </w:rPr>
              <w:t>Elemento</w:t>
            </w:r>
            <w:r w:rsidRPr="00810C16">
              <w:rPr>
                <w:rFonts w:ascii="Consolas" w:hAnsi="Consolas" w:cs="Consolas"/>
                <w:sz w:val="19"/>
                <w:szCs w:val="19"/>
              </w:rPr>
              <w:t xml:space="preserve">.Endfor &amp;&amp; tempElemento.tipo != </w:t>
            </w:r>
            <w:r w:rsidRPr="00810C16">
              <w:rPr>
                <w:rFonts w:ascii="Consolas" w:hAnsi="Consolas" w:cs="Consolas"/>
                <w:color w:val="2B91AF"/>
                <w:sz w:val="19"/>
                <w:szCs w:val="19"/>
              </w:rPr>
              <w:t>Elemento</w:t>
            </w:r>
            <w:r w:rsidRPr="00810C16">
              <w:rPr>
                <w:rFonts w:ascii="Consolas" w:hAnsi="Consolas" w:cs="Consolas"/>
                <w:sz w:val="19"/>
                <w:szCs w:val="19"/>
              </w:rPr>
              <w:t xml:space="preserve">.EndWhile &amp;&amp; tempElemento.tipo != </w:t>
            </w:r>
            <w:r w:rsidRPr="00810C16">
              <w:rPr>
                <w:rFonts w:ascii="Consolas" w:hAnsi="Consolas" w:cs="Consolas"/>
                <w:color w:val="2B91AF"/>
                <w:sz w:val="19"/>
                <w:szCs w:val="19"/>
              </w:rPr>
              <w:t>Elemento</w:t>
            </w:r>
            <w:r w:rsidRPr="00810C16">
              <w:rPr>
                <w:rFonts w:ascii="Consolas" w:hAnsi="Consolas" w:cs="Consolas"/>
                <w:sz w:val="19"/>
                <w:szCs w:val="19"/>
              </w:rPr>
              <w:t xml:space="preserve">.fin &amp;&amp; tempElemento.tipo != </w:t>
            </w:r>
            <w:r w:rsidRPr="00810C16">
              <w:rPr>
                <w:rFonts w:ascii="Consolas" w:hAnsi="Consolas" w:cs="Consolas"/>
                <w:color w:val="2B91AF"/>
                <w:sz w:val="19"/>
                <w:szCs w:val="19"/>
              </w:rPr>
              <w:t>Elemento</w:t>
            </w:r>
            <w:r w:rsidRPr="00810C16">
              <w:rPr>
                <w:rFonts w:ascii="Consolas" w:hAnsi="Consolas" w:cs="Consolas"/>
                <w:sz w:val="19"/>
                <w:szCs w:val="19"/>
              </w:rPr>
              <w:t>.EndIf)</w:t>
            </w:r>
          </w:p>
          <w:p w14:paraId="6B95E7F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EliminarElementos(tempElemento);</w:t>
            </w:r>
          </w:p>
          <w:p w14:paraId="70F2098F"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estado=</w:t>
            </w:r>
            <w:r w:rsidRPr="00810C16">
              <w:rPr>
                <w:rFonts w:ascii="Consolas" w:hAnsi="Consolas" w:cs="Consolas"/>
                <w:color w:val="2B91AF"/>
                <w:sz w:val="19"/>
                <w:szCs w:val="19"/>
              </w:rPr>
              <w:t>Estado</w:t>
            </w:r>
            <w:r w:rsidRPr="00810C16">
              <w:rPr>
                <w:rFonts w:ascii="Consolas" w:hAnsi="Consolas" w:cs="Consolas"/>
                <w:sz w:val="19"/>
                <w:szCs w:val="19"/>
              </w:rPr>
              <w:t>.Normal;</w:t>
            </w:r>
          </w:p>
          <w:p w14:paraId="1065B0C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ReajustarElementos(elementoRaiz);</w:t>
            </w:r>
          </w:p>
          <w:p w14:paraId="283AB50E"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F40A4DD"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E0196C4"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E01A702"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070CE5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2A8DEE8" w14:textId="77777777" w:rsidR="005607C5" w:rsidRPr="00810C16" w:rsidRDefault="005607C5" w:rsidP="0094231A">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w:t>
            </w:r>
          </w:p>
        </w:tc>
      </w:tr>
    </w:tbl>
    <w:p w14:paraId="54CC22B6" w14:textId="77777777" w:rsidR="00AF77A7" w:rsidRDefault="00AF77A7" w:rsidP="005607C5"/>
    <w:p w14:paraId="365C9036" w14:textId="77777777" w:rsidR="00AF77A7" w:rsidRDefault="00991188" w:rsidP="00810C16">
      <w:pPr>
        <w:pStyle w:val="Heading3"/>
        <w:numPr>
          <w:ilvl w:val="2"/>
          <w:numId w:val="33"/>
        </w:numPr>
      </w:pPr>
      <w:bookmarkStart w:id="28" w:name="_Toc209817099"/>
      <w:r>
        <w:t>Tabla de errores</w:t>
      </w:r>
      <w:bookmarkEnd w:id="28"/>
    </w:p>
    <w:p w14:paraId="18153745" w14:textId="77777777" w:rsidR="005A0E42" w:rsidRDefault="005A0E42" w:rsidP="005A0E42">
      <w:pPr>
        <w:jc w:val="both"/>
      </w:pPr>
    </w:p>
    <w:p w14:paraId="00F608C5" w14:textId="77777777" w:rsidR="005A0E42" w:rsidRPr="005A0E42" w:rsidRDefault="005A0E42" w:rsidP="005A0E42">
      <w:pPr>
        <w:jc w:val="both"/>
      </w:pPr>
      <w:r w:rsidRPr="00E562A2">
        <w:rPr>
          <w:sz w:val="24"/>
          <w:szCs w:val="24"/>
        </w:rPr>
        <w:t xml:space="preserve">Se utiliza para </w:t>
      </w:r>
      <w:r>
        <w:rPr>
          <w:sz w:val="24"/>
          <w:szCs w:val="24"/>
        </w:rPr>
        <w:t>poseer una estructura que nos permita manejar los errores y almacenarlos para mostrarlos al usuario si es que estos sedan en el proceso de compilacion o analisis, permitiendo tener una referencia hacia el elemento que genero el error ademas de permetir la deteccion de futuros prob</w:t>
      </w:r>
      <w:r w:rsidR="00FA3C2E">
        <w:rPr>
          <w:sz w:val="24"/>
          <w:szCs w:val="24"/>
        </w:rPr>
        <w:t>lemas dentro del analsis</w:t>
      </w:r>
      <w:r>
        <w:rPr>
          <w:sz w:val="24"/>
          <w:szCs w:val="24"/>
        </w:rPr>
        <w:t xml:space="preserve"> y detener la compilacion.</w:t>
      </w:r>
    </w:p>
    <w:tbl>
      <w:tblPr>
        <w:tblStyle w:val="TableGrid"/>
        <w:tblW w:w="0" w:type="auto"/>
        <w:tblLook w:val="04A0" w:firstRow="1" w:lastRow="0" w:firstColumn="1" w:lastColumn="0" w:noHBand="0" w:noVBand="1"/>
      </w:tblPr>
      <w:tblGrid>
        <w:gridCol w:w="9054"/>
      </w:tblGrid>
      <w:tr w:rsidR="00991188" w14:paraId="335F84C4" w14:textId="77777777" w:rsidTr="00991188">
        <w:tc>
          <w:tcPr>
            <w:tcW w:w="8978" w:type="dxa"/>
          </w:tcPr>
          <w:p w14:paraId="79BB119B" w14:textId="77777777" w:rsidR="00991188" w:rsidRDefault="00991188" w:rsidP="0099118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189F4F5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32B2739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03089B2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7C341AD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CompiladorDFD.Datos_Externos</w:t>
            </w:r>
          </w:p>
          <w:p w14:paraId="75F608B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//Clase utilizada para manejar lo que son las tablas de los errores generados a lo largo de los analisis</w:t>
            </w:r>
          </w:p>
          <w:p w14:paraId="7AB8386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TablaDeErrores</w:t>
            </w:r>
          </w:p>
          <w:p w14:paraId="0858B9F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//Lista de errores que se generaron</w:t>
            </w:r>
          </w:p>
          <w:p w14:paraId="4EE3C80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Error</w:t>
            </w:r>
            <w:r>
              <w:rPr>
                <w:rFonts w:ascii="Consolas" w:hAnsi="Consolas" w:cs="Consolas"/>
                <w:sz w:val="19"/>
                <w:szCs w:val="19"/>
              </w:rPr>
              <w:t xml:space="preserve">&gt; errores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Error</w:t>
            </w:r>
            <w:r>
              <w:rPr>
                <w:rFonts w:ascii="Consolas" w:hAnsi="Consolas" w:cs="Consolas"/>
                <w:sz w:val="19"/>
                <w:szCs w:val="19"/>
              </w:rPr>
              <w:t>&gt;();</w:t>
            </w:r>
          </w:p>
          <w:p w14:paraId="137E437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agregar los errores dentro de la tabla de errores</w:t>
            </w:r>
          </w:p>
          <w:p w14:paraId="6DEFBEB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AgregarError(</w:t>
            </w:r>
            <w:r>
              <w:rPr>
                <w:rFonts w:ascii="Consolas" w:hAnsi="Consolas" w:cs="Consolas"/>
                <w:color w:val="2B91AF"/>
                <w:sz w:val="19"/>
                <w:szCs w:val="19"/>
              </w:rPr>
              <w:t>Error</w:t>
            </w:r>
            <w:r>
              <w:rPr>
                <w:rFonts w:ascii="Consolas" w:hAnsi="Consolas" w:cs="Consolas"/>
                <w:sz w:val="19"/>
                <w:szCs w:val="19"/>
              </w:rPr>
              <w:t xml:space="preserve"> error){</w:t>
            </w:r>
          </w:p>
          <w:p w14:paraId="2173738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errores.Add(error);</w:t>
            </w:r>
          </w:p>
          <w:p w14:paraId="6524CDC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4FF61D4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verificar si existe o no errores dentro de la tabla de errores</w:t>
            </w:r>
          </w:p>
          <w:p w14:paraId="2FCF426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Existen() {</w:t>
            </w:r>
          </w:p>
          <w:p w14:paraId="3D32658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(errores.Count &gt; 0)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516E6B5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1418233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0C13E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36468B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//Clase que permite alamacenar los errores para poder especificar de una manera mas clara y </w:t>
            </w:r>
          </w:p>
          <w:p w14:paraId="4E1258F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//Precisa el elemento que genero el error , en que etapa del analisis y ademas que lo causo</w:t>
            </w:r>
          </w:p>
          <w:p w14:paraId="30EB30A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49B6505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detalle;  </w:t>
            </w:r>
            <w:r>
              <w:rPr>
                <w:rFonts w:ascii="Consolas" w:hAnsi="Consolas" w:cs="Consolas"/>
                <w:color w:val="008000"/>
                <w:sz w:val="19"/>
                <w:szCs w:val="19"/>
              </w:rPr>
              <w:t>//Detalle del error</w:t>
            </w:r>
          </w:p>
          <w:p w14:paraId="72359D2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ElementoError;</w:t>
            </w:r>
            <w:r>
              <w:rPr>
                <w:rFonts w:ascii="Consolas" w:hAnsi="Consolas" w:cs="Consolas"/>
                <w:color w:val="008000"/>
                <w:sz w:val="19"/>
                <w:szCs w:val="19"/>
              </w:rPr>
              <w:t>//Elemento en el que se genero el error</w:t>
            </w:r>
          </w:p>
          <w:p w14:paraId="0DDAE92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faseAnalisis;</w:t>
            </w:r>
            <w:r>
              <w:rPr>
                <w:rFonts w:ascii="Consolas" w:hAnsi="Consolas" w:cs="Consolas"/>
                <w:color w:val="008000"/>
                <w:sz w:val="19"/>
                <w:szCs w:val="19"/>
              </w:rPr>
              <w:t>//Fase en la que se genero el error</w:t>
            </w:r>
          </w:p>
          <w:p w14:paraId="222FBDD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Error() { }</w:t>
            </w:r>
            <w:r>
              <w:rPr>
                <w:rFonts w:ascii="Consolas" w:hAnsi="Consolas" w:cs="Consolas"/>
                <w:color w:val="008000"/>
                <w:sz w:val="19"/>
                <w:szCs w:val="19"/>
              </w:rPr>
              <w:t>//Constructor vacio</w:t>
            </w:r>
          </w:p>
          <w:p w14:paraId="1C9187F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1619D97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FUNCIONES PARA INGRESAR LOS DIFERENTES TIPOS DE ERRORES ENCONTRADOS DENTRO DE LA EJECUCION</w:t>
            </w:r>
          </w:p>
          <w:p w14:paraId="78B754D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2C3E639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Error(</w:t>
            </w:r>
            <w:r>
              <w:rPr>
                <w:rFonts w:ascii="Consolas" w:hAnsi="Consolas" w:cs="Consolas"/>
                <w:color w:val="0000FF"/>
                <w:sz w:val="19"/>
                <w:szCs w:val="19"/>
              </w:rPr>
              <w:t>int</w:t>
            </w:r>
            <w:r>
              <w:rPr>
                <w:rFonts w:ascii="Consolas" w:hAnsi="Consolas" w:cs="Consolas"/>
                <w:sz w:val="19"/>
                <w:szCs w:val="19"/>
              </w:rPr>
              <w:t xml:space="preserve"> id, </w:t>
            </w:r>
            <w:r>
              <w:rPr>
                <w:rFonts w:ascii="Consolas" w:hAnsi="Consolas" w:cs="Consolas"/>
                <w:color w:val="0000FF"/>
                <w:sz w:val="19"/>
                <w:szCs w:val="19"/>
              </w:rPr>
              <w:t>string</w:t>
            </w:r>
            <w:r>
              <w:rPr>
                <w:rFonts w:ascii="Consolas" w:hAnsi="Consolas" w:cs="Consolas"/>
                <w:sz w:val="19"/>
                <w:szCs w:val="19"/>
              </w:rPr>
              <w:t xml:space="preserve"> fase, </w:t>
            </w:r>
            <w:r>
              <w:rPr>
                <w:rFonts w:ascii="Consolas" w:hAnsi="Consolas" w:cs="Consolas"/>
                <w:color w:val="2B91AF"/>
                <w:sz w:val="19"/>
                <w:szCs w:val="19"/>
              </w:rPr>
              <w:t>ElementoDFD</w:t>
            </w:r>
            <w:r>
              <w:rPr>
                <w:rFonts w:ascii="Consolas" w:hAnsi="Consolas" w:cs="Consolas"/>
                <w:sz w:val="19"/>
                <w:szCs w:val="19"/>
              </w:rPr>
              <w:t xml:space="preserve"> elemento,</w:t>
            </w:r>
            <w:r>
              <w:rPr>
                <w:rFonts w:ascii="Consolas" w:hAnsi="Consolas" w:cs="Consolas"/>
                <w:color w:val="2B91AF"/>
                <w:sz w:val="19"/>
                <w:szCs w:val="19"/>
              </w:rPr>
              <w:t>TokenData</w:t>
            </w:r>
            <w:r>
              <w:rPr>
                <w:rFonts w:ascii="Consolas" w:hAnsi="Consolas" w:cs="Consolas"/>
                <w:sz w:val="19"/>
                <w:szCs w:val="19"/>
              </w:rPr>
              <w:t xml:space="preserve"> tempTokendata) {</w:t>
            </w:r>
          </w:p>
          <w:p w14:paraId="707F8D9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tempToken = </w:t>
            </w:r>
            <w:r>
              <w:rPr>
                <w:rFonts w:ascii="Consolas" w:hAnsi="Consolas" w:cs="Consolas"/>
                <w:color w:val="2B91AF"/>
                <w:sz w:val="19"/>
                <w:szCs w:val="19"/>
              </w:rPr>
              <w:t>ValoresGlobales</w:t>
            </w:r>
            <w:r>
              <w:rPr>
                <w:rFonts w:ascii="Consolas" w:hAnsi="Consolas" w:cs="Consolas"/>
                <w:sz w:val="19"/>
                <w:szCs w:val="19"/>
              </w:rPr>
              <w:t>.valores().tablaDeTokens.ObtenerIdToken(id);</w:t>
            </w:r>
          </w:p>
          <w:p w14:paraId="6866DB3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detalle = </w:t>
            </w:r>
            <w:r>
              <w:rPr>
                <w:rFonts w:ascii="Consolas" w:hAnsi="Consolas" w:cs="Consolas"/>
                <w:color w:val="A31515"/>
                <w:sz w:val="19"/>
                <w:szCs w:val="19"/>
              </w:rPr>
              <w:t>"Se esperaba un "</w:t>
            </w:r>
            <w:r>
              <w:rPr>
                <w:rFonts w:ascii="Consolas" w:hAnsi="Consolas" w:cs="Consolas"/>
                <w:sz w:val="19"/>
                <w:szCs w:val="19"/>
              </w:rPr>
              <w:t xml:space="preserve">+ tempToken.nombre+ </w:t>
            </w:r>
            <w:r>
              <w:rPr>
                <w:rFonts w:ascii="Consolas" w:hAnsi="Consolas" w:cs="Consolas"/>
                <w:color w:val="A31515"/>
                <w:sz w:val="19"/>
                <w:szCs w:val="19"/>
              </w:rPr>
              <w:t>" en vez de "</w:t>
            </w:r>
            <w:r>
              <w:rPr>
                <w:rFonts w:ascii="Consolas" w:hAnsi="Consolas" w:cs="Consolas"/>
                <w:sz w:val="19"/>
                <w:szCs w:val="19"/>
              </w:rPr>
              <w:t xml:space="preserve"> +tempTokendata.codigo+</w:t>
            </w:r>
            <w:r>
              <w:rPr>
                <w:rFonts w:ascii="Consolas" w:hAnsi="Consolas" w:cs="Consolas"/>
                <w:color w:val="A31515"/>
                <w:sz w:val="19"/>
                <w:szCs w:val="19"/>
              </w:rPr>
              <w:t>" Dentro del elemento "</w:t>
            </w:r>
            <w:r>
              <w:rPr>
                <w:rFonts w:ascii="Consolas" w:hAnsi="Consolas" w:cs="Consolas"/>
                <w:sz w:val="19"/>
                <w:szCs w:val="19"/>
              </w:rPr>
              <w:t>+ elemento.tipo.ToString();</w:t>
            </w:r>
          </w:p>
          <w:p w14:paraId="4CF51B1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ElementoError = elemento;</w:t>
            </w:r>
          </w:p>
          <w:p w14:paraId="721DCF3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faseAnalisis = fase;</w:t>
            </w:r>
          </w:p>
          <w:p w14:paraId="7CA4881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04C878"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058B8AC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Error(</w:t>
            </w:r>
            <w:r>
              <w:rPr>
                <w:rFonts w:ascii="Consolas" w:hAnsi="Consolas" w:cs="Consolas"/>
                <w:color w:val="0000FF"/>
                <w:sz w:val="19"/>
                <w:szCs w:val="19"/>
              </w:rPr>
              <w:t>int</w:t>
            </w:r>
            <w:r>
              <w:rPr>
                <w:rFonts w:ascii="Consolas" w:hAnsi="Consolas" w:cs="Consolas"/>
                <w:sz w:val="19"/>
                <w:szCs w:val="19"/>
              </w:rPr>
              <w:t xml:space="preserve"> id, </w:t>
            </w:r>
            <w:r>
              <w:rPr>
                <w:rFonts w:ascii="Consolas" w:hAnsi="Consolas" w:cs="Consolas"/>
                <w:color w:val="0000FF"/>
                <w:sz w:val="19"/>
                <w:szCs w:val="19"/>
              </w:rPr>
              <w:t>string</w:t>
            </w:r>
            <w:r>
              <w:rPr>
                <w:rFonts w:ascii="Consolas" w:hAnsi="Consolas" w:cs="Consolas"/>
                <w:sz w:val="19"/>
                <w:szCs w:val="19"/>
              </w:rPr>
              <w:t xml:space="preserve"> fase, </w:t>
            </w:r>
            <w:r>
              <w:rPr>
                <w:rFonts w:ascii="Consolas" w:hAnsi="Consolas" w:cs="Consolas"/>
                <w:color w:val="2B91AF"/>
                <w:sz w:val="19"/>
                <w:szCs w:val="19"/>
              </w:rPr>
              <w:t>ElementoDFD</w:t>
            </w:r>
            <w:r>
              <w:rPr>
                <w:rFonts w:ascii="Consolas" w:hAnsi="Consolas" w:cs="Consolas"/>
                <w:sz w:val="19"/>
                <w:szCs w:val="19"/>
              </w:rPr>
              <w:t xml:space="preserve"> elemento)</w:t>
            </w:r>
          </w:p>
          <w:p w14:paraId="555785F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BB9C9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tempToken = </w:t>
            </w:r>
            <w:r>
              <w:rPr>
                <w:rFonts w:ascii="Consolas" w:hAnsi="Consolas" w:cs="Consolas"/>
                <w:color w:val="2B91AF"/>
                <w:sz w:val="19"/>
                <w:szCs w:val="19"/>
              </w:rPr>
              <w:t>ValoresGlobales</w:t>
            </w:r>
            <w:r>
              <w:rPr>
                <w:rFonts w:ascii="Consolas" w:hAnsi="Consolas" w:cs="Consolas"/>
                <w:sz w:val="19"/>
                <w:szCs w:val="19"/>
              </w:rPr>
              <w:t>.valores().tablaDeTokens.ObtenerIdToken(id);</w:t>
            </w:r>
          </w:p>
          <w:p w14:paraId="4D722AD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detalle = </w:t>
            </w:r>
            <w:r>
              <w:rPr>
                <w:rFonts w:ascii="Consolas" w:hAnsi="Consolas" w:cs="Consolas"/>
                <w:color w:val="A31515"/>
                <w:sz w:val="19"/>
                <w:szCs w:val="19"/>
              </w:rPr>
              <w:t>"Se esperaba un "</w:t>
            </w:r>
            <w:r>
              <w:rPr>
                <w:rFonts w:ascii="Consolas" w:hAnsi="Consolas" w:cs="Consolas"/>
                <w:sz w:val="19"/>
                <w:szCs w:val="19"/>
              </w:rPr>
              <w:t xml:space="preserve"> + tempToken.nombre  + </w:t>
            </w:r>
            <w:r>
              <w:rPr>
                <w:rFonts w:ascii="Consolas" w:hAnsi="Consolas" w:cs="Consolas"/>
                <w:color w:val="A31515"/>
                <w:sz w:val="19"/>
                <w:szCs w:val="19"/>
              </w:rPr>
              <w:t>" Dentro del elemento "</w:t>
            </w:r>
            <w:r>
              <w:rPr>
                <w:rFonts w:ascii="Consolas" w:hAnsi="Consolas" w:cs="Consolas"/>
                <w:sz w:val="19"/>
                <w:szCs w:val="19"/>
              </w:rPr>
              <w:t xml:space="preserve"> + elemento.tipo.ToString();</w:t>
            </w:r>
          </w:p>
          <w:p w14:paraId="2FE31F0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ElementoError = elemento;</w:t>
            </w:r>
          </w:p>
          <w:p w14:paraId="37291E1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faseAnalisis = fase;</w:t>
            </w:r>
          </w:p>
          <w:p w14:paraId="3F75139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7CF4D4"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19C9174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NoSeEsperaba(</w:t>
            </w:r>
            <w:r>
              <w:rPr>
                <w:rFonts w:ascii="Consolas" w:hAnsi="Consolas" w:cs="Consolas"/>
                <w:color w:val="0000FF"/>
                <w:sz w:val="19"/>
                <w:szCs w:val="19"/>
              </w:rPr>
              <w:t>int</w:t>
            </w:r>
            <w:r>
              <w:rPr>
                <w:rFonts w:ascii="Consolas" w:hAnsi="Consolas" w:cs="Consolas"/>
                <w:sz w:val="19"/>
                <w:szCs w:val="19"/>
              </w:rPr>
              <w:t xml:space="preserve"> id,</w:t>
            </w:r>
            <w:r>
              <w:rPr>
                <w:rFonts w:ascii="Consolas" w:hAnsi="Consolas" w:cs="Consolas"/>
                <w:color w:val="0000FF"/>
                <w:sz w:val="19"/>
                <w:szCs w:val="19"/>
              </w:rPr>
              <w:t>string</w:t>
            </w:r>
            <w:r>
              <w:rPr>
                <w:rFonts w:ascii="Consolas" w:hAnsi="Consolas" w:cs="Consolas"/>
                <w:sz w:val="19"/>
                <w:szCs w:val="19"/>
              </w:rPr>
              <w:t xml:space="preserve"> fase, </w:t>
            </w:r>
            <w:r>
              <w:rPr>
                <w:rFonts w:ascii="Consolas" w:hAnsi="Consolas" w:cs="Consolas"/>
                <w:color w:val="2B91AF"/>
                <w:sz w:val="19"/>
                <w:szCs w:val="19"/>
              </w:rPr>
              <w:t>ElementoDFD</w:t>
            </w:r>
            <w:r>
              <w:rPr>
                <w:rFonts w:ascii="Consolas" w:hAnsi="Consolas" w:cs="Consolas"/>
                <w:sz w:val="19"/>
                <w:szCs w:val="19"/>
              </w:rPr>
              <w:t xml:space="preserve"> elemento){</w:t>
            </w:r>
          </w:p>
          <w:p w14:paraId="528DA87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tempToken = </w:t>
            </w:r>
            <w:r>
              <w:rPr>
                <w:rFonts w:ascii="Consolas" w:hAnsi="Consolas" w:cs="Consolas"/>
                <w:color w:val="2B91AF"/>
                <w:sz w:val="19"/>
                <w:szCs w:val="19"/>
              </w:rPr>
              <w:t>ValoresGlobales</w:t>
            </w:r>
            <w:r>
              <w:rPr>
                <w:rFonts w:ascii="Consolas" w:hAnsi="Consolas" w:cs="Consolas"/>
                <w:sz w:val="19"/>
                <w:szCs w:val="19"/>
              </w:rPr>
              <w:t>.valores().tablaDeTokens.ObtenerIdToken(id);</w:t>
            </w:r>
          </w:p>
          <w:p w14:paraId="1F85FD7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detalle = </w:t>
            </w:r>
            <w:r>
              <w:rPr>
                <w:rFonts w:ascii="Consolas" w:hAnsi="Consolas" w:cs="Consolas"/>
                <w:color w:val="A31515"/>
                <w:sz w:val="19"/>
                <w:szCs w:val="19"/>
              </w:rPr>
              <w:t>"No se esperaba un "</w:t>
            </w:r>
            <w:r>
              <w:rPr>
                <w:rFonts w:ascii="Consolas" w:hAnsi="Consolas" w:cs="Consolas"/>
                <w:sz w:val="19"/>
                <w:szCs w:val="19"/>
              </w:rPr>
              <w:t xml:space="preserve"> + tempToken.nombre  + </w:t>
            </w:r>
            <w:r>
              <w:rPr>
                <w:rFonts w:ascii="Consolas" w:hAnsi="Consolas" w:cs="Consolas"/>
                <w:color w:val="A31515"/>
                <w:sz w:val="19"/>
                <w:szCs w:val="19"/>
              </w:rPr>
              <w:t>" Dentro del elemento "</w:t>
            </w:r>
            <w:r>
              <w:rPr>
                <w:rFonts w:ascii="Consolas" w:hAnsi="Consolas" w:cs="Consolas"/>
                <w:sz w:val="19"/>
                <w:szCs w:val="19"/>
              </w:rPr>
              <w:t xml:space="preserve"> + elemento.tipo.ToString();</w:t>
            </w:r>
          </w:p>
          <w:p w14:paraId="72594BD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ElementoError = elemento;</w:t>
            </w:r>
          </w:p>
          <w:p w14:paraId="66C05FB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faseAnalisis = fase;</w:t>
            </w:r>
          </w:p>
          <w:p w14:paraId="7D25924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569859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ErrorCustom(</w:t>
            </w:r>
            <w:r>
              <w:rPr>
                <w:rFonts w:ascii="Consolas" w:hAnsi="Consolas" w:cs="Consolas"/>
                <w:color w:val="0000FF"/>
                <w:sz w:val="19"/>
                <w:szCs w:val="19"/>
              </w:rPr>
              <w:t>string</w:t>
            </w:r>
            <w:r>
              <w:rPr>
                <w:rFonts w:ascii="Consolas" w:hAnsi="Consolas" w:cs="Consolas"/>
                <w:sz w:val="19"/>
                <w:szCs w:val="19"/>
              </w:rPr>
              <w:t xml:space="preserve"> mensaje, </w:t>
            </w:r>
            <w:r>
              <w:rPr>
                <w:rFonts w:ascii="Consolas" w:hAnsi="Consolas" w:cs="Consolas"/>
                <w:color w:val="0000FF"/>
                <w:sz w:val="19"/>
                <w:szCs w:val="19"/>
              </w:rPr>
              <w:t>string</w:t>
            </w:r>
            <w:r>
              <w:rPr>
                <w:rFonts w:ascii="Consolas" w:hAnsi="Consolas" w:cs="Consolas"/>
                <w:sz w:val="19"/>
                <w:szCs w:val="19"/>
              </w:rPr>
              <w:t xml:space="preserve"> fase, </w:t>
            </w:r>
            <w:r>
              <w:rPr>
                <w:rFonts w:ascii="Consolas" w:hAnsi="Consolas" w:cs="Consolas"/>
                <w:color w:val="2B91AF"/>
                <w:sz w:val="19"/>
                <w:szCs w:val="19"/>
              </w:rPr>
              <w:t>ElementoDFD</w:t>
            </w:r>
            <w:r>
              <w:rPr>
                <w:rFonts w:ascii="Consolas" w:hAnsi="Consolas" w:cs="Consolas"/>
                <w:sz w:val="19"/>
                <w:szCs w:val="19"/>
              </w:rPr>
              <w:t xml:space="preserve"> elemento) {</w:t>
            </w:r>
          </w:p>
          <w:p w14:paraId="5C37870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detalle = mensaje;</w:t>
            </w:r>
          </w:p>
          <w:p w14:paraId="59437A0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ElementoError = elemento;</w:t>
            </w:r>
          </w:p>
          <w:p w14:paraId="0CACFC4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faseAnalisis = fase;</w:t>
            </w:r>
          </w:p>
          <w:p w14:paraId="635780F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FC6F8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54EA2E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4CC0EC5" w14:textId="77777777" w:rsidR="00991188" w:rsidRP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72752DF0" w14:textId="77777777" w:rsidR="00991188" w:rsidRDefault="00991188" w:rsidP="00991188"/>
    <w:p w14:paraId="14704F1E" w14:textId="77777777" w:rsidR="00991188" w:rsidRDefault="00991188" w:rsidP="00810C16">
      <w:pPr>
        <w:pStyle w:val="Heading3"/>
        <w:numPr>
          <w:ilvl w:val="2"/>
          <w:numId w:val="33"/>
        </w:numPr>
      </w:pPr>
      <w:bookmarkStart w:id="29" w:name="_Toc209817100"/>
      <w:r>
        <w:t>Tabla de símbolos</w:t>
      </w:r>
      <w:bookmarkEnd w:id="29"/>
    </w:p>
    <w:p w14:paraId="33980059" w14:textId="77777777" w:rsidR="005A0E42" w:rsidRPr="005A0E42" w:rsidRDefault="005A0E42" w:rsidP="006F677E">
      <w:pPr>
        <w:jc w:val="both"/>
      </w:pPr>
      <w:r>
        <w:br/>
      </w:r>
      <w:r>
        <w:rPr>
          <w:sz w:val="24"/>
          <w:szCs w:val="24"/>
        </w:rPr>
        <w:t xml:space="preserve">La tabla de simbolos es una tabla que nos proporciona una estructura </w:t>
      </w:r>
      <w:r w:rsidRPr="00E562A2">
        <w:rPr>
          <w:sz w:val="24"/>
          <w:szCs w:val="24"/>
        </w:rPr>
        <w:t xml:space="preserve"> </w:t>
      </w:r>
      <w:r w:rsidR="006F677E">
        <w:rPr>
          <w:sz w:val="24"/>
          <w:szCs w:val="24"/>
        </w:rPr>
        <w:t>para almacenar las variables tanto en el analisis lexico como semantico , como tambien es de vital importancia para el analizador semantico que es el encargado de determinar tipos de datos y ademas de cambiar los identificadores por su tipo de dato respectivo</w:t>
      </w:r>
      <w:r w:rsidR="00FA3C2E">
        <w:rPr>
          <w:sz w:val="24"/>
          <w:szCs w:val="24"/>
        </w:rPr>
        <w:t>, y sobre todo es la base para poder declarar las variables dentro del lenguaje MSIL</w:t>
      </w:r>
      <w:r w:rsidR="006F677E">
        <w:rPr>
          <w:sz w:val="24"/>
          <w:szCs w:val="24"/>
        </w:rPr>
        <w:t>.</w:t>
      </w:r>
    </w:p>
    <w:tbl>
      <w:tblPr>
        <w:tblStyle w:val="TableGrid"/>
        <w:tblW w:w="0" w:type="auto"/>
        <w:tblLook w:val="04A0" w:firstRow="1" w:lastRow="0" w:firstColumn="1" w:lastColumn="0" w:noHBand="0" w:noVBand="1"/>
      </w:tblPr>
      <w:tblGrid>
        <w:gridCol w:w="8978"/>
      </w:tblGrid>
      <w:tr w:rsidR="00991188" w14:paraId="79CE07DB" w14:textId="77777777" w:rsidTr="00991188">
        <w:tc>
          <w:tcPr>
            <w:tcW w:w="8978" w:type="dxa"/>
          </w:tcPr>
          <w:p w14:paraId="695236FD" w14:textId="77777777" w:rsidR="00991188" w:rsidRDefault="00991188" w:rsidP="0099118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12146DE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34C87F7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0ACF0EE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447BE533"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6014A63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CompiladorDFD.Datos_Externos</w:t>
            </w:r>
          </w:p>
          <w:p w14:paraId="1339CA9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 xml:space="preserve">//En esta tabla se almacena las varibles encontradas dentro del programa esto e utilizado tanto por el </w:t>
            </w:r>
          </w:p>
          <w:p w14:paraId="2B1E2D0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//Analizador lexico, sintactico y semantico para la generacion de cambios de tipos , ingresos y reconocimiento</w:t>
            </w:r>
          </w:p>
          <w:p w14:paraId="3FB1DFB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de variables y tipos de datos</w:t>
            </w:r>
          </w:p>
          <w:p w14:paraId="25DFA96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TablaDeSimbolos</w:t>
            </w:r>
          </w:p>
          <w:p w14:paraId="1073747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//Diccionario en el que se almacena el nombre de la variable y sus tokenData que es la informacion</w:t>
            </w:r>
          </w:p>
          <w:p w14:paraId="3846F59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//acerca de ella</w:t>
            </w:r>
          </w:p>
          <w:p w14:paraId="1548298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&gt; Simbolos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&gt;();</w:t>
            </w:r>
          </w:p>
          <w:p w14:paraId="0C6CDB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verificar si una variable ya se encuentra dentro de la tabla de simbolos</w:t>
            </w:r>
          </w:p>
          <w:p w14:paraId="4722539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VerificarSimbolo(</w:t>
            </w:r>
            <w:r>
              <w:rPr>
                <w:rFonts w:ascii="Consolas" w:hAnsi="Consolas" w:cs="Consolas"/>
                <w:color w:val="0000FF"/>
                <w:sz w:val="19"/>
                <w:szCs w:val="19"/>
              </w:rPr>
              <w:t>string</w:t>
            </w:r>
            <w:r>
              <w:rPr>
                <w:rFonts w:ascii="Consolas" w:hAnsi="Consolas" w:cs="Consolas"/>
                <w:sz w:val="19"/>
                <w:szCs w:val="19"/>
              </w:rPr>
              <w:t xml:space="preserve"> nombre) {</w:t>
            </w:r>
          </w:p>
          <w:p w14:paraId="0AED07A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w:t>
            </w:r>
          </w:p>
          <w:p w14:paraId="424B053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(Simbolos.TryGetValue(nombre,</w:t>
            </w:r>
            <w:r>
              <w:rPr>
                <w:rFonts w:ascii="Consolas" w:hAnsi="Consolas" w:cs="Consolas"/>
                <w:color w:val="0000FF"/>
                <w:sz w:val="19"/>
                <w:szCs w:val="19"/>
              </w:rPr>
              <w:t>out</w:t>
            </w:r>
            <w:r>
              <w:rPr>
                <w:rFonts w:ascii="Consolas" w:hAnsi="Consolas" w:cs="Consolas"/>
                <w:sz w:val="19"/>
                <w:szCs w:val="19"/>
              </w:rPr>
              <w:t xml:space="preserve"> tempTokenData))</w:t>
            </w:r>
          </w:p>
          <w:p w14:paraId="53147C6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53F6533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2BE2405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21CC0727"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2B3B351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6F951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agregar nuevos simbolos con su respectiva dataToken</w:t>
            </w:r>
          </w:p>
          <w:p w14:paraId="68B8150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AgregarToken(</w:t>
            </w:r>
            <w:r>
              <w:rPr>
                <w:rFonts w:ascii="Consolas" w:hAnsi="Consolas" w:cs="Consolas"/>
                <w:color w:val="0000FF"/>
                <w:sz w:val="19"/>
                <w:szCs w:val="19"/>
              </w:rPr>
              <w:t>string</w:t>
            </w:r>
            <w:r>
              <w:rPr>
                <w:rFonts w:ascii="Consolas" w:hAnsi="Consolas" w:cs="Consolas"/>
                <w:sz w:val="19"/>
                <w:szCs w:val="19"/>
              </w:rPr>
              <w:t xml:space="preserve"> nombre, </w:t>
            </w:r>
            <w:r>
              <w:rPr>
                <w:rFonts w:ascii="Consolas" w:hAnsi="Consolas" w:cs="Consolas"/>
                <w:color w:val="2B91AF"/>
                <w:sz w:val="19"/>
                <w:szCs w:val="19"/>
              </w:rPr>
              <w:t>TokenData</w:t>
            </w:r>
            <w:r>
              <w:rPr>
                <w:rFonts w:ascii="Consolas" w:hAnsi="Consolas" w:cs="Consolas"/>
                <w:sz w:val="19"/>
                <w:szCs w:val="19"/>
              </w:rPr>
              <w:t xml:space="preserve"> tokenData) {</w:t>
            </w:r>
          </w:p>
          <w:p w14:paraId="790BC72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Simbolos.Add(nombre, tokenData);</w:t>
            </w:r>
          </w:p>
          <w:p w14:paraId="53E3BE3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0533D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//Funcion para obtener los datos del token apartir del nombre de la variable que se </w:t>
            </w:r>
          </w:p>
          <w:p w14:paraId="59A2ECF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//Ingreso dentro de la tabla de simbolos</w:t>
            </w:r>
          </w:p>
          <w:p w14:paraId="5A689C9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ObtenerToken(</w:t>
            </w:r>
            <w:r>
              <w:rPr>
                <w:rFonts w:ascii="Consolas" w:hAnsi="Consolas" w:cs="Consolas"/>
                <w:color w:val="0000FF"/>
                <w:sz w:val="19"/>
                <w:szCs w:val="19"/>
              </w:rPr>
              <w:t>string</w:t>
            </w:r>
            <w:r>
              <w:rPr>
                <w:rFonts w:ascii="Consolas" w:hAnsi="Consolas" w:cs="Consolas"/>
                <w:sz w:val="19"/>
                <w:szCs w:val="19"/>
              </w:rPr>
              <w:t xml:space="preserve"> nombre){</w:t>
            </w:r>
          </w:p>
          <w:p w14:paraId="7A4CFC5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w:t>
            </w:r>
          </w:p>
          <w:p w14:paraId="76787BA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(Simbolos.TryGetValue(nombre, </w:t>
            </w:r>
            <w:r>
              <w:rPr>
                <w:rFonts w:ascii="Consolas" w:hAnsi="Consolas" w:cs="Consolas"/>
                <w:color w:val="0000FF"/>
                <w:sz w:val="19"/>
                <w:szCs w:val="19"/>
              </w:rPr>
              <w:t>out</w:t>
            </w:r>
            <w:r>
              <w:rPr>
                <w:rFonts w:ascii="Consolas" w:hAnsi="Consolas" w:cs="Consolas"/>
                <w:sz w:val="19"/>
                <w:szCs w:val="19"/>
              </w:rPr>
              <w:t xml:space="preserve"> tempTokenData))</w:t>
            </w:r>
          </w:p>
          <w:p w14:paraId="072B9EF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tempTokenData.tokenInfo;</w:t>
            </w:r>
          </w:p>
          <w:p w14:paraId="2F7F1F1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3AD94EC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3DB05826"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31328F8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BBA2E0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//Funcion utilizada por el analizador semantico para cambiar el tipo de las variables una vez evaluado</w:t>
            </w:r>
          </w:p>
          <w:p w14:paraId="30857F0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//Todas las asignaciones determinando asi el tipo que le corresponde</w:t>
            </w:r>
          </w:p>
          <w:p w14:paraId="0C67861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CambiarTipo(</w:t>
            </w:r>
            <w:r>
              <w:rPr>
                <w:rFonts w:ascii="Consolas" w:hAnsi="Consolas" w:cs="Consolas"/>
                <w:color w:val="0000FF"/>
                <w:sz w:val="19"/>
                <w:szCs w:val="19"/>
              </w:rPr>
              <w:t>string</w:t>
            </w:r>
            <w:r>
              <w:rPr>
                <w:rFonts w:ascii="Consolas" w:hAnsi="Consolas" w:cs="Consolas"/>
                <w:sz w:val="19"/>
                <w:szCs w:val="19"/>
              </w:rPr>
              <w:t xml:space="preserve"> variable,</w:t>
            </w:r>
            <w:r>
              <w:rPr>
                <w:rFonts w:ascii="Consolas" w:hAnsi="Consolas" w:cs="Consolas"/>
                <w:color w:val="0000FF"/>
                <w:sz w:val="19"/>
                <w:szCs w:val="19"/>
              </w:rPr>
              <w:t>int</w:t>
            </w:r>
            <w:r>
              <w:rPr>
                <w:rFonts w:ascii="Consolas" w:hAnsi="Consolas" w:cs="Consolas"/>
                <w:sz w:val="19"/>
                <w:szCs w:val="19"/>
              </w:rPr>
              <w:t xml:space="preserve"> id) {</w:t>
            </w:r>
          </w:p>
          <w:p w14:paraId="7A8EEF1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Simbolos[variable].tokenInfo = </w:t>
            </w:r>
            <w:r>
              <w:rPr>
                <w:rFonts w:ascii="Consolas" w:hAnsi="Consolas" w:cs="Consolas"/>
                <w:color w:val="2B91AF"/>
                <w:sz w:val="19"/>
                <w:szCs w:val="19"/>
              </w:rPr>
              <w:t>ValoresGlobales</w:t>
            </w:r>
            <w:r>
              <w:rPr>
                <w:rFonts w:ascii="Consolas" w:hAnsi="Consolas" w:cs="Consolas"/>
                <w:sz w:val="19"/>
                <w:szCs w:val="19"/>
              </w:rPr>
              <w:t>.valores().tablaDeTokens.ObtenerIdToken(id);</w:t>
            </w:r>
          </w:p>
          <w:p w14:paraId="58768EE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544BF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F42B95"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4D38EAF0"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1B99E40A" w14:textId="77777777" w:rsidR="00991188" w:rsidRP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70104D8C" w14:textId="77777777" w:rsidR="00991188" w:rsidRDefault="00991188" w:rsidP="00991188"/>
    <w:p w14:paraId="3C7BF0C4" w14:textId="77777777" w:rsidR="00AF77A7" w:rsidRDefault="00AF77A7" w:rsidP="00810C16">
      <w:pPr>
        <w:pStyle w:val="Heading3"/>
        <w:numPr>
          <w:ilvl w:val="2"/>
          <w:numId w:val="33"/>
        </w:numPr>
      </w:pPr>
      <w:bookmarkStart w:id="30" w:name="_Toc209817101"/>
      <w:r w:rsidRPr="00810C16">
        <w:t>Analizador Lexico</w:t>
      </w:r>
      <w:bookmarkEnd w:id="30"/>
    </w:p>
    <w:p w14:paraId="79D0613F" w14:textId="77777777" w:rsidR="006F677E" w:rsidRDefault="006F677E" w:rsidP="006F677E"/>
    <w:p w14:paraId="4A2FAA1E" w14:textId="77777777" w:rsidR="006F677E" w:rsidRPr="00943067" w:rsidRDefault="006F677E" w:rsidP="006F677E">
      <w:pPr>
        <w:spacing w:line="360" w:lineRule="auto"/>
        <w:jc w:val="both"/>
        <w:rPr>
          <w:sz w:val="24"/>
          <w:szCs w:val="24"/>
        </w:rPr>
      </w:pPr>
      <w:r w:rsidRPr="00943067">
        <w:rPr>
          <w:sz w:val="24"/>
          <w:szCs w:val="24"/>
        </w:rPr>
        <w:t>Bien definidos nuestros token ahora podemos procegir a el analisis de los patrones que aceptara nuestro Analizador Lexico.</w:t>
      </w:r>
    </w:p>
    <w:p w14:paraId="219E2109" w14:textId="77777777" w:rsidR="006F677E" w:rsidRPr="00482693" w:rsidRDefault="006F677E" w:rsidP="006F677E">
      <w:pPr>
        <w:spacing w:line="360" w:lineRule="auto"/>
        <w:jc w:val="both"/>
        <w:rPr>
          <w:i/>
          <w:sz w:val="24"/>
          <w:szCs w:val="24"/>
        </w:rPr>
      </w:pPr>
      <w:r w:rsidRPr="00482693">
        <w:rPr>
          <w:i/>
          <w:sz w:val="24"/>
          <w:szCs w:val="24"/>
        </w:rPr>
        <w:t>Patron para los tokens e identificadores alfanumericos</w:t>
      </w:r>
    </w:p>
    <w:p w14:paraId="4A660B78" w14:textId="77777777" w:rsidR="006F677E" w:rsidRPr="00943067" w:rsidRDefault="006F677E" w:rsidP="006F677E">
      <w:pPr>
        <w:spacing w:line="360" w:lineRule="auto"/>
        <w:jc w:val="both"/>
        <w:rPr>
          <w:sz w:val="24"/>
          <w:szCs w:val="24"/>
        </w:rPr>
      </w:pPr>
      <w:r w:rsidRPr="00943067">
        <w:rPr>
          <w:sz w:val="24"/>
          <w:szCs w:val="24"/>
        </w:rPr>
        <w:t>Se define palabra como A-Z y a-z  y Numeros como 0-9</w:t>
      </w:r>
    </w:p>
    <w:p w14:paraId="47D2D315" w14:textId="77777777" w:rsidR="006F677E" w:rsidRDefault="006F677E" w:rsidP="006F677E">
      <w:pPr>
        <w:pStyle w:val="ListParagraph"/>
        <w:ind w:left="360" w:firstLine="0"/>
        <w:jc w:val="center"/>
      </w:pPr>
      <w:r>
        <w:rPr>
          <w:noProof/>
          <w:lang w:val="en-US"/>
        </w:rPr>
        <w:drawing>
          <wp:inline distT="0" distB="0" distL="0" distR="0" wp14:anchorId="0EFBD98F" wp14:editId="6ED60735">
            <wp:extent cx="2972435" cy="1719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2435" cy="1719955"/>
                    </a:xfrm>
                    <a:prstGeom prst="rect">
                      <a:avLst/>
                    </a:prstGeom>
                    <a:noFill/>
                    <a:ln>
                      <a:noFill/>
                    </a:ln>
                  </pic:spPr>
                </pic:pic>
              </a:graphicData>
            </a:graphic>
          </wp:inline>
        </w:drawing>
      </w:r>
    </w:p>
    <w:p w14:paraId="7DF8BA52" w14:textId="77777777" w:rsidR="006F677E" w:rsidRPr="00482693" w:rsidRDefault="006F677E" w:rsidP="006F677E">
      <w:pPr>
        <w:spacing w:line="360" w:lineRule="auto"/>
        <w:jc w:val="both"/>
        <w:rPr>
          <w:i/>
          <w:sz w:val="24"/>
          <w:szCs w:val="24"/>
        </w:rPr>
      </w:pPr>
      <w:r w:rsidRPr="00482693">
        <w:rPr>
          <w:i/>
          <w:sz w:val="24"/>
          <w:szCs w:val="24"/>
        </w:rPr>
        <w:t>Patron para los Numeros Enteros y Flotantes</w:t>
      </w:r>
    </w:p>
    <w:p w14:paraId="4A10D8FE" w14:textId="77777777" w:rsidR="006F677E" w:rsidRDefault="006F677E" w:rsidP="006F677E">
      <w:pPr>
        <w:pStyle w:val="ListParagraph"/>
        <w:ind w:left="360" w:firstLine="0"/>
      </w:pPr>
    </w:p>
    <w:p w14:paraId="03617632" w14:textId="77777777" w:rsidR="006F677E" w:rsidRDefault="006F677E" w:rsidP="006F677E">
      <w:pPr>
        <w:pStyle w:val="ListParagraph"/>
        <w:ind w:left="360" w:firstLine="0"/>
        <w:jc w:val="center"/>
      </w:pPr>
      <w:r>
        <w:rPr>
          <w:noProof/>
          <w:lang w:val="en-US"/>
        </w:rPr>
        <w:drawing>
          <wp:inline distT="0" distB="0" distL="0" distR="0" wp14:anchorId="23DF684D" wp14:editId="4CB1291D">
            <wp:extent cx="3086735" cy="13194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7792" cy="1319911"/>
                    </a:xfrm>
                    <a:prstGeom prst="rect">
                      <a:avLst/>
                    </a:prstGeom>
                    <a:noFill/>
                    <a:ln>
                      <a:noFill/>
                    </a:ln>
                  </pic:spPr>
                </pic:pic>
              </a:graphicData>
            </a:graphic>
          </wp:inline>
        </w:drawing>
      </w:r>
    </w:p>
    <w:p w14:paraId="4D00218C" w14:textId="77777777" w:rsidR="006F677E" w:rsidRDefault="006F677E" w:rsidP="006F677E">
      <w:pPr>
        <w:pStyle w:val="ListParagraph"/>
        <w:ind w:left="360" w:firstLine="0"/>
      </w:pPr>
    </w:p>
    <w:p w14:paraId="1913D958" w14:textId="77777777" w:rsidR="006F677E" w:rsidRPr="00482693" w:rsidRDefault="006F677E" w:rsidP="006F677E">
      <w:pPr>
        <w:pStyle w:val="ListParagraph"/>
        <w:ind w:left="360" w:firstLine="0"/>
        <w:rPr>
          <w:i/>
          <w:u w:val="single"/>
        </w:rPr>
      </w:pPr>
    </w:p>
    <w:p w14:paraId="2985C482" w14:textId="77777777" w:rsidR="006F677E" w:rsidRDefault="006F677E" w:rsidP="006F677E">
      <w:pPr>
        <w:pStyle w:val="ListParagraph"/>
        <w:ind w:left="360" w:firstLine="0"/>
        <w:jc w:val="center"/>
      </w:pPr>
    </w:p>
    <w:p w14:paraId="0BD08A45" w14:textId="77777777" w:rsidR="006F677E" w:rsidRPr="006F677E" w:rsidRDefault="006F677E" w:rsidP="006F677E">
      <w:pPr>
        <w:spacing w:line="360" w:lineRule="auto"/>
        <w:jc w:val="both"/>
        <w:rPr>
          <w:i/>
          <w:sz w:val="24"/>
          <w:szCs w:val="24"/>
        </w:rPr>
      </w:pPr>
      <w:r w:rsidRPr="00482693">
        <w:rPr>
          <w:i/>
          <w:sz w:val="24"/>
          <w:szCs w:val="24"/>
        </w:rPr>
        <w:lastRenderedPageBreak/>
        <w:t>Patrones para Operadores</w:t>
      </w:r>
    </w:p>
    <w:p w14:paraId="5A5520C7" w14:textId="77777777" w:rsidR="006F677E" w:rsidRDefault="006F677E" w:rsidP="006F677E">
      <w:pPr>
        <w:pStyle w:val="ListParagraph"/>
        <w:ind w:left="360" w:firstLine="0"/>
        <w:jc w:val="center"/>
      </w:pPr>
      <w:r>
        <w:rPr>
          <w:noProof/>
          <w:lang w:val="en-US"/>
        </w:rPr>
        <w:drawing>
          <wp:inline distT="0" distB="0" distL="0" distR="0" wp14:anchorId="438320E4" wp14:editId="18919F20">
            <wp:extent cx="3074035" cy="287504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4887" cy="2875844"/>
                    </a:xfrm>
                    <a:prstGeom prst="rect">
                      <a:avLst/>
                    </a:prstGeom>
                    <a:noFill/>
                    <a:ln>
                      <a:noFill/>
                    </a:ln>
                  </pic:spPr>
                </pic:pic>
              </a:graphicData>
            </a:graphic>
          </wp:inline>
        </w:drawing>
      </w:r>
    </w:p>
    <w:p w14:paraId="0ED7567A" w14:textId="77777777" w:rsidR="006F677E" w:rsidRDefault="006F677E" w:rsidP="006F677E">
      <w:pPr>
        <w:pStyle w:val="ListParagraph"/>
        <w:ind w:left="360" w:firstLine="0"/>
      </w:pPr>
    </w:p>
    <w:p w14:paraId="761D342C" w14:textId="77777777" w:rsidR="006F677E" w:rsidRDefault="006F677E" w:rsidP="006F677E">
      <w:pPr>
        <w:pStyle w:val="ListParagraph"/>
        <w:ind w:left="360" w:firstLine="0"/>
      </w:pPr>
    </w:p>
    <w:p w14:paraId="5967827B" w14:textId="77777777" w:rsidR="006F677E" w:rsidRPr="00AF77A7" w:rsidRDefault="006F677E" w:rsidP="006F677E">
      <w:pPr>
        <w:pStyle w:val="ListParagraph"/>
        <w:ind w:left="360" w:firstLine="0"/>
        <w:rPr>
          <w:u w:val="single"/>
        </w:rPr>
      </w:pPr>
    </w:p>
    <w:p w14:paraId="73058451" w14:textId="77777777" w:rsidR="006F677E" w:rsidRPr="00943067" w:rsidRDefault="006F677E" w:rsidP="006F677E">
      <w:pPr>
        <w:spacing w:line="360" w:lineRule="auto"/>
        <w:jc w:val="both"/>
        <w:rPr>
          <w:sz w:val="24"/>
          <w:szCs w:val="24"/>
        </w:rPr>
      </w:pPr>
      <w:r w:rsidRPr="00943067">
        <w:rPr>
          <w:sz w:val="24"/>
          <w:szCs w:val="24"/>
        </w:rPr>
        <w:t>Patron para los signos de Agrupacion o llaves</w:t>
      </w:r>
    </w:p>
    <w:p w14:paraId="35B21D40" w14:textId="77777777" w:rsidR="006F677E" w:rsidRPr="00AF77A7" w:rsidRDefault="006F677E" w:rsidP="006F677E">
      <w:pPr>
        <w:pStyle w:val="ListParagraph"/>
        <w:ind w:left="360" w:firstLine="0"/>
        <w:rPr>
          <w:u w:val="single"/>
        </w:rPr>
      </w:pPr>
    </w:p>
    <w:p w14:paraId="0D18E39D" w14:textId="77777777" w:rsidR="006F677E" w:rsidRDefault="006F677E" w:rsidP="006F677E">
      <w:pPr>
        <w:pStyle w:val="ListParagraph"/>
        <w:ind w:left="360" w:firstLine="0"/>
        <w:jc w:val="center"/>
      </w:pPr>
      <w:r w:rsidRPr="00DC00DA">
        <w:rPr>
          <w:noProof/>
          <w:lang w:val="en-US"/>
        </w:rPr>
        <w:drawing>
          <wp:inline distT="0" distB="0" distL="0" distR="0" wp14:anchorId="25924F5D" wp14:editId="78FB7A39">
            <wp:extent cx="2870835" cy="2219298"/>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0835" cy="2219298"/>
                    </a:xfrm>
                    <a:prstGeom prst="rect">
                      <a:avLst/>
                    </a:prstGeom>
                    <a:noFill/>
                    <a:ln>
                      <a:noFill/>
                    </a:ln>
                  </pic:spPr>
                </pic:pic>
              </a:graphicData>
            </a:graphic>
          </wp:inline>
        </w:drawing>
      </w:r>
    </w:p>
    <w:p w14:paraId="0EE0BCD4" w14:textId="77777777" w:rsidR="00827BDA" w:rsidRDefault="00827BDA" w:rsidP="006F677E">
      <w:pPr>
        <w:pStyle w:val="ListParagraph"/>
        <w:ind w:left="360" w:firstLine="0"/>
        <w:rPr>
          <w:u w:val="single"/>
        </w:rPr>
      </w:pPr>
    </w:p>
    <w:p w14:paraId="5EB8CCBB" w14:textId="77777777" w:rsidR="00827BDA" w:rsidRDefault="00827BDA" w:rsidP="006F677E">
      <w:pPr>
        <w:pStyle w:val="ListParagraph"/>
        <w:ind w:left="360" w:firstLine="0"/>
        <w:rPr>
          <w:u w:val="single"/>
        </w:rPr>
      </w:pPr>
    </w:p>
    <w:p w14:paraId="72931937" w14:textId="77777777" w:rsidR="00827BDA" w:rsidRDefault="00827BDA" w:rsidP="006F677E">
      <w:pPr>
        <w:pStyle w:val="ListParagraph"/>
        <w:ind w:left="360" w:firstLine="0"/>
        <w:rPr>
          <w:u w:val="single"/>
        </w:rPr>
      </w:pPr>
    </w:p>
    <w:p w14:paraId="103B59C8" w14:textId="77777777" w:rsidR="00827BDA" w:rsidRDefault="00827BDA" w:rsidP="006F677E">
      <w:pPr>
        <w:pStyle w:val="ListParagraph"/>
        <w:ind w:left="360" w:firstLine="0"/>
        <w:rPr>
          <w:u w:val="single"/>
        </w:rPr>
      </w:pPr>
    </w:p>
    <w:p w14:paraId="4FEFF871" w14:textId="77777777" w:rsidR="00827BDA" w:rsidRDefault="00827BDA" w:rsidP="006F677E">
      <w:pPr>
        <w:pStyle w:val="ListParagraph"/>
        <w:ind w:left="360" w:firstLine="0"/>
        <w:rPr>
          <w:u w:val="single"/>
        </w:rPr>
      </w:pPr>
    </w:p>
    <w:p w14:paraId="441AD606" w14:textId="77777777" w:rsidR="00827BDA" w:rsidRDefault="00827BDA" w:rsidP="006F677E">
      <w:pPr>
        <w:pStyle w:val="ListParagraph"/>
        <w:ind w:left="360" w:firstLine="0"/>
        <w:rPr>
          <w:u w:val="single"/>
        </w:rPr>
      </w:pPr>
    </w:p>
    <w:p w14:paraId="54918F40" w14:textId="77777777" w:rsidR="00827BDA" w:rsidRDefault="00827BDA" w:rsidP="006F677E">
      <w:pPr>
        <w:pStyle w:val="ListParagraph"/>
        <w:ind w:left="360" w:firstLine="0"/>
        <w:rPr>
          <w:u w:val="single"/>
        </w:rPr>
      </w:pPr>
    </w:p>
    <w:p w14:paraId="6F3179BE" w14:textId="77777777" w:rsidR="00827BDA" w:rsidRDefault="00827BDA" w:rsidP="006F677E">
      <w:pPr>
        <w:pStyle w:val="ListParagraph"/>
        <w:ind w:left="360" w:firstLine="0"/>
        <w:rPr>
          <w:u w:val="single"/>
        </w:rPr>
      </w:pPr>
    </w:p>
    <w:p w14:paraId="581852A7" w14:textId="77777777" w:rsidR="00827BDA" w:rsidRDefault="00827BDA" w:rsidP="006F677E">
      <w:pPr>
        <w:pStyle w:val="ListParagraph"/>
        <w:ind w:left="360" w:firstLine="0"/>
        <w:rPr>
          <w:u w:val="single"/>
        </w:rPr>
      </w:pPr>
    </w:p>
    <w:p w14:paraId="3827A869" w14:textId="77777777" w:rsidR="006F677E" w:rsidRPr="00827BDA" w:rsidRDefault="006F677E" w:rsidP="006F677E">
      <w:pPr>
        <w:pStyle w:val="ListParagraph"/>
        <w:ind w:left="360" w:firstLine="0"/>
        <w:rPr>
          <w:color w:val="000000" w:themeColor="text1"/>
          <w:sz w:val="24"/>
          <w:szCs w:val="24"/>
        </w:rPr>
      </w:pPr>
      <w:r w:rsidRPr="00827BDA">
        <w:rPr>
          <w:color w:val="000000" w:themeColor="text1"/>
          <w:sz w:val="24"/>
          <w:szCs w:val="24"/>
        </w:rPr>
        <w:lastRenderedPageBreak/>
        <w:t xml:space="preserve">Patron para  las cadenas </w:t>
      </w:r>
    </w:p>
    <w:p w14:paraId="64749285" w14:textId="77777777" w:rsidR="006F677E" w:rsidRDefault="006F677E" w:rsidP="006F677E">
      <w:pPr>
        <w:pStyle w:val="ListParagraph"/>
        <w:ind w:left="360" w:firstLine="0"/>
      </w:pPr>
    </w:p>
    <w:p w14:paraId="6725D201" w14:textId="77777777" w:rsidR="006F677E" w:rsidRDefault="006F677E" w:rsidP="006F677E">
      <w:pPr>
        <w:pStyle w:val="ListParagraph"/>
        <w:ind w:left="360" w:firstLine="0"/>
        <w:jc w:val="center"/>
      </w:pPr>
      <w:r>
        <w:rPr>
          <w:noProof/>
          <w:lang w:val="en-US"/>
        </w:rPr>
        <w:drawing>
          <wp:inline distT="0" distB="0" distL="0" distR="0" wp14:anchorId="628CDBEF" wp14:editId="50DE4A26">
            <wp:extent cx="3924300" cy="1752600"/>
            <wp:effectExtent l="0" t="0" r="1270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4300" cy="1752600"/>
                    </a:xfrm>
                    <a:prstGeom prst="rect">
                      <a:avLst/>
                    </a:prstGeom>
                    <a:noFill/>
                    <a:ln>
                      <a:noFill/>
                    </a:ln>
                  </pic:spPr>
                </pic:pic>
              </a:graphicData>
            </a:graphic>
          </wp:inline>
        </w:drawing>
      </w:r>
    </w:p>
    <w:p w14:paraId="30F65A77" w14:textId="77777777" w:rsidR="006F677E" w:rsidRDefault="006F677E" w:rsidP="006F677E">
      <w:pPr>
        <w:pStyle w:val="ListParagraph"/>
        <w:ind w:left="360" w:firstLine="0"/>
      </w:pPr>
    </w:p>
    <w:p w14:paraId="75F9427F" w14:textId="77777777" w:rsidR="006F677E" w:rsidRPr="006F677E" w:rsidRDefault="006F677E" w:rsidP="006F677E">
      <w:pPr>
        <w:spacing w:line="360" w:lineRule="auto"/>
        <w:jc w:val="both"/>
        <w:rPr>
          <w:sz w:val="24"/>
          <w:szCs w:val="24"/>
        </w:rPr>
      </w:pPr>
      <w:r w:rsidRPr="00943067">
        <w:rPr>
          <w:sz w:val="24"/>
          <w:szCs w:val="24"/>
        </w:rPr>
        <w:t>Codigo Fuente de la implementacion de los patrones</w:t>
      </w:r>
      <w:r>
        <w:rPr>
          <w:sz w:val="24"/>
          <w:szCs w:val="24"/>
        </w:rPr>
        <w:t xml:space="preserve"> dentro del analisis lexico:</w:t>
      </w:r>
    </w:p>
    <w:p w14:paraId="7678F5F9" w14:textId="77777777" w:rsidR="00AF77A7" w:rsidRDefault="00AF77A7" w:rsidP="00AF77A7">
      <w:pPr>
        <w:pStyle w:val="ListParagraph"/>
        <w:ind w:left="360" w:firstLine="0"/>
      </w:pPr>
    </w:p>
    <w:tbl>
      <w:tblPr>
        <w:tblStyle w:val="TableGrid"/>
        <w:tblW w:w="0" w:type="auto"/>
        <w:tblInd w:w="-34" w:type="dxa"/>
        <w:tblLook w:val="04A0" w:firstRow="1" w:lastRow="0" w:firstColumn="1" w:lastColumn="0" w:noHBand="0" w:noVBand="1"/>
      </w:tblPr>
      <w:tblGrid>
        <w:gridCol w:w="9088"/>
      </w:tblGrid>
      <w:tr w:rsidR="00991188" w14:paraId="57A056A3" w14:textId="77777777" w:rsidTr="00810C16">
        <w:tc>
          <w:tcPr>
            <w:tcW w:w="9088" w:type="dxa"/>
          </w:tcPr>
          <w:p w14:paraId="19814AC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101E1E0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6E73417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56A4732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7DE1E2F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CompiladorDFD.Datos_Externos;</w:t>
            </w:r>
          </w:p>
          <w:p w14:paraId="5DCE564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CompiladorDFD.Analizadores</w:t>
            </w:r>
          </w:p>
          <w:p w14:paraId="4FD1F05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//Clase utilizada para realizar el Analisis Lexico sobre el Grafo (DFD)</w:t>
            </w:r>
          </w:p>
          <w:p w14:paraId="43FDF2B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AnalizadorLexico</w:t>
            </w:r>
          </w:p>
          <w:p w14:paraId="0054A69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A88392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pos = 0;  </w:t>
            </w:r>
            <w:r>
              <w:rPr>
                <w:rFonts w:ascii="Consolas" w:hAnsi="Consolas" w:cs="Consolas"/>
                <w:color w:val="008000"/>
                <w:sz w:val="19"/>
                <w:szCs w:val="19"/>
              </w:rPr>
              <w:t>//Posicion dentro de la cadena a analizar</w:t>
            </w:r>
          </w:p>
          <w:p w14:paraId="6705C43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codigo;</w:t>
            </w:r>
          </w:p>
          <w:p w14:paraId="634576E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8000"/>
                <w:sz w:val="19"/>
                <w:szCs w:val="19"/>
              </w:rPr>
              <w:t xml:space="preserve">//String utilizado para unir las cadenas </w:t>
            </w:r>
          </w:p>
          <w:p w14:paraId="7AEF5E9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tempElemento= </w:t>
            </w:r>
            <w:r>
              <w:rPr>
                <w:rFonts w:ascii="Consolas" w:hAnsi="Consolas" w:cs="Consolas"/>
                <w:color w:val="0000FF"/>
                <w:sz w:val="19"/>
                <w:szCs w:val="19"/>
              </w:rPr>
              <w:t>null</w:t>
            </w:r>
            <w:r>
              <w:rPr>
                <w:rFonts w:ascii="Consolas" w:hAnsi="Consolas" w:cs="Consolas"/>
                <w:sz w:val="19"/>
                <w:szCs w:val="19"/>
              </w:rPr>
              <w:t>;</w:t>
            </w:r>
          </w:p>
          <w:p w14:paraId="4C0CF5E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w:t>
            </w:r>
          </w:p>
          <w:p w14:paraId="2841EB4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agregar el codigo Fuente</w:t>
            </w:r>
          </w:p>
          <w:p w14:paraId="03EC705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AgregarCodigo(</w:t>
            </w:r>
            <w:r>
              <w:rPr>
                <w:rFonts w:ascii="Consolas" w:hAnsi="Consolas" w:cs="Consolas"/>
                <w:color w:val="0000FF"/>
                <w:sz w:val="19"/>
                <w:szCs w:val="19"/>
              </w:rPr>
              <w:t>string</w:t>
            </w:r>
            <w:r>
              <w:rPr>
                <w:rFonts w:ascii="Consolas" w:hAnsi="Consolas" w:cs="Consolas"/>
                <w:sz w:val="19"/>
                <w:szCs w:val="19"/>
              </w:rPr>
              <w:t xml:space="preserve"> cod)</w:t>
            </w:r>
          </w:p>
          <w:p w14:paraId="209DA5A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AE7A89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convierte el string pasado a una coleccion de </w:t>
            </w:r>
          </w:p>
          <w:p w14:paraId="043A9A6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//Caracteres para poder poder recorrer el arreglo.</w:t>
            </w:r>
          </w:p>
          <w:p w14:paraId="5742C93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codigo = cod.ToCharArray();</w:t>
            </w:r>
          </w:p>
          <w:p w14:paraId="382F4F9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hace un reset a la posicion de lectura</w:t>
            </w:r>
          </w:p>
          <w:p w14:paraId="0A0CA48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0;</w:t>
            </w:r>
          </w:p>
          <w:p w14:paraId="220FA42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1879D4"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3F068CD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comenzar el analisis</w:t>
            </w:r>
          </w:p>
          <w:p w14:paraId="7954D662"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46B1711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ObtenerToken() {</w:t>
            </w:r>
          </w:p>
          <w:p w14:paraId="204CC3E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ya se llego al final de los datos a analizar</w:t>
            </w:r>
          </w:p>
          <w:p w14:paraId="3C03ECA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 codigo.Length)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7D9B836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520E2A5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//Mientras se encuentren caracters que leer</w:t>
            </w:r>
          </w:p>
          <w:p w14:paraId="047A3BF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(pos &lt; codigo.Length) {</w:t>
            </w:r>
          </w:p>
          <w:p w14:paraId="605B6B1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(IsNextToken())</w:t>
            </w:r>
          </w:p>
          <w:p w14:paraId="2E273A1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//Se incrementa la posicion</w:t>
            </w:r>
          </w:p>
          <w:p w14:paraId="31EBCF0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3E714CF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A2F71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r>
              <w:rPr>
                <w:rFonts w:ascii="Consolas" w:hAnsi="Consolas" w:cs="Consolas"/>
                <w:sz w:val="19"/>
                <w:szCs w:val="19"/>
              </w:rPr>
              <w:t xml:space="preserve"> { </w:t>
            </w:r>
          </w:p>
          <w:p w14:paraId="55ED6F1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es una letra o _</w:t>
            </w:r>
          </w:p>
          <w:p w14:paraId="10CBA15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.IsLetter(codigo[pos]) || codigo[pos] == </w:t>
            </w:r>
            <w:r>
              <w:rPr>
                <w:rFonts w:ascii="Consolas" w:hAnsi="Consolas" w:cs="Consolas"/>
                <w:color w:val="A31515"/>
                <w:sz w:val="19"/>
                <w:szCs w:val="19"/>
              </w:rPr>
              <w:t>'_'</w:t>
            </w:r>
            <w:r>
              <w:rPr>
                <w:rFonts w:ascii="Consolas" w:hAnsi="Consolas" w:cs="Consolas"/>
                <w:sz w:val="19"/>
                <w:szCs w:val="19"/>
              </w:rPr>
              <w:t>) {</w:t>
            </w:r>
          </w:p>
          <w:p w14:paraId="6EFA6F1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(!verificarVariables())</w:t>
            </w:r>
          </w:p>
          <w:p w14:paraId="188473F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2B91AF"/>
                <w:sz w:val="19"/>
                <w:szCs w:val="19"/>
              </w:rPr>
              <w:t>Error</w:t>
            </w:r>
            <w:r>
              <w:rPr>
                <w:rFonts w:ascii="Consolas" w:hAnsi="Consolas" w:cs="Consolas"/>
                <w:sz w:val="19"/>
                <w:szCs w:val="19"/>
              </w:rPr>
              <w:t xml:space="preserve"> error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2C617D9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error.ErrorCustom(</w:t>
            </w:r>
            <w:r>
              <w:rPr>
                <w:rFonts w:ascii="Consolas" w:hAnsi="Consolas" w:cs="Consolas"/>
                <w:color w:val="A31515"/>
                <w:sz w:val="19"/>
                <w:szCs w:val="19"/>
              </w:rPr>
              <w:t>"La variable "</w:t>
            </w:r>
            <w:r>
              <w:rPr>
                <w:rFonts w:ascii="Consolas" w:hAnsi="Consolas" w:cs="Consolas"/>
                <w:sz w:val="19"/>
                <w:szCs w:val="19"/>
              </w:rPr>
              <w:t xml:space="preserve">+ union + </w:t>
            </w:r>
            <w:r>
              <w:rPr>
                <w:rFonts w:ascii="Consolas" w:hAnsi="Consolas" w:cs="Consolas"/>
                <w:color w:val="A31515"/>
                <w:sz w:val="19"/>
                <w:szCs w:val="19"/>
              </w:rPr>
              <w:t>"No es valida"</w:t>
            </w:r>
            <w:r>
              <w:rPr>
                <w:rFonts w:ascii="Consolas" w:hAnsi="Consolas" w:cs="Consolas"/>
                <w:sz w:val="19"/>
                <w:szCs w:val="19"/>
              </w:rPr>
              <w:t>,</w:t>
            </w:r>
            <w:r>
              <w:rPr>
                <w:rFonts w:ascii="Consolas" w:hAnsi="Consolas" w:cs="Consolas"/>
                <w:color w:val="A31515"/>
                <w:sz w:val="19"/>
                <w:szCs w:val="19"/>
              </w:rPr>
              <w:t>"Lexico"</w:t>
            </w:r>
            <w:r>
              <w:rPr>
                <w:rFonts w:ascii="Consolas" w:hAnsi="Consolas" w:cs="Consolas"/>
                <w:sz w:val="19"/>
                <w:szCs w:val="19"/>
              </w:rPr>
              <w:t>,tempElemento);</w:t>
            </w:r>
          </w:p>
          <w:p w14:paraId="331C89F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w:t>
            </w:r>
          </w:p>
          <w:p w14:paraId="68E5765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5FA990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39CCF00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w:t>
            </w:r>
            <w:r>
              <w:rPr>
                <w:rFonts w:ascii="Consolas" w:hAnsi="Consolas" w:cs="Consolas"/>
                <w:color w:val="0000FF"/>
                <w:sz w:val="19"/>
                <w:szCs w:val="19"/>
              </w:rPr>
              <w:t>char</w:t>
            </w:r>
            <w:r>
              <w:rPr>
                <w:rFonts w:ascii="Consolas" w:hAnsi="Consolas" w:cs="Consolas"/>
                <w:sz w:val="19"/>
                <w:szCs w:val="19"/>
              </w:rPr>
              <w:t>.IsNumber(codigo[pos])){</w:t>
            </w:r>
            <w:r>
              <w:rPr>
                <w:rFonts w:ascii="Consolas" w:hAnsi="Consolas" w:cs="Consolas"/>
                <w:color w:val="008000"/>
                <w:sz w:val="19"/>
                <w:szCs w:val="19"/>
              </w:rPr>
              <w:t>//Se verifica si es un numero</w:t>
            </w:r>
          </w:p>
          <w:p w14:paraId="0620A0D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(!verificarNumero()) {</w:t>
            </w:r>
          </w:p>
          <w:p w14:paraId="2CC66A3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52E47B5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error.ErrorCustom(</w:t>
            </w:r>
            <w:r>
              <w:rPr>
                <w:rFonts w:ascii="Consolas" w:hAnsi="Consolas" w:cs="Consolas"/>
                <w:color w:val="A31515"/>
                <w:sz w:val="19"/>
                <w:szCs w:val="19"/>
              </w:rPr>
              <w:t>"El siguiente parametro no es valido "</w:t>
            </w:r>
            <w:r>
              <w:rPr>
                <w:rFonts w:ascii="Consolas" w:hAnsi="Consolas" w:cs="Consolas"/>
                <w:sz w:val="19"/>
                <w:szCs w:val="19"/>
              </w:rPr>
              <w:t xml:space="preserve"> + union +</w:t>
            </w:r>
            <w:r>
              <w:rPr>
                <w:rFonts w:ascii="Consolas" w:hAnsi="Consolas" w:cs="Consolas"/>
                <w:color w:val="A31515"/>
                <w:sz w:val="19"/>
                <w:szCs w:val="19"/>
              </w:rPr>
              <w:t>" en el elemento"</w:t>
            </w:r>
            <w:r>
              <w:rPr>
                <w:rFonts w:ascii="Consolas" w:hAnsi="Consolas" w:cs="Consolas"/>
                <w:sz w:val="19"/>
                <w:szCs w:val="19"/>
              </w:rPr>
              <w:t xml:space="preserve">+ tempElemento.tipo.ToString(), </w:t>
            </w:r>
            <w:r>
              <w:rPr>
                <w:rFonts w:ascii="Consolas" w:hAnsi="Consolas" w:cs="Consolas"/>
                <w:color w:val="A31515"/>
                <w:sz w:val="19"/>
                <w:szCs w:val="19"/>
              </w:rPr>
              <w:t>"Lexico"</w:t>
            </w:r>
            <w:r>
              <w:rPr>
                <w:rFonts w:ascii="Consolas" w:hAnsi="Consolas" w:cs="Consolas"/>
                <w:sz w:val="19"/>
                <w:szCs w:val="19"/>
              </w:rPr>
              <w:t>, tempElemento);</w:t>
            </w:r>
          </w:p>
          <w:p w14:paraId="225DAD6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w:t>
            </w:r>
          </w:p>
          <w:p w14:paraId="7ED108B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449958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5FA258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687F4CF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6B8892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8000"/>
                <w:sz w:val="19"/>
                <w:szCs w:val="19"/>
              </w:rPr>
              <w:t>//Se verifica si es una cadena</w:t>
            </w:r>
          </w:p>
          <w:p w14:paraId="20728CD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590D3E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(!verificarCadena())</w:t>
            </w:r>
          </w:p>
          <w:p w14:paraId="001E955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551D6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4C56B61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error.ErrorCustom(</w:t>
            </w:r>
            <w:r>
              <w:rPr>
                <w:rFonts w:ascii="Consolas" w:hAnsi="Consolas" w:cs="Consolas"/>
                <w:color w:val="A31515"/>
                <w:sz w:val="19"/>
                <w:szCs w:val="19"/>
              </w:rPr>
              <w:t>"La variable "</w:t>
            </w:r>
            <w:r>
              <w:rPr>
                <w:rFonts w:ascii="Consolas" w:hAnsi="Consolas" w:cs="Consolas"/>
                <w:sz w:val="19"/>
                <w:szCs w:val="19"/>
              </w:rPr>
              <w:t xml:space="preserve"> + union + </w:t>
            </w:r>
            <w:r>
              <w:rPr>
                <w:rFonts w:ascii="Consolas" w:hAnsi="Consolas" w:cs="Consolas"/>
                <w:color w:val="A31515"/>
                <w:sz w:val="19"/>
                <w:szCs w:val="19"/>
              </w:rPr>
              <w:t>"No es valida"</w:t>
            </w:r>
            <w:r>
              <w:rPr>
                <w:rFonts w:ascii="Consolas" w:hAnsi="Consolas" w:cs="Consolas"/>
                <w:sz w:val="19"/>
                <w:szCs w:val="19"/>
              </w:rPr>
              <w:t xml:space="preserve">, </w:t>
            </w:r>
            <w:r>
              <w:rPr>
                <w:rFonts w:ascii="Consolas" w:hAnsi="Consolas" w:cs="Consolas"/>
                <w:color w:val="A31515"/>
                <w:sz w:val="19"/>
                <w:szCs w:val="19"/>
              </w:rPr>
              <w:t>"Lexico"</w:t>
            </w:r>
            <w:r>
              <w:rPr>
                <w:rFonts w:ascii="Consolas" w:hAnsi="Consolas" w:cs="Consolas"/>
                <w:sz w:val="19"/>
                <w:szCs w:val="19"/>
              </w:rPr>
              <w:t>, tempElemento);</w:t>
            </w:r>
          </w:p>
          <w:p w14:paraId="359564C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w:t>
            </w:r>
          </w:p>
          <w:p w14:paraId="3F47215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6D80A8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491804A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976617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w:t>
            </w:r>
            <w:r>
              <w:rPr>
                <w:rFonts w:ascii="Consolas" w:hAnsi="Consolas" w:cs="Consolas"/>
                <w:color w:val="008000"/>
                <w:sz w:val="19"/>
                <w:szCs w:val="19"/>
              </w:rPr>
              <w:t>//Se ingresa como token "("</w:t>
            </w:r>
          </w:p>
          <w:p w14:paraId="0D84F46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40A20BA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.valores().tablaDeTokens.ObtenerToken(union));</w:t>
            </w:r>
          </w:p>
          <w:p w14:paraId="23A5205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10D779D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3568D4D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1BAF3E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w:t>
            </w:r>
          </w:p>
          <w:p w14:paraId="4C2AF78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ingresa como token ")"</w:t>
            </w:r>
          </w:p>
          <w:p w14:paraId="2766A20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2762B1E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.valores().tablaDeTokens.ObtenerToken(union));</w:t>
            </w:r>
          </w:p>
          <w:p w14:paraId="10507A3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7A6E1EE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6DA5166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1586E9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w:t>
            </w:r>
          </w:p>
          <w:p w14:paraId="689676B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ingresa como token ","</w:t>
            </w:r>
          </w:p>
          <w:p w14:paraId="6F55DDD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4C2C6F4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.valores().tablaDeTokens.ObtenerToken(union));</w:t>
            </w:r>
          </w:p>
          <w:p w14:paraId="5FB4C4B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34EA76F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21E3CD0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B3E89A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color w:val="008000"/>
                <w:sz w:val="19"/>
                <w:szCs w:val="19"/>
              </w:rPr>
              <w:t>//De no ser ninguno de los anteriores se busca una concordancia con los operadores</w:t>
            </w:r>
          </w:p>
          <w:p w14:paraId="6934616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ello se verifica si esta dentro de los operadores</w:t>
            </w:r>
          </w:p>
          <w:p w14:paraId="198A798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(!VerificarOperador())</w:t>
            </w:r>
          </w:p>
          <w:p w14:paraId="7065DFB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F44C3A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5C13AD4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error.ErrorCustom(</w:t>
            </w:r>
            <w:r>
              <w:rPr>
                <w:rFonts w:ascii="Consolas" w:hAnsi="Consolas" w:cs="Consolas"/>
                <w:color w:val="A31515"/>
                <w:sz w:val="19"/>
                <w:szCs w:val="19"/>
              </w:rPr>
              <w:t>"El caractrer "</w:t>
            </w:r>
            <w:r>
              <w:rPr>
                <w:rFonts w:ascii="Consolas" w:hAnsi="Consolas" w:cs="Consolas"/>
                <w:sz w:val="19"/>
                <w:szCs w:val="19"/>
              </w:rPr>
              <w:t xml:space="preserve"> + union + </w:t>
            </w:r>
            <w:r>
              <w:rPr>
                <w:rFonts w:ascii="Consolas" w:hAnsi="Consolas" w:cs="Consolas"/>
                <w:color w:val="A31515"/>
                <w:sz w:val="19"/>
                <w:szCs w:val="19"/>
              </w:rPr>
              <w:t>"No es valida no se encuentra registrado"</w:t>
            </w:r>
            <w:r>
              <w:rPr>
                <w:rFonts w:ascii="Consolas" w:hAnsi="Consolas" w:cs="Consolas"/>
                <w:sz w:val="19"/>
                <w:szCs w:val="19"/>
              </w:rPr>
              <w:t xml:space="preserve">, </w:t>
            </w:r>
            <w:r>
              <w:rPr>
                <w:rFonts w:ascii="Consolas" w:hAnsi="Consolas" w:cs="Consolas"/>
                <w:color w:val="A31515"/>
                <w:sz w:val="19"/>
                <w:szCs w:val="19"/>
              </w:rPr>
              <w:t>"Lexico"</w:t>
            </w:r>
            <w:r>
              <w:rPr>
                <w:rFonts w:ascii="Consolas" w:hAnsi="Consolas" w:cs="Consolas"/>
                <w:sz w:val="19"/>
                <w:szCs w:val="19"/>
              </w:rPr>
              <w:t>, tempElemento);</w:t>
            </w:r>
          </w:p>
          <w:p w14:paraId="79EB1FB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w:t>
            </w:r>
          </w:p>
          <w:p w14:paraId="4C2C555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D1FA4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217BB80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24EF76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4A74DEC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092C43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7E68F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8DB6A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4A511B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A5E1B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r>
              <w:rPr>
                <w:rFonts w:ascii="Consolas" w:hAnsi="Consolas" w:cs="Consolas"/>
                <w:color w:val="008000"/>
                <w:sz w:val="19"/>
                <w:szCs w:val="19"/>
              </w:rPr>
              <w:t>//Si no existe un token que retornar</w:t>
            </w:r>
          </w:p>
          <w:p w14:paraId="05D173F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599015"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39F963E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VerificarOperador()</w:t>
            </w:r>
          </w:p>
          <w:p w14:paraId="2F7B3CF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//Verificacion de operadores Matematicos y Logicos</w:t>
            </w:r>
          </w:p>
          <w:p w14:paraId="25DE763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null</w:t>
            </w:r>
            <w:r>
              <w:rPr>
                <w:rFonts w:ascii="Consolas" w:hAnsi="Consolas" w:cs="Consolas"/>
                <w:sz w:val="19"/>
                <w:szCs w:val="19"/>
              </w:rPr>
              <w:t>;</w:t>
            </w:r>
          </w:p>
          <w:p w14:paraId="626B104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405D236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(codigo[pos])</w:t>
            </w:r>
          </w:p>
          <w:p w14:paraId="5024008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036352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0AA1224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62AC0DB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(codigo[pos + 1] == '-') union += codigo[pos];</w:t>
            </w:r>
          </w:p>
          <w:p w14:paraId="7D96700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F55B5B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6629AF7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683D044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(codigo[pos + 1] == '+') union += codigo[pos];</w:t>
            </w:r>
          </w:p>
          <w:p w14:paraId="07D908E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C3777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66E51EA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7ED66DF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345B9D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24F7DCA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53D8C13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D78736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'&gt;'</w:t>
            </w:r>
            <w:r>
              <w:rPr>
                <w:rFonts w:ascii="Consolas" w:hAnsi="Consolas" w:cs="Consolas"/>
                <w:sz w:val="19"/>
                <w:szCs w:val="19"/>
              </w:rPr>
              <w:t>:</w:t>
            </w:r>
          </w:p>
          <w:p w14:paraId="50F11BC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4CC277F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(codigo[pos + 1] == '&gt;') union += codigo[pos];</w:t>
            </w:r>
          </w:p>
          <w:p w14:paraId="5B80B85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 + 1)</w:t>
            </w:r>
          </w:p>
          <w:p w14:paraId="742D90C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w:t>
            </w:r>
            <w:r>
              <w:rPr>
                <w:rFonts w:ascii="Consolas" w:hAnsi="Consolas" w:cs="Consolas"/>
                <w:sz w:val="19"/>
                <w:szCs w:val="19"/>
              </w:rPr>
              <w:t>) union += codigo[++pos];</w:t>
            </w:r>
          </w:p>
          <w:p w14:paraId="131785E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878822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'&lt;'</w:t>
            </w:r>
            <w:r>
              <w:rPr>
                <w:rFonts w:ascii="Consolas" w:hAnsi="Consolas" w:cs="Consolas"/>
                <w:sz w:val="19"/>
                <w:szCs w:val="19"/>
              </w:rPr>
              <w:t>:</w:t>
            </w:r>
          </w:p>
          <w:p w14:paraId="1226C5F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7485C23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//if (codigo[pos + 1] == '&lt;') union += codigo[pos];</w:t>
            </w:r>
          </w:p>
          <w:p w14:paraId="4A77986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 + 1)</w:t>
            </w:r>
          </w:p>
          <w:p w14:paraId="691DC5A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w:t>
            </w:r>
            <w:r>
              <w:rPr>
                <w:rFonts w:ascii="Consolas" w:hAnsi="Consolas" w:cs="Consolas"/>
                <w:sz w:val="19"/>
                <w:szCs w:val="19"/>
              </w:rPr>
              <w:t>) union += codigo[++pos];</w:t>
            </w:r>
          </w:p>
          <w:p w14:paraId="3633D67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DB8057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17B6D62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union += codigo[pos];</w:t>
            </w:r>
          </w:p>
          <w:p w14:paraId="5C42CF9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pos+1)</w:t>
            </w:r>
          </w:p>
          <w:p w14:paraId="0A23A96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w:t>
            </w:r>
            <w:r>
              <w:rPr>
                <w:rFonts w:ascii="Consolas" w:hAnsi="Consolas" w:cs="Consolas"/>
                <w:sz w:val="19"/>
                <w:szCs w:val="19"/>
              </w:rPr>
              <w:t>) union += codigo[++pos];</w:t>
            </w:r>
          </w:p>
          <w:p w14:paraId="1525C4E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500BE5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6894092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12309B7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 + 1)</w:t>
            </w:r>
          </w:p>
          <w:p w14:paraId="6DC95D8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w:t>
            </w:r>
            <w:r>
              <w:rPr>
                <w:rFonts w:ascii="Consolas" w:hAnsi="Consolas" w:cs="Consolas"/>
                <w:sz w:val="19"/>
                <w:szCs w:val="19"/>
              </w:rPr>
              <w:t>) union += codigo[++pos];</w:t>
            </w:r>
          </w:p>
          <w:p w14:paraId="6115E57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0104BB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'&amp;'</w:t>
            </w:r>
            <w:r>
              <w:rPr>
                <w:rFonts w:ascii="Consolas" w:hAnsi="Consolas" w:cs="Consolas"/>
                <w:sz w:val="19"/>
                <w:szCs w:val="19"/>
              </w:rPr>
              <w:t>:</w:t>
            </w:r>
          </w:p>
          <w:p w14:paraId="2C35644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1754C57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 + 1)</w:t>
            </w:r>
          </w:p>
          <w:p w14:paraId="2A295A7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'&amp;'</w:t>
            </w:r>
            <w:r>
              <w:rPr>
                <w:rFonts w:ascii="Consolas" w:hAnsi="Consolas" w:cs="Consolas"/>
                <w:sz w:val="19"/>
                <w:szCs w:val="19"/>
              </w:rPr>
              <w:t>) union += codigo[++pos];</w:t>
            </w:r>
          </w:p>
          <w:p w14:paraId="0F80BCC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8D722E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14:paraId="5063582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0E3AA92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(codigo.Length &gt; pos + 1)</w:t>
            </w:r>
          </w:p>
          <w:p w14:paraId="7B77880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+ 1] == </w:t>
            </w:r>
            <w:r>
              <w:rPr>
                <w:rFonts w:ascii="Consolas" w:hAnsi="Consolas" w:cs="Consolas"/>
                <w:color w:val="A31515"/>
                <w:sz w:val="19"/>
                <w:szCs w:val="19"/>
              </w:rPr>
              <w:t>'='</w:t>
            </w:r>
            <w:r>
              <w:rPr>
                <w:rFonts w:ascii="Consolas" w:hAnsi="Consolas" w:cs="Consolas"/>
                <w:sz w:val="19"/>
                <w:szCs w:val="19"/>
              </w:rPr>
              <w:t>) union += codigo[++pos];</w:t>
            </w:r>
          </w:p>
          <w:p w14:paraId="33AAF02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FCBE0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w:t>
            </w:r>
          </w:p>
          <w:p w14:paraId="0B653B8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45A88D1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6E38B0C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FE26F7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CDB632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genera el token a regresar</w:t>
            </w:r>
          </w:p>
          <w:p w14:paraId="0778969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.valores().tablaDeTokens.ObtenerToken(union));</w:t>
            </w:r>
          </w:p>
          <w:p w14:paraId="3836897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1F441C7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13055F65"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50296ED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8D52EB"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28B2D90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verificarNumero() {</w:t>
            </w:r>
          </w:p>
          <w:p w14:paraId="703D1C0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null</w:t>
            </w:r>
            <w:r>
              <w:rPr>
                <w:rFonts w:ascii="Consolas" w:hAnsi="Consolas" w:cs="Consolas"/>
                <w:sz w:val="19"/>
                <w:szCs w:val="19"/>
              </w:rPr>
              <w:t>;</w:t>
            </w:r>
          </w:p>
          <w:p w14:paraId="7369897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punto = 0;</w:t>
            </w:r>
          </w:p>
          <w:p w14:paraId="32CA9DC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22139A2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 </w:t>
            </w:r>
            <w:r>
              <w:rPr>
                <w:rFonts w:ascii="Consolas" w:hAnsi="Consolas" w:cs="Consolas"/>
                <w:color w:val="008000"/>
                <w:sz w:val="19"/>
                <w:szCs w:val="19"/>
              </w:rPr>
              <w:t>//Se comienza a formar la palabras</w:t>
            </w:r>
          </w:p>
          <w:p w14:paraId="650DD99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r>
              <w:rPr>
                <w:rFonts w:ascii="Consolas" w:hAnsi="Consolas" w:cs="Consolas"/>
                <w:color w:val="008000"/>
                <w:sz w:val="19"/>
                <w:szCs w:val="19"/>
              </w:rPr>
              <w:t>//Se pasa a la siguiente posicion</w:t>
            </w:r>
          </w:p>
          <w:p w14:paraId="5F60F5E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&lt; codigo.Length )</w:t>
            </w:r>
          </w:p>
          <w:p w14:paraId="25C78C4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que no sea el final de la cadena</w:t>
            </w:r>
          </w:p>
          <w:p w14:paraId="735D009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//Ahora como comenzamos a verificar que sea una palabra </w:t>
            </w:r>
          </w:p>
          <w:p w14:paraId="51ED872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//Verificamos si es un </w:t>
            </w:r>
            <w:proofErr w:type="gramStart"/>
            <w:r>
              <w:rPr>
                <w:rFonts w:ascii="Consolas" w:hAnsi="Consolas" w:cs="Consolas"/>
                <w:color w:val="008000"/>
                <w:sz w:val="19"/>
                <w:szCs w:val="19"/>
              </w:rPr>
              <w:t>numero  o</w:t>
            </w:r>
            <w:proofErr w:type="gramEnd"/>
            <w:r>
              <w:rPr>
                <w:rFonts w:ascii="Consolas" w:hAnsi="Consolas" w:cs="Consolas"/>
                <w:color w:val="008000"/>
                <w:sz w:val="19"/>
                <w:szCs w:val="19"/>
              </w:rPr>
              <w:t xml:space="preserve"> "."</w:t>
            </w:r>
          </w:p>
          <w:p w14:paraId="2067211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.IsDigit(codigo[pos]) || codigo[pos] == </w:t>
            </w:r>
            <w:r>
              <w:rPr>
                <w:rFonts w:ascii="Consolas" w:hAnsi="Consolas" w:cs="Consolas"/>
                <w:color w:val="A31515"/>
                <w:sz w:val="19"/>
                <w:szCs w:val="19"/>
              </w:rPr>
              <w:t>'.'</w:t>
            </w:r>
            <w:r>
              <w:rPr>
                <w:rFonts w:ascii="Consolas" w:hAnsi="Consolas" w:cs="Consolas"/>
                <w:sz w:val="19"/>
                <w:szCs w:val="19"/>
              </w:rPr>
              <w:t>)</w:t>
            </w:r>
          </w:p>
          <w:p w14:paraId="2F6E1A9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000B5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punto++;</w:t>
            </w:r>
          </w:p>
          <w:p w14:paraId="52C10B8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//Procegimos a concatenar y verificar el siguiente caracter</w:t>
            </w:r>
          </w:p>
          <w:p w14:paraId="52E4604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1E4F92D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6DC1EBC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 codigo.Length) </w:t>
            </w:r>
            <w:r>
              <w:rPr>
                <w:rFonts w:ascii="Consolas" w:hAnsi="Consolas" w:cs="Consolas"/>
                <w:color w:val="0000FF"/>
                <w:sz w:val="19"/>
                <w:szCs w:val="19"/>
              </w:rPr>
              <w:t>break</w:t>
            </w:r>
            <w:r>
              <w:rPr>
                <w:rFonts w:ascii="Consolas" w:hAnsi="Consolas" w:cs="Consolas"/>
                <w:sz w:val="19"/>
                <w:szCs w:val="19"/>
              </w:rPr>
              <w:t xml:space="preserve">; </w:t>
            </w:r>
            <w:r>
              <w:rPr>
                <w:rFonts w:ascii="Consolas" w:hAnsi="Consolas" w:cs="Consolas"/>
                <w:color w:val="008000"/>
                <w:sz w:val="19"/>
                <w:szCs w:val="19"/>
              </w:rPr>
              <w:t>// si llegamos al final salimos de ella</w:t>
            </w:r>
          </w:p>
          <w:p w14:paraId="437FBDD6"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16A2949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62AE9C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75836D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(punto &gt; 1)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3E3D8A9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w:t>
            </w:r>
            <w:r>
              <w:rPr>
                <w:rFonts w:ascii="Consolas" w:hAnsi="Consolas" w:cs="Consolas"/>
                <w:color w:val="A31515"/>
                <w:sz w:val="19"/>
                <w:szCs w:val="19"/>
              </w:rPr>
              <w:t>"numDecimal"</w:t>
            </w:r>
            <w:r>
              <w:rPr>
                <w:rFonts w:ascii="Consolas" w:hAnsi="Consolas" w:cs="Consolas"/>
                <w:sz w:val="19"/>
                <w:szCs w:val="19"/>
              </w:rPr>
              <w:t>));</w:t>
            </w:r>
          </w:p>
          <w:p w14:paraId="59FA6F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778958D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6B21EAF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se ha llegado al siguiente token o no</w:t>
            </w:r>
          </w:p>
          <w:p w14:paraId="0F41302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IsNextToken(){</w:t>
            </w:r>
          </w:p>
          <w:p w14:paraId="52E0F0D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codigo[pos] == </w:t>
            </w:r>
            <w:r>
              <w:rPr>
                <w:rFonts w:ascii="Consolas" w:hAnsi="Consolas" w:cs="Consolas"/>
                <w:color w:val="A31515"/>
                <w:sz w:val="19"/>
                <w:szCs w:val="19"/>
              </w:rPr>
              <w:t>' '</w:t>
            </w:r>
            <w:r>
              <w:rPr>
                <w:rFonts w:ascii="Consolas" w:hAnsi="Consolas" w:cs="Consolas"/>
                <w:sz w:val="19"/>
                <w:szCs w:val="19"/>
              </w:rPr>
              <w:t xml:space="preserve"> || codigo[pos] == </w:t>
            </w:r>
            <w:r>
              <w:rPr>
                <w:rFonts w:ascii="Consolas" w:hAnsi="Consolas" w:cs="Consolas"/>
                <w:color w:val="A31515"/>
                <w:sz w:val="19"/>
                <w:szCs w:val="19"/>
              </w:rPr>
              <w:t>'\n'</w:t>
            </w:r>
            <w:r>
              <w:rPr>
                <w:rFonts w:ascii="Consolas" w:hAnsi="Consolas" w:cs="Consolas"/>
                <w:sz w:val="19"/>
                <w:szCs w:val="19"/>
              </w:rPr>
              <w:t xml:space="preserve"> || codigo[pos] == </w:t>
            </w:r>
            <w:r>
              <w:rPr>
                <w:rFonts w:ascii="Consolas" w:hAnsi="Consolas" w:cs="Consolas"/>
                <w:color w:val="A31515"/>
                <w:sz w:val="19"/>
                <w:szCs w:val="19"/>
              </w:rPr>
              <w:t>'\t'</w:t>
            </w:r>
            <w:r>
              <w:rPr>
                <w:rFonts w:ascii="Consolas" w:hAnsi="Consolas" w:cs="Consolas"/>
                <w:sz w:val="19"/>
                <w:szCs w:val="19"/>
              </w:rPr>
              <w:t>;</w:t>
            </w:r>
          </w:p>
          <w:p w14:paraId="1A84CD3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C2622B"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033CF0A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verificarCadena() {</w:t>
            </w:r>
          </w:p>
          <w:p w14:paraId="53E7FE4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null</w:t>
            </w:r>
            <w:r>
              <w:rPr>
                <w:rFonts w:ascii="Consolas" w:hAnsi="Consolas" w:cs="Consolas"/>
                <w:sz w:val="19"/>
                <w:szCs w:val="19"/>
              </w:rPr>
              <w:t>;</w:t>
            </w:r>
          </w:p>
          <w:p w14:paraId="0612763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0D4EAC2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r>
              <w:rPr>
                <w:rFonts w:ascii="Consolas" w:hAnsi="Consolas" w:cs="Consolas"/>
                <w:color w:val="008000"/>
                <w:sz w:val="19"/>
                <w:szCs w:val="19"/>
              </w:rPr>
              <w:t>//Se comienza a formar el codigo de la palabra</w:t>
            </w:r>
          </w:p>
          <w:p w14:paraId="1E2DF05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incremente la posicion de la palabra</w:t>
            </w:r>
          </w:p>
          <w:p w14:paraId="6368F8B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4D1B5608"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(pos+1 &gt; codigo.Length)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2CC055E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recorre la cadena para verificar que sea un dato</w:t>
            </w:r>
          </w:p>
          <w:p w14:paraId="69AC9FC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&amp;&amp; pos &lt; codigo.Length)</w:t>
            </w:r>
          </w:p>
          <w:p w14:paraId="1E7AE18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B2B978A" w14:textId="77777777" w:rsidR="00991188" w:rsidRDefault="00991188" w:rsidP="00991188">
            <w:pPr>
              <w:autoSpaceDE w:val="0"/>
              <w:autoSpaceDN w:val="0"/>
              <w:adjustRightInd w:val="0"/>
              <w:spacing w:after="0" w:line="240" w:lineRule="auto"/>
              <w:rPr>
                <w:rFonts w:ascii="Consolas" w:hAnsi="Consolas" w:cs="Consolas"/>
                <w:sz w:val="19"/>
                <w:szCs w:val="19"/>
              </w:rPr>
            </w:pPr>
          </w:p>
          <w:p w14:paraId="0261879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&lt; codigo.Length - 1)</w:t>
            </w:r>
          </w:p>
          <w:p w14:paraId="729C5CE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A45BE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&amp;&amp; codigo[pos + 1] == </w:t>
            </w:r>
            <w:r>
              <w:rPr>
                <w:rFonts w:ascii="Consolas" w:hAnsi="Consolas" w:cs="Consolas"/>
                <w:color w:val="A31515"/>
                <w:sz w:val="19"/>
                <w:szCs w:val="19"/>
              </w:rPr>
              <w:t>'n'</w:t>
            </w:r>
            <w:r>
              <w:rPr>
                <w:rFonts w:ascii="Consolas" w:hAnsi="Consolas" w:cs="Consolas"/>
                <w:sz w:val="19"/>
                <w:szCs w:val="19"/>
              </w:rPr>
              <w:t>)</w:t>
            </w:r>
          </w:p>
          <w:p w14:paraId="0366FCB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F906A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'\n'</w:t>
            </w:r>
            <w:r>
              <w:rPr>
                <w:rFonts w:ascii="Consolas" w:hAnsi="Consolas" w:cs="Consolas"/>
                <w:sz w:val="19"/>
                <w:szCs w:val="19"/>
              </w:rPr>
              <w:t>;</w:t>
            </w:r>
          </w:p>
          <w:p w14:paraId="0C8184F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2;</w:t>
            </w:r>
          </w:p>
          <w:p w14:paraId="5FD6F66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54B8E01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537964B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1987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35650E7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0E7C73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6D24B5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CA22C7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48FC17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union+=codigo[pos];</w:t>
            </w:r>
          </w:p>
          <w:p w14:paraId="29FCF67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688770E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2F03CAB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w:t>
            </w:r>
            <w:r>
              <w:rPr>
                <w:rFonts w:ascii="Consolas" w:hAnsi="Consolas" w:cs="Consolas"/>
                <w:color w:val="A31515"/>
                <w:sz w:val="19"/>
                <w:szCs w:val="19"/>
              </w:rPr>
              <w:t>"cadena"</w:t>
            </w:r>
            <w:r>
              <w:rPr>
                <w:rFonts w:ascii="Consolas" w:hAnsi="Consolas" w:cs="Consolas"/>
                <w:sz w:val="19"/>
                <w:szCs w:val="19"/>
              </w:rPr>
              <w:t>));</w:t>
            </w:r>
          </w:p>
          <w:p w14:paraId="3F8515D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6FA4A66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8FFB6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verificarVariables()</w:t>
            </w:r>
          </w:p>
          <w:p w14:paraId="20AC9DB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92B8CF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w:t>
            </w:r>
            <w:r>
              <w:rPr>
                <w:rFonts w:ascii="Consolas" w:hAnsi="Consolas" w:cs="Consolas"/>
                <w:color w:val="A31515"/>
                <w:sz w:val="19"/>
                <w:szCs w:val="19"/>
              </w:rPr>
              <w:t>""</w:t>
            </w:r>
            <w:r>
              <w:rPr>
                <w:rFonts w:ascii="Consolas" w:hAnsi="Consolas" w:cs="Consolas"/>
                <w:sz w:val="19"/>
                <w:szCs w:val="19"/>
              </w:rPr>
              <w:t>;</w:t>
            </w:r>
          </w:p>
          <w:p w14:paraId="36CC840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r>
              <w:rPr>
                <w:rFonts w:ascii="Consolas" w:hAnsi="Consolas" w:cs="Consolas"/>
                <w:color w:val="008000"/>
                <w:sz w:val="19"/>
                <w:szCs w:val="19"/>
              </w:rPr>
              <w:t>//Se comienza a formar el codigo de la palabra</w:t>
            </w:r>
          </w:p>
          <w:p w14:paraId="5EF1CA4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incremente la posicion de la palabra</w:t>
            </w:r>
          </w:p>
          <w:p w14:paraId="7CE9AF1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w:t>
            </w:r>
          </w:p>
          <w:p w14:paraId="2BEE6F5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recorre la cadena para verificar que sea un dato</w:t>
            </w:r>
          </w:p>
          <w:p w14:paraId="7531B41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&lt; codigo.Length)) </w:t>
            </w:r>
            <w:r>
              <w:rPr>
                <w:rFonts w:ascii="Consolas" w:hAnsi="Consolas" w:cs="Consolas"/>
                <w:color w:val="0000FF"/>
                <w:sz w:val="19"/>
                <w:szCs w:val="19"/>
              </w:rPr>
              <w:t>goto</w:t>
            </w:r>
            <w:r>
              <w:rPr>
                <w:rFonts w:ascii="Consolas" w:hAnsi="Consolas" w:cs="Consolas"/>
                <w:sz w:val="19"/>
                <w:szCs w:val="19"/>
              </w:rPr>
              <w:t xml:space="preserve"> continuar;</w:t>
            </w:r>
          </w:p>
          <w:p w14:paraId="0ED5E61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(codigo[pos] != </w:t>
            </w:r>
            <w:r>
              <w:rPr>
                <w:rFonts w:ascii="Consolas" w:hAnsi="Consolas" w:cs="Consolas"/>
                <w:color w:val="A31515"/>
                <w:sz w:val="19"/>
                <w:szCs w:val="19"/>
              </w:rPr>
              <w:t>' '</w:t>
            </w:r>
            <w:r>
              <w:rPr>
                <w:rFonts w:ascii="Consolas" w:hAnsi="Consolas" w:cs="Consolas"/>
                <w:sz w:val="19"/>
                <w:szCs w:val="19"/>
              </w:rPr>
              <w:t>)</w:t>
            </w:r>
          </w:p>
          <w:p w14:paraId="3EE9BCC7"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7FBFAC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(!IsNextToken())</w:t>
            </w:r>
          </w:p>
          <w:p w14:paraId="08CF9D8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FD9F3B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.IsLetterOrDigit(codigo[pos]) || codigo[pos] == </w:t>
            </w:r>
            <w:r>
              <w:rPr>
                <w:rFonts w:ascii="Consolas" w:hAnsi="Consolas" w:cs="Consolas"/>
                <w:color w:val="A31515"/>
                <w:sz w:val="19"/>
                <w:szCs w:val="19"/>
              </w:rPr>
              <w:t>'_'</w:t>
            </w:r>
            <w:r>
              <w:rPr>
                <w:rFonts w:ascii="Consolas" w:hAnsi="Consolas" w:cs="Consolas"/>
                <w:sz w:val="19"/>
                <w:szCs w:val="19"/>
              </w:rPr>
              <w:t>)</w:t>
            </w:r>
          </w:p>
          <w:p w14:paraId="07689B5D"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continua agregando datos </w:t>
            </w:r>
          </w:p>
          <w:p w14:paraId="531D025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union += codigo[pos++];</w:t>
            </w:r>
          </w:p>
          <w:p w14:paraId="1AF0CA3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(!(pos &lt; codigo.Length)) </w:t>
            </w:r>
            <w:r>
              <w:rPr>
                <w:rFonts w:ascii="Consolas" w:hAnsi="Consolas" w:cs="Consolas"/>
                <w:color w:val="0000FF"/>
                <w:sz w:val="19"/>
                <w:szCs w:val="19"/>
              </w:rPr>
              <w:t>break</w:t>
            </w:r>
            <w:r>
              <w:rPr>
                <w:rFonts w:ascii="Consolas" w:hAnsi="Consolas" w:cs="Consolas"/>
                <w:sz w:val="19"/>
                <w:szCs w:val="19"/>
              </w:rPr>
              <w:t>;</w:t>
            </w:r>
          </w:p>
          <w:p w14:paraId="228A28F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952AA8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6363ECB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//Codigos de escape al encontrar otro caracter a la par</w:t>
            </w:r>
          </w:p>
          <w:p w14:paraId="0B7DA1E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DB981FF"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0BCF46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BF7A72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6D5017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4A6771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132A78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F51FCE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75EE98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'&gt;'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F30CDD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'&lt;'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E54CC4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(codigo[pos]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62CA0D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245AE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52BF8211"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7EDAA9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3B5D8E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424E769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28A84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DCC2CF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CE6E28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8CBE6A"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continuar:</w:t>
            </w:r>
          </w:p>
          <w:p w14:paraId="2271C7E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procede a verificar si las variables seran registradas o no en la tabla de simbolos</w:t>
            </w:r>
          </w:p>
          <w:p w14:paraId="020E587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.valores().tablaDeSimbolos.VerificarSimbolo(union))</w:t>
            </w:r>
          </w:p>
          <w:p w14:paraId="7B6375A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obtiene la informacion del token si esque se encontro dentro de la tabla de simbolos</w:t>
            </w:r>
          </w:p>
          <w:p w14:paraId="31A5BE59"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.valores().tablaDeSimbolos.ObtenerToken(union));</w:t>
            </w:r>
          </w:p>
          <w:p w14:paraId="3E8420BE"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14:paraId="6DE8ECA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//De no estar en la tabla de simbolos se procede a ingresarlo dentro de ella con los parametros </w:t>
            </w:r>
          </w:p>
          <w:p w14:paraId="1BCB44B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 un identificador para poder darle seguimiento a dicha variable</w:t>
            </w:r>
          </w:p>
          <w:p w14:paraId="6017108B"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newToken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(union, </w:t>
            </w:r>
            <w:r>
              <w:rPr>
                <w:rFonts w:ascii="Consolas" w:hAnsi="Consolas" w:cs="Consolas"/>
                <w:color w:val="2B91AF"/>
                <w:sz w:val="19"/>
                <w:szCs w:val="19"/>
              </w:rPr>
              <w:t>ValoresGlobales</w:t>
            </w:r>
            <w:r>
              <w:rPr>
                <w:rFonts w:ascii="Consolas" w:hAnsi="Consolas" w:cs="Consolas"/>
                <w:sz w:val="19"/>
                <w:szCs w:val="19"/>
              </w:rPr>
              <w:t>.valores().tablaDeTokens.ObtenerToken(</w:t>
            </w:r>
            <w:r>
              <w:rPr>
                <w:rFonts w:ascii="Consolas" w:hAnsi="Consolas" w:cs="Consolas"/>
                <w:color w:val="A31515"/>
                <w:sz w:val="19"/>
                <w:szCs w:val="19"/>
              </w:rPr>
              <w:t>"identificador"</w:t>
            </w:r>
            <w:r>
              <w:rPr>
                <w:rFonts w:ascii="Consolas" w:hAnsi="Consolas" w:cs="Consolas"/>
                <w:sz w:val="19"/>
                <w:szCs w:val="19"/>
              </w:rPr>
              <w:t>));</w:t>
            </w:r>
          </w:p>
          <w:p w14:paraId="6FE280F4"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.valores().tablaDeSimbolos.AgregarToken(union,newToken);</w:t>
            </w:r>
          </w:p>
          <w:p w14:paraId="5F7A1663"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returnToken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(union, newToken.tokenInfo);</w:t>
            </w:r>
          </w:p>
          <w:p w14:paraId="69B9B6A5"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A0BA40"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7515E8B6"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48D888C"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4BC5B92" w14:textId="77777777" w:rsidR="00991188" w:rsidRDefault="00991188" w:rsidP="009911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6911BB6A" w14:textId="77777777" w:rsidR="005479B9" w:rsidRDefault="005479B9" w:rsidP="00991188">
            <w:pPr>
              <w:autoSpaceDE w:val="0"/>
              <w:autoSpaceDN w:val="0"/>
              <w:adjustRightInd w:val="0"/>
              <w:spacing w:after="0" w:line="240" w:lineRule="auto"/>
              <w:rPr>
                <w:rFonts w:ascii="Consolas" w:hAnsi="Consolas" w:cs="Consolas"/>
                <w:sz w:val="19"/>
                <w:szCs w:val="19"/>
              </w:rPr>
            </w:pPr>
          </w:p>
          <w:p w14:paraId="684FC75E" w14:textId="77777777" w:rsidR="005479B9" w:rsidRDefault="005479B9" w:rsidP="00991188">
            <w:pPr>
              <w:autoSpaceDE w:val="0"/>
              <w:autoSpaceDN w:val="0"/>
              <w:adjustRightInd w:val="0"/>
              <w:spacing w:after="0" w:line="240" w:lineRule="auto"/>
              <w:rPr>
                <w:rFonts w:ascii="Consolas" w:hAnsi="Consolas" w:cs="Consolas"/>
                <w:sz w:val="19"/>
                <w:szCs w:val="19"/>
              </w:rPr>
            </w:pPr>
          </w:p>
        </w:tc>
      </w:tr>
    </w:tbl>
    <w:p w14:paraId="3D287DDC" w14:textId="77777777" w:rsidR="00810C16" w:rsidRDefault="00810C16" w:rsidP="00810C16">
      <w:pPr>
        <w:pStyle w:val="Heading3"/>
        <w:numPr>
          <w:ilvl w:val="2"/>
          <w:numId w:val="33"/>
        </w:numPr>
      </w:pPr>
      <w:bookmarkStart w:id="31" w:name="_Toc209817102"/>
      <w:r w:rsidRPr="00810C16">
        <w:lastRenderedPageBreak/>
        <w:t>Analizador Sintactico</w:t>
      </w:r>
      <w:bookmarkEnd w:id="31"/>
    </w:p>
    <w:p w14:paraId="5571482C" w14:textId="77777777" w:rsidR="006F677E" w:rsidRDefault="006F677E" w:rsidP="006F677E"/>
    <w:p w14:paraId="75EAA55C" w14:textId="77777777" w:rsidR="005479B9" w:rsidRPr="005479B9" w:rsidRDefault="005479B9" w:rsidP="005479B9">
      <w:pPr>
        <w:jc w:val="both"/>
        <w:rPr>
          <w:sz w:val="24"/>
          <w:szCs w:val="24"/>
        </w:rPr>
      </w:pPr>
      <w:r w:rsidRPr="005479B9">
        <w:rPr>
          <w:sz w:val="24"/>
          <w:szCs w:val="24"/>
        </w:rPr>
        <w:t>En esta parte se usan patrones para reconocer las expresiones que seran reconocidas por lo que es el compilador DFD utilizando como principal estructura el grafo creado por le control “ucdfd” que nos permite obtener un grafo según los elementos insertados.</w:t>
      </w:r>
    </w:p>
    <w:p w14:paraId="45D6B168" w14:textId="77777777" w:rsidR="005479B9" w:rsidRPr="005479B9" w:rsidRDefault="005479B9" w:rsidP="005479B9">
      <w:pPr>
        <w:rPr>
          <w:sz w:val="24"/>
          <w:szCs w:val="24"/>
        </w:rPr>
      </w:pPr>
    </w:p>
    <w:p w14:paraId="5860CDB4" w14:textId="77777777" w:rsidR="005479B9" w:rsidRPr="005479B9" w:rsidRDefault="005479B9" w:rsidP="005479B9">
      <w:pPr>
        <w:rPr>
          <w:sz w:val="24"/>
          <w:szCs w:val="24"/>
        </w:rPr>
      </w:pPr>
      <w:r w:rsidRPr="005479B9">
        <w:rPr>
          <w:sz w:val="24"/>
          <w:szCs w:val="24"/>
        </w:rPr>
        <w:t>Estructuras basicas a utilizar para definir patrones aceptados por los elementos</w:t>
      </w:r>
    </w:p>
    <w:p w14:paraId="14C053F3" w14:textId="77777777" w:rsidR="005479B9" w:rsidRPr="005479B9" w:rsidRDefault="005479B9" w:rsidP="005479B9">
      <w:pPr>
        <w:rPr>
          <w:sz w:val="24"/>
          <w:szCs w:val="24"/>
        </w:rPr>
      </w:pPr>
    </w:p>
    <w:p w14:paraId="316157C9" w14:textId="77777777" w:rsidR="005479B9" w:rsidRPr="005479B9" w:rsidRDefault="005479B9" w:rsidP="005479B9">
      <w:pPr>
        <w:rPr>
          <w:sz w:val="24"/>
          <w:szCs w:val="24"/>
        </w:rPr>
      </w:pPr>
      <w:r w:rsidRPr="005479B9">
        <w:rPr>
          <w:sz w:val="24"/>
          <w:szCs w:val="24"/>
        </w:rPr>
        <w:t>Expresiones</w:t>
      </w:r>
    </w:p>
    <w:p w14:paraId="7E7190EF" w14:textId="77777777" w:rsidR="005479B9" w:rsidRPr="005479B9" w:rsidRDefault="005479B9" w:rsidP="005479B9">
      <w:pPr>
        <w:jc w:val="center"/>
        <w:rPr>
          <w:sz w:val="24"/>
          <w:szCs w:val="24"/>
        </w:rPr>
      </w:pPr>
      <w:r w:rsidRPr="005479B9">
        <w:rPr>
          <w:noProof/>
          <w:sz w:val="24"/>
          <w:szCs w:val="24"/>
          <w:lang w:val="en-US"/>
        </w:rPr>
        <w:drawing>
          <wp:inline distT="0" distB="0" distL="0" distR="0" wp14:anchorId="7ACF63FA" wp14:editId="013B554D">
            <wp:extent cx="4452836" cy="1825142"/>
            <wp:effectExtent l="0" t="0" r="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2875" cy="1825158"/>
                    </a:xfrm>
                    <a:prstGeom prst="rect">
                      <a:avLst/>
                    </a:prstGeom>
                    <a:noFill/>
                    <a:ln>
                      <a:noFill/>
                    </a:ln>
                  </pic:spPr>
                </pic:pic>
              </a:graphicData>
            </a:graphic>
          </wp:inline>
        </w:drawing>
      </w:r>
    </w:p>
    <w:p w14:paraId="65D215A3" w14:textId="77777777" w:rsidR="005479B9" w:rsidRPr="005479B9" w:rsidRDefault="005479B9" w:rsidP="005479B9">
      <w:pPr>
        <w:rPr>
          <w:sz w:val="24"/>
          <w:szCs w:val="24"/>
        </w:rPr>
      </w:pPr>
      <w:r w:rsidRPr="005479B9">
        <w:rPr>
          <w:sz w:val="24"/>
          <w:szCs w:val="24"/>
        </w:rPr>
        <w:t>Patrones aceptados por los elementos :</w:t>
      </w:r>
    </w:p>
    <w:p w14:paraId="4794EEF2" w14:textId="77777777" w:rsidR="005479B9" w:rsidRPr="005479B9" w:rsidRDefault="005479B9" w:rsidP="005479B9">
      <w:pPr>
        <w:rPr>
          <w:sz w:val="24"/>
          <w:szCs w:val="24"/>
        </w:rPr>
      </w:pPr>
      <w:r w:rsidRPr="005479B9">
        <w:rPr>
          <w:sz w:val="24"/>
          <w:szCs w:val="24"/>
        </w:rPr>
        <w:t>Elemento de Asignacion :</w:t>
      </w:r>
    </w:p>
    <w:p w14:paraId="379FA6DC" w14:textId="77777777" w:rsidR="005479B9" w:rsidRPr="005479B9" w:rsidRDefault="005479B9" w:rsidP="005479B9">
      <w:pPr>
        <w:rPr>
          <w:sz w:val="24"/>
          <w:szCs w:val="24"/>
        </w:rPr>
      </w:pPr>
    </w:p>
    <w:p w14:paraId="02D123D0" w14:textId="77777777" w:rsidR="005479B9" w:rsidRPr="005479B9" w:rsidRDefault="005479B9" w:rsidP="005479B9">
      <w:pPr>
        <w:jc w:val="center"/>
        <w:rPr>
          <w:sz w:val="24"/>
          <w:szCs w:val="24"/>
        </w:rPr>
      </w:pPr>
      <w:r w:rsidRPr="005479B9">
        <w:rPr>
          <w:noProof/>
          <w:sz w:val="24"/>
          <w:szCs w:val="24"/>
          <w:lang w:val="en-US"/>
        </w:rPr>
        <w:drawing>
          <wp:inline distT="0" distB="0" distL="0" distR="0" wp14:anchorId="5C44189A" wp14:editId="3B70BD8A">
            <wp:extent cx="3645365" cy="50827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6189" cy="508385"/>
                    </a:xfrm>
                    <a:prstGeom prst="rect">
                      <a:avLst/>
                    </a:prstGeom>
                    <a:noFill/>
                    <a:ln>
                      <a:noFill/>
                    </a:ln>
                  </pic:spPr>
                </pic:pic>
              </a:graphicData>
            </a:graphic>
          </wp:inline>
        </w:drawing>
      </w:r>
    </w:p>
    <w:p w14:paraId="2C578688" w14:textId="77777777" w:rsidR="005479B9" w:rsidRPr="005479B9" w:rsidRDefault="005479B9" w:rsidP="005479B9">
      <w:pPr>
        <w:rPr>
          <w:sz w:val="24"/>
          <w:szCs w:val="24"/>
        </w:rPr>
      </w:pPr>
      <w:r w:rsidRPr="005479B9">
        <w:rPr>
          <w:sz w:val="24"/>
          <w:szCs w:val="24"/>
        </w:rPr>
        <w:t>Elemento Lectura :</w:t>
      </w:r>
    </w:p>
    <w:p w14:paraId="34D0CA14" w14:textId="77777777" w:rsidR="005479B9" w:rsidRPr="005479B9" w:rsidRDefault="005479B9" w:rsidP="005479B9">
      <w:pPr>
        <w:rPr>
          <w:sz w:val="24"/>
          <w:szCs w:val="24"/>
        </w:rPr>
      </w:pPr>
    </w:p>
    <w:p w14:paraId="48E5345C" w14:textId="77777777" w:rsidR="005479B9" w:rsidRPr="005479B9" w:rsidRDefault="005479B9" w:rsidP="005479B9">
      <w:pPr>
        <w:jc w:val="center"/>
        <w:rPr>
          <w:sz w:val="24"/>
          <w:szCs w:val="24"/>
        </w:rPr>
      </w:pPr>
      <w:r w:rsidRPr="005479B9">
        <w:rPr>
          <w:noProof/>
          <w:sz w:val="24"/>
          <w:szCs w:val="24"/>
          <w:lang w:val="en-US"/>
        </w:rPr>
        <w:drawing>
          <wp:inline distT="0" distB="0" distL="0" distR="0" wp14:anchorId="6F242428" wp14:editId="588C083E">
            <wp:extent cx="2383061" cy="1505355"/>
            <wp:effectExtent l="0" t="0" r="508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061" cy="1505355"/>
                    </a:xfrm>
                    <a:prstGeom prst="rect">
                      <a:avLst/>
                    </a:prstGeom>
                    <a:noFill/>
                    <a:ln>
                      <a:noFill/>
                    </a:ln>
                  </pic:spPr>
                </pic:pic>
              </a:graphicData>
            </a:graphic>
          </wp:inline>
        </w:drawing>
      </w:r>
    </w:p>
    <w:p w14:paraId="1C16981F" w14:textId="77777777" w:rsidR="005479B9" w:rsidRPr="005479B9" w:rsidRDefault="005479B9" w:rsidP="005479B9">
      <w:pPr>
        <w:rPr>
          <w:sz w:val="24"/>
          <w:szCs w:val="24"/>
        </w:rPr>
      </w:pPr>
      <w:r w:rsidRPr="005479B9">
        <w:rPr>
          <w:sz w:val="24"/>
          <w:szCs w:val="24"/>
        </w:rPr>
        <w:t>Elemento Escritura :</w:t>
      </w:r>
    </w:p>
    <w:p w14:paraId="29D6A9EA" w14:textId="77777777" w:rsidR="005479B9" w:rsidRPr="005479B9" w:rsidRDefault="005479B9" w:rsidP="005479B9">
      <w:pPr>
        <w:jc w:val="center"/>
        <w:rPr>
          <w:sz w:val="24"/>
          <w:szCs w:val="24"/>
        </w:rPr>
      </w:pPr>
      <w:r w:rsidRPr="005479B9">
        <w:rPr>
          <w:noProof/>
          <w:sz w:val="24"/>
          <w:szCs w:val="24"/>
          <w:lang w:val="en-US"/>
        </w:rPr>
        <w:drawing>
          <wp:inline distT="0" distB="0" distL="0" distR="0" wp14:anchorId="0F251A27" wp14:editId="1D6905AA">
            <wp:extent cx="3005848" cy="1001949"/>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6861" cy="1002287"/>
                    </a:xfrm>
                    <a:prstGeom prst="rect">
                      <a:avLst/>
                    </a:prstGeom>
                    <a:noFill/>
                    <a:ln>
                      <a:noFill/>
                    </a:ln>
                  </pic:spPr>
                </pic:pic>
              </a:graphicData>
            </a:graphic>
          </wp:inline>
        </w:drawing>
      </w:r>
    </w:p>
    <w:p w14:paraId="2B4148E1" w14:textId="77777777" w:rsidR="005479B9" w:rsidRPr="005479B9" w:rsidRDefault="005479B9" w:rsidP="005479B9">
      <w:pPr>
        <w:rPr>
          <w:sz w:val="24"/>
          <w:szCs w:val="24"/>
        </w:rPr>
      </w:pPr>
    </w:p>
    <w:p w14:paraId="0295B589" w14:textId="77777777" w:rsidR="005479B9" w:rsidRPr="005479B9" w:rsidRDefault="005479B9" w:rsidP="005479B9">
      <w:pPr>
        <w:rPr>
          <w:sz w:val="24"/>
          <w:szCs w:val="24"/>
        </w:rPr>
      </w:pPr>
      <w:r w:rsidRPr="005479B9">
        <w:rPr>
          <w:sz w:val="24"/>
          <w:szCs w:val="24"/>
        </w:rPr>
        <w:t>Elemento IF y While :</w:t>
      </w:r>
    </w:p>
    <w:p w14:paraId="4461FB6C" w14:textId="77777777" w:rsidR="005479B9" w:rsidRPr="005479B9" w:rsidRDefault="005479B9" w:rsidP="005479B9">
      <w:pPr>
        <w:rPr>
          <w:sz w:val="24"/>
          <w:szCs w:val="24"/>
        </w:rPr>
      </w:pPr>
    </w:p>
    <w:p w14:paraId="7DF72FFB" w14:textId="77777777" w:rsidR="005479B9" w:rsidRPr="005479B9" w:rsidRDefault="005479B9" w:rsidP="005479B9">
      <w:pPr>
        <w:jc w:val="center"/>
        <w:rPr>
          <w:sz w:val="24"/>
          <w:szCs w:val="24"/>
        </w:rPr>
      </w:pPr>
      <w:r w:rsidRPr="005479B9">
        <w:rPr>
          <w:noProof/>
          <w:sz w:val="24"/>
          <w:szCs w:val="24"/>
          <w:lang w:val="en-US"/>
        </w:rPr>
        <w:drawing>
          <wp:inline distT="0" distB="0" distL="0" distR="0" wp14:anchorId="610B06C6" wp14:editId="7F0FC6B9">
            <wp:extent cx="3538436" cy="580468"/>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959" cy="580718"/>
                    </a:xfrm>
                    <a:prstGeom prst="rect">
                      <a:avLst/>
                    </a:prstGeom>
                    <a:noFill/>
                    <a:ln>
                      <a:noFill/>
                    </a:ln>
                  </pic:spPr>
                </pic:pic>
              </a:graphicData>
            </a:graphic>
          </wp:inline>
        </w:drawing>
      </w:r>
    </w:p>
    <w:p w14:paraId="0EF8A78C" w14:textId="77777777" w:rsidR="005479B9" w:rsidRPr="005479B9" w:rsidRDefault="005479B9" w:rsidP="005479B9">
      <w:pPr>
        <w:rPr>
          <w:sz w:val="24"/>
          <w:szCs w:val="24"/>
        </w:rPr>
      </w:pPr>
    </w:p>
    <w:p w14:paraId="744066F8" w14:textId="77777777" w:rsidR="005479B9" w:rsidRPr="005479B9" w:rsidRDefault="005479B9" w:rsidP="005479B9">
      <w:pPr>
        <w:jc w:val="both"/>
        <w:rPr>
          <w:sz w:val="24"/>
          <w:szCs w:val="24"/>
        </w:rPr>
      </w:pPr>
      <w:r w:rsidRPr="005479B9">
        <w:rPr>
          <w:sz w:val="24"/>
          <w:szCs w:val="24"/>
        </w:rPr>
        <w:t>A partir de los patrones anteriores se procede a realizar las comparaciones dentro de lo que es el analizador sintectico para encontrar las concordancias de cada elemento dentro de cada elemento del grafo y asi crear lo que serian los tokenData que contiene toda la informacion hacerca del codigo y ademas la informacion sobre el tipo de token y id que recibe dentro de la tabla de token.</w:t>
      </w:r>
    </w:p>
    <w:p w14:paraId="65BB3260" w14:textId="77777777" w:rsidR="005479B9" w:rsidRPr="005479B9" w:rsidRDefault="005479B9" w:rsidP="005479B9">
      <w:pPr>
        <w:rPr>
          <w:sz w:val="24"/>
          <w:szCs w:val="24"/>
        </w:rPr>
      </w:pPr>
      <w:r w:rsidRPr="005479B9">
        <w:rPr>
          <w:sz w:val="24"/>
          <w:szCs w:val="24"/>
        </w:rPr>
        <w:t>Una vez obtenido cada una de las verificaciones de los patrones se procede a formar un grafo atachado al grado del DFD para ser pasado al analizador semantico.</w:t>
      </w:r>
    </w:p>
    <w:p w14:paraId="5988777F" w14:textId="77777777" w:rsidR="006F677E" w:rsidRPr="005479B9" w:rsidRDefault="00AD56C8" w:rsidP="006F677E">
      <w:pPr>
        <w:rPr>
          <w:sz w:val="24"/>
          <w:szCs w:val="24"/>
        </w:rPr>
      </w:pPr>
      <w:r>
        <w:rPr>
          <w:sz w:val="24"/>
          <w:szCs w:val="24"/>
        </w:rPr>
        <w:t>Codigo de la implementacio</w:t>
      </w:r>
      <w:r w:rsidR="005479B9" w:rsidRPr="005479B9">
        <w:rPr>
          <w:sz w:val="24"/>
          <w:szCs w:val="24"/>
        </w:rPr>
        <w:t>n</w:t>
      </w:r>
      <w:r>
        <w:rPr>
          <w:sz w:val="24"/>
          <w:szCs w:val="24"/>
        </w:rPr>
        <w:t xml:space="preserve"> </w:t>
      </w:r>
      <w:r w:rsidR="005479B9" w:rsidRPr="005479B9">
        <w:rPr>
          <w:sz w:val="24"/>
          <w:szCs w:val="24"/>
        </w:rPr>
        <w:t>de los patrones para el analisis sintactico:</w:t>
      </w:r>
    </w:p>
    <w:tbl>
      <w:tblPr>
        <w:tblStyle w:val="TableGrid"/>
        <w:tblW w:w="0" w:type="auto"/>
        <w:tblLook w:val="04A0" w:firstRow="1" w:lastRow="0" w:firstColumn="1" w:lastColumn="0" w:noHBand="0" w:noVBand="1"/>
      </w:tblPr>
      <w:tblGrid>
        <w:gridCol w:w="9054"/>
      </w:tblGrid>
      <w:tr w:rsidR="00810C16" w14:paraId="1BB6FF75" w14:textId="77777777" w:rsidTr="00810C16">
        <w:tc>
          <w:tcPr>
            <w:tcW w:w="8978" w:type="dxa"/>
          </w:tcPr>
          <w:p w14:paraId="635D2F2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roofErr w:type="gramStart"/>
            <w:r w:rsidRPr="00810C16">
              <w:rPr>
                <w:rFonts w:ascii="Consolas" w:hAnsi="Consolas" w:cs="Consolas"/>
                <w:color w:val="0000FF"/>
                <w:sz w:val="19"/>
                <w:szCs w:val="19"/>
              </w:rPr>
              <w:t>using</w:t>
            </w:r>
            <w:proofErr w:type="gramEnd"/>
            <w:r w:rsidRPr="00810C16">
              <w:rPr>
                <w:rFonts w:ascii="Consolas" w:hAnsi="Consolas" w:cs="Consolas"/>
                <w:sz w:val="19"/>
                <w:szCs w:val="19"/>
              </w:rPr>
              <w:t xml:space="preserve"> System;</w:t>
            </w:r>
          </w:p>
          <w:p w14:paraId="08E7F51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System.Collections.Generic;</w:t>
            </w:r>
          </w:p>
          <w:p w14:paraId="45B1629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System.Linq;</w:t>
            </w:r>
          </w:p>
          <w:p w14:paraId="41203DC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System.Text;</w:t>
            </w:r>
          </w:p>
          <w:p w14:paraId="0CEDFB7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using</w:t>
            </w:r>
            <w:r w:rsidRPr="00810C16">
              <w:rPr>
                <w:rFonts w:ascii="Consolas" w:hAnsi="Consolas" w:cs="Consolas"/>
                <w:sz w:val="19"/>
                <w:szCs w:val="19"/>
              </w:rPr>
              <w:t xml:space="preserve"> CompiladorDFD.Datos_Externos;</w:t>
            </w:r>
          </w:p>
          <w:p w14:paraId="20D4E2B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color w:val="0000FF"/>
                <w:sz w:val="19"/>
                <w:szCs w:val="19"/>
              </w:rPr>
              <w:t>namespace</w:t>
            </w:r>
            <w:r w:rsidRPr="00810C16">
              <w:rPr>
                <w:rFonts w:ascii="Consolas" w:hAnsi="Consolas" w:cs="Consolas"/>
                <w:sz w:val="19"/>
                <w:szCs w:val="19"/>
              </w:rPr>
              <w:t xml:space="preserve"> CompiladorDFD.Analizadores</w:t>
            </w:r>
          </w:p>
          <w:p w14:paraId="220A623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w:t>
            </w:r>
          </w:p>
          <w:p w14:paraId="0365D83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class</w:t>
            </w:r>
            <w:r w:rsidRPr="00810C16">
              <w:rPr>
                <w:rFonts w:ascii="Consolas" w:hAnsi="Consolas" w:cs="Consolas"/>
                <w:sz w:val="19"/>
                <w:szCs w:val="19"/>
              </w:rPr>
              <w:t xml:space="preserve"> </w:t>
            </w:r>
            <w:r w:rsidRPr="00810C16">
              <w:rPr>
                <w:rFonts w:ascii="Consolas" w:hAnsi="Consolas" w:cs="Consolas"/>
                <w:color w:val="2B91AF"/>
                <w:sz w:val="19"/>
                <w:szCs w:val="19"/>
              </w:rPr>
              <w:t>AnalizadorSintactico</w:t>
            </w:r>
          </w:p>
          <w:p w14:paraId="75250E8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8000"/>
                <w:sz w:val="19"/>
                <w:szCs w:val="19"/>
              </w:rPr>
              <w:t>//Elemento raiz del grafo</w:t>
            </w:r>
          </w:p>
          <w:p w14:paraId="29AB024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raiz;</w:t>
            </w:r>
          </w:p>
          <w:p w14:paraId="2082F7F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ElementoDFD</w:t>
            </w:r>
            <w:r w:rsidRPr="00810C16">
              <w:rPr>
                <w:rFonts w:ascii="Consolas" w:hAnsi="Consolas" w:cs="Consolas"/>
                <w:sz w:val="19"/>
                <w:szCs w:val="19"/>
              </w:rPr>
              <w:t xml:space="preserve"> tempElemento;</w:t>
            </w:r>
          </w:p>
          <w:p w14:paraId="5B6EC17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//Elemento para realizar el analisis lexico</w:t>
            </w:r>
          </w:p>
          <w:p w14:paraId="43003E0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AnalizadorLexico</w:t>
            </w:r>
            <w:r w:rsidRPr="00810C16">
              <w:rPr>
                <w:rFonts w:ascii="Consolas" w:hAnsi="Consolas" w:cs="Consolas"/>
                <w:sz w:val="19"/>
                <w:szCs w:val="19"/>
              </w:rPr>
              <w:t xml:space="preserve"> analizadorLexico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AnalizadorLexico</w:t>
            </w:r>
            <w:r w:rsidRPr="00810C16">
              <w:rPr>
                <w:rFonts w:ascii="Consolas" w:hAnsi="Consolas" w:cs="Consolas"/>
                <w:sz w:val="19"/>
                <w:szCs w:val="19"/>
              </w:rPr>
              <w:t>();</w:t>
            </w:r>
          </w:p>
          <w:p w14:paraId="7B57956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AnalizadorSintactico() { }    </w:t>
            </w:r>
          </w:p>
          <w:p w14:paraId="6A0BD04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recorre todo el arbol y se va verificando los elementos agregados a este</w:t>
            </w:r>
          </w:p>
          <w:p w14:paraId="6243479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GenerarArbol() {</w:t>
            </w:r>
          </w:p>
          <w:p w14:paraId="4A1DF3A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 xml:space="preserve">&gt; elementoIf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2B91AF"/>
                <w:sz w:val="19"/>
                <w:szCs w:val="19"/>
              </w:rPr>
              <w:t>ElementoDFD</w:t>
            </w:r>
            <w:r w:rsidRPr="00810C16">
              <w:rPr>
                <w:rFonts w:ascii="Consolas" w:hAnsi="Consolas" w:cs="Consolas"/>
                <w:sz w:val="19"/>
                <w:szCs w:val="19"/>
              </w:rPr>
              <w:t>&gt;();</w:t>
            </w:r>
          </w:p>
          <w:p w14:paraId="7A18FCF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w:t>
            </w:r>
            <w:r w:rsidRPr="00810C16">
              <w:rPr>
                <w:rFonts w:ascii="Consolas" w:hAnsi="Consolas" w:cs="Consolas"/>
                <w:color w:val="2B91AF"/>
                <w:sz w:val="19"/>
                <w:szCs w:val="19"/>
              </w:rPr>
              <w:t>ValoresGlobales</w:t>
            </w:r>
            <w:r w:rsidRPr="00810C16">
              <w:rPr>
                <w:rFonts w:ascii="Consolas" w:hAnsi="Consolas" w:cs="Consolas"/>
                <w:sz w:val="19"/>
                <w:szCs w:val="19"/>
              </w:rPr>
              <w:t>.valores().elementoRaiz;</w:t>
            </w:r>
          </w:p>
          <w:p w14:paraId="2BACC15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(tempElemento.tipo != </w:t>
            </w:r>
            <w:r w:rsidRPr="00810C16">
              <w:rPr>
                <w:rFonts w:ascii="Consolas" w:hAnsi="Consolas" w:cs="Consolas"/>
                <w:color w:val="2B91AF"/>
                <w:sz w:val="19"/>
                <w:szCs w:val="19"/>
              </w:rPr>
              <w:t>Elemento</w:t>
            </w:r>
            <w:r w:rsidRPr="00810C16">
              <w:rPr>
                <w:rFonts w:ascii="Consolas" w:hAnsi="Consolas" w:cs="Consolas"/>
                <w:sz w:val="19"/>
                <w:szCs w:val="19"/>
              </w:rPr>
              <w:t>.fin){</w:t>
            </w:r>
          </w:p>
          <w:p w14:paraId="1D829A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(tempElemento.tipo) { </w:t>
            </w:r>
          </w:p>
          <w:p w14:paraId="36625DB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.Asignacion:</w:t>
            </w:r>
          </w:p>
          <w:p w14:paraId="76B1D80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limpian las referencias del arbol</w:t>
            </w:r>
          </w:p>
          <w:p w14:paraId="1FB92DE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tempElemento.tokenDataRef.Clear();</w:t>
            </w:r>
          </w:p>
          <w:p w14:paraId="1E22DA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obtiene los parametros de las cadenas para poder proceder a realizar el analisis lexico</w:t>
            </w:r>
          </w:p>
          <w:p w14:paraId="3A36629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(tempElemento.datos != </w:t>
            </w:r>
            <w:r w:rsidRPr="00810C16">
              <w:rPr>
                <w:rFonts w:ascii="Consolas" w:hAnsi="Consolas" w:cs="Consolas"/>
                <w:color w:val="0000FF"/>
                <w:sz w:val="19"/>
                <w:szCs w:val="19"/>
              </w:rPr>
              <w:t>null</w:t>
            </w:r>
            <w:r w:rsidRPr="00810C16">
              <w:rPr>
                <w:rFonts w:ascii="Consolas" w:hAnsi="Consolas" w:cs="Consolas"/>
                <w:sz w:val="19"/>
                <w:szCs w:val="19"/>
              </w:rPr>
              <w:t>)</w:t>
            </w:r>
          </w:p>
          <w:p w14:paraId="536FF05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8637AF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string</w:t>
            </w:r>
            <w:r w:rsidRPr="00810C16">
              <w:rPr>
                <w:rFonts w:ascii="Consolas" w:hAnsi="Consolas" w:cs="Consolas"/>
                <w:sz w:val="19"/>
                <w:szCs w:val="19"/>
              </w:rPr>
              <w:t>[] cadena = tempElemento.datos.Split(</w:t>
            </w:r>
            <w:r w:rsidRPr="00810C16">
              <w:rPr>
                <w:rFonts w:ascii="Consolas" w:hAnsi="Consolas" w:cs="Consolas"/>
                <w:color w:val="A31515"/>
                <w:sz w:val="19"/>
                <w:szCs w:val="19"/>
              </w:rPr>
              <w:t>'\n'</w:t>
            </w:r>
            <w:r w:rsidRPr="00810C16">
              <w:rPr>
                <w:rFonts w:ascii="Consolas" w:hAnsi="Consolas" w:cs="Consolas"/>
                <w:sz w:val="19"/>
                <w:szCs w:val="19"/>
              </w:rPr>
              <w:t>);</w:t>
            </w:r>
          </w:p>
          <w:p w14:paraId="6B71354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(cadena.Length &gt; 1) tempElemento.tokenDataRef.Add(SintaxisAsignacion(cadena[0])); ;</w:t>
            </w:r>
          </w:p>
          <w:p w14:paraId="71153BE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(cadena.Length &gt; 2) tempElemento.tokenDataRef.Add(SintaxisAsignacion(cadena[1])); ;</w:t>
            </w:r>
          </w:p>
          <w:p w14:paraId="56A7205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(cadena.Length &gt; 3) tempElemento.tokenDataRef.Add(SintaxisAsignacion(cadena[2])); ;</w:t>
            </w:r>
          </w:p>
          <w:p w14:paraId="6490C8A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216F869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E8B1E5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.Escritura:</w:t>
            </w:r>
          </w:p>
          <w:p w14:paraId="4A18582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tempElemento.tokenDataRef.Clear();</w:t>
            </w:r>
          </w:p>
          <w:p w14:paraId="22FBD5B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 SintaxisExpresionSalida(tempElemento.datos));</w:t>
            </w:r>
          </w:p>
          <w:p w14:paraId="3242DB1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9DC0D1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.Lectura:</w:t>
            </w:r>
          </w:p>
          <w:p w14:paraId="19EF48B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tempElemento.tokenDataRef.Clear();</w:t>
            </w:r>
          </w:p>
          <w:p w14:paraId="0BC50C5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string</w:t>
            </w:r>
            <w:r w:rsidRPr="00810C16">
              <w:rPr>
                <w:rFonts w:ascii="Consolas" w:hAnsi="Consolas" w:cs="Consolas"/>
                <w:sz w:val="19"/>
                <w:szCs w:val="19"/>
              </w:rPr>
              <w:t>[] cadenaLectura = tempElemento.datos.Split(</w:t>
            </w:r>
            <w:r w:rsidRPr="00810C16">
              <w:rPr>
                <w:rFonts w:ascii="Consolas" w:hAnsi="Consolas" w:cs="Consolas"/>
                <w:color w:val="A31515"/>
                <w:sz w:val="19"/>
                <w:szCs w:val="19"/>
              </w:rPr>
              <w:t>','</w:t>
            </w:r>
            <w:r w:rsidRPr="00810C16">
              <w:rPr>
                <w:rFonts w:ascii="Consolas" w:hAnsi="Consolas" w:cs="Consolas"/>
                <w:sz w:val="19"/>
                <w:szCs w:val="19"/>
              </w:rPr>
              <w:t>);</w:t>
            </w:r>
          </w:p>
          <w:p w14:paraId="21763A9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i = 0;</w:t>
            </w:r>
          </w:p>
          <w:p w14:paraId="4FB3AC4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(i &lt; cadenaLectura.Length) tempElemento.tokenDataRef.Add(SintaxisExpresionLectura(cadenaLectura[i++]));</w:t>
            </w:r>
          </w:p>
          <w:p w14:paraId="3AE4A9F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159F6F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.Eif:</w:t>
            </w:r>
          </w:p>
          <w:p w14:paraId="236575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tempElemento.tokenDataRef.Clear();</w:t>
            </w:r>
          </w:p>
          <w:p w14:paraId="0651A46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agregan los datos para que el analizador trabaje</w:t>
            </w:r>
          </w:p>
          <w:p w14:paraId="051BC07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analizadorLexico.AgregarCodigo(tempElemento.datos);</w:t>
            </w:r>
          </w:p>
          <w:p w14:paraId="14B30A3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339BC54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procede a verifiar la sintaxis</w:t>
            </w:r>
          </w:p>
          <w:p w14:paraId="79EC4B2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tempElemento.tokenDataRef.Add(SintaxisExpresionIf());</w:t>
            </w:r>
          </w:p>
          <w:p w14:paraId="790CC60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(analizadorLexico.returnToken != </w:t>
            </w:r>
            <w:r w:rsidRPr="00810C16">
              <w:rPr>
                <w:rFonts w:ascii="Consolas" w:hAnsi="Consolas" w:cs="Consolas"/>
                <w:color w:val="0000FF"/>
                <w:sz w:val="19"/>
                <w:szCs w:val="19"/>
              </w:rPr>
              <w:t>null</w:t>
            </w:r>
            <w:r w:rsidRPr="00810C16">
              <w:rPr>
                <w:rFonts w:ascii="Consolas" w:hAnsi="Consolas" w:cs="Consolas"/>
                <w:sz w:val="19"/>
                <w:szCs w:val="19"/>
              </w:rPr>
              <w:t xml:space="preserve">) </w:t>
            </w:r>
          </w:p>
          <w:p w14:paraId="7A15DBD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verifica si el token ingresado es uno de los esperados</w:t>
            </w:r>
          </w:p>
          <w:p w14:paraId="33A0F86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w:t>
            </w:r>
          </w:p>
          <w:p w14:paraId="4166E4D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3658F8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38: </w:t>
            </w:r>
            <w:r w:rsidRPr="00810C16">
              <w:rPr>
                <w:rFonts w:ascii="Consolas" w:hAnsi="Consolas" w:cs="Consolas"/>
                <w:color w:val="008000"/>
                <w:sz w:val="19"/>
                <w:szCs w:val="19"/>
              </w:rPr>
              <w:t>// ==</w:t>
            </w:r>
          </w:p>
          <w:p w14:paraId="0A40FBB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39: </w:t>
            </w:r>
            <w:r w:rsidRPr="00810C16">
              <w:rPr>
                <w:rFonts w:ascii="Consolas" w:hAnsi="Consolas" w:cs="Consolas"/>
                <w:color w:val="008000"/>
                <w:sz w:val="19"/>
                <w:szCs w:val="19"/>
              </w:rPr>
              <w:t>// &lt;=</w:t>
            </w:r>
          </w:p>
          <w:p w14:paraId="7A04D5F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40: </w:t>
            </w:r>
            <w:r w:rsidRPr="00810C16">
              <w:rPr>
                <w:rFonts w:ascii="Consolas" w:hAnsi="Consolas" w:cs="Consolas"/>
                <w:color w:val="008000"/>
                <w:sz w:val="19"/>
                <w:szCs w:val="19"/>
              </w:rPr>
              <w:t>// &gt;=</w:t>
            </w:r>
          </w:p>
          <w:p w14:paraId="26908F8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41: </w:t>
            </w:r>
            <w:r w:rsidRPr="00810C16">
              <w:rPr>
                <w:rFonts w:ascii="Consolas" w:hAnsi="Consolas" w:cs="Consolas"/>
                <w:color w:val="008000"/>
                <w:sz w:val="19"/>
                <w:szCs w:val="19"/>
              </w:rPr>
              <w:t>// &lt;</w:t>
            </w:r>
          </w:p>
          <w:p w14:paraId="12DF66E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42: </w:t>
            </w:r>
            <w:r w:rsidRPr="00810C16">
              <w:rPr>
                <w:rFonts w:ascii="Consolas" w:hAnsi="Consolas" w:cs="Consolas"/>
                <w:color w:val="008000"/>
                <w:sz w:val="19"/>
                <w:szCs w:val="19"/>
              </w:rPr>
              <w:t>// &gt;</w:t>
            </w:r>
          </w:p>
          <w:p w14:paraId="1F7B16C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43: </w:t>
            </w:r>
            <w:r w:rsidRPr="00810C16">
              <w:rPr>
                <w:rFonts w:ascii="Consolas" w:hAnsi="Consolas" w:cs="Consolas"/>
                <w:color w:val="008000"/>
                <w:sz w:val="19"/>
                <w:szCs w:val="19"/>
              </w:rPr>
              <w:t>// !=</w:t>
            </w:r>
          </w:p>
          <w:p w14:paraId="502614A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tempElemento.tokenDataRef.Add(analizadorLexico.returnToken);</w:t>
            </w:r>
          </w:p>
          <w:p w14:paraId="5FF4341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6806C1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77BF9E9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0D34312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264F138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42AC811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EE092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86A388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tempElemento.tokenDataRef.Add(SintaxisExpresionIf());</w:t>
            </w:r>
          </w:p>
          <w:p w14:paraId="5E073AD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(tempElemento.derecha != </w:t>
            </w:r>
            <w:r w:rsidRPr="00810C16">
              <w:rPr>
                <w:rFonts w:ascii="Consolas" w:hAnsi="Consolas" w:cs="Consolas"/>
                <w:color w:val="0000FF"/>
                <w:sz w:val="19"/>
                <w:szCs w:val="19"/>
              </w:rPr>
              <w:t>null</w:t>
            </w:r>
            <w:r w:rsidRPr="00810C16">
              <w:rPr>
                <w:rFonts w:ascii="Consolas" w:hAnsi="Consolas" w:cs="Consolas"/>
                <w:sz w:val="19"/>
                <w:szCs w:val="19"/>
              </w:rPr>
              <w:t>)</w:t>
            </w:r>
          </w:p>
          <w:p w14:paraId="5668C22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BED95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tempElemento.derecha;</w:t>
            </w:r>
          </w:p>
          <w:p w14:paraId="3487A49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elementoIf.Push(tempElemento);</w:t>
            </w:r>
          </w:p>
          <w:p w14:paraId="52C126B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continue</w:t>
            </w:r>
            <w:r w:rsidRPr="00810C16">
              <w:rPr>
                <w:rFonts w:ascii="Consolas" w:hAnsi="Consolas" w:cs="Consolas"/>
                <w:sz w:val="19"/>
                <w:szCs w:val="19"/>
              </w:rPr>
              <w:t>;</w:t>
            </w:r>
          </w:p>
          <w:p w14:paraId="56F724B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248E32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(tempElemento.izquierda != </w:t>
            </w:r>
            <w:r w:rsidRPr="00810C16">
              <w:rPr>
                <w:rFonts w:ascii="Consolas" w:hAnsi="Consolas" w:cs="Consolas"/>
                <w:color w:val="0000FF"/>
                <w:sz w:val="19"/>
                <w:szCs w:val="19"/>
              </w:rPr>
              <w:t>null</w:t>
            </w:r>
            <w:r w:rsidRPr="00810C16">
              <w:rPr>
                <w:rFonts w:ascii="Consolas" w:hAnsi="Consolas" w:cs="Consolas"/>
                <w:sz w:val="19"/>
                <w:szCs w:val="19"/>
              </w:rPr>
              <w:t>)</w:t>
            </w:r>
          </w:p>
          <w:p w14:paraId="213EA15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ABF4D9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tempElemento.izquierda;</w:t>
            </w:r>
          </w:p>
          <w:p w14:paraId="1811217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elementoIf.Push(tempElemento);</w:t>
            </w:r>
          </w:p>
          <w:p w14:paraId="643D399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continue</w:t>
            </w:r>
            <w:r w:rsidRPr="00810C16">
              <w:rPr>
                <w:rFonts w:ascii="Consolas" w:hAnsi="Consolas" w:cs="Consolas"/>
                <w:sz w:val="19"/>
                <w:szCs w:val="19"/>
              </w:rPr>
              <w:t>;</w:t>
            </w:r>
          </w:p>
          <w:p w14:paraId="1BD6C5D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96FE81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p>
          <w:p w14:paraId="7526F21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72238B9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8AE20B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2B2969F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"No se han obtendido la gramatica esperada 'EXP COMPARADOR EXP' en 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ED200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095C4AC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4ACBAA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182ACF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.EndIf:</w:t>
            </w:r>
          </w:p>
          <w:p w14:paraId="6D32F81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(elementoIf.Count &gt; 0)</w:t>
            </w:r>
          </w:p>
          <w:p w14:paraId="5765760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A6EEB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(tempElemento.padre.derecha == elementoIf.Peek())</w:t>
            </w:r>
          </w:p>
          <w:p w14:paraId="3C45B83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9BA297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tempElemento.padre.izquierda;</w:t>
            </w:r>
          </w:p>
          <w:p w14:paraId="55D5BF9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elementoIf.Pop();</w:t>
            </w:r>
          </w:p>
          <w:p w14:paraId="04245D1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continue</w:t>
            </w:r>
            <w:r w:rsidRPr="00810C16">
              <w:rPr>
                <w:rFonts w:ascii="Consolas" w:hAnsi="Consolas" w:cs="Consolas"/>
                <w:sz w:val="19"/>
                <w:szCs w:val="19"/>
              </w:rPr>
              <w:t>;</w:t>
            </w:r>
          </w:p>
          <w:p w14:paraId="02136B7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E0F35C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88E38C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325315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w:t>
            </w:r>
            <w:r w:rsidRPr="00810C16">
              <w:rPr>
                <w:rFonts w:ascii="Consolas" w:hAnsi="Consolas" w:cs="Consolas"/>
                <w:color w:val="2B91AF"/>
                <w:sz w:val="19"/>
                <w:szCs w:val="19"/>
              </w:rPr>
              <w:t>Elemento</w:t>
            </w:r>
            <w:r w:rsidRPr="00810C16">
              <w:rPr>
                <w:rFonts w:ascii="Consolas" w:hAnsi="Consolas" w:cs="Consolas"/>
                <w:sz w:val="19"/>
                <w:szCs w:val="19"/>
              </w:rPr>
              <w:t>.EWhile:</w:t>
            </w:r>
          </w:p>
          <w:p w14:paraId="34E1B00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tempElemento.tokenDataRef.Clear();</w:t>
            </w:r>
          </w:p>
          <w:p w14:paraId="512B51A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agregan los datos para que el analizador trabaje</w:t>
            </w:r>
          </w:p>
          <w:p w14:paraId="05E7CA8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analizadorLexico.AgregarCodigo(tempElemento.datos);</w:t>
            </w:r>
          </w:p>
          <w:p w14:paraId="2851A7F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5FA5591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procede a verifiar la sintaxis</w:t>
            </w:r>
          </w:p>
          <w:p w14:paraId="6556ACB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tempElemento.tokenDataRef.Add(SintaxisExpresionIf());</w:t>
            </w:r>
          </w:p>
          <w:p w14:paraId="492C52D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(analizadorLexico.returnToken != </w:t>
            </w:r>
            <w:r w:rsidRPr="00810C16">
              <w:rPr>
                <w:rFonts w:ascii="Consolas" w:hAnsi="Consolas" w:cs="Consolas"/>
                <w:color w:val="0000FF"/>
                <w:sz w:val="19"/>
                <w:szCs w:val="19"/>
              </w:rPr>
              <w:t>null</w:t>
            </w:r>
            <w:r w:rsidRPr="00810C16">
              <w:rPr>
                <w:rFonts w:ascii="Consolas" w:hAnsi="Consolas" w:cs="Consolas"/>
                <w:sz w:val="19"/>
                <w:szCs w:val="19"/>
              </w:rPr>
              <w:t>)</w:t>
            </w:r>
          </w:p>
          <w:p w14:paraId="447255E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verifica si el token ingresado es uno de los esperados</w:t>
            </w:r>
          </w:p>
          <w:p w14:paraId="71562BF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w:t>
            </w:r>
          </w:p>
          <w:p w14:paraId="11E0E97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6A1C9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38: </w:t>
            </w:r>
            <w:r w:rsidRPr="00810C16">
              <w:rPr>
                <w:rFonts w:ascii="Consolas" w:hAnsi="Consolas" w:cs="Consolas"/>
                <w:color w:val="008000"/>
                <w:sz w:val="19"/>
                <w:szCs w:val="19"/>
              </w:rPr>
              <w:t>// ==</w:t>
            </w:r>
          </w:p>
          <w:p w14:paraId="0DD72E2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39: </w:t>
            </w:r>
            <w:r w:rsidRPr="00810C16">
              <w:rPr>
                <w:rFonts w:ascii="Consolas" w:hAnsi="Consolas" w:cs="Consolas"/>
                <w:color w:val="008000"/>
                <w:sz w:val="19"/>
                <w:szCs w:val="19"/>
              </w:rPr>
              <w:t>// &lt;=</w:t>
            </w:r>
          </w:p>
          <w:p w14:paraId="1311BC9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40: </w:t>
            </w:r>
            <w:r w:rsidRPr="00810C16">
              <w:rPr>
                <w:rFonts w:ascii="Consolas" w:hAnsi="Consolas" w:cs="Consolas"/>
                <w:color w:val="008000"/>
                <w:sz w:val="19"/>
                <w:szCs w:val="19"/>
              </w:rPr>
              <w:t>// &gt;=</w:t>
            </w:r>
          </w:p>
          <w:p w14:paraId="2A7C0E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41: </w:t>
            </w:r>
            <w:r w:rsidRPr="00810C16">
              <w:rPr>
                <w:rFonts w:ascii="Consolas" w:hAnsi="Consolas" w:cs="Consolas"/>
                <w:color w:val="008000"/>
                <w:sz w:val="19"/>
                <w:szCs w:val="19"/>
              </w:rPr>
              <w:t>// &lt;</w:t>
            </w:r>
          </w:p>
          <w:p w14:paraId="743D4A9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42: </w:t>
            </w:r>
            <w:r w:rsidRPr="00810C16">
              <w:rPr>
                <w:rFonts w:ascii="Consolas" w:hAnsi="Consolas" w:cs="Consolas"/>
                <w:color w:val="008000"/>
                <w:sz w:val="19"/>
                <w:szCs w:val="19"/>
              </w:rPr>
              <w:t>// &gt;</w:t>
            </w:r>
          </w:p>
          <w:p w14:paraId="6E6403B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43: </w:t>
            </w:r>
            <w:r w:rsidRPr="00810C16">
              <w:rPr>
                <w:rFonts w:ascii="Consolas" w:hAnsi="Consolas" w:cs="Consolas"/>
                <w:color w:val="008000"/>
                <w:sz w:val="19"/>
                <w:szCs w:val="19"/>
              </w:rPr>
              <w:t>// !=</w:t>
            </w:r>
          </w:p>
          <w:p w14:paraId="0DEF2A1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tempElemento.tokenDataRef.Add(analizadorLexico.returnToken);</w:t>
            </w:r>
          </w:p>
          <w:p w14:paraId="2B2DBCF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4B84EE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7DB83D6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20185C7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19FA54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44949E8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491DB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AAD543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tempElemento.tokenDataRef.Add(SintaxisExpresionIf());</w:t>
            </w:r>
          </w:p>
          <w:p w14:paraId="2684265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6BF63B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67625A3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32B18C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6761E08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"No se han obtendido la gramatica esperada 'EXP COMPARADOR EXP' en 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30F0A11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1A61ED9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9E39C3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BEC707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68A4B0C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11E607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5687CF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tempElemento = tempElemento.centro;</w:t>
            </w:r>
          </w:p>
          <w:p w14:paraId="248EFC9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C7D76D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445CAB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547F6EF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SintaxisIf(</w:t>
            </w:r>
            <w:r w:rsidRPr="00810C16">
              <w:rPr>
                <w:rFonts w:ascii="Consolas" w:hAnsi="Consolas" w:cs="Consolas"/>
                <w:color w:val="0000FF"/>
                <w:sz w:val="19"/>
                <w:szCs w:val="19"/>
              </w:rPr>
              <w:t>string</w:t>
            </w:r>
            <w:r w:rsidRPr="00810C16">
              <w:rPr>
                <w:rFonts w:ascii="Consolas" w:hAnsi="Consolas" w:cs="Consolas"/>
                <w:sz w:val="19"/>
                <w:szCs w:val="19"/>
              </w:rPr>
              <w:t xml:space="preserve"> cadena) {</w:t>
            </w:r>
          </w:p>
          <w:p w14:paraId="37D06C9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returnTokenData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w:t>
            </w:r>
          </w:p>
          <w:p w14:paraId="51E3CB6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 el codigo a ser analizado por el analizador lexico</w:t>
            </w:r>
          </w:p>
          <w:p w14:paraId="2AFF1EB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184AF6D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analizadorLexico.AgregarCodigo(cadena);</w:t>
            </w:r>
          </w:p>
          <w:p w14:paraId="0EECD9E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F6FF1B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returnTokenData;</w:t>
            </w:r>
          </w:p>
          <w:p w14:paraId="7498FD4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C397A0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340BA52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SintaxisAsignacion(</w:t>
            </w:r>
            <w:r w:rsidRPr="00810C16">
              <w:rPr>
                <w:rFonts w:ascii="Consolas" w:hAnsi="Consolas" w:cs="Consolas"/>
                <w:color w:val="0000FF"/>
                <w:sz w:val="19"/>
                <w:szCs w:val="19"/>
              </w:rPr>
              <w:t>string</w:t>
            </w:r>
            <w:r w:rsidRPr="00810C16">
              <w:rPr>
                <w:rFonts w:ascii="Consolas" w:hAnsi="Consolas" w:cs="Consolas"/>
                <w:sz w:val="19"/>
                <w:szCs w:val="19"/>
              </w:rPr>
              <w:t xml:space="preserve"> cadena) {</w:t>
            </w:r>
          </w:p>
          <w:p w14:paraId="3DCC9D7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returnTokenData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w:t>
            </w:r>
          </w:p>
          <w:p w14:paraId="6DC2C50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agrega el codigo a ser analizado por el analizador lexico</w:t>
            </w:r>
          </w:p>
          <w:p w14:paraId="640ECBE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26B2507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analizadorLexico.AgregarCodigo(cadena);</w:t>
            </w:r>
          </w:p>
          <w:p w14:paraId="21C69B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//Variable temporal para almacenar el tokendata</w:t>
            </w:r>
          </w:p>
          <w:p w14:paraId="5B570A1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tempTokenData;</w:t>
            </w:r>
          </w:p>
          <w:p w14:paraId="352AD7C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patron = { 53, 37 };</w:t>
            </w:r>
          </w:p>
          <w:p w14:paraId="47A54C8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int</w:t>
            </w:r>
            <w:r w:rsidRPr="00810C16">
              <w:rPr>
                <w:rFonts w:ascii="Consolas" w:hAnsi="Consolas" w:cs="Consolas"/>
                <w:sz w:val="19"/>
                <w:szCs w:val="19"/>
              </w:rPr>
              <w:t xml:space="preserve"> posPatron = 0;</w:t>
            </w:r>
          </w:p>
          <w:p w14:paraId="2B74CED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bool</w:t>
            </w:r>
            <w:r w:rsidRPr="00810C16">
              <w:rPr>
                <w:rFonts w:ascii="Consolas" w:hAnsi="Consolas" w:cs="Consolas"/>
                <w:sz w:val="19"/>
                <w:szCs w:val="19"/>
              </w:rPr>
              <w:t xml:space="preserve">    er = </w:t>
            </w:r>
            <w:r w:rsidRPr="00810C16">
              <w:rPr>
                <w:rFonts w:ascii="Consolas" w:hAnsi="Consolas" w:cs="Consolas"/>
                <w:color w:val="0000FF"/>
                <w:sz w:val="19"/>
                <w:szCs w:val="19"/>
              </w:rPr>
              <w:t>true</w:t>
            </w:r>
            <w:r w:rsidRPr="00810C16">
              <w:rPr>
                <w:rFonts w:ascii="Consolas" w:hAnsi="Consolas" w:cs="Consolas"/>
                <w:sz w:val="19"/>
                <w:szCs w:val="19"/>
              </w:rPr>
              <w:t>;</w:t>
            </w:r>
          </w:p>
          <w:p w14:paraId="3B2F45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(analizadorLexico.ObtenerToken()) {</w:t>
            </w:r>
          </w:p>
          <w:p w14:paraId="1F9B583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tempTokenData =analizadorLexico.returnToken;</w:t>
            </w:r>
          </w:p>
          <w:p w14:paraId="25930C4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(posPatron  &lt; patron.Length)</w:t>
            </w:r>
          </w:p>
          <w:p w14:paraId="154A7C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5A82D7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(patron[posPatron] == tempTokenData.tokenInfo.id)</w:t>
            </w:r>
          </w:p>
          <w:p w14:paraId="7FE65C5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37080F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(posPatron==0) returnTokenData = tempTokenData;</w:t>
            </w:r>
          </w:p>
          <w:p w14:paraId="4E0F7E9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returnTokenData.tokenDataRef = tempTokenData;</w:t>
            </w:r>
          </w:p>
          <w:p w14:paraId="4377FC9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posPatron++;</w:t>
            </w:r>
          </w:p>
          <w:p w14:paraId="6D21D3E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5CAC40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 </w:t>
            </w:r>
          </w:p>
          <w:p w14:paraId="0ECEC6C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//Agregando el error correspondiente</w:t>
            </w:r>
          </w:p>
          <w:p w14:paraId="2DAC039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.valores().tablaDeErrores.errores.Add(</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(patron[posPatron],</w:t>
            </w:r>
            <w:r w:rsidRPr="00810C16">
              <w:rPr>
                <w:rFonts w:ascii="Consolas" w:hAnsi="Consolas" w:cs="Consolas"/>
                <w:color w:val="A31515"/>
                <w:sz w:val="19"/>
                <w:szCs w:val="19"/>
              </w:rPr>
              <w:t>"Sintactico"</w:t>
            </w:r>
            <w:r w:rsidRPr="00810C16">
              <w:rPr>
                <w:rFonts w:ascii="Consolas" w:hAnsi="Consolas" w:cs="Consolas"/>
                <w:sz w:val="19"/>
                <w:szCs w:val="19"/>
              </w:rPr>
              <w:t>,tempElemento,tempTokenData));</w:t>
            </w:r>
          </w:p>
          <w:p w14:paraId="3B12FFD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2EDAD3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31B66E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5D47AE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returnTokenData.tokenDataRef.tokenDataRef= SintaxisExpresionesAsignacion();</w:t>
            </w:r>
          </w:p>
          <w:p w14:paraId="21F08F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(returnTokenData.tokenDataRef.tokenDataRef != </w:t>
            </w:r>
            <w:r w:rsidRPr="00810C16">
              <w:rPr>
                <w:rFonts w:ascii="Consolas" w:hAnsi="Consolas" w:cs="Consolas"/>
                <w:color w:val="0000FF"/>
                <w:sz w:val="19"/>
                <w:szCs w:val="19"/>
              </w:rPr>
              <w:t>null</w:t>
            </w:r>
            <w:r w:rsidRPr="00810C16">
              <w:rPr>
                <w:rFonts w:ascii="Consolas" w:hAnsi="Consolas" w:cs="Consolas"/>
                <w:sz w:val="19"/>
                <w:szCs w:val="19"/>
              </w:rPr>
              <w:t xml:space="preserve">) er = </w:t>
            </w:r>
            <w:r w:rsidRPr="00810C16">
              <w:rPr>
                <w:rFonts w:ascii="Consolas" w:hAnsi="Consolas" w:cs="Consolas"/>
                <w:color w:val="0000FF"/>
                <w:sz w:val="19"/>
                <w:szCs w:val="19"/>
              </w:rPr>
              <w:t>false</w:t>
            </w:r>
            <w:r w:rsidRPr="00810C16">
              <w:rPr>
                <w:rFonts w:ascii="Consolas" w:hAnsi="Consolas" w:cs="Consolas"/>
                <w:sz w:val="19"/>
                <w:szCs w:val="19"/>
              </w:rPr>
              <w:t>;</w:t>
            </w:r>
          </w:p>
          <w:p w14:paraId="24BBBF4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1A545A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C6F03F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(er == </w:t>
            </w:r>
            <w:r w:rsidRPr="00810C16">
              <w:rPr>
                <w:rFonts w:ascii="Consolas" w:hAnsi="Consolas" w:cs="Consolas"/>
                <w:color w:val="0000FF"/>
                <w:sz w:val="19"/>
                <w:szCs w:val="19"/>
              </w:rPr>
              <w:t>true</w:t>
            </w:r>
            <w:r w:rsidRPr="00810C16">
              <w:rPr>
                <w:rFonts w:ascii="Consolas" w:hAnsi="Consolas" w:cs="Consolas"/>
                <w:sz w:val="19"/>
                <w:szCs w:val="19"/>
              </w:rPr>
              <w:t>) {</w:t>
            </w:r>
          </w:p>
          <w:p w14:paraId="59F8202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1EF74B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ingresada incorrecta dentro del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101619E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3AEB687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41358A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returnTokenData;</w:t>
            </w:r>
          </w:p>
          <w:p w14:paraId="253CB3B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4C7646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10636CA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public</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tempRaiz, </w:t>
            </w:r>
            <w:r w:rsidRPr="00810C16">
              <w:rPr>
                <w:rFonts w:ascii="Consolas" w:hAnsi="Consolas" w:cs="Consolas"/>
                <w:color w:val="0000FF"/>
                <w:sz w:val="19"/>
                <w:szCs w:val="19"/>
              </w:rPr>
              <w:t>ref</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w:t>
            </w:r>
          </w:p>
          <w:p w14:paraId="514B329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(temp==</w:t>
            </w:r>
            <w:r w:rsidRPr="00810C16">
              <w:rPr>
                <w:rFonts w:ascii="Consolas" w:hAnsi="Consolas" w:cs="Consolas"/>
                <w:color w:val="0000FF"/>
                <w:sz w:val="19"/>
                <w:szCs w:val="19"/>
              </w:rPr>
              <w:t>null</w:t>
            </w:r>
            <w:r w:rsidRPr="00810C16">
              <w:rPr>
                <w:rFonts w:ascii="Consolas" w:hAnsi="Consolas" w:cs="Consolas"/>
                <w:sz w:val="19"/>
                <w:szCs w:val="19"/>
              </w:rPr>
              <w:t xml:space="preserve"> &amp;&amp; tempRaiz==</w:t>
            </w:r>
            <w:r w:rsidRPr="00810C16">
              <w:rPr>
                <w:rFonts w:ascii="Consolas" w:hAnsi="Consolas" w:cs="Consolas"/>
                <w:color w:val="0000FF"/>
                <w:sz w:val="19"/>
                <w:szCs w:val="19"/>
              </w:rPr>
              <w:t>null</w:t>
            </w:r>
            <w:r w:rsidRPr="00810C16">
              <w:rPr>
                <w:rFonts w:ascii="Consolas" w:hAnsi="Consolas" w:cs="Consolas"/>
                <w:sz w:val="19"/>
                <w:szCs w:val="19"/>
              </w:rPr>
              <w:t>){</w:t>
            </w:r>
          </w:p>
          <w:p w14:paraId="4CE04CA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 xml:space="preserve">//Se coloca el elemento raiz </w:t>
            </w:r>
          </w:p>
          <w:p w14:paraId="53E98A4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tempRaiz = analizadorLexico.returnToken;</w:t>
            </w:r>
          </w:p>
          <w:p w14:paraId="416B411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temp=analizadorLexico.returnToken;</w:t>
            </w:r>
          </w:p>
          <w:p w14:paraId="4AAD64D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w:t>
            </w:r>
          </w:p>
          <w:p w14:paraId="7901DF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//Agregamos el nuevo elemento al arbol y luego nos movemos para dejar espacio</w:t>
            </w:r>
          </w:p>
          <w:p w14:paraId="57E60EB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//para el siguiete elemento</w:t>
            </w:r>
          </w:p>
          <w:p w14:paraId="2FCFC83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temp.tokenDataRef=analizadorLexico.returnToken;</w:t>
            </w:r>
          </w:p>
          <w:p w14:paraId="5140CD3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 temp.tokenDataRef;</w:t>
            </w:r>
          </w:p>
          <w:p w14:paraId="3E0E35D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2333D2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2BF1EF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//Nos lleva hasta el final de la lista</w:t>
            </w:r>
          </w:p>
          <w:p w14:paraId="3914FE3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0000FF"/>
                <w:sz w:val="19"/>
                <w:szCs w:val="19"/>
              </w:rPr>
              <w:t>void</w:t>
            </w:r>
            <w:r w:rsidRPr="00810C16">
              <w:rPr>
                <w:rFonts w:ascii="Consolas" w:hAnsi="Consolas" w:cs="Consolas"/>
                <w:sz w:val="19"/>
                <w:szCs w:val="19"/>
              </w:rPr>
              <w:t xml:space="preserve"> AvanzarFinal(</w:t>
            </w:r>
            <w:r w:rsidRPr="00810C16">
              <w:rPr>
                <w:rFonts w:ascii="Consolas" w:hAnsi="Consolas" w:cs="Consolas"/>
                <w:color w:val="2B91AF"/>
                <w:sz w:val="19"/>
                <w:szCs w:val="19"/>
              </w:rPr>
              <w:t>TokenData</w:t>
            </w:r>
            <w:r w:rsidRPr="00810C16">
              <w:rPr>
                <w:rFonts w:ascii="Consolas" w:hAnsi="Consolas" w:cs="Consolas"/>
                <w:sz w:val="19"/>
                <w:szCs w:val="19"/>
              </w:rPr>
              <w:t xml:space="preserve"> tempToken){</w:t>
            </w:r>
          </w:p>
          <w:p w14:paraId="75688AA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while</w:t>
            </w:r>
            <w:r w:rsidRPr="00810C16">
              <w:rPr>
                <w:rFonts w:ascii="Consolas" w:hAnsi="Consolas" w:cs="Consolas"/>
                <w:sz w:val="19"/>
                <w:szCs w:val="19"/>
              </w:rPr>
              <w:t xml:space="preserve"> (tempToken.tokenDataRef != </w:t>
            </w:r>
            <w:r w:rsidRPr="00810C16">
              <w:rPr>
                <w:rFonts w:ascii="Consolas" w:hAnsi="Consolas" w:cs="Consolas"/>
                <w:color w:val="0000FF"/>
                <w:sz w:val="19"/>
                <w:szCs w:val="19"/>
              </w:rPr>
              <w:t>null</w:t>
            </w:r>
            <w:r w:rsidRPr="00810C16">
              <w:rPr>
                <w:rFonts w:ascii="Consolas" w:hAnsi="Consolas" w:cs="Consolas"/>
                <w:sz w:val="19"/>
                <w:szCs w:val="19"/>
              </w:rPr>
              <w:t>)</w:t>
            </w:r>
          </w:p>
          <w:p w14:paraId="469CBF6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tempToken = tempToken.tokenDataRef;</w:t>
            </w:r>
          </w:p>
          <w:p w14:paraId="0667A0D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093454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3CD6A75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SintaxisExpresionLectura(</w:t>
            </w:r>
            <w:r w:rsidRPr="00810C16">
              <w:rPr>
                <w:rFonts w:ascii="Consolas" w:hAnsi="Consolas" w:cs="Consolas"/>
                <w:color w:val="0000FF"/>
                <w:sz w:val="19"/>
                <w:szCs w:val="19"/>
              </w:rPr>
              <w:t>string</w:t>
            </w:r>
            <w:r w:rsidRPr="00810C16">
              <w:rPr>
                <w:rFonts w:ascii="Consolas" w:hAnsi="Consolas" w:cs="Consolas"/>
                <w:sz w:val="19"/>
                <w:szCs w:val="19"/>
              </w:rPr>
              <w:t xml:space="preserve"> cadena) {</w:t>
            </w:r>
          </w:p>
          <w:p w14:paraId="11DD8A1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analizadorLexico.AgregarCodigo(cadena);</w:t>
            </w:r>
          </w:p>
          <w:p w14:paraId="7B069E7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47FB2C5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09E0635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raizReturn = </w:t>
            </w:r>
            <w:r w:rsidRPr="00810C16">
              <w:rPr>
                <w:rFonts w:ascii="Consolas" w:hAnsi="Consolas" w:cs="Consolas"/>
                <w:color w:val="0000FF"/>
                <w:sz w:val="19"/>
                <w:szCs w:val="19"/>
              </w:rPr>
              <w:t>null</w:t>
            </w:r>
            <w:r w:rsidRPr="00810C16">
              <w:rPr>
                <w:rFonts w:ascii="Consolas" w:hAnsi="Consolas" w:cs="Consolas"/>
                <w:sz w:val="19"/>
                <w:szCs w:val="19"/>
              </w:rPr>
              <w:t>;</w:t>
            </w:r>
          </w:p>
          <w:p w14:paraId="0050C04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tempReturn = </w:t>
            </w:r>
            <w:r w:rsidRPr="00810C16">
              <w:rPr>
                <w:rFonts w:ascii="Consolas" w:hAnsi="Consolas" w:cs="Consolas"/>
                <w:color w:val="0000FF"/>
                <w:sz w:val="19"/>
                <w:szCs w:val="19"/>
              </w:rPr>
              <w:t>null</w:t>
            </w:r>
            <w:r w:rsidRPr="00810C16">
              <w:rPr>
                <w:rFonts w:ascii="Consolas" w:hAnsi="Consolas" w:cs="Consolas"/>
                <w:sz w:val="19"/>
                <w:szCs w:val="19"/>
              </w:rPr>
              <w:t>;</w:t>
            </w:r>
          </w:p>
          <w:p w14:paraId="34EC2C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obligatorio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6371D90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opcional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21A07C1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//Valores opcionales iniciales</w:t>
            </w:r>
          </w:p>
          <w:p w14:paraId="24C5A3A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r w:rsidRPr="00810C16">
              <w:rPr>
                <w:rFonts w:ascii="Consolas" w:hAnsi="Consolas" w:cs="Consolas"/>
                <w:color w:val="008000"/>
                <w:sz w:val="19"/>
                <w:szCs w:val="19"/>
              </w:rPr>
              <w:t>//variables</w:t>
            </w:r>
          </w:p>
          <w:p w14:paraId="4D23E59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opcional.Add(58);</w:t>
            </w:r>
            <w:r w:rsidRPr="00810C16">
              <w:rPr>
                <w:rFonts w:ascii="Consolas" w:hAnsi="Consolas" w:cs="Consolas"/>
                <w:color w:val="008000"/>
                <w:sz w:val="19"/>
                <w:szCs w:val="19"/>
              </w:rPr>
              <w:t>//Cadena</w:t>
            </w:r>
          </w:p>
          <w:p w14:paraId="752C3E0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analizadorLexico.ObtenerToken();</w:t>
            </w:r>
          </w:p>
          <w:p w14:paraId="3D5480C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do</w:t>
            </w:r>
          </w:p>
          <w:p w14:paraId="6DDC9A2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31361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(opcional.Contains(analizadorLexico.returnToken.tokenInfo.id))</w:t>
            </w:r>
          </w:p>
          <w:p w14:paraId="59A18AB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5531D0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w:t>
            </w:r>
          </w:p>
          <w:p w14:paraId="008D057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D164B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58:</w:t>
            </w:r>
            <w:r w:rsidRPr="00810C16">
              <w:rPr>
                <w:rFonts w:ascii="Consolas" w:hAnsi="Consolas" w:cs="Consolas"/>
                <w:color w:val="008000"/>
                <w:sz w:val="19"/>
                <w:szCs w:val="19"/>
              </w:rPr>
              <w:t>//cadenas</w:t>
            </w:r>
          </w:p>
          <w:p w14:paraId="1B4D796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0638054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p>
          <w:p w14:paraId="2E2EE42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57F3C64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datos obligatorios dentro del stack</w:t>
            </w:r>
          </w:p>
          <w:p w14:paraId="3E0B1D7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obligatorio.Push(29);</w:t>
            </w:r>
          </w:p>
          <w:p w14:paraId="4B7524A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80B379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53:</w:t>
            </w:r>
            <w:r w:rsidRPr="00810C16">
              <w:rPr>
                <w:rFonts w:ascii="Consolas" w:hAnsi="Consolas" w:cs="Consolas"/>
                <w:color w:val="008000"/>
                <w:sz w:val="19"/>
                <w:szCs w:val="19"/>
              </w:rPr>
              <w:t>// Variables</w:t>
            </w:r>
          </w:p>
          <w:p w14:paraId="116156E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E50BA9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5A12C2F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1CCE599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334FEA3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datos obligatorios dentro del stack</w:t>
            </w:r>
          </w:p>
          <w:p w14:paraId="1BD9438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790176E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83C41D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4AB74DC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53039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6177B1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29:</w:t>
            </w:r>
          </w:p>
          <w:p w14:paraId="5DD9E44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0B16E6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08921E9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r w:rsidRPr="00810C16">
              <w:rPr>
                <w:rFonts w:ascii="Consolas" w:hAnsi="Consolas" w:cs="Consolas"/>
                <w:color w:val="008000"/>
                <w:sz w:val="19"/>
                <w:szCs w:val="19"/>
              </w:rPr>
              <w:t>//variables</w:t>
            </w:r>
          </w:p>
          <w:p w14:paraId="68AC558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365A119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que son obligatorios</w:t>
            </w:r>
          </w:p>
          <w:p w14:paraId="386240E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2C6180D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399840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29) obligatorio.Pop();</w:t>
            </w:r>
          </w:p>
          <w:p w14:paraId="236B40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49F429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obligatorio.Push(53);</w:t>
            </w:r>
          </w:p>
          <w:p w14:paraId="4CCB647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1DA047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13EB38C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41ED1BE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40554EC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23BD0A6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644FBE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F8037F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4EED16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48E4F0E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1FAB18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59783E5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74FC43F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0CC8CCC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E63B03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216B753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27B720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//Mientras existan tokens</w:t>
            </w:r>
          </w:p>
          <w:p w14:paraId="44D33EB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while</w:t>
            </w:r>
            <w:r w:rsidRPr="00810C16">
              <w:rPr>
                <w:rFonts w:ascii="Consolas" w:hAnsi="Consolas" w:cs="Consolas"/>
                <w:sz w:val="19"/>
                <w:szCs w:val="19"/>
              </w:rPr>
              <w:t xml:space="preserve"> (analizadorLexico.ObtenerToken());</w:t>
            </w:r>
          </w:p>
          <w:p w14:paraId="771A55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485DCA0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11BF2A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38393D3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ingresada incorrecta dentro del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06EE88E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0806CD8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808669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raizReturn;</w:t>
            </w:r>
          </w:p>
          <w:p w14:paraId="4553F2C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//Fin SintaxisExpresionLectura</w:t>
            </w:r>
          </w:p>
          <w:p w14:paraId="4095091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308B9B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SintaxisExpresionSalida( </w:t>
            </w:r>
            <w:r w:rsidRPr="00810C16">
              <w:rPr>
                <w:rFonts w:ascii="Consolas" w:hAnsi="Consolas" w:cs="Consolas"/>
                <w:color w:val="0000FF"/>
                <w:sz w:val="19"/>
                <w:szCs w:val="19"/>
              </w:rPr>
              <w:t>string</w:t>
            </w:r>
            <w:r w:rsidRPr="00810C16">
              <w:rPr>
                <w:rFonts w:ascii="Consolas" w:hAnsi="Consolas" w:cs="Consolas"/>
                <w:sz w:val="19"/>
                <w:szCs w:val="19"/>
              </w:rPr>
              <w:t xml:space="preserve"> cadena) {</w:t>
            </w:r>
          </w:p>
          <w:p w14:paraId="76D6115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analizadorLexico.AgregarCodigo(cadena);</w:t>
            </w:r>
          </w:p>
          <w:p w14:paraId="0D641CA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analizadorLexico.tempElemento = tempElemento;</w:t>
            </w:r>
          </w:p>
          <w:p w14:paraId="54AC422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raizReturn = </w:t>
            </w:r>
            <w:r w:rsidRPr="00810C16">
              <w:rPr>
                <w:rFonts w:ascii="Consolas" w:hAnsi="Consolas" w:cs="Consolas"/>
                <w:color w:val="0000FF"/>
                <w:sz w:val="19"/>
                <w:szCs w:val="19"/>
              </w:rPr>
              <w:t>null</w:t>
            </w:r>
            <w:r w:rsidRPr="00810C16">
              <w:rPr>
                <w:rFonts w:ascii="Consolas" w:hAnsi="Consolas" w:cs="Consolas"/>
                <w:sz w:val="19"/>
                <w:szCs w:val="19"/>
              </w:rPr>
              <w:t>;</w:t>
            </w:r>
          </w:p>
          <w:p w14:paraId="6F72CC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tempReturn = </w:t>
            </w:r>
            <w:r w:rsidRPr="00810C16">
              <w:rPr>
                <w:rFonts w:ascii="Consolas" w:hAnsi="Consolas" w:cs="Consolas"/>
                <w:color w:val="0000FF"/>
                <w:sz w:val="19"/>
                <w:szCs w:val="19"/>
              </w:rPr>
              <w:t>null</w:t>
            </w:r>
            <w:r w:rsidRPr="00810C16">
              <w:rPr>
                <w:rFonts w:ascii="Consolas" w:hAnsi="Consolas" w:cs="Consolas"/>
                <w:sz w:val="19"/>
                <w:szCs w:val="19"/>
              </w:rPr>
              <w:t>;</w:t>
            </w:r>
          </w:p>
          <w:p w14:paraId="221482A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obligatorio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07E55B6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opcional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04F00EE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//Valores opcionales iniciales</w:t>
            </w:r>
          </w:p>
          <w:p w14:paraId="08788C4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r w:rsidRPr="00810C16">
              <w:rPr>
                <w:rFonts w:ascii="Consolas" w:hAnsi="Consolas" w:cs="Consolas"/>
                <w:color w:val="008000"/>
                <w:sz w:val="19"/>
                <w:szCs w:val="19"/>
              </w:rPr>
              <w:t>//variables</w:t>
            </w:r>
          </w:p>
          <w:p w14:paraId="13A99FB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r w:rsidRPr="00810C16">
              <w:rPr>
                <w:rFonts w:ascii="Consolas" w:hAnsi="Consolas" w:cs="Consolas"/>
                <w:color w:val="008000"/>
                <w:sz w:val="19"/>
                <w:szCs w:val="19"/>
              </w:rPr>
              <w:t>//numero</w:t>
            </w:r>
          </w:p>
          <w:p w14:paraId="6D61CE6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opcional.Add(58);</w:t>
            </w:r>
            <w:r w:rsidRPr="00810C16">
              <w:rPr>
                <w:rFonts w:ascii="Consolas" w:hAnsi="Consolas" w:cs="Consolas"/>
                <w:color w:val="008000"/>
                <w:sz w:val="19"/>
                <w:szCs w:val="19"/>
              </w:rPr>
              <w:t>//Cadena</w:t>
            </w:r>
          </w:p>
          <w:p w14:paraId="5C374C5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analizadorLexico.ObtenerToken();</w:t>
            </w:r>
          </w:p>
          <w:p w14:paraId="507844B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do</w:t>
            </w:r>
          </w:p>
          <w:p w14:paraId="30F06F7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if</w:t>
            </w:r>
            <w:r w:rsidRPr="00810C16">
              <w:rPr>
                <w:rFonts w:ascii="Consolas" w:hAnsi="Consolas" w:cs="Consolas"/>
                <w:sz w:val="19"/>
                <w:szCs w:val="19"/>
              </w:rPr>
              <w:t>(opcional.Contains(analizadorLexico.returnToken.tokenInfo.id)){</w:t>
            </w:r>
          </w:p>
          <w:p w14:paraId="12F17D1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w:t>
            </w:r>
          </w:p>
          <w:p w14:paraId="555929D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8A7A77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53:</w:t>
            </w:r>
            <w:r w:rsidRPr="00810C16">
              <w:rPr>
                <w:rFonts w:ascii="Consolas" w:hAnsi="Consolas" w:cs="Consolas"/>
                <w:color w:val="008000"/>
                <w:sz w:val="19"/>
                <w:szCs w:val="19"/>
              </w:rPr>
              <w:t>// Variables</w:t>
            </w:r>
          </w:p>
          <w:p w14:paraId="32D0C2E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55:</w:t>
            </w:r>
            <w:r w:rsidRPr="00810C16">
              <w:rPr>
                <w:rFonts w:ascii="Consolas" w:hAnsi="Consolas" w:cs="Consolas"/>
                <w:color w:val="008000"/>
                <w:sz w:val="19"/>
                <w:szCs w:val="19"/>
              </w:rPr>
              <w:t>// Numeros</w:t>
            </w:r>
          </w:p>
          <w:p w14:paraId="0DD1A14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58:</w:t>
            </w:r>
            <w:r w:rsidRPr="00810C16">
              <w:rPr>
                <w:rFonts w:ascii="Consolas" w:hAnsi="Consolas" w:cs="Consolas"/>
                <w:color w:val="008000"/>
                <w:sz w:val="19"/>
                <w:szCs w:val="19"/>
              </w:rPr>
              <w:t>//cadenas</w:t>
            </w:r>
          </w:p>
          <w:p w14:paraId="3E253C0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357D599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24E40A9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r w:rsidRPr="00810C16">
              <w:rPr>
                <w:rFonts w:ascii="Consolas" w:hAnsi="Consolas" w:cs="Consolas"/>
                <w:color w:val="008000"/>
                <w:sz w:val="19"/>
                <w:szCs w:val="19"/>
              </w:rPr>
              <w:t>//variable</w:t>
            </w:r>
          </w:p>
          <w:p w14:paraId="5B7831C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2D1A8C1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datos obligatorios dentro del stack</w:t>
            </w:r>
          </w:p>
          <w:p w14:paraId="6E7D1E4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510068E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if</w:t>
            </w:r>
            <w:r w:rsidRPr="00810C16">
              <w:rPr>
                <w:rFonts w:ascii="Consolas" w:hAnsi="Consolas" w:cs="Consolas"/>
                <w:sz w:val="19"/>
                <w:szCs w:val="19"/>
              </w:rPr>
              <w:t>(obligatorio.Peek()==58) obligatorio.Pop();</w:t>
            </w:r>
          </w:p>
          <w:p w14:paraId="17C56CB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55) obligatorio.Pop();</w:t>
            </w:r>
          </w:p>
          <w:p w14:paraId="0BE8798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708C049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699040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73D2F7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29:</w:t>
            </w:r>
          </w:p>
          <w:p w14:paraId="0153437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72503F0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0B8E4FE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r w:rsidRPr="00810C16">
              <w:rPr>
                <w:rFonts w:ascii="Consolas" w:hAnsi="Consolas" w:cs="Consolas"/>
                <w:color w:val="008000"/>
                <w:sz w:val="19"/>
                <w:szCs w:val="19"/>
              </w:rPr>
              <w:t>//variables</w:t>
            </w:r>
          </w:p>
          <w:p w14:paraId="6D9D03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r w:rsidRPr="00810C16">
              <w:rPr>
                <w:rFonts w:ascii="Consolas" w:hAnsi="Consolas" w:cs="Consolas"/>
                <w:color w:val="008000"/>
                <w:sz w:val="19"/>
                <w:szCs w:val="19"/>
              </w:rPr>
              <w:t>//numero</w:t>
            </w:r>
          </w:p>
          <w:p w14:paraId="3B9A302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opcional.Add(58);</w:t>
            </w:r>
            <w:r w:rsidRPr="00810C16">
              <w:rPr>
                <w:rFonts w:ascii="Consolas" w:hAnsi="Consolas" w:cs="Consolas"/>
                <w:color w:val="008000"/>
                <w:sz w:val="19"/>
                <w:szCs w:val="19"/>
              </w:rPr>
              <w:t>//Cadena</w:t>
            </w:r>
          </w:p>
          <w:p w14:paraId="2535952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13A76B8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que son obligatorios</w:t>
            </w:r>
          </w:p>
          <w:p w14:paraId="18D5180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obligatorio.Push(53);</w:t>
            </w:r>
          </w:p>
          <w:p w14:paraId="4206787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obligatorio.Push(55);</w:t>
            </w:r>
          </w:p>
          <w:p w14:paraId="0D47429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obligatorio.Push(58);</w:t>
            </w:r>
          </w:p>
          <w:p w14:paraId="01D390C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C64D81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33C1AE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28425AC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14A0FA2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7EAA7C8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6D78C56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D3AB3D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r w:rsidRPr="00810C16">
              <w:rPr>
                <w:rFonts w:ascii="Consolas" w:hAnsi="Consolas" w:cs="Consolas"/>
                <w:sz w:val="19"/>
                <w:szCs w:val="19"/>
              </w:rPr>
              <w:t>{</w:t>
            </w:r>
          </w:p>
          <w:p w14:paraId="6012702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3E65B70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5F2C459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4077745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1B74BC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FE2FC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31EFCBA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//Mientras existan tokens</w:t>
            </w:r>
          </w:p>
          <w:p w14:paraId="576529C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while</w:t>
            </w:r>
            <w:r w:rsidRPr="00810C16">
              <w:rPr>
                <w:rFonts w:ascii="Consolas" w:hAnsi="Consolas" w:cs="Consolas"/>
                <w:sz w:val="19"/>
                <w:szCs w:val="19"/>
              </w:rPr>
              <w:t xml:space="preserve"> (analizadorLexico.ObtenerToken());</w:t>
            </w:r>
          </w:p>
          <w:p w14:paraId="5EFF814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0B0FEC3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CE5EF3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1C1801A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ingresada incorrecta dentro del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0034AB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795718E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D63A4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raizReturn;</w:t>
            </w:r>
          </w:p>
          <w:p w14:paraId="129EEE4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626F02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4ED7FF6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SintaxisExpresion() {</w:t>
            </w:r>
          </w:p>
          <w:p w14:paraId="4F6D05C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raizReturn = </w:t>
            </w:r>
            <w:r w:rsidRPr="00810C16">
              <w:rPr>
                <w:rFonts w:ascii="Consolas" w:hAnsi="Consolas" w:cs="Consolas"/>
                <w:color w:val="0000FF"/>
                <w:sz w:val="19"/>
                <w:szCs w:val="19"/>
              </w:rPr>
              <w:t>null</w:t>
            </w:r>
            <w:r w:rsidRPr="00810C16">
              <w:rPr>
                <w:rFonts w:ascii="Consolas" w:hAnsi="Consolas" w:cs="Consolas"/>
                <w:sz w:val="19"/>
                <w:szCs w:val="19"/>
              </w:rPr>
              <w:t>;</w:t>
            </w:r>
          </w:p>
          <w:p w14:paraId="24837F7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tempReturn = </w:t>
            </w:r>
            <w:r w:rsidRPr="00810C16">
              <w:rPr>
                <w:rFonts w:ascii="Consolas" w:hAnsi="Consolas" w:cs="Consolas"/>
                <w:color w:val="0000FF"/>
                <w:sz w:val="19"/>
                <w:szCs w:val="19"/>
              </w:rPr>
              <w:t>null</w:t>
            </w:r>
            <w:r w:rsidRPr="00810C16">
              <w:rPr>
                <w:rFonts w:ascii="Consolas" w:hAnsi="Consolas" w:cs="Consolas"/>
                <w:sz w:val="19"/>
                <w:szCs w:val="19"/>
              </w:rPr>
              <w:t>;</w:t>
            </w:r>
          </w:p>
          <w:p w14:paraId="63BD6F0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obligatorio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7558B92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opcional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67C4F38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//Valores opcionales iniciales</w:t>
            </w:r>
          </w:p>
          <w:p w14:paraId="09C039F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2E7CBF7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02C98F4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0989300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6F03D1E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do</w:t>
            </w:r>
          </w:p>
          <w:p w14:paraId="0098BAE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E47877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 { </w:t>
            </w:r>
          </w:p>
          <w:p w14:paraId="1925902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23:</w:t>
            </w:r>
            <w:r w:rsidRPr="00810C16">
              <w:rPr>
                <w:rFonts w:ascii="Consolas" w:hAnsi="Consolas" w:cs="Consolas"/>
                <w:color w:val="008000"/>
                <w:sz w:val="19"/>
                <w:szCs w:val="19"/>
              </w:rPr>
              <w:t>// (</w:t>
            </w:r>
          </w:p>
          <w:p w14:paraId="5117904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10065CB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5F1FB4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5E5941D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213FAE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230A8CE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66CB6FF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2593944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datos obligatorios dentro del stack</w:t>
            </w:r>
          </w:p>
          <w:p w14:paraId="29AD169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704805F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61A3C5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55) obligatorio.Pop();</w:t>
            </w:r>
          </w:p>
          <w:p w14:paraId="0789741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3F37E08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DACDDF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obligatorio.Push(24);</w:t>
            </w:r>
          </w:p>
          <w:p w14:paraId="4BCC983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02F91C8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24:</w:t>
            </w:r>
            <w:r w:rsidRPr="00810C16">
              <w:rPr>
                <w:rFonts w:ascii="Consolas" w:hAnsi="Consolas" w:cs="Consolas"/>
                <w:color w:val="008000"/>
                <w:sz w:val="19"/>
                <w:szCs w:val="19"/>
              </w:rPr>
              <w:t>// )</w:t>
            </w:r>
          </w:p>
          <w:p w14:paraId="29C81BA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7CD9500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37E0DBA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857D39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24)</w:t>
            </w:r>
          </w:p>
          <w:p w14:paraId="6C5DF31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B44B1D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.valores().tablaDeErrores.errores.Add(</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(24,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4568881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63A7AC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1C841D2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35E146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obligatorio.Pop();</w:t>
            </w:r>
          </w:p>
          <w:p w14:paraId="1B4109E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925F1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FA9155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else</w:t>
            </w:r>
            <w:r w:rsidRPr="00810C16">
              <w:rPr>
                <w:rFonts w:ascii="Consolas" w:hAnsi="Consolas" w:cs="Consolas"/>
                <w:sz w:val="19"/>
                <w:szCs w:val="19"/>
              </w:rPr>
              <w:t xml:space="preserve"> {</w:t>
            </w:r>
          </w:p>
          <w:p w14:paraId="04A55A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568B69B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"No se espera caracter )"</w:t>
            </w:r>
            <w:r w:rsidRPr="00810C16">
              <w:rPr>
                <w:rFonts w:ascii="Consolas" w:hAnsi="Consolas" w:cs="Consolas"/>
                <w:sz w:val="19"/>
                <w:szCs w:val="19"/>
              </w:rPr>
              <w:t xml:space="preserve">,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3D640C1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.valores().tablaDeErrores.errores.Add(error);</w:t>
            </w:r>
          </w:p>
          <w:p w14:paraId="4231A4E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59103A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744B75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opcionales</w:t>
            </w:r>
          </w:p>
          <w:p w14:paraId="123A508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622F652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p>
          <w:p w14:paraId="4F47EEB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159DDE1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opcional.Add(31);</w:t>
            </w:r>
          </w:p>
          <w:p w14:paraId="645ECD2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opcional.Add(32);</w:t>
            </w:r>
          </w:p>
          <w:p w14:paraId="23F07F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C6944A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29:</w:t>
            </w:r>
            <w:r w:rsidRPr="00810C16">
              <w:rPr>
                <w:rFonts w:ascii="Consolas" w:hAnsi="Consolas" w:cs="Consolas"/>
                <w:color w:val="008000"/>
                <w:sz w:val="19"/>
                <w:szCs w:val="19"/>
              </w:rPr>
              <w:t>// +</w:t>
            </w:r>
          </w:p>
          <w:p w14:paraId="4D7B770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30:</w:t>
            </w:r>
            <w:r w:rsidRPr="00810C16">
              <w:rPr>
                <w:rFonts w:ascii="Consolas" w:hAnsi="Consolas" w:cs="Consolas"/>
                <w:color w:val="008000"/>
                <w:sz w:val="19"/>
                <w:szCs w:val="19"/>
              </w:rPr>
              <w:t>// -</w:t>
            </w:r>
          </w:p>
          <w:p w14:paraId="149363B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31:</w:t>
            </w:r>
            <w:r w:rsidRPr="00810C16">
              <w:rPr>
                <w:rFonts w:ascii="Consolas" w:hAnsi="Consolas" w:cs="Consolas"/>
                <w:color w:val="008000"/>
                <w:sz w:val="19"/>
                <w:szCs w:val="19"/>
              </w:rPr>
              <w:t>// *</w:t>
            </w:r>
          </w:p>
          <w:p w14:paraId="756591E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32:</w:t>
            </w:r>
            <w:r w:rsidRPr="00810C16">
              <w:rPr>
                <w:rFonts w:ascii="Consolas" w:hAnsi="Consolas" w:cs="Consolas"/>
                <w:color w:val="008000"/>
                <w:sz w:val="19"/>
                <w:szCs w:val="19"/>
              </w:rPr>
              <w:t>// /</w:t>
            </w:r>
          </w:p>
          <w:p w14:paraId="549B927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6F4E3A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obligatorios</w:t>
            </w:r>
          </w:p>
          <w:p w14:paraId="273612F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obligatorio.Push(53);</w:t>
            </w:r>
          </w:p>
          <w:p w14:paraId="6083964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obligatorio.Push(55);</w:t>
            </w:r>
          </w:p>
          <w:p w14:paraId="3329133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opcionales</w:t>
            </w:r>
          </w:p>
          <w:p w14:paraId="49D3BEC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5B4B04A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67FD65A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7F30ED3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1308358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CF9ABC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53:</w:t>
            </w:r>
            <w:r w:rsidRPr="00810C16">
              <w:rPr>
                <w:rFonts w:ascii="Consolas" w:hAnsi="Consolas" w:cs="Consolas"/>
                <w:color w:val="008000"/>
                <w:sz w:val="19"/>
                <w:szCs w:val="19"/>
              </w:rPr>
              <w:t>//Variables</w:t>
            </w:r>
          </w:p>
          <w:p w14:paraId="5140765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55:</w:t>
            </w:r>
            <w:r w:rsidRPr="00810C16">
              <w:rPr>
                <w:rFonts w:ascii="Consolas" w:hAnsi="Consolas" w:cs="Consolas"/>
                <w:color w:val="008000"/>
                <w:sz w:val="19"/>
                <w:szCs w:val="19"/>
              </w:rPr>
              <w:t>//Numeros</w:t>
            </w:r>
          </w:p>
          <w:p w14:paraId="3108E18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3CC04C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384CA29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p>
          <w:p w14:paraId="6F06299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5A772CB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opcional.Add(31);</w:t>
            </w:r>
          </w:p>
          <w:p w14:paraId="28FA9F9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opcional.Add(32);</w:t>
            </w:r>
          </w:p>
          <w:p w14:paraId="31C8AE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7AD5BE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5031EC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55) obligatorio.Pop();</w:t>
            </w:r>
          </w:p>
          <w:p w14:paraId="13C12C3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74C8EA3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ACDB2A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04B313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7FAB090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5F87394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w:t>
            </w:r>
            <w:r w:rsidRPr="00810C16">
              <w:rPr>
                <w:rFonts w:ascii="Consolas" w:hAnsi="Consolas" w:cs="Consolas"/>
                <w:color w:val="A31515"/>
                <w:sz w:val="19"/>
                <w:szCs w:val="19"/>
              </w:rPr>
              <w:t>"Sintactico"</w:t>
            </w:r>
            <w:r w:rsidRPr="00810C16">
              <w:rPr>
                <w:rFonts w:ascii="Consolas" w:hAnsi="Consolas" w:cs="Consolas"/>
                <w:sz w:val="19"/>
                <w:szCs w:val="19"/>
              </w:rPr>
              <w:t>,tempElemento);</w:t>
            </w:r>
          </w:p>
          <w:p w14:paraId="61AD0E8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4712C0D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57D88C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BF4C70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//Mientras existan tokens</w:t>
            </w:r>
          </w:p>
          <w:p w14:paraId="6884531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while</w:t>
            </w:r>
            <w:r w:rsidRPr="00810C16">
              <w:rPr>
                <w:rFonts w:ascii="Consolas" w:hAnsi="Consolas" w:cs="Consolas"/>
                <w:sz w:val="19"/>
                <w:szCs w:val="19"/>
              </w:rPr>
              <w:t xml:space="preserve"> (analizadorLexico.ObtenerToken());</w:t>
            </w:r>
          </w:p>
          <w:p w14:paraId="3774D41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 {</w:t>
            </w:r>
          </w:p>
          <w:p w14:paraId="17F8CF9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3F41BDC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 xml:space="preserve">"Expresion ingresada incorrecta dentro del </w:t>
            </w:r>
            <w:r w:rsidRPr="00810C16">
              <w:rPr>
                <w:rFonts w:ascii="Consolas" w:hAnsi="Consolas" w:cs="Consolas"/>
                <w:color w:val="A31515"/>
                <w:sz w:val="19"/>
                <w:szCs w:val="19"/>
              </w:rPr>
              <w:lastRenderedPageBreak/>
              <w:t>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5819A1C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A5F40A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raizReturn;</w:t>
            </w:r>
          </w:p>
          <w:p w14:paraId="633F405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//Fin SintaxisExpresion</w:t>
            </w:r>
          </w:p>
          <w:p w14:paraId="0C936FD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SintaxisExpresionIf()</w:t>
            </w:r>
          </w:p>
          <w:p w14:paraId="0F36741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7100F7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raizReturn = </w:t>
            </w:r>
            <w:r w:rsidRPr="00810C16">
              <w:rPr>
                <w:rFonts w:ascii="Consolas" w:hAnsi="Consolas" w:cs="Consolas"/>
                <w:color w:val="0000FF"/>
                <w:sz w:val="19"/>
                <w:szCs w:val="19"/>
              </w:rPr>
              <w:t>null</w:t>
            </w:r>
            <w:r w:rsidRPr="00810C16">
              <w:rPr>
                <w:rFonts w:ascii="Consolas" w:hAnsi="Consolas" w:cs="Consolas"/>
                <w:sz w:val="19"/>
                <w:szCs w:val="19"/>
              </w:rPr>
              <w:t>;</w:t>
            </w:r>
          </w:p>
          <w:p w14:paraId="7E2E06C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tempReturn = </w:t>
            </w:r>
            <w:r w:rsidRPr="00810C16">
              <w:rPr>
                <w:rFonts w:ascii="Consolas" w:hAnsi="Consolas" w:cs="Consolas"/>
                <w:color w:val="0000FF"/>
                <w:sz w:val="19"/>
                <w:szCs w:val="19"/>
              </w:rPr>
              <w:t>null</w:t>
            </w:r>
            <w:r w:rsidRPr="00810C16">
              <w:rPr>
                <w:rFonts w:ascii="Consolas" w:hAnsi="Consolas" w:cs="Consolas"/>
                <w:sz w:val="19"/>
                <w:szCs w:val="19"/>
              </w:rPr>
              <w:t>;</w:t>
            </w:r>
          </w:p>
          <w:p w14:paraId="46C78D4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obligatorio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Stack</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708406F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 xml:space="preserve">&gt; opcional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List</w:t>
            </w:r>
            <w:r w:rsidRPr="00810C16">
              <w:rPr>
                <w:rFonts w:ascii="Consolas" w:hAnsi="Consolas" w:cs="Consolas"/>
                <w:sz w:val="19"/>
                <w:szCs w:val="19"/>
              </w:rPr>
              <w:t>&lt;</w:t>
            </w:r>
            <w:r w:rsidRPr="00810C16">
              <w:rPr>
                <w:rFonts w:ascii="Consolas" w:hAnsi="Consolas" w:cs="Consolas"/>
                <w:color w:val="0000FF"/>
                <w:sz w:val="19"/>
                <w:szCs w:val="19"/>
              </w:rPr>
              <w:t>int</w:t>
            </w:r>
            <w:r w:rsidRPr="00810C16">
              <w:rPr>
                <w:rFonts w:ascii="Consolas" w:hAnsi="Consolas" w:cs="Consolas"/>
                <w:sz w:val="19"/>
                <w:szCs w:val="19"/>
              </w:rPr>
              <w:t>&gt;();</w:t>
            </w:r>
          </w:p>
          <w:p w14:paraId="140BABE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//Valores opcionales iniciales</w:t>
            </w:r>
          </w:p>
          <w:p w14:paraId="1ECDF70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5E89F5D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6DAA46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3857CD1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1B63D26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obtiene el primer token</w:t>
            </w:r>
          </w:p>
          <w:p w14:paraId="5F8ACA1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(!analizadorLexico.ObtenerToken() || analizadorLexico.returnToken == </w:t>
            </w:r>
            <w:r w:rsidRPr="00810C16">
              <w:rPr>
                <w:rFonts w:ascii="Consolas" w:hAnsi="Consolas" w:cs="Consolas"/>
                <w:color w:val="0000FF"/>
                <w:sz w:val="19"/>
                <w:szCs w:val="19"/>
              </w:rPr>
              <w:t>null</w:t>
            </w:r>
            <w:r w:rsidRPr="00810C16">
              <w:rPr>
                <w:rFonts w:ascii="Consolas" w:hAnsi="Consolas" w:cs="Consolas"/>
                <w:sz w:val="19"/>
                <w:szCs w:val="19"/>
              </w:rPr>
              <w:t>)</w:t>
            </w:r>
          </w:p>
          <w:p w14:paraId="6A7717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5DC494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1EF37B7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"No se han obtendido la gramatica esperada 'EXP COMPARADOR EXP' en 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7DD43BE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20AE52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707150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35BE053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5DB8CE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do</w:t>
            </w:r>
          </w:p>
          <w:p w14:paraId="62B9B6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9A4405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 xml:space="preserve"> (analizadorLexico.returnToken.tokenInfo.id)</w:t>
            </w:r>
          </w:p>
          <w:p w14:paraId="7D43F3C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2EB4A3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23:</w:t>
            </w:r>
            <w:r w:rsidRPr="00810C16">
              <w:rPr>
                <w:rFonts w:ascii="Consolas" w:hAnsi="Consolas" w:cs="Consolas"/>
                <w:color w:val="008000"/>
                <w:sz w:val="19"/>
                <w:szCs w:val="19"/>
              </w:rPr>
              <w:t>// (</w:t>
            </w:r>
          </w:p>
          <w:p w14:paraId="078C149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valores opcionales a continuacion</w:t>
            </w:r>
          </w:p>
          <w:p w14:paraId="23FF16E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0C1DCC1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6E2C89F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3DB4C3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5AC5CD6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7165B48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65CC275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//Se colocan los datos obligatorios dentro del stack</w:t>
            </w:r>
          </w:p>
          <w:p w14:paraId="640D1AC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65C921A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01CE9F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55) obligatorio.Pop();</w:t>
            </w:r>
          </w:p>
          <w:p w14:paraId="2047C06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7BAE1BC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16D20C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obligatorio.Push(24);</w:t>
            </w:r>
          </w:p>
          <w:p w14:paraId="32901B3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D71A09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24:</w:t>
            </w:r>
            <w:r w:rsidRPr="00810C16">
              <w:rPr>
                <w:rFonts w:ascii="Consolas" w:hAnsi="Consolas" w:cs="Consolas"/>
                <w:color w:val="008000"/>
                <w:sz w:val="19"/>
                <w:szCs w:val="19"/>
              </w:rPr>
              <w:t>// )</w:t>
            </w:r>
          </w:p>
          <w:p w14:paraId="6B29B7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3A6C38B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64C874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924C9E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24)</w:t>
            </w:r>
          </w:p>
          <w:p w14:paraId="1361C27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86EF1B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.valores().tablaDeErrores.errores.Add(</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(24,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433C4EE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BAACD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else</w:t>
            </w:r>
          </w:p>
          <w:p w14:paraId="628F17F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6970AB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obligatorio.Pop();</w:t>
            </w:r>
          </w:p>
          <w:p w14:paraId="0B82D9D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35EC9C6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5139AA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else</w:t>
            </w:r>
          </w:p>
          <w:p w14:paraId="2C495E1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AA996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4CCCCFF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"No se espera caracter )"</w:t>
            </w:r>
            <w:r w:rsidRPr="00810C16">
              <w:rPr>
                <w:rFonts w:ascii="Consolas" w:hAnsi="Consolas" w:cs="Consolas"/>
                <w:sz w:val="19"/>
                <w:szCs w:val="19"/>
              </w:rPr>
              <w:t xml:space="preserve">,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8537A7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.valores().tablaDeErrores.errores.Add(error);</w:t>
            </w:r>
          </w:p>
          <w:p w14:paraId="658D2BF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73DCD10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94B4CF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opcionales</w:t>
            </w:r>
          </w:p>
          <w:p w14:paraId="58D4505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641BAEE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p>
          <w:p w14:paraId="15122A8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74F5C5D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opcional.Add(31);</w:t>
            </w:r>
          </w:p>
          <w:p w14:paraId="13B2E82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opcional.Add(32);</w:t>
            </w:r>
          </w:p>
          <w:p w14:paraId="5180D22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60AB5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29:</w:t>
            </w:r>
            <w:r w:rsidRPr="00810C16">
              <w:rPr>
                <w:rFonts w:ascii="Consolas" w:hAnsi="Consolas" w:cs="Consolas"/>
                <w:color w:val="008000"/>
                <w:sz w:val="19"/>
                <w:szCs w:val="19"/>
              </w:rPr>
              <w:t>// +</w:t>
            </w:r>
          </w:p>
          <w:p w14:paraId="73D6449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30:</w:t>
            </w:r>
            <w:r w:rsidRPr="00810C16">
              <w:rPr>
                <w:rFonts w:ascii="Consolas" w:hAnsi="Consolas" w:cs="Consolas"/>
                <w:color w:val="008000"/>
                <w:sz w:val="19"/>
                <w:szCs w:val="19"/>
              </w:rPr>
              <w:t>// -</w:t>
            </w:r>
          </w:p>
          <w:p w14:paraId="7E1301C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31:</w:t>
            </w:r>
            <w:r w:rsidRPr="00810C16">
              <w:rPr>
                <w:rFonts w:ascii="Consolas" w:hAnsi="Consolas" w:cs="Consolas"/>
                <w:color w:val="008000"/>
                <w:sz w:val="19"/>
                <w:szCs w:val="19"/>
              </w:rPr>
              <w:t>// *</w:t>
            </w:r>
          </w:p>
          <w:p w14:paraId="3A37A80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32:</w:t>
            </w:r>
            <w:r w:rsidRPr="00810C16">
              <w:rPr>
                <w:rFonts w:ascii="Consolas" w:hAnsi="Consolas" w:cs="Consolas"/>
                <w:color w:val="008000"/>
                <w:sz w:val="19"/>
                <w:szCs w:val="19"/>
              </w:rPr>
              <w:t>// /</w:t>
            </w:r>
          </w:p>
          <w:p w14:paraId="0435D6B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207AA02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obligatorios</w:t>
            </w:r>
          </w:p>
          <w:p w14:paraId="1B5E5C5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obligatorio.Push(53);</w:t>
            </w:r>
          </w:p>
          <w:p w14:paraId="0E0A737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obligatorio.Push(55);</w:t>
            </w:r>
          </w:p>
          <w:p w14:paraId="41FB821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//Datos opcionales</w:t>
            </w:r>
          </w:p>
          <w:p w14:paraId="68BB074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6A13BF0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opcional.Add(23);</w:t>
            </w:r>
          </w:p>
          <w:p w14:paraId="129385B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opcional.Add(53);</w:t>
            </w:r>
          </w:p>
          <w:p w14:paraId="407EB7F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opcional.Add(55);</w:t>
            </w:r>
          </w:p>
          <w:p w14:paraId="5863844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7CD7391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53:</w:t>
            </w:r>
            <w:r w:rsidRPr="00810C16">
              <w:rPr>
                <w:rFonts w:ascii="Consolas" w:hAnsi="Consolas" w:cs="Consolas"/>
                <w:color w:val="008000"/>
                <w:sz w:val="19"/>
                <w:szCs w:val="19"/>
              </w:rPr>
              <w:t>//Variables</w:t>
            </w:r>
          </w:p>
          <w:p w14:paraId="67B60D4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55:</w:t>
            </w:r>
            <w:r w:rsidRPr="00810C16">
              <w:rPr>
                <w:rFonts w:ascii="Consolas" w:hAnsi="Consolas" w:cs="Consolas"/>
                <w:color w:val="008000"/>
                <w:sz w:val="19"/>
                <w:szCs w:val="19"/>
              </w:rPr>
              <w:t>//Numeros</w:t>
            </w:r>
          </w:p>
          <w:p w14:paraId="4E27780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AgregarTokenData(</w:t>
            </w:r>
            <w:r w:rsidRPr="00810C16">
              <w:rPr>
                <w:rFonts w:ascii="Consolas" w:hAnsi="Consolas" w:cs="Consolas"/>
                <w:color w:val="0000FF"/>
                <w:sz w:val="19"/>
                <w:szCs w:val="19"/>
              </w:rPr>
              <w:t>ref</w:t>
            </w:r>
            <w:r w:rsidRPr="00810C16">
              <w:rPr>
                <w:rFonts w:ascii="Consolas" w:hAnsi="Consolas" w:cs="Consolas"/>
                <w:sz w:val="19"/>
                <w:szCs w:val="19"/>
              </w:rPr>
              <w:t xml:space="preserve"> raizReturn, </w:t>
            </w:r>
            <w:r w:rsidRPr="00810C16">
              <w:rPr>
                <w:rFonts w:ascii="Consolas" w:hAnsi="Consolas" w:cs="Consolas"/>
                <w:color w:val="0000FF"/>
                <w:sz w:val="19"/>
                <w:szCs w:val="19"/>
              </w:rPr>
              <w:t>ref</w:t>
            </w:r>
            <w:r w:rsidRPr="00810C16">
              <w:rPr>
                <w:rFonts w:ascii="Consolas" w:hAnsi="Consolas" w:cs="Consolas"/>
                <w:sz w:val="19"/>
                <w:szCs w:val="19"/>
              </w:rPr>
              <w:t xml:space="preserve"> tempReturn);</w:t>
            </w:r>
          </w:p>
          <w:p w14:paraId="5B33FF8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opcional.Clear();</w:t>
            </w:r>
          </w:p>
          <w:p w14:paraId="74DEC23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opcional.Add(29);</w:t>
            </w:r>
          </w:p>
          <w:p w14:paraId="20CDD8E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opcional.Add(30);</w:t>
            </w:r>
          </w:p>
          <w:p w14:paraId="1407DC3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opcional.Add(31);</w:t>
            </w:r>
          </w:p>
          <w:p w14:paraId="0C989F0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opcional.Add(32);</w:t>
            </w:r>
          </w:p>
          <w:p w14:paraId="5618752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03523A5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9432A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55) obligatorio.Pop();</w:t>
            </w:r>
          </w:p>
          <w:p w14:paraId="4467385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(obligatorio.Peek() == 53) obligatorio.Pop();</w:t>
            </w:r>
          </w:p>
          <w:p w14:paraId="46E910A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630A3E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30D52A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38: </w:t>
            </w:r>
            <w:r w:rsidRPr="00810C16">
              <w:rPr>
                <w:rFonts w:ascii="Consolas" w:hAnsi="Consolas" w:cs="Consolas"/>
                <w:color w:val="008000"/>
                <w:sz w:val="19"/>
                <w:szCs w:val="19"/>
              </w:rPr>
              <w:t>// ==</w:t>
            </w:r>
          </w:p>
          <w:p w14:paraId="71279F76"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39: </w:t>
            </w:r>
            <w:r w:rsidRPr="00810C16">
              <w:rPr>
                <w:rFonts w:ascii="Consolas" w:hAnsi="Consolas" w:cs="Consolas"/>
                <w:color w:val="008000"/>
                <w:sz w:val="19"/>
                <w:szCs w:val="19"/>
              </w:rPr>
              <w:t>// &lt;=</w:t>
            </w:r>
          </w:p>
          <w:p w14:paraId="181D5BD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40: </w:t>
            </w:r>
            <w:r w:rsidRPr="00810C16">
              <w:rPr>
                <w:rFonts w:ascii="Consolas" w:hAnsi="Consolas" w:cs="Consolas"/>
                <w:color w:val="008000"/>
                <w:sz w:val="19"/>
                <w:szCs w:val="19"/>
              </w:rPr>
              <w:t>// &gt;=</w:t>
            </w:r>
          </w:p>
          <w:p w14:paraId="395834C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41: </w:t>
            </w:r>
            <w:r w:rsidRPr="00810C16">
              <w:rPr>
                <w:rFonts w:ascii="Consolas" w:hAnsi="Consolas" w:cs="Consolas"/>
                <w:color w:val="008000"/>
                <w:sz w:val="19"/>
                <w:szCs w:val="19"/>
              </w:rPr>
              <w:t>// &lt;</w:t>
            </w:r>
          </w:p>
          <w:p w14:paraId="07ED4D3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42: </w:t>
            </w:r>
            <w:r w:rsidRPr="00810C16">
              <w:rPr>
                <w:rFonts w:ascii="Consolas" w:hAnsi="Consolas" w:cs="Consolas"/>
                <w:color w:val="008000"/>
                <w:sz w:val="19"/>
                <w:szCs w:val="19"/>
              </w:rPr>
              <w:t>// &gt;</w:t>
            </w:r>
          </w:p>
          <w:p w14:paraId="35B84D8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roofErr w:type="gramStart"/>
            <w:r w:rsidRPr="00810C16">
              <w:rPr>
                <w:rFonts w:ascii="Consolas" w:hAnsi="Consolas" w:cs="Consolas"/>
                <w:color w:val="0000FF"/>
                <w:sz w:val="19"/>
                <w:szCs w:val="19"/>
              </w:rPr>
              <w:t>case</w:t>
            </w:r>
            <w:proofErr w:type="gramEnd"/>
            <w:r w:rsidRPr="00810C16">
              <w:rPr>
                <w:rFonts w:ascii="Consolas" w:hAnsi="Consolas" w:cs="Consolas"/>
                <w:sz w:val="19"/>
                <w:szCs w:val="19"/>
              </w:rPr>
              <w:t xml:space="preserve"> 43: </w:t>
            </w:r>
            <w:r w:rsidRPr="00810C16">
              <w:rPr>
                <w:rFonts w:ascii="Consolas" w:hAnsi="Consolas" w:cs="Consolas"/>
                <w:color w:val="008000"/>
                <w:sz w:val="19"/>
                <w:szCs w:val="19"/>
              </w:rPr>
              <w:t>// !=</w:t>
            </w:r>
          </w:p>
          <w:p w14:paraId="7A82713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goto</w:t>
            </w:r>
            <w:r w:rsidRPr="00810C16">
              <w:rPr>
                <w:rFonts w:ascii="Consolas" w:hAnsi="Consolas" w:cs="Consolas"/>
                <w:sz w:val="19"/>
                <w:szCs w:val="19"/>
              </w:rPr>
              <w:t xml:space="preserve"> cont;</w:t>
            </w:r>
            <w:r w:rsidRPr="00810C16">
              <w:rPr>
                <w:rFonts w:ascii="Consolas" w:hAnsi="Consolas" w:cs="Consolas"/>
                <w:color w:val="008000"/>
                <w:sz w:val="19"/>
                <w:szCs w:val="19"/>
              </w:rPr>
              <w:t>//Se sale del analisis</w:t>
            </w:r>
          </w:p>
          <w:p w14:paraId="793DD73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5475640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r w:rsidRPr="00810C16">
              <w:rPr>
                <w:rFonts w:ascii="Consolas" w:hAnsi="Consolas" w:cs="Consolas"/>
                <w:color w:val="0000FF"/>
                <w:sz w:val="19"/>
                <w:szCs w:val="19"/>
              </w:rPr>
              <w:t>default</w:t>
            </w:r>
            <w:r w:rsidRPr="00810C16">
              <w:rPr>
                <w:rFonts w:ascii="Consolas" w:hAnsi="Consolas" w:cs="Consolas"/>
                <w:sz w:val="19"/>
                <w:szCs w:val="19"/>
              </w:rPr>
              <w:t>:</w:t>
            </w:r>
          </w:p>
          <w:p w14:paraId="368AD8F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error2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07B2BB6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error2.NoSeEsperaba(analizadorLexico.returnToken.tokenInfo.id,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ECC03F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.valores().tablaDeErrores.AgregarError(error2);</w:t>
            </w:r>
          </w:p>
          <w:p w14:paraId="23C0A7E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30F6BB0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0471375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//Mientras existan tokens</w:t>
            </w:r>
          </w:p>
          <w:p w14:paraId="0665930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 </w:t>
            </w:r>
            <w:r w:rsidRPr="00810C16">
              <w:rPr>
                <w:rFonts w:ascii="Consolas" w:hAnsi="Consolas" w:cs="Consolas"/>
                <w:color w:val="0000FF"/>
                <w:sz w:val="19"/>
                <w:szCs w:val="19"/>
              </w:rPr>
              <w:t>while</w:t>
            </w:r>
            <w:r w:rsidRPr="00810C16">
              <w:rPr>
                <w:rFonts w:ascii="Consolas" w:hAnsi="Consolas" w:cs="Consolas"/>
                <w:sz w:val="19"/>
                <w:szCs w:val="19"/>
              </w:rPr>
              <w:t xml:space="preserve"> (analizadorLexico.ObtenerToken());</w:t>
            </w:r>
          </w:p>
          <w:p w14:paraId="01C615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7303AE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cont:</w:t>
            </w:r>
          </w:p>
          <w:p w14:paraId="004FAC8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(obligatorio.Count &gt; 0)</w:t>
            </w:r>
          </w:p>
          <w:p w14:paraId="0B995E0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15B9F15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196D606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ingresada incorrecta dentro del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14193CE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7416EE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raizReturn;</w:t>
            </w:r>
          </w:p>
          <w:p w14:paraId="14493A8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//Fin de SintaxisExpresionIf()</w:t>
            </w:r>
          </w:p>
          <w:p w14:paraId="58560BC4"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780E366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private</w:t>
            </w: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SintaxisExpresionesAsignacion() {</w:t>
            </w:r>
          </w:p>
          <w:p w14:paraId="544B026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p>
          <w:p w14:paraId="5CA8581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 xml:space="preserve"> (analizadorLexico.returnToken == </w:t>
            </w:r>
            <w:r w:rsidRPr="00810C16">
              <w:rPr>
                <w:rFonts w:ascii="Consolas" w:hAnsi="Consolas" w:cs="Consolas"/>
                <w:color w:val="0000FF"/>
                <w:sz w:val="19"/>
                <w:szCs w:val="19"/>
              </w:rPr>
              <w:t>null</w:t>
            </w:r>
            <w:r w:rsidRPr="00810C16">
              <w:rPr>
                <w:rFonts w:ascii="Consolas" w:hAnsi="Consolas" w:cs="Consolas"/>
                <w:sz w:val="19"/>
                <w:szCs w:val="19"/>
              </w:rPr>
              <w:t>)</w:t>
            </w:r>
          </w:p>
          <w:p w14:paraId="4147BA4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77C111E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44D9816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ingresada No cumple la sintaxis en el elemento"</w:t>
            </w:r>
            <w:r w:rsidRPr="00810C16">
              <w:rPr>
                <w:rFonts w:ascii="Consolas" w:hAnsi="Consolas" w:cs="Consolas"/>
                <w:sz w:val="19"/>
                <w:szCs w:val="19"/>
              </w:rPr>
              <w:t xml:space="preserve"> + tempElemento.tipo.ToString(), </w:t>
            </w:r>
            <w:r w:rsidRPr="00810C16">
              <w:rPr>
                <w:rFonts w:ascii="Consolas" w:hAnsi="Consolas" w:cs="Consolas"/>
                <w:color w:val="A31515"/>
                <w:sz w:val="19"/>
                <w:szCs w:val="19"/>
              </w:rPr>
              <w:t>"Sintactico"</w:t>
            </w:r>
            <w:r w:rsidRPr="00810C16">
              <w:rPr>
                <w:rFonts w:ascii="Consolas" w:hAnsi="Consolas" w:cs="Consolas"/>
                <w:sz w:val="19"/>
                <w:szCs w:val="19"/>
              </w:rPr>
              <w:t>, tempElemento);</w:t>
            </w:r>
          </w:p>
          <w:p w14:paraId="6746DB48"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24574B3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null</w:t>
            </w:r>
            <w:r w:rsidRPr="00810C16">
              <w:rPr>
                <w:rFonts w:ascii="Consolas" w:hAnsi="Consolas" w:cs="Consolas"/>
                <w:sz w:val="19"/>
                <w:szCs w:val="19"/>
              </w:rPr>
              <w:t xml:space="preserve">; </w:t>
            </w:r>
          </w:p>
          <w:p w14:paraId="43ECA889"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690A74C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switch</w:t>
            </w:r>
            <w:r w:rsidRPr="00810C16">
              <w:rPr>
                <w:rFonts w:ascii="Consolas" w:hAnsi="Consolas" w:cs="Consolas"/>
                <w:sz w:val="19"/>
                <w:szCs w:val="19"/>
              </w:rPr>
              <w:t>(analizadorLexico.returnToken.tokenInfo.id){</w:t>
            </w:r>
          </w:p>
          <w:p w14:paraId="512EA41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//Caso en el que inicie con un parentesis ( ,variable o un numero</w:t>
            </w:r>
          </w:p>
          <w:p w14:paraId="05594612"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23:</w:t>
            </w:r>
          </w:p>
          <w:p w14:paraId="4CE1D9D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53:</w:t>
            </w:r>
          </w:p>
          <w:p w14:paraId="0F6FA50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55:</w:t>
            </w:r>
          </w:p>
          <w:p w14:paraId="491B3B7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30:</w:t>
            </w:r>
          </w:p>
          <w:p w14:paraId="34C5EF7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SintaxisExpresion();</w:t>
            </w:r>
          </w:p>
          <w:p w14:paraId="2881A0B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10008F6A"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8000"/>
                <w:sz w:val="19"/>
                <w:szCs w:val="19"/>
              </w:rPr>
              <w:t>//En caso sea una cadena</w:t>
            </w:r>
          </w:p>
          <w:p w14:paraId="008A88B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case</w:t>
            </w:r>
            <w:r w:rsidRPr="00810C16">
              <w:rPr>
                <w:rFonts w:ascii="Consolas" w:hAnsi="Consolas" w:cs="Consolas"/>
                <w:sz w:val="19"/>
                <w:szCs w:val="19"/>
              </w:rPr>
              <w:t xml:space="preserve"> 58:</w:t>
            </w:r>
          </w:p>
          <w:p w14:paraId="5DAA7DB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TokenData</w:t>
            </w:r>
            <w:r w:rsidRPr="00810C16">
              <w:rPr>
                <w:rFonts w:ascii="Consolas" w:hAnsi="Consolas" w:cs="Consolas"/>
                <w:sz w:val="19"/>
                <w:szCs w:val="19"/>
              </w:rPr>
              <w:t xml:space="preserve"> temp = analizadorLexico.returnToken;</w:t>
            </w:r>
          </w:p>
          <w:p w14:paraId="70A67F2B"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if</w:t>
            </w:r>
            <w:r w:rsidRPr="00810C16">
              <w:rPr>
                <w:rFonts w:ascii="Consolas" w:hAnsi="Consolas" w:cs="Consolas"/>
                <w:sz w:val="19"/>
                <w:szCs w:val="19"/>
              </w:rPr>
              <w:t>(analizadorLexico.ObtenerToken()){</w:t>
            </w:r>
          </w:p>
          <w:p w14:paraId="3E69932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 xml:space="preserve"> error = </w:t>
            </w:r>
            <w:r w:rsidRPr="00810C16">
              <w:rPr>
                <w:rFonts w:ascii="Consolas" w:hAnsi="Consolas" w:cs="Consolas"/>
                <w:color w:val="0000FF"/>
                <w:sz w:val="19"/>
                <w:szCs w:val="19"/>
              </w:rPr>
              <w:t>new</w:t>
            </w:r>
            <w:r w:rsidRPr="00810C16">
              <w:rPr>
                <w:rFonts w:ascii="Consolas" w:hAnsi="Consolas" w:cs="Consolas"/>
                <w:sz w:val="19"/>
                <w:szCs w:val="19"/>
              </w:rPr>
              <w:t xml:space="preserve"> </w:t>
            </w:r>
            <w:r w:rsidRPr="00810C16">
              <w:rPr>
                <w:rFonts w:ascii="Consolas" w:hAnsi="Consolas" w:cs="Consolas"/>
                <w:color w:val="2B91AF"/>
                <w:sz w:val="19"/>
                <w:szCs w:val="19"/>
              </w:rPr>
              <w:t>Error</w:t>
            </w:r>
            <w:r w:rsidRPr="00810C16">
              <w:rPr>
                <w:rFonts w:ascii="Consolas" w:hAnsi="Consolas" w:cs="Consolas"/>
                <w:sz w:val="19"/>
                <w:szCs w:val="19"/>
              </w:rPr>
              <w:t>();</w:t>
            </w:r>
          </w:p>
          <w:p w14:paraId="733FF73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error.ErrorCustom(</w:t>
            </w:r>
            <w:r w:rsidRPr="00810C16">
              <w:rPr>
                <w:rFonts w:ascii="Consolas" w:hAnsi="Consolas" w:cs="Consolas"/>
                <w:color w:val="A31515"/>
                <w:sz w:val="19"/>
                <w:szCs w:val="19"/>
              </w:rPr>
              <w:t>"Expresion ingreada no cumple requisitos de ser solamente una cadena"</w:t>
            </w:r>
            <w:r w:rsidRPr="00810C16">
              <w:rPr>
                <w:rFonts w:ascii="Consolas" w:hAnsi="Consolas" w:cs="Consolas"/>
                <w:sz w:val="19"/>
                <w:szCs w:val="19"/>
              </w:rPr>
              <w:t>,</w:t>
            </w:r>
            <w:r w:rsidRPr="00810C16">
              <w:rPr>
                <w:rFonts w:ascii="Consolas" w:hAnsi="Consolas" w:cs="Consolas"/>
                <w:color w:val="A31515"/>
                <w:sz w:val="19"/>
                <w:szCs w:val="19"/>
              </w:rPr>
              <w:t>"Sintactico"</w:t>
            </w:r>
            <w:r w:rsidRPr="00810C16">
              <w:rPr>
                <w:rFonts w:ascii="Consolas" w:hAnsi="Consolas" w:cs="Consolas"/>
                <w:sz w:val="19"/>
                <w:szCs w:val="19"/>
              </w:rPr>
              <w:t>,tempElemento);</w:t>
            </w:r>
          </w:p>
          <w:p w14:paraId="77FCF3D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2B91AF"/>
                <w:sz w:val="19"/>
                <w:szCs w:val="19"/>
              </w:rPr>
              <w:t>ValoresGlobales</w:t>
            </w:r>
            <w:r w:rsidRPr="00810C16">
              <w:rPr>
                <w:rFonts w:ascii="Consolas" w:hAnsi="Consolas" w:cs="Consolas"/>
                <w:sz w:val="19"/>
                <w:szCs w:val="19"/>
              </w:rPr>
              <w:t>.valores().tablaDeErrores.AgregarError(error);</w:t>
            </w:r>
          </w:p>
          <w:p w14:paraId="3E228127"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CC1821E"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temp;</w:t>
            </w:r>
          </w:p>
          <w:p w14:paraId="36A9A7A5"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25912A41"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break</w:t>
            </w:r>
            <w:r w:rsidRPr="00810C16">
              <w:rPr>
                <w:rFonts w:ascii="Consolas" w:hAnsi="Consolas" w:cs="Consolas"/>
                <w:sz w:val="19"/>
                <w:szCs w:val="19"/>
              </w:rPr>
              <w:t>;</w:t>
            </w:r>
          </w:p>
          <w:p w14:paraId="4D0EB3C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481329DD"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r w:rsidRPr="00810C16">
              <w:rPr>
                <w:rFonts w:ascii="Consolas" w:hAnsi="Consolas" w:cs="Consolas"/>
                <w:color w:val="0000FF"/>
                <w:sz w:val="19"/>
                <w:szCs w:val="19"/>
              </w:rPr>
              <w:t>return</w:t>
            </w:r>
            <w:r w:rsidRPr="00810C16">
              <w:rPr>
                <w:rFonts w:ascii="Consolas" w:hAnsi="Consolas" w:cs="Consolas"/>
                <w:sz w:val="19"/>
                <w:szCs w:val="19"/>
              </w:rPr>
              <w:t xml:space="preserve"> </w:t>
            </w:r>
            <w:r w:rsidRPr="00810C16">
              <w:rPr>
                <w:rFonts w:ascii="Consolas" w:hAnsi="Consolas" w:cs="Consolas"/>
                <w:color w:val="0000FF"/>
                <w:sz w:val="19"/>
                <w:szCs w:val="19"/>
              </w:rPr>
              <w:t>null</w:t>
            </w:r>
            <w:r w:rsidRPr="00810C16">
              <w:rPr>
                <w:rFonts w:ascii="Consolas" w:hAnsi="Consolas" w:cs="Consolas"/>
                <w:sz w:val="19"/>
                <w:szCs w:val="19"/>
              </w:rPr>
              <w:t>;</w:t>
            </w:r>
          </w:p>
          <w:p w14:paraId="2239DDF3"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p w14:paraId="210484E0"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lastRenderedPageBreak/>
              <w:t xml:space="preserve">        }</w:t>
            </w:r>
          </w:p>
          <w:p w14:paraId="456A57CC"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sidRPr="00810C16">
              <w:rPr>
                <w:rFonts w:ascii="Consolas" w:hAnsi="Consolas" w:cs="Consolas"/>
                <w:sz w:val="19"/>
                <w:szCs w:val="19"/>
              </w:rPr>
              <w:t xml:space="preserve">    }</w:t>
            </w:r>
          </w:p>
        </w:tc>
      </w:tr>
    </w:tbl>
    <w:p w14:paraId="5672F6E1" w14:textId="77777777" w:rsidR="00810C16" w:rsidRDefault="00810C16" w:rsidP="00810C16">
      <w:pPr>
        <w:spacing w:line="360" w:lineRule="auto"/>
        <w:jc w:val="both"/>
        <w:rPr>
          <w:sz w:val="24"/>
          <w:szCs w:val="24"/>
        </w:rPr>
      </w:pPr>
    </w:p>
    <w:p w14:paraId="13760B9B" w14:textId="77777777" w:rsidR="00810C16" w:rsidRDefault="00810C16" w:rsidP="00810C16">
      <w:pPr>
        <w:pStyle w:val="Heading3"/>
        <w:numPr>
          <w:ilvl w:val="2"/>
          <w:numId w:val="33"/>
        </w:numPr>
      </w:pPr>
      <w:bookmarkStart w:id="32" w:name="_Toc209817103"/>
      <w:r w:rsidRPr="00810C16">
        <w:t>Analizador Semantico</w:t>
      </w:r>
      <w:bookmarkEnd w:id="32"/>
    </w:p>
    <w:p w14:paraId="32A7E212" w14:textId="77777777" w:rsidR="005479B9" w:rsidRDefault="005479B9" w:rsidP="005479B9"/>
    <w:p w14:paraId="6D989F2F" w14:textId="77777777" w:rsidR="005479B9" w:rsidRPr="005479B9" w:rsidRDefault="005479B9" w:rsidP="005479B9">
      <w:pPr>
        <w:jc w:val="both"/>
        <w:rPr>
          <w:sz w:val="24"/>
          <w:szCs w:val="24"/>
        </w:rPr>
      </w:pPr>
      <w:r w:rsidRPr="005479B9">
        <w:rPr>
          <w:sz w:val="24"/>
          <w:szCs w:val="24"/>
        </w:rPr>
        <w:t>En esta parte el analizador semantico nos sirve para reconocer los tipos dedatos ingresados dentro del DFD permitendonos reconocer tipos de datos y asi poder realizar el reconocimiento de tipos de variables, y asignar el id correspondiente al tipo de variable, ya sea esta numerica o cadena de caracteres.</w:t>
      </w:r>
    </w:p>
    <w:p w14:paraId="131FB554" w14:textId="77777777" w:rsidR="005479B9" w:rsidRPr="005479B9" w:rsidRDefault="005479B9" w:rsidP="005479B9">
      <w:pPr>
        <w:jc w:val="both"/>
        <w:rPr>
          <w:sz w:val="24"/>
          <w:szCs w:val="24"/>
        </w:rPr>
      </w:pPr>
      <w:r w:rsidRPr="005479B9">
        <w:rPr>
          <w:sz w:val="24"/>
          <w:szCs w:val="24"/>
        </w:rPr>
        <w:t>Si el analizador semantico encuentra algun error dentro de el procede a reportarlo a la tabla de errores, y si hay cambios del tipo de dato de los “identificadores” se procede a realizar los cambios dentro de la tabla de las variables.</w:t>
      </w:r>
    </w:p>
    <w:tbl>
      <w:tblPr>
        <w:tblStyle w:val="TableGrid"/>
        <w:tblW w:w="0" w:type="auto"/>
        <w:tblLook w:val="04A0" w:firstRow="1" w:lastRow="0" w:firstColumn="1" w:lastColumn="0" w:noHBand="0" w:noVBand="1"/>
      </w:tblPr>
      <w:tblGrid>
        <w:gridCol w:w="8978"/>
      </w:tblGrid>
      <w:tr w:rsidR="00810C16" w14:paraId="6A86B9DC" w14:textId="77777777" w:rsidTr="00810C16">
        <w:tc>
          <w:tcPr>
            <w:tcW w:w="8978" w:type="dxa"/>
          </w:tcPr>
          <w:p w14:paraId="427C16AE" w14:textId="77777777" w:rsidR="00810C16" w:rsidRDefault="00810C16" w:rsidP="00810C1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2D7EEFC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79C13B3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050AC23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08C8B7A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CompiladorDFD.Datos_Externos;</w:t>
            </w:r>
          </w:p>
          <w:p w14:paraId="17396F90" w14:textId="77777777" w:rsidR="00810C16" w:rsidRDefault="00810C16" w:rsidP="00810C16">
            <w:pPr>
              <w:autoSpaceDE w:val="0"/>
              <w:autoSpaceDN w:val="0"/>
              <w:adjustRightInd w:val="0"/>
              <w:spacing w:after="0" w:line="240" w:lineRule="auto"/>
              <w:rPr>
                <w:rFonts w:ascii="Consolas" w:hAnsi="Consolas" w:cs="Consolas"/>
                <w:sz w:val="19"/>
                <w:szCs w:val="19"/>
              </w:rPr>
            </w:pPr>
          </w:p>
          <w:p w14:paraId="1179932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CompiladorDFD.Analizadores</w:t>
            </w:r>
          </w:p>
          <w:p w14:paraId="000ED64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//Clase utilizada para realizar el analisis semant</w:t>
            </w:r>
          </w:p>
          <w:p w14:paraId="543E06A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AnalizadorSemantico</w:t>
            </w:r>
          </w:p>
          <w:p w14:paraId="6A911CD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C0D319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AnalizadorSemantico(){}</w:t>
            </w:r>
          </w:p>
          <w:p w14:paraId="01351A0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tempElemento;</w:t>
            </w:r>
          </w:p>
          <w:p w14:paraId="6D33FE5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AnalizarTipos(){</w:t>
            </w:r>
          </w:p>
          <w:p w14:paraId="7EB054B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ElementoDFD</w:t>
            </w:r>
            <w:r>
              <w:rPr>
                <w:rFonts w:ascii="Consolas" w:hAnsi="Consolas" w:cs="Consolas"/>
                <w:sz w:val="19"/>
                <w:szCs w:val="19"/>
              </w:rPr>
              <w:t xml:space="preserve">&gt; elementoIf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ElementoDFD</w:t>
            </w:r>
            <w:r>
              <w:rPr>
                <w:rFonts w:ascii="Consolas" w:hAnsi="Consolas" w:cs="Consolas"/>
                <w:sz w:val="19"/>
                <w:szCs w:val="19"/>
              </w:rPr>
              <w:t>&gt;();</w:t>
            </w:r>
          </w:p>
          <w:p w14:paraId="4DAF26C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obtien la regerencia al grafo formado para por el analizador sintactico</w:t>
            </w:r>
          </w:p>
          <w:p w14:paraId="536F9DF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w:t>
            </w:r>
            <w:r>
              <w:rPr>
                <w:rFonts w:ascii="Consolas" w:hAnsi="Consolas" w:cs="Consolas"/>
                <w:color w:val="2B91AF"/>
                <w:sz w:val="19"/>
                <w:szCs w:val="19"/>
              </w:rPr>
              <w:t>ValoresGlobales</w:t>
            </w:r>
            <w:r>
              <w:rPr>
                <w:rFonts w:ascii="Consolas" w:hAnsi="Consolas" w:cs="Consolas"/>
                <w:sz w:val="19"/>
                <w:szCs w:val="19"/>
              </w:rPr>
              <w:t>.valores().elementoRaiz;</w:t>
            </w:r>
          </w:p>
          <w:p w14:paraId="7C0B3E3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 continuacion se procede a realizar un analisis semantico el cual consistira en esta etapa </w:t>
            </w:r>
          </w:p>
          <w:p w14:paraId="565E434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la verificacion de los tipos de datos dentro de las cadenas</w:t>
            </w:r>
          </w:p>
          <w:p w14:paraId="7948EF4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(tempElemento.tipo != </w:t>
            </w:r>
            <w:r>
              <w:rPr>
                <w:rFonts w:ascii="Consolas" w:hAnsi="Consolas" w:cs="Consolas"/>
                <w:color w:val="2B91AF"/>
                <w:sz w:val="19"/>
                <w:szCs w:val="19"/>
              </w:rPr>
              <w:t>Elemento</w:t>
            </w:r>
            <w:r>
              <w:rPr>
                <w:rFonts w:ascii="Consolas" w:hAnsi="Consolas" w:cs="Consolas"/>
                <w:sz w:val="19"/>
                <w:szCs w:val="19"/>
              </w:rPr>
              <w:t>.fin)</w:t>
            </w:r>
          </w:p>
          <w:p w14:paraId="7E0FB4B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verificaa el tipo de elemento que se esta analizando para luego proceder a analizar la validez de las variables</w:t>
            </w:r>
          </w:p>
          <w:p w14:paraId="3B9455C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(tempElemento.tipo)</w:t>
            </w:r>
          </w:p>
          <w:p w14:paraId="44AC6F6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63B1C7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.Asignacion:</w:t>
            </w:r>
          </w:p>
          <w:p w14:paraId="44BFA45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VerificarAsignacion();</w:t>
            </w:r>
          </w:p>
          <w:p w14:paraId="0711B19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CD7E3D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.Escritura:</w:t>
            </w:r>
          </w:p>
          <w:p w14:paraId="114BDEE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verificarEscritura();</w:t>
            </w:r>
          </w:p>
          <w:p w14:paraId="26B4430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C7C32F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.Lectura:</w:t>
            </w:r>
          </w:p>
          <w:p w14:paraId="73BC1C3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verificarLectura();</w:t>
            </w:r>
          </w:p>
          <w:p w14:paraId="12949A1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9E8524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 xml:space="preserve">.Eif: </w:t>
            </w:r>
            <w:r>
              <w:rPr>
                <w:rFonts w:ascii="Consolas" w:hAnsi="Consolas" w:cs="Consolas"/>
                <w:color w:val="008000"/>
                <w:sz w:val="19"/>
                <w:szCs w:val="19"/>
              </w:rPr>
              <w:t>//En este caso se procede a realizar un analisis con un stack para recorrer los elementos internos dentro del if</w:t>
            </w:r>
          </w:p>
          <w:p w14:paraId="10A9332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VerificarIf();</w:t>
            </w:r>
          </w:p>
          <w:p w14:paraId="461D26D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(tempElemento.derecha != </w:t>
            </w:r>
            <w:r>
              <w:rPr>
                <w:rFonts w:ascii="Consolas" w:hAnsi="Consolas" w:cs="Consolas"/>
                <w:color w:val="0000FF"/>
                <w:sz w:val="19"/>
                <w:szCs w:val="19"/>
              </w:rPr>
              <w:t>null</w:t>
            </w:r>
            <w:r>
              <w:rPr>
                <w:rFonts w:ascii="Consolas" w:hAnsi="Consolas" w:cs="Consolas"/>
                <w:sz w:val="19"/>
                <w:szCs w:val="19"/>
              </w:rPr>
              <w:t>)</w:t>
            </w:r>
          </w:p>
          <w:p w14:paraId="676778E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96AA6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tempElemento.derecha;</w:t>
            </w:r>
          </w:p>
          <w:p w14:paraId="3A144C3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elementoIf.Push(tempElemento);</w:t>
            </w:r>
          </w:p>
          <w:p w14:paraId="37BCE48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6497BCE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C36A3B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(tempElemento.izquierda != </w:t>
            </w:r>
            <w:r>
              <w:rPr>
                <w:rFonts w:ascii="Consolas" w:hAnsi="Consolas" w:cs="Consolas"/>
                <w:color w:val="0000FF"/>
                <w:sz w:val="19"/>
                <w:szCs w:val="19"/>
              </w:rPr>
              <w:t>null</w:t>
            </w:r>
            <w:r>
              <w:rPr>
                <w:rFonts w:ascii="Consolas" w:hAnsi="Consolas" w:cs="Consolas"/>
                <w:sz w:val="19"/>
                <w:szCs w:val="19"/>
              </w:rPr>
              <w:t>)</w:t>
            </w:r>
          </w:p>
          <w:p w14:paraId="4732728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5F70F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tempElemento.izquierda;</w:t>
            </w:r>
          </w:p>
          <w:p w14:paraId="697E879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elementoIf.Push(tempElemento);</w:t>
            </w:r>
          </w:p>
          <w:p w14:paraId="36251C2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48B5CBA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52841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5A1FF3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 xml:space="preserve">.EndIf: </w:t>
            </w:r>
            <w:r>
              <w:rPr>
                <w:rFonts w:ascii="Consolas" w:hAnsi="Consolas" w:cs="Consolas"/>
                <w:color w:val="008000"/>
                <w:sz w:val="19"/>
                <w:szCs w:val="19"/>
              </w:rPr>
              <w:t>//Se espera que el elemento sea el fin del if para indicar el fin del analisis recursivo</w:t>
            </w:r>
          </w:p>
          <w:p w14:paraId="42C95FF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(elementoIf.Count &gt; 0)</w:t>
            </w:r>
          </w:p>
          <w:p w14:paraId="42734A6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F9B8F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(tempElemento.padre.derecha == elementoIf.Peek())</w:t>
            </w:r>
          </w:p>
          <w:p w14:paraId="163AB9E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5F9726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tempElemento.padre.izquierda;</w:t>
            </w:r>
          </w:p>
          <w:p w14:paraId="2DA7DEA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elementoIf.Pop();</w:t>
            </w:r>
          </w:p>
          <w:p w14:paraId="1C1637D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1B69E8C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914362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76DFC1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16CBF3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 xml:space="preserve">.EWhile: </w:t>
            </w:r>
            <w:r>
              <w:rPr>
                <w:rFonts w:ascii="Consolas" w:hAnsi="Consolas" w:cs="Consolas"/>
                <w:color w:val="008000"/>
                <w:sz w:val="19"/>
                <w:szCs w:val="19"/>
              </w:rPr>
              <w:t>//Para la funcion while se utiliza la funcion de verificacion del if ya que esta</w:t>
            </w:r>
          </w:p>
          <w:p w14:paraId="03F192E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 identica a la del if por la forma EXP COMP EXP</w:t>
            </w:r>
          </w:p>
          <w:p w14:paraId="659D788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VerificarIf();</w:t>
            </w:r>
          </w:p>
          <w:p w14:paraId="6526310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534C7A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w:t>
            </w:r>
          </w:p>
          <w:p w14:paraId="54DBCB7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F18D1B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31681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tempElemento.centro; </w:t>
            </w:r>
            <w:r>
              <w:rPr>
                <w:rFonts w:ascii="Consolas" w:hAnsi="Consolas" w:cs="Consolas"/>
                <w:color w:val="008000"/>
                <w:sz w:val="19"/>
                <w:szCs w:val="19"/>
              </w:rPr>
              <w:t>//Se procede a analizar el siguiente elemento del grafo</w:t>
            </w:r>
          </w:p>
          <w:p w14:paraId="7074013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D5E9AC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164A66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utilizada para verificar que los id que se pasan como parametros sean iguales</w:t>
            </w:r>
          </w:p>
          <w:p w14:paraId="2D4F81C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//Esto para comprobar el tipo de dato que se va a obtener al final de las comparaciones</w:t>
            </w:r>
          </w:p>
          <w:p w14:paraId="5E334F8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VerificarID(</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r>
              <w:rPr>
                <w:rFonts w:ascii="Consolas" w:hAnsi="Consolas" w:cs="Consolas"/>
                <w:color w:val="0000FF"/>
                <w:sz w:val="19"/>
                <w:szCs w:val="19"/>
              </w:rPr>
              <w:t>int</w:t>
            </w:r>
            <w:r>
              <w:rPr>
                <w:rFonts w:ascii="Consolas" w:hAnsi="Consolas" w:cs="Consolas"/>
                <w:sz w:val="19"/>
                <w:szCs w:val="19"/>
              </w:rPr>
              <w:t xml:space="preserve"> idObtenido) {</w:t>
            </w:r>
          </w:p>
          <w:p w14:paraId="717F589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 == 0) id = idObtenido;</w:t>
            </w:r>
          </w:p>
          <w:p w14:paraId="3D75A10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64B0124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 != idObtenido)</w:t>
            </w:r>
          </w:p>
          <w:p w14:paraId="51B98A6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56005BA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6C7F5C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202C6EF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A8EE5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verificarLectura() {</w:t>
            </w:r>
          </w:p>
          <w:p w14:paraId="62CD455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w:t>
            </w:r>
          </w:p>
          <w:p w14:paraId="77E924F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tokenref </w:t>
            </w:r>
            <w:r>
              <w:rPr>
                <w:rFonts w:ascii="Consolas" w:hAnsi="Consolas" w:cs="Consolas"/>
                <w:color w:val="0000FF"/>
                <w:sz w:val="19"/>
                <w:szCs w:val="19"/>
              </w:rPr>
              <w:t>in</w:t>
            </w:r>
            <w:r>
              <w:rPr>
                <w:rFonts w:ascii="Consolas" w:hAnsi="Consolas" w:cs="Consolas"/>
                <w:sz w:val="19"/>
                <w:szCs w:val="19"/>
              </w:rPr>
              <w:t xml:space="preserve"> tempElemento.tokenDataRef)</w:t>
            </w:r>
          </w:p>
          <w:p w14:paraId="463C113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6C493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tokenref;</w:t>
            </w:r>
          </w:p>
          <w:p w14:paraId="1A41703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//Mientras no se llege al final </w:t>
            </w:r>
          </w:p>
          <w:p w14:paraId="5B7BA2E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w:t>
            </w:r>
          </w:p>
          <w:p w14:paraId="31259AD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AB0F30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(tempTokenData.tokenInfo.id == 53) tempTokenData.tokenInfo = </w:t>
            </w:r>
            <w:r>
              <w:rPr>
                <w:rFonts w:ascii="Consolas" w:hAnsi="Consolas" w:cs="Consolas"/>
                <w:color w:val="2B91AF"/>
                <w:sz w:val="19"/>
                <w:szCs w:val="19"/>
              </w:rPr>
              <w:t>ValoresGlobales</w:t>
            </w:r>
            <w:r>
              <w:rPr>
                <w:rFonts w:ascii="Consolas" w:hAnsi="Consolas" w:cs="Consolas"/>
                <w:sz w:val="19"/>
                <w:szCs w:val="19"/>
              </w:rPr>
              <w:t>.valores().tablaDeSimbolos.ObtenerToken(tempTokenData.codigo);</w:t>
            </w:r>
          </w:p>
          <w:p w14:paraId="4169439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7E52DA1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B855CD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5647EF8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29:</w:t>
            </w:r>
            <w:r>
              <w:rPr>
                <w:rFonts w:ascii="Consolas" w:hAnsi="Consolas" w:cs="Consolas"/>
                <w:color w:val="008000"/>
                <w:sz w:val="19"/>
                <w:szCs w:val="19"/>
              </w:rPr>
              <w:t>// +</w:t>
            </w:r>
          </w:p>
          <w:p w14:paraId="20BD3A8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//Variable numeros</w:t>
            </w:r>
          </w:p>
          <w:p w14:paraId="167B2C2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caracteres</w:t>
            </w:r>
          </w:p>
          <w:p w14:paraId="0E58B4B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C19E2A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53:</w:t>
            </w:r>
            <w:r>
              <w:rPr>
                <w:rFonts w:ascii="Consolas" w:hAnsi="Consolas" w:cs="Consolas"/>
                <w:color w:val="008000"/>
                <w:sz w:val="19"/>
                <w:szCs w:val="19"/>
              </w:rPr>
              <w:t>//Identificador</w:t>
            </w:r>
          </w:p>
          <w:p w14:paraId="08197C3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verifica el tipo de dato para ver si coincide o no </w:t>
            </w:r>
          </w:p>
          <w:p w14:paraId="54BEDF2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errorIdentificador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3984F76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errorIdentificador.ErrorCustom(</w:t>
            </w:r>
            <w:r>
              <w:rPr>
                <w:rFonts w:ascii="Consolas" w:hAnsi="Consolas" w:cs="Consolas"/>
                <w:color w:val="A31515"/>
                <w:sz w:val="19"/>
                <w:szCs w:val="19"/>
              </w:rPr>
              <w:t>"La variable : '"</w:t>
            </w:r>
            <w:r>
              <w:rPr>
                <w:rFonts w:ascii="Consolas" w:hAnsi="Consolas" w:cs="Consolas"/>
                <w:sz w:val="19"/>
                <w:szCs w:val="19"/>
              </w:rPr>
              <w:t xml:space="preserve"> + tempTokenData.codigo + </w:t>
            </w:r>
            <w:r>
              <w:rPr>
                <w:rFonts w:ascii="Consolas" w:hAnsi="Consolas" w:cs="Consolas"/>
                <w:color w:val="A31515"/>
                <w:sz w:val="19"/>
                <w:szCs w:val="19"/>
              </w:rPr>
              <w:t>"' No se ha declarado"</w:t>
            </w:r>
            <w:r>
              <w:rPr>
                <w:rFonts w:ascii="Consolas" w:hAnsi="Consolas" w:cs="Consolas"/>
                <w:sz w:val="19"/>
                <w:szCs w:val="19"/>
              </w:rPr>
              <w:t xml:space="preserve">, </w:t>
            </w:r>
            <w:r>
              <w:rPr>
                <w:rFonts w:ascii="Consolas" w:hAnsi="Consolas" w:cs="Consolas"/>
                <w:color w:val="A31515"/>
                <w:sz w:val="19"/>
                <w:szCs w:val="19"/>
              </w:rPr>
              <w:t>"Semantico"</w:t>
            </w:r>
            <w:r>
              <w:rPr>
                <w:rFonts w:ascii="Consolas" w:hAnsi="Consolas" w:cs="Consolas"/>
                <w:sz w:val="19"/>
                <w:szCs w:val="19"/>
              </w:rPr>
              <w:t>, tempElemento);</w:t>
            </w:r>
          </w:p>
          <w:p w14:paraId="3D14D2E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.valores().tablaDeErrores.AgregarError(errorIdentificador);</w:t>
            </w:r>
          </w:p>
          <w:p w14:paraId="62EC04F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3876D2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72F01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4D729A4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0952E1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36153CA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7C5DEB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VerificarIf() {</w:t>
            </w:r>
          </w:p>
          <w:p w14:paraId="2CFED85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w:t>
            </w:r>
          </w:p>
          <w:p w14:paraId="47BE801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tokenref </w:t>
            </w:r>
            <w:r>
              <w:rPr>
                <w:rFonts w:ascii="Consolas" w:hAnsi="Consolas" w:cs="Consolas"/>
                <w:color w:val="0000FF"/>
                <w:sz w:val="19"/>
                <w:szCs w:val="19"/>
              </w:rPr>
              <w:t>in</w:t>
            </w:r>
            <w:r>
              <w:rPr>
                <w:rFonts w:ascii="Consolas" w:hAnsi="Consolas" w:cs="Consolas"/>
                <w:sz w:val="19"/>
                <w:szCs w:val="19"/>
              </w:rPr>
              <w:t xml:space="preserve"> tempElemento.tokenDataRef)</w:t>
            </w:r>
          </w:p>
          <w:p w14:paraId="724496D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C5BC7E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tokenref;</w:t>
            </w:r>
          </w:p>
          <w:p w14:paraId="7811482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//Mientras no se llege al final </w:t>
            </w:r>
          </w:p>
          <w:p w14:paraId="4A08F7F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w:t>
            </w:r>
          </w:p>
          <w:p w14:paraId="551CF6B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332020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(tempTokenData.tokenInfo.id == 53) tempTokenData.tokenInfo = </w:t>
            </w:r>
            <w:r>
              <w:rPr>
                <w:rFonts w:ascii="Consolas" w:hAnsi="Consolas" w:cs="Consolas"/>
                <w:color w:val="2B91AF"/>
                <w:sz w:val="19"/>
                <w:szCs w:val="19"/>
              </w:rPr>
              <w:t>ValoresGlobales</w:t>
            </w:r>
            <w:r>
              <w:rPr>
                <w:rFonts w:ascii="Consolas" w:hAnsi="Consolas" w:cs="Consolas"/>
                <w:sz w:val="19"/>
                <w:szCs w:val="19"/>
              </w:rPr>
              <w:t>.valores().tablaDeSimbolos.ObtenerToken(tempTokenData.codigo);</w:t>
            </w:r>
          </w:p>
          <w:p w14:paraId="4085ADA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6364907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4076ED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C34E64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//Numeros</w:t>
            </w:r>
          </w:p>
          <w:p w14:paraId="247240E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 xml:space="preserve">//Variable numeros  </w:t>
            </w:r>
          </w:p>
          <w:p w14:paraId="4E2FB57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751FCF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caracteres</w:t>
            </w:r>
          </w:p>
          <w:p w14:paraId="3F61411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110A777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verifica el tipo de dato para ver si coincide o no </w:t>
            </w:r>
          </w:p>
          <w:p w14:paraId="5995792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errorIdentificador1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5655A91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errorIdentificador1.ErrorCustom(</w:t>
            </w:r>
            <w:r>
              <w:rPr>
                <w:rFonts w:ascii="Consolas" w:hAnsi="Consolas" w:cs="Consolas"/>
                <w:color w:val="A31515"/>
                <w:sz w:val="19"/>
                <w:szCs w:val="19"/>
              </w:rPr>
              <w:t>"Las cadenas no estan permitidas en la estructura"</w:t>
            </w:r>
            <w:r>
              <w:rPr>
                <w:rFonts w:ascii="Consolas" w:hAnsi="Consolas" w:cs="Consolas"/>
                <w:sz w:val="19"/>
                <w:szCs w:val="19"/>
              </w:rPr>
              <w:t xml:space="preserve"> + tempElemento.tipo.ToString(), </w:t>
            </w:r>
            <w:r>
              <w:rPr>
                <w:rFonts w:ascii="Consolas" w:hAnsi="Consolas" w:cs="Consolas"/>
                <w:color w:val="A31515"/>
                <w:sz w:val="19"/>
                <w:szCs w:val="19"/>
              </w:rPr>
              <w:t>"Semantico"</w:t>
            </w:r>
            <w:r>
              <w:rPr>
                <w:rFonts w:ascii="Consolas" w:hAnsi="Consolas" w:cs="Consolas"/>
                <w:sz w:val="19"/>
                <w:szCs w:val="19"/>
              </w:rPr>
              <w:t>, tempElemento);</w:t>
            </w:r>
          </w:p>
          <w:p w14:paraId="2F4545C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.valores().tablaDeErrores.AgregarError(errorIdentificador1);</w:t>
            </w:r>
          </w:p>
          <w:p w14:paraId="0F92BC6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B51D45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D4B03A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53:</w:t>
            </w:r>
            <w:r>
              <w:rPr>
                <w:rFonts w:ascii="Consolas" w:hAnsi="Consolas" w:cs="Consolas"/>
                <w:color w:val="008000"/>
                <w:sz w:val="19"/>
                <w:szCs w:val="19"/>
              </w:rPr>
              <w:t>//Identificador</w:t>
            </w:r>
          </w:p>
          <w:p w14:paraId="21D85B3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verifica el tipo de dato para ver si coincide o no </w:t>
            </w:r>
          </w:p>
          <w:p w14:paraId="0430FBC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errorIdentificador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6637686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errorIdentificador.ErrorCustom(</w:t>
            </w:r>
            <w:r>
              <w:rPr>
                <w:rFonts w:ascii="Consolas" w:hAnsi="Consolas" w:cs="Consolas"/>
                <w:color w:val="A31515"/>
                <w:sz w:val="19"/>
                <w:szCs w:val="19"/>
              </w:rPr>
              <w:t>"La variable : '"</w:t>
            </w:r>
            <w:r>
              <w:rPr>
                <w:rFonts w:ascii="Consolas" w:hAnsi="Consolas" w:cs="Consolas"/>
                <w:sz w:val="19"/>
                <w:szCs w:val="19"/>
              </w:rPr>
              <w:t xml:space="preserve"> + tempTokenData.codigo + </w:t>
            </w:r>
            <w:r>
              <w:rPr>
                <w:rFonts w:ascii="Consolas" w:hAnsi="Consolas" w:cs="Consolas"/>
                <w:color w:val="A31515"/>
                <w:sz w:val="19"/>
                <w:szCs w:val="19"/>
              </w:rPr>
              <w:t>"' No se ha declarado"</w:t>
            </w:r>
            <w:r>
              <w:rPr>
                <w:rFonts w:ascii="Consolas" w:hAnsi="Consolas" w:cs="Consolas"/>
                <w:sz w:val="19"/>
                <w:szCs w:val="19"/>
              </w:rPr>
              <w:t xml:space="preserve">, </w:t>
            </w:r>
            <w:r>
              <w:rPr>
                <w:rFonts w:ascii="Consolas" w:hAnsi="Consolas" w:cs="Consolas"/>
                <w:color w:val="A31515"/>
                <w:sz w:val="19"/>
                <w:szCs w:val="19"/>
              </w:rPr>
              <w:t>"Semantico"</w:t>
            </w:r>
            <w:r>
              <w:rPr>
                <w:rFonts w:ascii="Consolas" w:hAnsi="Consolas" w:cs="Consolas"/>
                <w:sz w:val="19"/>
                <w:szCs w:val="19"/>
              </w:rPr>
              <w:t>, tempElemento);</w:t>
            </w:r>
          </w:p>
          <w:p w14:paraId="76AD9F0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.valores().tablaDeErrores.AgregarError(errorIdentificador);</w:t>
            </w:r>
          </w:p>
          <w:p w14:paraId="7DBA6DF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4196CF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0E76A15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78185D7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9C5CC4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1439E4E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0F657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5B416C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verificarEscritura() { </w:t>
            </w:r>
          </w:p>
          <w:p w14:paraId="28DB22B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w:t>
            </w:r>
          </w:p>
          <w:p w14:paraId="79CEBBE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tokenref </w:t>
            </w:r>
            <w:r>
              <w:rPr>
                <w:rFonts w:ascii="Consolas" w:hAnsi="Consolas" w:cs="Consolas"/>
                <w:color w:val="0000FF"/>
                <w:sz w:val="19"/>
                <w:szCs w:val="19"/>
              </w:rPr>
              <w:t>in</w:t>
            </w:r>
            <w:r>
              <w:rPr>
                <w:rFonts w:ascii="Consolas" w:hAnsi="Consolas" w:cs="Consolas"/>
                <w:sz w:val="19"/>
                <w:szCs w:val="19"/>
              </w:rPr>
              <w:t xml:space="preserve"> tempElemento.tokenDataRef) {</w:t>
            </w:r>
          </w:p>
          <w:p w14:paraId="0B0CC5A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tokenref;</w:t>
            </w:r>
          </w:p>
          <w:p w14:paraId="040734A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//Mientras no se llege al final </w:t>
            </w:r>
          </w:p>
          <w:p w14:paraId="237C42E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 {</w:t>
            </w:r>
          </w:p>
          <w:p w14:paraId="711FC6B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tempTokenData.tokenInfo.id==53) tempTokenData.tokenInfo = </w:t>
            </w:r>
            <w:r>
              <w:rPr>
                <w:rFonts w:ascii="Consolas" w:hAnsi="Consolas" w:cs="Consolas"/>
                <w:color w:val="2B91AF"/>
                <w:sz w:val="19"/>
                <w:szCs w:val="19"/>
              </w:rPr>
              <w:t>ValoresGlobales</w:t>
            </w:r>
            <w:r>
              <w:rPr>
                <w:rFonts w:ascii="Consolas" w:hAnsi="Consolas" w:cs="Consolas"/>
                <w:sz w:val="19"/>
                <w:szCs w:val="19"/>
              </w:rPr>
              <w:t>.valores().tablaDeSimbolos.ObtenerToken(tempTokenData.codigo);</w:t>
            </w:r>
          </w:p>
          <w:p w14:paraId="6B179E7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 { </w:t>
            </w:r>
          </w:p>
          <w:p w14:paraId="0428283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139B4A6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//Numeros</w:t>
            </w:r>
          </w:p>
          <w:p w14:paraId="4782206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//Variable numeros</w:t>
            </w:r>
          </w:p>
          <w:p w14:paraId="6621876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caracteres</w:t>
            </w:r>
          </w:p>
          <w:p w14:paraId="2F54438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EB0367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53:</w:t>
            </w:r>
            <w:r>
              <w:rPr>
                <w:rFonts w:ascii="Consolas" w:hAnsi="Consolas" w:cs="Consolas"/>
                <w:color w:val="008000"/>
                <w:sz w:val="19"/>
                <w:szCs w:val="19"/>
              </w:rPr>
              <w:t>//Identificador</w:t>
            </w:r>
          </w:p>
          <w:p w14:paraId="5927311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verifica el tipo de dato para ver si coincide o no </w:t>
            </w:r>
          </w:p>
          <w:p w14:paraId="4F9293A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errorIdentificador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45380B4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errorIdentificador.ErrorCustom(</w:t>
            </w:r>
            <w:r>
              <w:rPr>
                <w:rFonts w:ascii="Consolas" w:hAnsi="Consolas" w:cs="Consolas"/>
                <w:color w:val="A31515"/>
                <w:sz w:val="19"/>
                <w:szCs w:val="19"/>
              </w:rPr>
              <w:t>"La variable : '"</w:t>
            </w:r>
            <w:r>
              <w:rPr>
                <w:rFonts w:ascii="Consolas" w:hAnsi="Consolas" w:cs="Consolas"/>
                <w:sz w:val="19"/>
                <w:szCs w:val="19"/>
              </w:rPr>
              <w:t xml:space="preserve"> + tempTokenData.codigo + </w:t>
            </w:r>
            <w:r>
              <w:rPr>
                <w:rFonts w:ascii="Consolas" w:hAnsi="Consolas" w:cs="Consolas"/>
                <w:color w:val="A31515"/>
                <w:sz w:val="19"/>
                <w:szCs w:val="19"/>
              </w:rPr>
              <w:t>"' No se ha declarado"</w:t>
            </w:r>
            <w:r>
              <w:rPr>
                <w:rFonts w:ascii="Consolas" w:hAnsi="Consolas" w:cs="Consolas"/>
                <w:sz w:val="19"/>
                <w:szCs w:val="19"/>
              </w:rPr>
              <w:t xml:space="preserve">, </w:t>
            </w:r>
            <w:r>
              <w:rPr>
                <w:rFonts w:ascii="Consolas" w:hAnsi="Consolas" w:cs="Consolas"/>
                <w:color w:val="A31515"/>
                <w:sz w:val="19"/>
                <w:szCs w:val="19"/>
              </w:rPr>
              <w:t>"Semantico"</w:t>
            </w:r>
            <w:r>
              <w:rPr>
                <w:rFonts w:ascii="Consolas" w:hAnsi="Consolas" w:cs="Consolas"/>
                <w:sz w:val="19"/>
                <w:szCs w:val="19"/>
              </w:rPr>
              <w:t>, tempElemento);</w:t>
            </w:r>
          </w:p>
          <w:p w14:paraId="121625F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.valores().tablaDeErrores.AgregarError(errorIdentificador);</w:t>
            </w:r>
          </w:p>
          <w:p w14:paraId="76BB803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233D2F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931451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22346AC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F0616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53D6815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VerificarEscritura()</w:t>
            </w:r>
          </w:p>
          <w:p w14:paraId="672CD24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VerificarAsignacion() { </w:t>
            </w:r>
          </w:p>
          <w:p w14:paraId="3D8BC84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w:t>
            </w:r>
          </w:p>
          <w:p w14:paraId="3690425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error = </w:t>
            </w:r>
            <w:r>
              <w:rPr>
                <w:rFonts w:ascii="Consolas" w:hAnsi="Consolas" w:cs="Consolas"/>
                <w:color w:val="0000FF"/>
                <w:sz w:val="19"/>
                <w:szCs w:val="19"/>
              </w:rPr>
              <w:t>false</w:t>
            </w:r>
            <w:r>
              <w:rPr>
                <w:rFonts w:ascii="Consolas" w:hAnsi="Consolas" w:cs="Consolas"/>
                <w:sz w:val="19"/>
                <w:szCs w:val="19"/>
              </w:rPr>
              <w:t>;</w:t>
            </w:r>
          </w:p>
          <w:p w14:paraId="574E9E1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id=0;</w:t>
            </w:r>
          </w:p>
          <w:p w14:paraId="7E13839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tokenref </w:t>
            </w:r>
            <w:r>
              <w:rPr>
                <w:rFonts w:ascii="Consolas" w:hAnsi="Consolas" w:cs="Consolas"/>
                <w:color w:val="0000FF"/>
                <w:sz w:val="19"/>
                <w:szCs w:val="19"/>
              </w:rPr>
              <w:t>in</w:t>
            </w:r>
            <w:r>
              <w:rPr>
                <w:rFonts w:ascii="Consolas" w:hAnsi="Consolas" w:cs="Consolas"/>
                <w:sz w:val="19"/>
                <w:szCs w:val="19"/>
              </w:rPr>
              <w:t xml:space="preserve"> tempElemento.tokenDataRef) {</w:t>
            </w:r>
          </w:p>
          <w:p w14:paraId="4DAC0A4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false</w:t>
            </w:r>
            <w:r>
              <w:rPr>
                <w:rFonts w:ascii="Consolas" w:hAnsi="Consolas" w:cs="Consolas"/>
                <w:sz w:val="19"/>
                <w:szCs w:val="19"/>
              </w:rPr>
              <w:t>;</w:t>
            </w:r>
          </w:p>
          <w:p w14:paraId="5C13182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tokenref.tokenDataRef;</w:t>
            </w:r>
          </w:p>
          <w:p w14:paraId="6391E87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//Mientras no se llege al final </w:t>
            </w:r>
          </w:p>
          <w:p w14:paraId="6F8FA00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 {</w:t>
            </w:r>
          </w:p>
          <w:p w14:paraId="73FA157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tempTokenData.tokenInfo.id==53) tempTokenData.tokenInfo = </w:t>
            </w:r>
            <w:r>
              <w:rPr>
                <w:rFonts w:ascii="Consolas" w:hAnsi="Consolas" w:cs="Consolas"/>
                <w:color w:val="2B91AF"/>
                <w:sz w:val="19"/>
                <w:szCs w:val="19"/>
              </w:rPr>
              <w:t>ValoresGlobales</w:t>
            </w:r>
            <w:r>
              <w:rPr>
                <w:rFonts w:ascii="Consolas" w:hAnsi="Consolas" w:cs="Consolas"/>
                <w:sz w:val="19"/>
                <w:szCs w:val="19"/>
              </w:rPr>
              <w:t>.valores().tablaDeSimbolos.ObtenerToken(tempTokenData.codigo);</w:t>
            </w:r>
          </w:p>
          <w:p w14:paraId="5C172F0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 {</w:t>
            </w:r>
          </w:p>
          <w:p w14:paraId="0075136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53:</w:t>
            </w:r>
            <w:r>
              <w:rPr>
                <w:rFonts w:ascii="Consolas" w:hAnsi="Consolas" w:cs="Consolas"/>
                <w:color w:val="008000"/>
                <w:sz w:val="19"/>
                <w:szCs w:val="19"/>
              </w:rPr>
              <w:t>//Identificador</w:t>
            </w:r>
          </w:p>
          <w:p w14:paraId="26768F7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verifica el tipo de dato para ver si coincide o no </w:t>
            </w:r>
          </w:p>
          <w:p w14:paraId="2D6BA14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errorIdentificador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1516F13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errorIdentificador.ErrorCustom(</w:t>
            </w:r>
            <w:r>
              <w:rPr>
                <w:rFonts w:ascii="Consolas" w:hAnsi="Consolas" w:cs="Consolas"/>
                <w:color w:val="A31515"/>
                <w:sz w:val="19"/>
                <w:szCs w:val="19"/>
              </w:rPr>
              <w:t>"La variable : '"</w:t>
            </w:r>
            <w:r>
              <w:rPr>
                <w:rFonts w:ascii="Consolas" w:hAnsi="Consolas" w:cs="Consolas"/>
                <w:sz w:val="19"/>
                <w:szCs w:val="19"/>
              </w:rPr>
              <w:t xml:space="preserve"> + tempTokenData.codigo + </w:t>
            </w:r>
            <w:r>
              <w:rPr>
                <w:rFonts w:ascii="Consolas" w:hAnsi="Consolas" w:cs="Consolas"/>
                <w:color w:val="A31515"/>
                <w:sz w:val="19"/>
                <w:szCs w:val="19"/>
              </w:rPr>
              <w:t>"' No se ha declarado"</w:t>
            </w:r>
            <w:r>
              <w:rPr>
                <w:rFonts w:ascii="Consolas" w:hAnsi="Consolas" w:cs="Consolas"/>
                <w:sz w:val="19"/>
                <w:szCs w:val="19"/>
              </w:rPr>
              <w:t xml:space="preserve">, </w:t>
            </w:r>
            <w:r>
              <w:rPr>
                <w:rFonts w:ascii="Consolas" w:hAnsi="Consolas" w:cs="Consolas"/>
                <w:color w:val="A31515"/>
                <w:sz w:val="19"/>
                <w:szCs w:val="19"/>
              </w:rPr>
              <w:t>"Semantico"</w:t>
            </w:r>
            <w:r>
              <w:rPr>
                <w:rFonts w:ascii="Consolas" w:hAnsi="Consolas" w:cs="Consolas"/>
                <w:sz w:val="19"/>
                <w:szCs w:val="19"/>
              </w:rPr>
              <w:t>, tempElemento);</w:t>
            </w:r>
          </w:p>
          <w:p w14:paraId="2C312AC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.valores().tablaDeErrores.AgregarError(errorIdentificador);</w:t>
            </w:r>
          </w:p>
          <w:p w14:paraId="754206C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010B5F5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C54864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 xml:space="preserve">//Numero  </w:t>
            </w:r>
          </w:p>
          <w:p w14:paraId="41AF780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(!VerificarID(</w:t>
            </w:r>
            <w:r>
              <w:rPr>
                <w:rFonts w:ascii="Consolas" w:hAnsi="Consolas" w:cs="Consolas"/>
                <w:color w:val="0000FF"/>
                <w:sz w:val="19"/>
                <w:szCs w:val="19"/>
              </w:rPr>
              <w:t>ref</w:t>
            </w:r>
            <w:r>
              <w:rPr>
                <w:rFonts w:ascii="Consolas" w:hAnsi="Consolas" w:cs="Consolas"/>
                <w:sz w:val="19"/>
                <w:szCs w:val="19"/>
              </w:rPr>
              <w:t xml:space="preserve"> id,59)){</w:t>
            </w:r>
          </w:p>
          <w:p w14:paraId="039C990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29A7295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error1.ErrorCustom(</w:t>
            </w:r>
            <w:r>
              <w:rPr>
                <w:rFonts w:ascii="Consolas" w:hAnsi="Consolas" w:cs="Consolas"/>
                <w:color w:val="A31515"/>
                <w:sz w:val="19"/>
                <w:szCs w:val="19"/>
              </w:rPr>
              <w:t>"Los tipos de datos no coinciden en"</w:t>
            </w:r>
            <w:r>
              <w:rPr>
                <w:rFonts w:ascii="Consolas" w:hAnsi="Consolas" w:cs="Consolas"/>
                <w:sz w:val="19"/>
                <w:szCs w:val="19"/>
              </w:rPr>
              <w:t xml:space="preserve">+tempElemento.tipo.ToString(), </w:t>
            </w:r>
            <w:r>
              <w:rPr>
                <w:rFonts w:ascii="Consolas" w:hAnsi="Consolas" w:cs="Consolas"/>
                <w:color w:val="A31515"/>
                <w:sz w:val="19"/>
                <w:szCs w:val="19"/>
              </w:rPr>
              <w:t>"Semantico"</w:t>
            </w:r>
            <w:r>
              <w:rPr>
                <w:rFonts w:ascii="Consolas" w:hAnsi="Consolas" w:cs="Consolas"/>
                <w:sz w:val="19"/>
                <w:szCs w:val="19"/>
              </w:rPr>
              <w:t>, tempElemento);</w:t>
            </w:r>
          </w:p>
          <w:p w14:paraId="0CE99DE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.valores().tablaDeErrores.AgregarError(error1);</w:t>
            </w:r>
          </w:p>
          <w:p w14:paraId="795AD88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2D32267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7FB42B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D3BD80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7BDC359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(!VerificarID(</w:t>
            </w:r>
            <w:r>
              <w:rPr>
                <w:rFonts w:ascii="Consolas" w:hAnsi="Consolas" w:cs="Consolas"/>
                <w:color w:val="0000FF"/>
                <w:sz w:val="19"/>
                <w:szCs w:val="19"/>
              </w:rPr>
              <w:t>ref</w:t>
            </w:r>
            <w:r>
              <w:rPr>
                <w:rFonts w:ascii="Consolas" w:hAnsi="Consolas" w:cs="Consolas"/>
                <w:sz w:val="19"/>
                <w:szCs w:val="19"/>
              </w:rPr>
              <w:t xml:space="preserve"> id, 60))</w:t>
            </w:r>
          </w:p>
          <w:p w14:paraId="4A0033E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4D4D7C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7465B39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error1.ErrorCustom(</w:t>
            </w:r>
            <w:r>
              <w:rPr>
                <w:rFonts w:ascii="Consolas" w:hAnsi="Consolas" w:cs="Consolas"/>
                <w:color w:val="A31515"/>
                <w:sz w:val="19"/>
                <w:szCs w:val="19"/>
              </w:rPr>
              <w:t>"Los tipos de datos no coinciden en"</w:t>
            </w:r>
            <w:r>
              <w:rPr>
                <w:rFonts w:ascii="Consolas" w:hAnsi="Consolas" w:cs="Consolas"/>
                <w:sz w:val="19"/>
                <w:szCs w:val="19"/>
              </w:rPr>
              <w:t xml:space="preserve"> + tempElemento.tipo.ToString(), </w:t>
            </w:r>
            <w:r>
              <w:rPr>
                <w:rFonts w:ascii="Consolas" w:hAnsi="Consolas" w:cs="Consolas"/>
                <w:color w:val="A31515"/>
                <w:sz w:val="19"/>
                <w:szCs w:val="19"/>
              </w:rPr>
              <w:t>"Semantico"</w:t>
            </w:r>
            <w:r>
              <w:rPr>
                <w:rFonts w:ascii="Consolas" w:hAnsi="Consolas" w:cs="Consolas"/>
                <w:sz w:val="19"/>
                <w:szCs w:val="19"/>
              </w:rPr>
              <w:t>, tempElemento);</w:t>
            </w:r>
          </w:p>
          <w:p w14:paraId="7CA8B08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.valores().tablaDeErrores.AgregarError(error1);</w:t>
            </w:r>
          </w:p>
          <w:p w14:paraId="6E8A10A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41AE95A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1AF717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2A1E27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//Variable Numerica</w:t>
            </w:r>
          </w:p>
          <w:p w14:paraId="3779B41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(!VerificarID(</w:t>
            </w:r>
            <w:r>
              <w:rPr>
                <w:rFonts w:ascii="Consolas" w:hAnsi="Consolas" w:cs="Consolas"/>
                <w:color w:val="0000FF"/>
                <w:sz w:val="19"/>
                <w:szCs w:val="19"/>
              </w:rPr>
              <w:t>ref</w:t>
            </w:r>
            <w:r>
              <w:rPr>
                <w:rFonts w:ascii="Consolas" w:hAnsi="Consolas" w:cs="Consolas"/>
                <w:sz w:val="19"/>
                <w:szCs w:val="19"/>
              </w:rPr>
              <w:t xml:space="preserve"> id, 59))</w:t>
            </w:r>
          </w:p>
          <w:p w14:paraId="52FEAD6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F4FE4A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0702802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error1.ErrorCustom(</w:t>
            </w:r>
            <w:r>
              <w:rPr>
                <w:rFonts w:ascii="Consolas" w:hAnsi="Consolas" w:cs="Consolas"/>
                <w:color w:val="A31515"/>
                <w:sz w:val="19"/>
                <w:szCs w:val="19"/>
              </w:rPr>
              <w:t>"Los tipos de datos no coinciden en"</w:t>
            </w:r>
            <w:r>
              <w:rPr>
                <w:rFonts w:ascii="Consolas" w:hAnsi="Consolas" w:cs="Consolas"/>
                <w:sz w:val="19"/>
                <w:szCs w:val="19"/>
              </w:rPr>
              <w:t xml:space="preserve"> + tempElemento.tipo.ToString(), </w:t>
            </w:r>
            <w:r>
              <w:rPr>
                <w:rFonts w:ascii="Consolas" w:hAnsi="Consolas" w:cs="Consolas"/>
                <w:color w:val="A31515"/>
                <w:sz w:val="19"/>
                <w:szCs w:val="19"/>
              </w:rPr>
              <w:t>"Semantico"</w:t>
            </w:r>
            <w:r>
              <w:rPr>
                <w:rFonts w:ascii="Consolas" w:hAnsi="Consolas" w:cs="Consolas"/>
                <w:sz w:val="19"/>
                <w:szCs w:val="19"/>
              </w:rPr>
              <w:t>, tempElemento);</w:t>
            </w:r>
          </w:p>
          <w:p w14:paraId="05FC251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.valores().tablaDeErrores.AgregarError(error1);</w:t>
            </w:r>
          </w:p>
          <w:p w14:paraId="352724D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39BE1FC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D5176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2F0115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cadena</w:t>
            </w:r>
          </w:p>
          <w:p w14:paraId="4ED68D5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(!VerificarID(</w:t>
            </w:r>
            <w:r>
              <w:rPr>
                <w:rFonts w:ascii="Consolas" w:hAnsi="Consolas" w:cs="Consolas"/>
                <w:color w:val="0000FF"/>
                <w:sz w:val="19"/>
                <w:szCs w:val="19"/>
              </w:rPr>
              <w:t>ref</w:t>
            </w:r>
            <w:r>
              <w:rPr>
                <w:rFonts w:ascii="Consolas" w:hAnsi="Consolas" w:cs="Consolas"/>
                <w:sz w:val="19"/>
                <w:szCs w:val="19"/>
              </w:rPr>
              <w:t xml:space="preserve"> id, 60))</w:t>
            </w:r>
          </w:p>
          <w:p w14:paraId="17F97F8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99D3F1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008B582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error1.ErrorCustom(</w:t>
            </w:r>
            <w:r>
              <w:rPr>
                <w:rFonts w:ascii="Consolas" w:hAnsi="Consolas" w:cs="Consolas"/>
                <w:color w:val="A31515"/>
                <w:sz w:val="19"/>
                <w:szCs w:val="19"/>
              </w:rPr>
              <w:t>"Los tipos de datos no coinciden en"</w:t>
            </w:r>
            <w:r>
              <w:rPr>
                <w:rFonts w:ascii="Consolas" w:hAnsi="Consolas" w:cs="Consolas"/>
                <w:sz w:val="19"/>
                <w:szCs w:val="19"/>
              </w:rPr>
              <w:t xml:space="preserve"> + tempElemento.tipo.ToString(), </w:t>
            </w:r>
            <w:r>
              <w:rPr>
                <w:rFonts w:ascii="Consolas" w:hAnsi="Consolas" w:cs="Consolas"/>
                <w:color w:val="A31515"/>
                <w:sz w:val="19"/>
                <w:szCs w:val="19"/>
              </w:rPr>
              <w:t>"Semantico"</w:t>
            </w:r>
            <w:r>
              <w:rPr>
                <w:rFonts w:ascii="Consolas" w:hAnsi="Consolas" w:cs="Consolas"/>
                <w:sz w:val="19"/>
                <w:szCs w:val="19"/>
              </w:rPr>
              <w:t>, tempElemento);</w:t>
            </w:r>
          </w:p>
          <w:p w14:paraId="7CC1025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.valores().tablaDeErrores.AgregarError(error1);</w:t>
            </w:r>
          </w:p>
          <w:p w14:paraId="1382C1D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1A52D6A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702A3E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B57CFA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2C7278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1D44D77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0AAD25" w14:textId="77777777" w:rsidR="00810C16" w:rsidRDefault="00810C16" w:rsidP="00810C16">
            <w:pPr>
              <w:autoSpaceDE w:val="0"/>
              <w:autoSpaceDN w:val="0"/>
              <w:adjustRightInd w:val="0"/>
              <w:spacing w:after="0" w:line="240" w:lineRule="auto"/>
              <w:rPr>
                <w:rFonts w:ascii="Consolas" w:hAnsi="Consolas" w:cs="Consolas"/>
                <w:sz w:val="19"/>
                <w:szCs w:val="19"/>
              </w:rPr>
            </w:pPr>
          </w:p>
          <w:p w14:paraId="35A1582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(!error) {</w:t>
            </w:r>
          </w:p>
          <w:p w14:paraId="09BED53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(tokenref.codigo != </w:t>
            </w:r>
            <w:r>
              <w:rPr>
                <w:rFonts w:ascii="Consolas" w:hAnsi="Consolas" w:cs="Consolas"/>
                <w:color w:val="0000FF"/>
                <w:sz w:val="19"/>
                <w:szCs w:val="19"/>
              </w:rPr>
              <w:t>null</w:t>
            </w:r>
            <w:r>
              <w:rPr>
                <w:rFonts w:ascii="Consolas" w:hAnsi="Consolas" w:cs="Consolas"/>
                <w:sz w:val="19"/>
                <w:szCs w:val="19"/>
              </w:rPr>
              <w:t>)</w:t>
            </w:r>
          </w:p>
          <w:p w14:paraId="79064FA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2BC8F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asigna el valor a la variable segun los parametros asignados </w:t>
            </w:r>
          </w:p>
          <w:p w14:paraId="64C95DD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.valores().tablaDeSimbolos.CambiarTipo(tokenref.codigo, id);</w:t>
            </w:r>
          </w:p>
          <w:p w14:paraId="1C22884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tokenref.tokenInfo = </w:t>
            </w:r>
            <w:r>
              <w:rPr>
                <w:rFonts w:ascii="Consolas" w:hAnsi="Consolas" w:cs="Consolas"/>
                <w:color w:val="2B91AF"/>
                <w:sz w:val="19"/>
                <w:szCs w:val="19"/>
              </w:rPr>
              <w:t>ValoresGlobales</w:t>
            </w:r>
            <w:r>
              <w:rPr>
                <w:rFonts w:ascii="Consolas" w:hAnsi="Consolas" w:cs="Consolas"/>
                <w:sz w:val="19"/>
                <w:szCs w:val="19"/>
              </w:rPr>
              <w:t>.valores().tablaDeSimbolos.ObtenerToken(tokenref.codigo);</w:t>
            </w:r>
          </w:p>
          <w:p w14:paraId="73D2137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D41544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2E4B33D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 xml:space="preserve"> error1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Error</w:t>
            </w:r>
            <w:r>
              <w:rPr>
                <w:rFonts w:ascii="Consolas" w:hAnsi="Consolas" w:cs="Consolas"/>
                <w:sz w:val="19"/>
                <w:szCs w:val="19"/>
              </w:rPr>
              <w:t>();</w:t>
            </w:r>
          </w:p>
          <w:p w14:paraId="16105EE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error1.ErrorCustom(</w:t>
            </w:r>
            <w:r>
              <w:rPr>
                <w:rFonts w:ascii="Consolas" w:hAnsi="Consolas" w:cs="Consolas"/>
                <w:color w:val="A31515"/>
                <w:sz w:val="19"/>
                <w:szCs w:val="19"/>
              </w:rPr>
              <w:t>"Los tipos de datos no coinciden en"</w:t>
            </w:r>
            <w:r>
              <w:rPr>
                <w:rFonts w:ascii="Consolas" w:hAnsi="Consolas" w:cs="Consolas"/>
                <w:sz w:val="19"/>
                <w:szCs w:val="19"/>
              </w:rPr>
              <w:t xml:space="preserve"> + </w:t>
            </w:r>
            <w:r>
              <w:rPr>
                <w:rFonts w:ascii="Consolas" w:hAnsi="Consolas" w:cs="Consolas"/>
                <w:sz w:val="19"/>
                <w:szCs w:val="19"/>
              </w:rPr>
              <w:lastRenderedPageBreak/>
              <w:t xml:space="preserve">tempElemento.tipo.ToString(), </w:t>
            </w:r>
            <w:r>
              <w:rPr>
                <w:rFonts w:ascii="Consolas" w:hAnsi="Consolas" w:cs="Consolas"/>
                <w:color w:val="A31515"/>
                <w:sz w:val="19"/>
                <w:szCs w:val="19"/>
              </w:rPr>
              <w:t>"Semantico"</w:t>
            </w:r>
            <w:r>
              <w:rPr>
                <w:rFonts w:ascii="Consolas" w:hAnsi="Consolas" w:cs="Consolas"/>
                <w:sz w:val="19"/>
                <w:szCs w:val="19"/>
              </w:rPr>
              <w:t>, tempElemento);</w:t>
            </w:r>
          </w:p>
          <w:p w14:paraId="0D1491D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.valores().tablaDeErrores.AgregarError(error1);</w:t>
            </w:r>
          </w:p>
          <w:p w14:paraId="692ABB9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error = </w:t>
            </w:r>
            <w:r>
              <w:rPr>
                <w:rFonts w:ascii="Consolas" w:hAnsi="Consolas" w:cs="Consolas"/>
                <w:color w:val="0000FF"/>
                <w:sz w:val="19"/>
                <w:szCs w:val="19"/>
              </w:rPr>
              <w:t>true</w:t>
            </w:r>
            <w:r>
              <w:rPr>
                <w:rFonts w:ascii="Consolas" w:hAnsi="Consolas" w:cs="Consolas"/>
                <w:sz w:val="19"/>
                <w:szCs w:val="19"/>
              </w:rPr>
              <w:t>;</w:t>
            </w:r>
          </w:p>
          <w:p w14:paraId="276C7B2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BE8B4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3F2B88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019EE02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70AE7D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86D774F" w14:textId="77777777" w:rsidR="00810C16" w:rsidRP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4D95148C" w14:textId="77777777" w:rsidR="00810C16" w:rsidRPr="00810C16" w:rsidRDefault="00810C16" w:rsidP="00810C16">
      <w:pPr>
        <w:spacing w:line="360" w:lineRule="auto"/>
        <w:jc w:val="both"/>
        <w:rPr>
          <w:sz w:val="24"/>
          <w:szCs w:val="24"/>
        </w:rPr>
      </w:pPr>
    </w:p>
    <w:p w14:paraId="6B4220B7" w14:textId="77777777" w:rsidR="00A83902" w:rsidRDefault="00E562A2" w:rsidP="00810C16">
      <w:pPr>
        <w:pStyle w:val="Heading3"/>
        <w:numPr>
          <w:ilvl w:val="2"/>
          <w:numId w:val="33"/>
        </w:numPr>
      </w:pPr>
      <w:bookmarkStart w:id="33" w:name="_Toc209817104"/>
      <w:r w:rsidRPr="00810C16">
        <w:t>ElementoDFD</w:t>
      </w:r>
      <w:bookmarkEnd w:id="33"/>
    </w:p>
    <w:p w14:paraId="62EDEEDC" w14:textId="77777777" w:rsidR="005479B9" w:rsidRPr="005479B9" w:rsidRDefault="005479B9" w:rsidP="005479B9"/>
    <w:p w14:paraId="5CF15ACB" w14:textId="77777777" w:rsidR="00E562A2" w:rsidRPr="00E562A2" w:rsidRDefault="00E562A2" w:rsidP="00E562A2">
      <w:pPr>
        <w:spacing w:line="360" w:lineRule="auto"/>
        <w:jc w:val="both"/>
        <w:rPr>
          <w:sz w:val="24"/>
          <w:szCs w:val="24"/>
        </w:rPr>
      </w:pPr>
      <w:r w:rsidRPr="00E562A2">
        <w:rPr>
          <w:sz w:val="24"/>
          <w:szCs w:val="24"/>
        </w:rPr>
        <w:t>Representa un elemento relacional usado dentro de la jerarquia del grafo para ser utilizado posteriorme</w:t>
      </w:r>
      <w:r w:rsidR="00B571D6">
        <w:rPr>
          <w:sz w:val="24"/>
          <w:szCs w:val="24"/>
        </w:rPr>
        <w:t>nte por el analizador sintactico y semantico , como tambien por el generador de codigo</w:t>
      </w:r>
      <w:r w:rsidR="005479B9">
        <w:rPr>
          <w:sz w:val="24"/>
          <w:szCs w:val="24"/>
        </w:rPr>
        <w:t>.</w:t>
      </w:r>
    </w:p>
    <w:tbl>
      <w:tblPr>
        <w:tblStyle w:val="TableGrid"/>
        <w:tblW w:w="0" w:type="auto"/>
        <w:tblLook w:val="04A0" w:firstRow="1" w:lastRow="0" w:firstColumn="1" w:lastColumn="0" w:noHBand="0" w:noVBand="1"/>
      </w:tblPr>
      <w:tblGrid>
        <w:gridCol w:w="9054"/>
      </w:tblGrid>
      <w:tr w:rsidR="00E562A2" w14:paraId="52A314F1" w14:textId="77777777" w:rsidTr="00E562A2">
        <w:tc>
          <w:tcPr>
            <w:tcW w:w="8978" w:type="dxa"/>
          </w:tcPr>
          <w:p w14:paraId="3234F4AA" w14:textId="77777777" w:rsidR="00810C16" w:rsidRDefault="00810C16" w:rsidP="00810C1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349AEC3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36648DE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4AA5099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386EFAC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1497218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CompiladorDFD.Datos_Externos;</w:t>
            </w:r>
          </w:p>
          <w:p w14:paraId="04EDCFE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w:t>
            </w:r>
          </w:p>
          <w:p w14:paraId="324C6EB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394007A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ElementoDFD</w:t>
            </w:r>
          </w:p>
          <w:p w14:paraId="6872226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D9DAA1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24943AA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Propiedas necesarias para el elemento a ser mostradas</w:t>
            </w:r>
          </w:p>
          <w:p w14:paraId="659B1F5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0B0D299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definir las dimensiones</w:t>
            </w:r>
          </w:p>
          <w:p w14:paraId="1300499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width;</w:t>
            </w:r>
          </w:p>
          <w:p w14:paraId="0D12E16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height;</w:t>
            </w:r>
          </w:p>
          <w:p w14:paraId="285DAF7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definir puntos inicales</w:t>
            </w:r>
          </w:p>
          <w:p w14:paraId="2D22396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top;</w:t>
            </w:r>
          </w:p>
          <w:p w14:paraId="1501334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left;</w:t>
            </w:r>
          </w:p>
          <w:p w14:paraId="6A1A201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difinir tipos de datos dentro del elemento DFD</w:t>
            </w:r>
          </w:p>
          <w:p w14:paraId="074DC34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 xml:space="preserve"> tipo;</w:t>
            </w:r>
          </w:p>
          <w:p w14:paraId="4D49927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datos;</w:t>
            </w:r>
          </w:p>
          <w:p w14:paraId="1A8411D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definir caracteristicas explicitas dentro de los elementos</w:t>
            </w:r>
          </w:p>
          <w:p w14:paraId="57ACD9D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color;</w:t>
            </w:r>
          </w:p>
          <w:p w14:paraId="1D2EEA0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grosor;</w:t>
            </w:r>
          </w:p>
          <w:p w14:paraId="2BD5A46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visible;</w:t>
            </w:r>
          </w:p>
          <w:p w14:paraId="3E0FE4C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errores;</w:t>
            </w:r>
          </w:p>
          <w:p w14:paraId="02C92B7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crean las referncias hacia los posibles hijos que pueda obtener el elemento</w:t>
            </w:r>
          </w:p>
          <w:p w14:paraId="7A96624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izquierda;</w:t>
            </w:r>
          </w:p>
          <w:p w14:paraId="76443D8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derecha;</w:t>
            </w:r>
          </w:p>
          <w:p w14:paraId="32F8E31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//Elementos que no tengan difuracasiones</w:t>
            </w:r>
          </w:p>
          <w:p w14:paraId="112BF59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centro;</w:t>
            </w:r>
          </w:p>
          <w:p w14:paraId="5E7989B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crea una referencia hacia el padre del objeto</w:t>
            </w:r>
          </w:p>
          <w:p w14:paraId="77A4B526"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padre;</w:t>
            </w:r>
          </w:p>
          <w:p w14:paraId="04C66F3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crea una referencia para conocer el fin de un bloque</w:t>
            </w:r>
          </w:p>
          <w:p w14:paraId="4BA44BF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fin;</w:t>
            </w:r>
          </w:p>
          <w:p w14:paraId="79043B04"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//Referencia hacia la libreria de tokens para generar el arbol sintanctico</w:t>
            </w:r>
          </w:p>
          <w:p w14:paraId="3259104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 xml:space="preserve">&gt; tokenDataRef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w:t>
            </w:r>
          </w:p>
          <w:p w14:paraId="1DD3199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4689718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Constructores de la clase</w:t>
            </w:r>
          </w:p>
          <w:p w14:paraId="21D4057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5DE217B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ElementoDFD() { </w:t>
            </w:r>
          </w:p>
          <w:p w14:paraId="45B3D85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//No hace </w:t>
            </w:r>
            <w:proofErr w:type="gramStart"/>
            <w:r>
              <w:rPr>
                <w:rFonts w:ascii="Consolas" w:hAnsi="Consolas" w:cs="Consolas"/>
                <w:color w:val="008000"/>
                <w:sz w:val="19"/>
                <w:szCs w:val="19"/>
              </w:rPr>
              <w:t>nada :D</w:t>
            </w:r>
            <w:proofErr w:type="gramEnd"/>
          </w:p>
          <w:p w14:paraId="1F80335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43D6180" w14:textId="77777777" w:rsidR="00810C16" w:rsidRDefault="00810C16" w:rsidP="00810C16">
            <w:pPr>
              <w:autoSpaceDE w:val="0"/>
              <w:autoSpaceDN w:val="0"/>
              <w:adjustRightInd w:val="0"/>
              <w:spacing w:after="0" w:line="240" w:lineRule="auto"/>
              <w:rPr>
                <w:rFonts w:ascii="Consolas" w:hAnsi="Consolas" w:cs="Consolas"/>
                <w:sz w:val="19"/>
                <w:szCs w:val="19"/>
              </w:rPr>
            </w:pPr>
          </w:p>
          <w:p w14:paraId="11D2326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47E3ACF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Funciones necesarias para el funcionamiento</w:t>
            </w:r>
          </w:p>
          <w:p w14:paraId="047092D9"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6DBE4AF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50135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VerificarInteraccion(</w:t>
            </w:r>
            <w:r>
              <w:rPr>
                <w:rFonts w:ascii="Consolas" w:hAnsi="Consolas" w:cs="Consolas"/>
                <w:color w:val="0000FF"/>
                <w:sz w:val="19"/>
                <w:szCs w:val="19"/>
              </w:rPr>
              <w:t>int</w:t>
            </w:r>
            <w:r>
              <w:rPr>
                <w:rFonts w:ascii="Consolas" w:hAnsi="Consolas" w:cs="Consolas"/>
                <w:sz w:val="19"/>
                <w:szCs w:val="19"/>
              </w:rPr>
              <w:t xml:space="preserve"> x,</w:t>
            </w:r>
            <w:r>
              <w:rPr>
                <w:rFonts w:ascii="Consolas" w:hAnsi="Consolas" w:cs="Consolas"/>
                <w:color w:val="0000FF"/>
                <w:sz w:val="19"/>
                <w:szCs w:val="19"/>
              </w:rPr>
              <w:t>int</w:t>
            </w:r>
            <w:r>
              <w:rPr>
                <w:rFonts w:ascii="Consolas" w:hAnsi="Consolas" w:cs="Consolas"/>
                <w:sz w:val="19"/>
                <w:szCs w:val="19"/>
              </w:rPr>
              <w:t xml:space="preserve"> y ){</w:t>
            </w:r>
          </w:p>
          <w:p w14:paraId="7303EB5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concuerda en el eje de las y</w:t>
            </w:r>
          </w:p>
          <w:p w14:paraId="7869566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top &lt; y &amp;&amp; height &gt; (y - top)) </w:t>
            </w:r>
          </w:p>
          <w:p w14:paraId="7C24A4E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//Luego se veridica si concuerda con el eje de las x</w:t>
            </w:r>
          </w:p>
          <w:p w14:paraId="24D80D8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(left&lt; x &amp;&amp;  width&gt;(x-left)) </w:t>
            </w:r>
          </w:p>
          <w:p w14:paraId="0F8B265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14:paraId="684AC9F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 lo contrario no se hizo click dentro del objeto o el contenido del objeto</w:t>
            </w:r>
          </w:p>
          <w:p w14:paraId="183229C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14:paraId="577A4BA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B43523" w14:textId="77777777" w:rsidR="00810C16" w:rsidRDefault="00810C16" w:rsidP="00810C16">
            <w:pPr>
              <w:autoSpaceDE w:val="0"/>
              <w:autoSpaceDN w:val="0"/>
              <w:adjustRightInd w:val="0"/>
              <w:spacing w:after="0" w:line="240" w:lineRule="auto"/>
              <w:rPr>
                <w:rFonts w:ascii="Consolas" w:hAnsi="Consolas" w:cs="Consolas"/>
                <w:sz w:val="19"/>
                <w:szCs w:val="19"/>
              </w:rPr>
            </w:pPr>
          </w:p>
          <w:p w14:paraId="6167246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Tamanio(</w:t>
            </w:r>
            <w:r>
              <w:rPr>
                <w:rFonts w:ascii="Consolas" w:hAnsi="Consolas" w:cs="Consolas"/>
                <w:color w:val="2B91AF"/>
                <w:sz w:val="19"/>
                <w:szCs w:val="19"/>
              </w:rPr>
              <w:t>Size</w:t>
            </w:r>
            <w:r>
              <w:rPr>
                <w:rFonts w:ascii="Consolas" w:hAnsi="Consolas" w:cs="Consolas"/>
                <w:sz w:val="19"/>
                <w:szCs w:val="19"/>
              </w:rPr>
              <w:t xml:space="preserve"> size) {</w:t>
            </w:r>
          </w:p>
          <w:p w14:paraId="4CED69F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width = size.Width;</w:t>
            </w:r>
          </w:p>
          <w:p w14:paraId="4B066EE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height = size.Height;</w:t>
            </w:r>
          </w:p>
          <w:p w14:paraId="50D8CB9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808150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//Funciones utilizadas para crear y llamar al formulario respectivo para el ingreso de los datos</w:t>
            </w:r>
          </w:p>
          <w:p w14:paraId="591AD8CC"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//Dentro de cada elementoDFD</w:t>
            </w:r>
          </w:p>
          <w:p w14:paraId="75FBF99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LlamarFormulario(){</w:t>
            </w:r>
          </w:p>
          <w:p w14:paraId="5EA36D9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.tipo) { </w:t>
            </w:r>
          </w:p>
          <w:p w14:paraId="3EAF782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.Asignacion:</w:t>
            </w:r>
          </w:p>
          <w:p w14:paraId="6CA0F1D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FrmAsignacion</w:t>
            </w:r>
            <w:r>
              <w:rPr>
                <w:rFonts w:ascii="Consolas" w:hAnsi="Consolas" w:cs="Consolas"/>
                <w:sz w:val="19"/>
                <w:szCs w:val="19"/>
              </w:rPr>
              <w:t xml:space="preserve"> frmAsignacion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FrmAsignacion</w:t>
            </w:r>
            <w:r>
              <w:rPr>
                <w:rFonts w:ascii="Consolas" w:hAnsi="Consolas" w:cs="Consolas"/>
                <w:sz w:val="19"/>
                <w:szCs w:val="19"/>
              </w:rPr>
              <w:t>();</w:t>
            </w:r>
          </w:p>
          <w:p w14:paraId="7569B89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frmAsignacion.PasarElemento( </w:t>
            </w:r>
            <w:r>
              <w:rPr>
                <w:rFonts w:ascii="Consolas" w:hAnsi="Consolas" w:cs="Consolas"/>
                <w:color w:val="0000FF"/>
                <w:sz w:val="19"/>
                <w:szCs w:val="19"/>
              </w:rPr>
              <w:t>this</w:t>
            </w:r>
            <w:r>
              <w:rPr>
                <w:rFonts w:ascii="Consolas" w:hAnsi="Consolas" w:cs="Consolas"/>
                <w:sz w:val="19"/>
                <w:szCs w:val="19"/>
              </w:rPr>
              <w:t>);</w:t>
            </w:r>
          </w:p>
          <w:p w14:paraId="73DC493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frmAsignacion.ShowDialog();</w:t>
            </w:r>
          </w:p>
          <w:p w14:paraId="64F15EE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AD3A0D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.Eif:</w:t>
            </w:r>
          </w:p>
          <w:p w14:paraId="43CEEDF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FrmIf</w:t>
            </w:r>
            <w:r>
              <w:rPr>
                <w:rFonts w:ascii="Consolas" w:hAnsi="Consolas" w:cs="Consolas"/>
                <w:sz w:val="19"/>
                <w:szCs w:val="19"/>
              </w:rPr>
              <w:t xml:space="preserve"> frmIf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FrmIf</w:t>
            </w:r>
            <w:r>
              <w:rPr>
                <w:rFonts w:ascii="Consolas" w:hAnsi="Consolas" w:cs="Consolas"/>
                <w:sz w:val="19"/>
                <w:szCs w:val="19"/>
              </w:rPr>
              <w:t>();</w:t>
            </w:r>
          </w:p>
          <w:p w14:paraId="748AFE1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frmIf.pasarElemento(</w:t>
            </w:r>
            <w:r>
              <w:rPr>
                <w:rFonts w:ascii="Consolas" w:hAnsi="Consolas" w:cs="Consolas"/>
                <w:color w:val="0000FF"/>
                <w:sz w:val="19"/>
                <w:szCs w:val="19"/>
              </w:rPr>
              <w:t>this</w:t>
            </w:r>
            <w:r>
              <w:rPr>
                <w:rFonts w:ascii="Consolas" w:hAnsi="Consolas" w:cs="Consolas"/>
                <w:sz w:val="19"/>
                <w:szCs w:val="19"/>
              </w:rPr>
              <w:t>);</w:t>
            </w:r>
          </w:p>
          <w:p w14:paraId="13433D8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frmIf.ShowDialog();</w:t>
            </w:r>
          </w:p>
          <w:p w14:paraId="159D523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F67FBD2"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.Escritura:</w:t>
            </w:r>
          </w:p>
          <w:p w14:paraId="63347A1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FrmEscritura</w:t>
            </w:r>
            <w:r>
              <w:rPr>
                <w:rFonts w:ascii="Consolas" w:hAnsi="Consolas" w:cs="Consolas"/>
                <w:sz w:val="19"/>
                <w:szCs w:val="19"/>
              </w:rPr>
              <w:t xml:space="preserve"> frmEscritura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FrmEscritura</w:t>
            </w:r>
            <w:r>
              <w:rPr>
                <w:rFonts w:ascii="Consolas" w:hAnsi="Consolas" w:cs="Consolas"/>
                <w:sz w:val="19"/>
                <w:szCs w:val="19"/>
              </w:rPr>
              <w:t>();</w:t>
            </w:r>
          </w:p>
          <w:p w14:paraId="6F3C6CD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frmEscritura.pasarElemento(</w:t>
            </w:r>
            <w:r>
              <w:rPr>
                <w:rFonts w:ascii="Consolas" w:hAnsi="Consolas" w:cs="Consolas"/>
                <w:color w:val="0000FF"/>
                <w:sz w:val="19"/>
                <w:szCs w:val="19"/>
              </w:rPr>
              <w:t>this</w:t>
            </w:r>
            <w:r>
              <w:rPr>
                <w:rFonts w:ascii="Consolas" w:hAnsi="Consolas" w:cs="Consolas"/>
                <w:sz w:val="19"/>
                <w:szCs w:val="19"/>
              </w:rPr>
              <w:t>);</w:t>
            </w:r>
          </w:p>
          <w:p w14:paraId="7C276B0F"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frmEscritura.ShowDialog();</w:t>
            </w:r>
          </w:p>
          <w:p w14:paraId="0F431643"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break</w:t>
            </w:r>
            <w:r>
              <w:rPr>
                <w:rFonts w:ascii="Consolas" w:hAnsi="Consolas" w:cs="Consolas"/>
                <w:sz w:val="19"/>
                <w:szCs w:val="19"/>
              </w:rPr>
              <w:t>;</w:t>
            </w:r>
          </w:p>
          <w:p w14:paraId="1BB9CCE7"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.Lectura:</w:t>
            </w:r>
          </w:p>
          <w:p w14:paraId="41F6751D"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FrmLectura</w:t>
            </w:r>
            <w:r>
              <w:rPr>
                <w:rFonts w:ascii="Consolas" w:hAnsi="Consolas" w:cs="Consolas"/>
                <w:sz w:val="19"/>
                <w:szCs w:val="19"/>
              </w:rPr>
              <w:t xml:space="preserve"> frmLectura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FrmLectura</w:t>
            </w:r>
            <w:r>
              <w:rPr>
                <w:rFonts w:ascii="Consolas" w:hAnsi="Consolas" w:cs="Consolas"/>
                <w:sz w:val="19"/>
                <w:szCs w:val="19"/>
              </w:rPr>
              <w:t>();</w:t>
            </w:r>
          </w:p>
          <w:p w14:paraId="26F7A00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frmLectura.pasarElemento(</w:t>
            </w:r>
            <w:r>
              <w:rPr>
                <w:rFonts w:ascii="Consolas" w:hAnsi="Consolas" w:cs="Consolas"/>
                <w:color w:val="0000FF"/>
                <w:sz w:val="19"/>
                <w:szCs w:val="19"/>
              </w:rPr>
              <w:t>this</w:t>
            </w:r>
            <w:r>
              <w:rPr>
                <w:rFonts w:ascii="Consolas" w:hAnsi="Consolas" w:cs="Consolas"/>
                <w:sz w:val="19"/>
                <w:szCs w:val="19"/>
              </w:rPr>
              <w:t>);</w:t>
            </w:r>
          </w:p>
          <w:p w14:paraId="04C39CEB"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frmLectura.ShowDialog();</w:t>
            </w:r>
          </w:p>
          <w:p w14:paraId="5F678B7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25DE82A"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.EWhile:</w:t>
            </w:r>
          </w:p>
          <w:p w14:paraId="07A052E0"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FrmWhile</w:t>
            </w:r>
            <w:r>
              <w:rPr>
                <w:rFonts w:ascii="Consolas" w:hAnsi="Consolas" w:cs="Consolas"/>
                <w:sz w:val="19"/>
                <w:szCs w:val="19"/>
              </w:rPr>
              <w:t xml:space="preserve"> frmWhile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FrmWhile</w:t>
            </w:r>
            <w:r>
              <w:rPr>
                <w:rFonts w:ascii="Consolas" w:hAnsi="Consolas" w:cs="Consolas"/>
                <w:sz w:val="19"/>
                <w:szCs w:val="19"/>
              </w:rPr>
              <w:t>();</w:t>
            </w:r>
          </w:p>
          <w:p w14:paraId="2C98170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frmWhile.pasarElemento(</w:t>
            </w:r>
            <w:r>
              <w:rPr>
                <w:rFonts w:ascii="Consolas" w:hAnsi="Consolas" w:cs="Consolas"/>
                <w:color w:val="0000FF"/>
                <w:sz w:val="19"/>
                <w:szCs w:val="19"/>
              </w:rPr>
              <w:t>this</w:t>
            </w:r>
            <w:r>
              <w:rPr>
                <w:rFonts w:ascii="Consolas" w:hAnsi="Consolas" w:cs="Consolas"/>
                <w:sz w:val="19"/>
                <w:szCs w:val="19"/>
              </w:rPr>
              <w:t>);</w:t>
            </w:r>
          </w:p>
          <w:p w14:paraId="61B7E4C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frmWhile.ShowDialog();</w:t>
            </w:r>
          </w:p>
          <w:p w14:paraId="66D03E1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DEBFBF5" w14:textId="77777777" w:rsidR="00810C16" w:rsidRDefault="00810C16" w:rsidP="00810C16">
            <w:pPr>
              <w:autoSpaceDE w:val="0"/>
              <w:autoSpaceDN w:val="0"/>
              <w:adjustRightInd w:val="0"/>
              <w:spacing w:after="0" w:line="240" w:lineRule="auto"/>
              <w:rPr>
                <w:rFonts w:ascii="Consolas" w:hAnsi="Consolas" w:cs="Consolas"/>
                <w:sz w:val="19"/>
                <w:szCs w:val="19"/>
              </w:rPr>
            </w:pPr>
          </w:p>
          <w:p w14:paraId="412DD7E5"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6C049A1"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9D56C5E"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BAB4BE8" w14:textId="77777777" w:rsidR="00810C16" w:rsidRDefault="00810C16" w:rsidP="00810C1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58BE37D" w14:textId="77777777" w:rsidR="00E562A2" w:rsidRPr="00E562A2" w:rsidRDefault="00810C16" w:rsidP="00E562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556735EB" w14:textId="77777777" w:rsidR="00E562A2" w:rsidRDefault="00E562A2" w:rsidP="008406C4"/>
    <w:p w14:paraId="738C6670" w14:textId="77777777" w:rsidR="005607C5" w:rsidRDefault="003B7D23" w:rsidP="005607C5">
      <w:pPr>
        <w:pStyle w:val="Heading3"/>
        <w:numPr>
          <w:ilvl w:val="2"/>
          <w:numId w:val="33"/>
        </w:numPr>
      </w:pPr>
      <w:bookmarkStart w:id="34" w:name="_Toc209817105"/>
      <w:r>
        <w:t>C</w:t>
      </w:r>
      <w:r w:rsidR="005607C5" w:rsidRPr="00810C16">
        <w:t>lase Token</w:t>
      </w:r>
      <w:bookmarkEnd w:id="34"/>
    </w:p>
    <w:p w14:paraId="6C42D05E" w14:textId="77777777" w:rsidR="00FA3C2E" w:rsidRDefault="00FA3C2E" w:rsidP="00FA3C2E"/>
    <w:p w14:paraId="5A40A5C0" w14:textId="77777777" w:rsidR="00FA3C2E" w:rsidRPr="00FA3C2E" w:rsidRDefault="00FA3C2E" w:rsidP="00FA3C2E">
      <w:r>
        <w:rPr>
          <w:sz w:val="24"/>
          <w:szCs w:val="24"/>
        </w:rPr>
        <w:t>Nos permite determinar el tipo de token asignado según las caracteristicas antes mencionadas dentro de la tabla de token presentada , ademas permite crear un listado de referencias una clase llamda TokenData que es la que se utiliza para manejar toda la informacion acerca del token como lo es su codigo , tipo y id.</w:t>
      </w:r>
    </w:p>
    <w:p w14:paraId="7D239D79" w14:textId="77777777" w:rsidR="005607C5" w:rsidRDefault="005607C5" w:rsidP="005607C5">
      <w:pPr>
        <w:pStyle w:val="ListParagraph"/>
        <w:ind w:left="360" w:firstLine="0"/>
      </w:pPr>
    </w:p>
    <w:tbl>
      <w:tblPr>
        <w:tblStyle w:val="TableGrid"/>
        <w:tblW w:w="0" w:type="auto"/>
        <w:tblInd w:w="360" w:type="dxa"/>
        <w:tblLook w:val="04A0" w:firstRow="1" w:lastRow="0" w:firstColumn="1" w:lastColumn="0" w:noHBand="0" w:noVBand="1"/>
      </w:tblPr>
      <w:tblGrid>
        <w:gridCol w:w="8694"/>
      </w:tblGrid>
      <w:tr w:rsidR="005607C5" w14:paraId="4BF5A87E" w14:textId="77777777" w:rsidTr="0094231A">
        <w:tc>
          <w:tcPr>
            <w:tcW w:w="8978" w:type="dxa"/>
          </w:tcPr>
          <w:p w14:paraId="5A5D2C4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4378B3C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0895A92C"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7087A23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1E67491D"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7B6CA04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CompiladorDFD.Datos_Externos</w:t>
            </w:r>
          </w:p>
          <w:p w14:paraId="114E576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057B011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Token</w:t>
            </w:r>
          </w:p>
          <w:p w14:paraId="5AE511C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E75A3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TipoToken</w:t>
            </w:r>
          </w:p>
          <w:p w14:paraId="667C5A1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B996FC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w:t>
            </w:r>
            <w:r>
              <w:rPr>
                <w:rFonts w:ascii="Consolas" w:hAnsi="Consolas" w:cs="Consolas"/>
                <w:color w:val="008000"/>
                <w:sz w:val="19"/>
                <w:szCs w:val="19"/>
              </w:rPr>
              <w:t>//Palabra Reservada</w:t>
            </w:r>
          </w:p>
          <w:p w14:paraId="586251C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SS,</w:t>
            </w:r>
            <w:r>
              <w:rPr>
                <w:rFonts w:ascii="Consolas" w:hAnsi="Consolas" w:cs="Consolas"/>
                <w:color w:val="008000"/>
                <w:sz w:val="19"/>
                <w:szCs w:val="19"/>
              </w:rPr>
              <w:t>//Signo de Separacion</w:t>
            </w:r>
          </w:p>
          <w:p w14:paraId="4EE81E6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SES,</w:t>
            </w:r>
            <w:r>
              <w:rPr>
                <w:rFonts w:ascii="Consolas" w:hAnsi="Consolas" w:cs="Consolas"/>
                <w:color w:val="008000"/>
                <w:sz w:val="19"/>
                <w:szCs w:val="19"/>
              </w:rPr>
              <w:t xml:space="preserve">//Signo Especial Separacion </w:t>
            </w:r>
          </w:p>
          <w:p w14:paraId="39E235F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w:t>
            </w:r>
            <w:r>
              <w:rPr>
                <w:rFonts w:ascii="Consolas" w:hAnsi="Consolas" w:cs="Consolas"/>
                <w:color w:val="008000"/>
                <w:sz w:val="19"/>
                <w:szCs w:val="19"/>
              </w:rPr>
              <w:t>//Operador</w:t>
            </w:r>
          </w:p>
          <w:p w14:paraId="363D56E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SCOM,</w:t>
            </w:r>
            <w:r>
              <w:rPr>
                <w:rFonts w:ascii="Consolas" w:hAnsi="Consolas" w:cs="Consolas"/>
                <w:color w:val="008000"/>
                <w:sz w:val="19"/>
                <w:szCs w:val="19"/>
              </w:rPr>
              <w:t>//Signo de Comparacion</w:t>
            </w:r>
          </w:p>
          <w:p w14:paraId="6A3C377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SR,</w:t>
            </w:r>
            <w:r>
              <w:rPr>
                <w:rFonts w:ascii="Consolas" w:hAnsi="Consolas" w:cs="Consolas"/>
                <w:color w:val="008000"/>
                <w:sz w:val="19"/>
                <w:szCs w:val="19"/>
              </w:rPr>
              <w:t>//Signo de Relacionador</w:t>
            </w:r>
          </w:p>
          <w:p w14:paraId="2328654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w:t>
            </w:r>
            <w:r>
              <w:rPr>
                <w:rFonts w:ascii="Consolas" w:hAnsi="Consolas" w:cs="Consolas"/>
                <w:color w:val="008000"/>
                <w:sz w:val="19"/>
                <w:szCs w:val="19"/>
              </w:rPr>
              <w:t>//Signo de Puntuacion</w:t>
            </w:r>
          </w:p>
          <w:p w14:paraId="5FC27CE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ID,</w:t>
            </w:r>
            <w:r>
              <w:rPr>
                <w:rFonts w:ascii="Consolas" w:hAnsi="Consolas" w:cs="Consolas"/>
                <w:color w:val="008000"/>
                <w:sz w:val="19"/>
                <w:szCs w:val="19"/>
              </w:rPr>
              <w:t>//Identificador usado para variables</w:t>
            </w:r>
          </w:p>
          <w:p w14:paraId="433FA76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t>
            </w:r>
            <w:r>
              <w:rPr>
                <w:rFonts w:ascii="Consolas" w:hAnsi="Consolas" w:cs="Consolas"/>
                <w:color w:val="008000"/>
                <w:sz w:val="19"/>
                <w:szCs w:val="19"/>
              </w:rPr>
              <w:t>//Usado para numeros enteros</w:t>
            </w:r>
          </w:p>
          <w:p w14:paraId="7C0503C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ND,</w:t>
            </w:r>
            <w:r>
              <w:rPr>
                <w:rFonts w:ascii="Consolas" w:hAnsi="Consolas" w:cs="Consolas"/>
                <w:color w:val="008000"/>
                <w:sz w:val="19"/>
                <w:szCs w:val="19"/>
              </w:rPr>
              <w:t>//Usado para numeros decimales</w:t>
            </w:r>
          </w:p>
          <w:p w14:paraId="677018A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SD,</w:t>
            </w:r>
            <w:r>
              <w:rPr>
                <w:rFonts w:ascii="Consolas" w:hAnsi="Consolas" w:cs="Consolas"/>
                <w:color w:val="008000"/>
                <w:sz w:val="19"/>
                <w:szCs w:val="19"/>
              </w:rPr>
              <w:t>//Simbolo Desconocido</w:t>
            </w:r>
          </w:p>
          <w:p w14:paraId="526EB3A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CL,</w:t>
            </w:r>
            <w:r>
              <w:rPr>
                <w:rFonts w:ascii="Consolas" w:hAnsi="Consolas" w:cs="Consolas"/>
                <w:color w:val="008000"/>
                <w:sz w:val="19"/>
                <w:szCs w:val="19"/>
              </w:rPr>
              <w:t>//Comentario Linea</w:t>
            </w:r>
          </w:p>
          <w:p w14:paraId="7BEE161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CP,</w:t>
            </w:r>
            <w:r>
              <w:rPr>
                <w:rFonts w:ascii="Consolas" w:hAnsi="Consolas" w:cs="Consolas"/>
                <w:color w:val="008000"/>
                <w:sz w:val="19"/>
                <w:szCs w:val="19"/>
              </w:rPr>
              <w:t>//Comentario Parrafo</w:t>
            </w:r>
          </w:p>
          <w:p w14:paraId="77D2015C"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w:t>
            </w:r>
            <w:r>
              <w:rPr>
                <w:rFonts w:ascii="Consolas" w:hAnsi="Consolas" w:cs="Consolas"/>
                <w:color w:val="008000"/>
                <w:sz w:val="19"/>
                <w:szCs w:val="19"/>
              </w:rPr>
              <w:t>//Cadena</w:t>
            </w:r>
          </w:p>
          <w:p w14:paraId="4E8B2F9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w:t>
            </w:r>
            <w:r>
              <w:rPr>
                <w:rFonts w:ascii="Consolas" w:hAnsi="Consolas" w:cs="Consolas"/>
                <w:color w:val="008000"/>
                <w:sz w:val="19"/>
                <w:szCs w:val="19"/>
              </w:rPr>
              <w:t>//Caracter</w:t>
            </w:r>
          </w:p>
          <w:p w14:paraId="4CAE8A5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VN,</w:t>
            </w:r>
            <w:r>
              <w:rPr>
                <w:rFonts w:ascii="Consolas" w:hAnsi="Consolas" w:cs="Consolas"/>
                <w:color w:val="008000"/>
                <w:sz w:val="19"/>
                <w:szCs w:val="19"/>
              </w:rPr>
              <w:t>//Variable Numerica</w:t>
            </w:r>
          </w:p>
          <w:p w14:paraId="5EFE833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VC,</w:t>
            </w:r>
            <w:r>
              <w:rPr>
                <w:rFonts w:ascii="Consolas" w:hAnsi="Consolas" w:cs="Consolas"/>
                <w:color w:val="008000"/>
                <w:sz w:val="19"/>
                <w:szCs w:val="19"/>
              </w:rPr>
              <w:t>//Variable Cadena</w:t>
            </w:r>
          </w:p>
          <w:p w14:paraId="64FDFEF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F2A7BCD"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1BDC6B4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14:paraId="720C236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nombre;</w:t>
            </w:r>
          </w:p>
          <w:p w14:paraId="56B6675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TipoToken</w:t>
            </w:r>
            <w:r>
              <w:rPr>
                <w:rFonts w:ascii="Consolas" w:hAnsi="Consolas" w:cs="Consolas"/>
                <w:sz w:val="19"/>
                <w:szCs w:val="19"/>
              </w:rPr>
              <w:t xml:space="preserve"> tipoToken;</w:t>
            </w:r>
          </w:p>
          <w:p w14:paraId="2EA6DDC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//Constructor de la funcion</w:t>
            </w:r>
          </w:p>
          <w:p w14:paraId="5295FF9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asignan los parametros del token</w:t>
            </w:r>
          </w:p>
          <w:p w14:paraId="5F7B32D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Token(</w:t>
            </w:r>
            <w:r>
              <w:rPr>
                <w:rFonts w:ascii="Consolas" w:hAnsi="Consolas" w:cs="Consolas"/>
                <w:color w:val="0000FF"/>
                <w:sz w:val="19"/>
                <w:szCs w:val="19"/>
              </w:rPr>
              <w:t>int</w:t>
            </w:r>
            <w:r>
              <w:rPr>
                <w:rFonts w:ascii="Consolas" w:hAnsi="Consolas" w:cs="Consolas"/>
                <w:sz w:val="19"/>
                <w:szCs w:val="19"/>
              </w:rPr>
              <w:t xml:space="preserve"> idT, </w:t>
            </w:r>
            <w:r>
              <w:rPr>
                <w:rFonts w:ascii="Consolas" w:hAnsi="Consolas" w:cs="Consolas"/>
                <w:color w:val="0000FF"/>
                <w:sz w:val="19"/>
                <w:szCs w:val="19"/>
              </w:rPr>
              <w:t>string</w:t>
            </w:r>
            <w:r>
              <w:rPr>
                <w:rFonts w:ascii="Consolas" w:hAnsi="Consolas" w:cs="Consolas"/>
                <w:sz w:val="19"/>
                <w:szCs w:val="19"/>
              </w:rPr>
              <w:t xml:space="preserve"> nombreT, </w:t>
            </w:r>
            <w:r>
              <w:rPr>
                <w:rFonts w:ascii="Consolas" w:hAnsi="Consolas" w:cs="Consolas"/>
                <w:color w:val="2B91AF"/>
                <w:sz w:val="19"/>
                <w:szCs w:val="19"/>
              </w:rPr>
              <w:t>TipoToken</w:t>
            </w:r>
            <w:r>
              <w:rPr>
                <w:rFonts w:ascii="Consolas" w:hAnsi="Consolas" w:cs="Consolas"/>
                <w:sz w:val="19"/>
                <w:szCs w:val="19"/>
              </w:rPr>
              <w:t xml:space="preserve"> tipoT)</w:t>
            </w:r>
          </w:p>
          <w:p w14:paraId="1459A2D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C9ECCC"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id = idT;</w:t>
            </w:r>
          </w:p>
          <w:p w14:paraId="568E394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nombre = nombreT;</w:t>
            </w:r>
          </w:p>
          <w:p w14:paraId="2937691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tipoToken = tipoT;</w:t>
            </w:r>
          </w:p>
          <w:p w14:paraId="4DC6DE6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14F3A2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Token()</w:t>
            </w:r>
          </w:p>
          <w:p w14:paraId="3778075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2BDC45C"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522C2A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//Estructura para guardar tipos de tokens que existen en el lexico definido</w:t>
            </w:r>
          </w:p>
          <w:p w14:paraId="71927A9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75478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//Clase para manejar los datos del token</w:t>
            </w:r>
          </w:p>
          <w:p w14:paraId="7D46A04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w:t>
            </w:r>
          </w:p>
          <w:p w14:paraId="198066A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codigo; </w:t>
            </w:r>
            <w:r>
              <w:rPr>
                <w:rFonts w:ascii="Consolas" w:hAnsi="Consolas" w:cs="Consolas"/>
                <w:color w:val="008000"/>
                <w:sz w:val="19"/>
                <w:szCs w:val="19"/>
              </w:rPr>
              <w:t>//Codigo que posee</w:t>
            </w:r>
          </w:p>
          <w:p w14:paraId="6DEF66B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tokenInfo;</w:t>
            </w:r>
            <w:r>
              <w:rPr>
                <w:rFonts w:ascii="Consolas" w:hAnsi="Consolas" w:cs="Consolas"/>
                <w:color w:val="008000"/>
                <w:sz w:val="19"/>
                <w:szCs w:val="19"/>
              </w:rPr>
              <w:t>//Informacion mas detallada del token</w:t>
            </w:r>
          </w:p>
          <w:p w14:paraId="1443737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tokenDataRef = </w:t>
            </w:r>
            <w:r>
              <w:rPr>
                <w:rFonts w:ascii="Consolas" w:hAnsi="Consolas" w:cs="Consolas"/>
                <w:color w:val="0000FF"/>
                <w:sz w:val="19"/>
                <w:szCs w:val="19"/>
              </w:rPr>
              <w:t>null</w:t>
            </w:r>
            <w:r>
              <w:rPr>
                <w:rFonts w:ascii="Consolas" w:hAnsi="Consolas" w:cs="Consolas"/>
                <w:sz w:val="19"/>
                <w:szCs w:val="19"/>
              </w:rPr>
              <w:t>;</w:t>
            </w:r>
            <w:r>
              <w:rPr>
                <w:rFonts w:ascii="Consolas" w:hAnsi="Consolas" w:cs="Consolas"/>
                <w:color w:val="008000"/>
                <w:sz w:val="19"/>
                <w:szCs w:val="19"/>
              </w:rPr>
              <w:t>//Referencia al token que le precede</w:t>
            </w:r>
          </w:p>
          <w:p w14:paraId="7AB143B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//Constructor de la clase para inicializar los componentes</w:t>
            </w:r>
          </w:p>
          <w:p w14:paraId="7D7FB91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TokenData(</w:t>
            </w:r>
            <w:r>
              <w:rPr>
                <w:rFonts w:ascii="Consolas" w:hAnsi="Consolas" w:cs="Consolas"/>
                <w:color w:val="0000FF"/>
                <w:sz w:val="19"/>
                <w:szCs w:val="19"/>
              </w:rPr>
              <w:t>string</w:t>
            </w:r>
            <w:r>
              <w:rPr>
                <w:rFonts w:ascii="Consolas" w:hAnsi="Consolas" w:cs="Consolas"/>
                <w:sz w:val="19"/>
                <w:szCs w:val="19"/>
              </w:rPr>
              <w:t xml:space="preserve"> dato,</w:t>
            </w:r>
            <w:r>
              <w:rPr>
                <w:rFonts w:ascii="Consolas" w:hAnsi="Consolas" w:cs="Consolas"/>
                <w:color w:val="2B91AF"/>
                <w:sz w:val="19"/>
                <w:szCs w:val="19"/>
              </w:rPr>
              <w:t>Token</w:t>
            </w:r>
            <w:r>
              <w:rPr>
                <w:rFonts w:ascii="Consolas" w:hAnsi="Consolas" w:cs="Consolas"/>
                <w:sz w:val="19"/>
                <w:szCs w:val="19"/>
              </w:rPr>
              <w:t xml:space="preserve"> token) {</w:t>
            </w:r>
          </w:p>
          <w:p w14:paraId="27ED94A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codigo = dato;</w:t>
            </w:r>
          </w:p>
          <w:p w14:paraId="606BD18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tokenInfo = token;</w:t>
            </w:r>
          </w:p>
          <w:p w14:paraId="23514D1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06E4D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//Constructor vacio</w:t>
            </w:r>
          </w:p>
          <w:p w14:paraId="0085C72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TokenData() { }</w:t>
            </w:r>
          </w:p>
          <w:p w14:paraId="2735DBB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83BCC5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091A2B24" w14:textId="77777777" w:rsidR="005607C5" w:rsidRPr="00C444D3" w:rsidRDefault="005607C5" w:rsidP="0094231A">
            <w:pPr>
              <w:autoSpaceDE w:val="0"/>
              <w:autoSpaceDN w:val="0"/>
              <w:adjustRightInd w:val="0"/>
              <w:spacing w:after="0" w:line="240" w:lineRule="auto"/>
              <w:rPr>
                <w:rFonts w:ascii="Consolas" w:hAnsi="Consolas" w:cs="Consolas"/>
                <w:sz w:val="19"/>
                <w:szCs w:val="19"/>
              </w:rPr>
            </w:pPr>
          </w:p>
        </w:tc>
      </w:tr>
    </w:tbl>
    <w:p w14:paraId="2A4DCE41" w14:textId="77777777" w:rsidR="005607C5" w:rsidRDefault="005607C5" w:rsidP="005607C5">
      <w:pPr>
        <w:pStyle w:val="ListParagraph"/>
        <w:ind w:left="360" w:firstLine="0"/>
      </w:pPr>
    </w:p>
    <w:p w14:paraId="05EE5D59" w14:textId="77777777" w:rsidR="005607C5" w:rsidRDefault="003B7D23" w:rsidP="005607C5">
      <w:pPr>
        <w:pStyle w:val="Heading3"/>
        <w:numPr>
          <w:ilvl w:val="2"/>
          <w:numId w:val="33"/>
        </w:numPr>
      </w:pPr>
      <w:bookmarkStart w:id="35" w:name="_Toc209817106"/>
      <w:r>
        <w:t xml:space="preserve"> </w:t>
      </w:r>
      <w:r w:rsidR="005607C5" w:rsidRPr="00810C16">
        <w:t xml:space="preserve">Diccionario </w:t>
      </w:r>
      <w:r w:rsidR="005607C5">
        <w:t>de</w:t>
      </w:r>
      <w:r w:rsidR="005607C5" w:rsidRPr="00810C16">
        <w:t xml:space="preserve"> tokens</w:t>
      </w:r>
      <w:bookmarkEnd w:id="35"/>
    </w:p>
    <w:p w14:paraId="247FC89F" w14:textId="77777777" w:rsidR="00FA3C2E" w:rsidRDefault="00FA3C2E" w:rsidP="00FA3C2E"/>
    <w:p w14:paraId="55403275" w14:textId="77777777" w:rsidR="00FA3C2E" w:rsidRPr="00FA3C2E" w:rsidRDefault="00FA3C2E" w:rsidP="00EC25DA">
      <w:pPr>
        <w:jc w:val="both"/>
      </w:pPr>
      <w:r>
        <w:rPr>
          <w:sz w:val="24"/>
          <w:szCs w:val="24"/>
        </w:rPr>
        <w:t>El diccionario de tokens como su nombre lo dice es un diccionario que posee todos los tokens que pueden ser reconocidos por el analizador lexico</w:t>
      </w:r>
      <w:r w:rsidR="00087355">
        <w:rPr>
          <w:sz w:val="24"/>
          <w:szCs w:val="24"/>
        </w:rPr>
        <w:t>, permitiendo asi facilitar el reconocimiento de errores y acortar codificacion con solo utilizar el identificador de cada Token como tambien verificar la valides de estos mismos.</w:t>
      </w:r>
    </w:p>
    <w:p w14:paraId="1ADCA346" w14:textId="77777777" w:rsidR="005607C5" w:rsidRDefault="005607C5" w:rsidP="00FA3C2E"/>
    <w:tbl>
      <w:tblPr>
        <w:tblStyle w:val="TableGrid"/>
        <w:tblW w:w="0" w:type="auto"/>
        <w:tblInd w:w="360" w:type="dxa"/>
        <w:tblLook w:val="04A0" w:firstRow="1" w:lastRow="0" w:firstColumn="1" w:lastColumn="0" w:noHBand="0" w:noVBand="1"/>
      </w:tblPr>
      <w:tblGrid>
        <w:gridCol w:w="8694"/>
      </w:tblGrid>
      <w:tr w:rsidR="005607C5" w14:paraId="334AEF6C" w14:textId="77777777" w:rsidTr="0094231A">
        <w:tc>
          <w:tcPr>
            <w:tcW w:w="8978" w:type="dxa"/>
          </w:tcPr>
          <w:p w14:paraId="1D707612" w14:textId="77777777" w:rsidR="005607C5" w:rsidRDefault="005607C5" w:rsidP="0094231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7E6E488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67E0975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2E1BB99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78AC3B95"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0276BFE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CompiladorDFD.Datos_Externos</w:t>
            </w:r>
          </w:p>
          <w:p w14:paraId="20AC2B9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 xml:space="preserve">//Clase utilizada para tener la referncia de todos los tokens que seran </w:t>
            </w:r>
            <w:r>
              <w:rPr>
                <w:rFonts w:ascii="Consolas" w:hAnsi="Consolas" w:cs="Consolas"/>
                <w:color w:val="008000"/>
                <w:sz w:val="19"/>
                <w:szCs w:val="19"/>
              </w:rPr>
              <w:lastRenderedPageBreak/>
              <w:t xml:space="preserve">aceptados por el </w:t>
            </w:r>
          </w:p>
          <w:p w14:paraId="0810848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//Analizador lexico , ademas de ser utilizados tambien para comprobacion de sintaxis y semantica</w:t>
            </w:r>
          </w:p>
          <w:p w14:paraId="7CB88BD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//Estos Se presentan a continuacion y estan separado segun su utilidad</w:t>
            </w:r>
          </w:p>
          <w:p w14:paraId="4ED90F9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TablaDeTokens</w:t>
            </w:r>
          </w:p>
          <w:p w14:paraId="783904E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7CF57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 xml:space="preserve">&gt; dToken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&gt;();</w:t>
            </w:r>
          </w:p>
          <w:p w14:paraId="5AE1CC3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&gt; idToken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&gt;();</w:t>
            </w:r>
          </w:p>
          <w:p w14:paraId="2365439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registran todos los tokens existentes</w:t>
            </w:r>
          </w:p>
          <w:p w14:paraId="7EDE9BE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TablaDeTokens() { </w:t>
            </w:r>
          </w:p>
          <w:p w14:paraId="3D0F883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//Tokens de palabras reservadas</w:t>
            </w:r>
          </w:p>
          <w:p w14:paraId="17E89E23"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5207727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//Token de signos de separacion</w:t>
            </w:r>
          </w:p>
          <w:p w14:paraId="02C0141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(23,</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.SS));</w:t>
            </w:r>
          </w:p>
          <w:p w14:paraId="1DCF27F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(24,</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.SS));</w:t>
            </w:r>
          </w:p>
          <w:p w14:paraId="2F3D33B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//Token de Operadores</w:t>
            </w:r>
          </w:p>
          <w:p w14:paraId="59F6673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(28,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5CE2CAD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(29,</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038BE7A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(30,</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2943CEB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(31,</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295CEC9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(32,</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6CEC13B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"&amp;&amp;"</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(33,</w:t>
            </w:r>
            <w:r>
              <w:rPr>
                <w:rFonts w:ascii="Consolas" w:hAnsi="Consolas" w:cs="Consolas"/>
                <w:color w:val="A31515"/>
                <w:sz w:val="19"/>
                <w:szCs w:val="19"/>
              </w:rPr>
              <w:t>"&amp;&amp;"</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37BE728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(34,</w:t>
            </w:r>
            <w:r>
              <w:rPr>
                <w:rFonts w:ascii="Consolas" w:hAnsi="Consolas" w:cs="Consolas"/>
                <w:color w:val="A31515"/>
                <w:sz w:val="19"/>
                <w:szCs w:val="19"/>
              </w:rPr>
              <w:t>"||"</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203BC34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(35,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2FBEB99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(36,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42E3481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(37,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.OP));</w:t>
            </w:r>
          </w:p>
          <w:p w14:paraId="2451CA4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//Operadores de comparacion</w:t>
            </w:r>
          </w:p>
          <w:p w14:paraId="70CA3F3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(38,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19E8F68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"&lt;="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(39, </w:t>
            </w:r>
            <w:r>
              <w:rPr>
                <w:rFonts w:ascii="Consolas" w:hAnsi="Consolas" w:cs="Consolas"/>
                <w:color w:val="A31515"/>
                <w:sz w:val="19"/>
                <w:szCs w:val="19"/>
              </w:rPr>
              <w:t>"&lt;="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194589B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"&gt;="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(40, </w:t>
            </w:r>
            <w:r>
              <w:rPr>
                <w:rFonts w:ascii="Consolas" w:hAnsi="Consolas" w:cs="Consolas"/>
                <w:color w:val="A31515"/>
                <w:sz w:val="19"/>
                <w:szCs w:val="19"/>
              </w:rPr>
              <w:t>"&gt;="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1BC0AC3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"&lt;"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(41, </w:t>
            </w:r>
            <w:r>
              <w:rPr>
                <w:rFonts w:ascii="Consolas" w:hAnsi="Consolas" w:cs="Consolas"/>
                <w:color w:val="A31515"/>
                <w:sz w:val="19"/>
                <w:szCs w:val="19"/>
              </w:rPr>
              <w:t>"&lt;"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499C5E9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"&gt;"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(42, </w:t>
            </w:r>
            <w:r>
              <w:rPr>
                <w:rFonts w:ascii="Consolas" w:hAnsi="Consolas" w:cs="Consolas"/>
                <w:color w:val="A31515"/>
                <w:sz w:val="19"/>
                <w:szCs w:val="19"/>
              </w:rPr>
              <w:t>"&gt;"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0EE5130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(43,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.SCOM));</w:t>
            </w:r>
          </w:p>
          <w:p w14:paraId="0516F2E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//Signos Relacionales</w:t>
            </w:r>
          </w:p>
          <w:p w14:paraId="5C70F36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//Signos de Puntuacion</w:t>
            </w:r>
          </w:p>
          <w:p w14:paraId="7435FFA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(51,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.SP));</w:t>
            </w:r>
          </w:p>
          <w:p w14:paraId="569D3F3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(52,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.SP));</w:t>
            </w:r>
          </w:p>
          <w:p w14:paraId="699039B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//Identificadores para numeros y cadenas</w:t>
            </w:r>
          </w:p>
          <w:p w14:paraId="5D02F58C"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"identificador"</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(53, </w:t>
            </w:r>
            <w:r>
              <w:rPr>
                <w:rFonts w:ascii="Consolas" w:hAnsi="Consolas" w:cs="Consolas"/>
                <w:color w:val="A31515"/>
                <w:sz w:val="19"/>
                <w:szCs w:val="19"/>
              </w:rPr>
              <w:t>"identificador"</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.ID));</w:t>
            </w:r>
          </w:p>
          <w:p w14:paraId="5592F46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"numEntero"</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(54, </w:t>
            </w:r>
            <w:r>
              <w:rPr>
                <w:rFonts w:ascii="Consolas" w:hAnsi="Consolas" w:cs="Consolas"/>
                <w:color w:val="A31515"/>
                <w:sz w:val="19"/>
                <w:szCs w:val="19"/>
              </w:rPr>
              <w:t>"numEntero"</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.NE));</w:t>
            </w:r>
          </w:p>
          <w:p w14:paraId="01B790A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"numDecimal"</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(55, </w:t>
            </w:r>
            <w:r>
              <w:rPr>
                <w:rFonts w:ascii="Consolas" w:hAnsi="Consolas" w:cs="Consolas"/>
                <w:color w:val="A31515"/>
                <w:sz w:val="19"/>
                <w:szCs w:val="19"/>
              </w:rPr>
              <w:t>"numDecimal"</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.ND));</w:t>
            </w:r>
          </w:p>
          <w:p w14:paraId="7A36149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(56,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.ND));</w:t>
            </w:r>
          </w:p>
          <w:p w14:paraId="07C0B33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(57,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.CL));</w:t>
            </w:r>
          </w:p>
          <w:p w14:paraId="06A8CF3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"cadena"</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(58, </w:t>
            </w:r>
            <w:r>
              <w:rPr>
                <w:rFonts w:ascii="Consolas" w:hAnsi="Consolas" w:cs="Consolas"/>
                <w:color w:val="A31515"/>
                <w:sz w:val="19"/>
                <w:szCs w:val="19"/>
              </w:rPr>
              <w:t>"cadena"</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.CA));</w:t>
            </w:r>
          </w:p>
          <w:p w14:paraId="1521BF8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"variableNumerica"</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(59,</w:t>
            </w:r>
            <w:r>
              <w:rPr>
                <w:rFonts w:ascii="Consolas" w:hAnsi="Consolas" w:cs="Consolas"/>
                <w:color w:val="A31515"/>
                <w:sz w:val="19"/>
                <w:szCs w:val="19"/>
              </w:rPr>
              <w:t>"variableNumerica"</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.VN));</w:t>
            </w:r>
          </w:p>
          <w:p w14:paraId="4ABD7C6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dToken.Add(</w:t>
            </w:r>
            <w:r>
              <w:rPr>
                <w:rFonts w:ascii="Consolas" w:hAnsi="Consolas" w:cs="Consolas"/>
                <w:color w:val="A31515"/>
                <w:sz w:val="19"/>
                <w:szCs w:val="19"/>
              </w:rPr>
              <w:t>"variabeCadena"</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(60,</w:t>
            </w:r>
            <w:r>
              <w:rPr>
                <w:rFonts w:ascii="Consolas" w:hAnsi="Consolas" w:cs="Consolas"/>
                <w:color w:val="A31515"/>
                <w:sz w:val="19"/>
                <w:szCs w:val="19"/>
              </w:rPr>
              <w:t>"variableCadena"</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w:t>
            </w:r>
            <w:r>
              <w:rPr>
                <w:rFonts w:ascii="Consolas" w:hAnsi="Consolas" w:cs="Consolas"/>
                <w:color w:val="2B91AF"/>
                <w:sz w:val="19"/>
                <w:szCs w:val="19"/>
              </w:rPr>
              <w:t>TipoToken</w:t>
            </w:r>
            <w:r>
              <w:rPr>
                <w:rFonts w:ascii="Consolas" w:hAnsi="Consolas" w:cs="Consolas"/>
                <w:sz w:val="19"/>
                <w:szCs w:val="19"/>
              </w:rPr>
              <w:t>.VC));</w:t>
            </w:r>
          </w:p>
          <w:p w14:paraId="62596303"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1A3858C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KeyValuePair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w:t>
            </w:r>
            <w:r>
              <w:rPr>
                <w:rFonts w:ascii="Consolas" w:hAnsi="Consolas" w:cs="Consolas"/>
                <w:color w:val="2B91AF"/>
                <w:sz w:val="19"/>
                <w:szCs w:val="19"/>
              </w:rPr>
              <w:t>Token</w:t>
            </w:r>
            <w:r>
              <w:rPr>
                <w:rFonts w:ascii="Consolas" w:hAnsi="Consolas" w:cs="Consolas"/>
                <w:sz w:val="19"/>
                <w:szCs w:val="19"/>
              </w:rPr>
              <w:t xml:space="preserve">&gt;  tempdToken </w:t>
            </w:r>
            <w:r>
              <w:rPr>
                <w:rFonts w:ascii="Consolas" w:hAnsi="Consolas" w:cs="Consolas"/>
                <w:color w:val="0000FF"/>
                <w:sz w:val="19"/>
                <w:szCs w:val="19"/>
              </w:rPr>
              <w:t>in</w:t>
            </w:r>
            <w:r>
              <w:rPr>
                <w:rFonts w:ascii="Consolas" w:hAnsi="Consolas" w:cs="Consolas"/>
                <w:sz w:val="19"/>
                <w:szCs w:val="19"/>
              </w:rPr>
              <w:t xml:space="preserve"> dToken) {</w:t>
            </w:r>
          </w:p>
          <w:p w14:paraId="7EB1EF2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agregan todos los datos necesarios</w:t>
            </w:r>
          </w:p>
          <w:p w14:paraId="0B31965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idToken.Add(tempdToken.Value.id, tempdToken.Value);</w:t>
            </w:r>
          </w:p>
          <w:p w14:paraId="086197B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305467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C6CB23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//Funcion para obtener el tipo de token  </w:t>
            </w:r>
          </w:p>
          <w:p w14:paraId="10FE05A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ObtenerToken(</w:t>
            </w:r>
            <w:r>
              <w:rPr>
                <w:rFonts w:ascii="Consolas" w:hAnsi="Consolas" w:cs="Consolas"/>
                <w:color w:val="0000FF"/>
                <w:sz w:val="19"/>
                <w:szCs w:val="19"/>
              </w:rPr>
              <w:t>string</w:t>
            </w:r>
            <w:r>
              <w:rPr>
                <w:rFonts w:ascii="Consolas" w:hAnsi="Consolas" w:cs="Consolas"/>
                <w:sz w:val="19"/>
                <w:szCs w:val="19"/>
              </w:rPr>
              <w:t xml:space="preserve"> cadena) { </w:t>
            </w:r>
          </w:p>
          <w:p w14:paraId="7C2AD1E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tempToken=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p>
          <w:p w14:paraId="11C41BC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(dToken.TryGetValue(cadena,</w:t>
            </w:r>
            <w:r>
              <w:rPr>
                <w:rFonts w:ascii="Consolas" w:hAnsi="Consolas" w:cs="Consolas"/>
                <w:color w:val="0000FF"/>
                <w:sz w:val="19"/>
                <w:szCs w:val="19"/>
              </w:rPr>
              <w:t>out</w:t>
            </w:r>
            <w:r>
              <w:rPr>
                <w:rFonts w:ascii="Consolas" w:hAnsi="Consolas" w:cs="Consolas"/>
                <w:sz w:val="19"/>
                <w:szCs w:val="19"/>
              </w:rPr>
              <w:t xml:space="preserve"> tempToken))</w:t>
            </w:r>
          </w:p>
          <w:p w14:paraId="2B6B9C5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tempToken;</w:t>
            </w:r>
          </w:p>
          <w:p w14:paraId="5A5A25D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4F69F68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F2381F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utilizada para obtener el token apartir de su id</w:t>
            </w:r>
          </w:p>
          <w:p w14:paraId="003CDFC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ObtenerIdToken(</w:t>
            </w:r>
            <w:r>
              <w:rPr>
                <w:rFonts w:ascii="Consolas" w:hAnsi="Consolas" w:cs="Consolas"/>
                <w:color w:val="0000FF"/>
                <w:sz w:val="19"/>
                <w:szCs w:val="19"/>
              </w:rPr>
              <w:t>int</w:t>
            </w:r>
            <w:r>
              <w:rPr>
                <w:rFonts w:ascii="Consolas" w:hAnsi="Consolas" w:cs="Consolas"/>
                <w:sz w:val="19"/>
                <w:szCs w:val="19"/>
              </w:rPr>
              <w:t xml:space="preserve"> id) {</w:t>
            </w:r>
          </w:p>
          <w:p w14:paraId="3A61BE5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 xml:space="preserve"> tempToken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Token</w:t>
            </w:r>
            <w:r>
              <w:rPr>
                <w:rFonts w:ascii="Consolas" w:hAnsi="Consolas" w:cs="Consolas"/>
                <w:sz w:val="19"/>
                <w:szCs w:val="19"/>
              </w:rPr>
              <w:t>();</w:t>
            </w:r>
          </w:p>
          <w:p w14:paraId="52D002C5"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(idToken.TryGetValue(id, </w:t>
            </w:r>
            <w:r>
              <w:rPr>
                <w:rFonts w:ascii="Consolas" w:hAnsi="Consolas" w:cs="Consolas"/>
                <w:color w:val="0000FF"/>
                <w:sz w:val="19"/>
                <w:szCs w:val="19"/>
              </w:rPr>
              <w:t>out</w:t>
            </w:r>
            <w:r>
              <w:rPr>
                <w:rFonts w:ascii="Consolas" w:hAnsi="Consolas" w:cs="Consolas"/>
                <w:sz w:val="19"/>
                <w:szCs w:val="19"/>
              </w:rPr>
              <w:t xml:space="preserve"> tempToken))</w:t>
            </w:r>
          </w:p>
          <w:p w14:paraId="11072EC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tempToken;</w:t>
            </w:r>
          </w:p>
          <w:p w14:paraId="5B99B79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33252A5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3D7446C"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6468A8C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1F56A0" w14:textId="77777777" w:rsidR="005607C5" w:rsidRPr="00C444D3"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5CCFDE05" w14:textId="77777777" w:rsidR="005607C5" w:rsidRDefault="005607C5" w:rsidP="008406C4"/>
    <w:p w14:paraId="2D855337" w14:textId="77777777" w:rsidR="005607C5" w:rsidRPr="00810C16" w:rsidRDefault="00810C16" w:rsidP="005607C5">
      <w:pPr>
        <w:pStyle w:val="Heading3"/>
        <w:numPr>
          <w:ilvl w:val="2"/>
          <w:numId w:val="33"/>
        </w:numPr>
      </w:pPr>
      <w:r>
        <w:t xml:space="preserve">  </w:t>
      </w:r>
      <w:bookmarkStart w:id="36" w:name="_Toc209817107"/>
      <w:r w:rsidR="005607C5">
        <w:t>C</w:t>
      </w:r>
      <w:r w:rsidR="005607C5" w:rsidRPr="00810C16">
        <w:t>lase de valores globales</w:t>
      </w:r>
      <w:bookmarkEnd w:id="36"/>
    </w:p>
    <w:p w14:paraId="6ED61FF2" w14:textId="77777777" w:rsidR="005607C5" w:rsidRDefault="005607C5" w:rsidP="005607C5">
      <w:pPr>
        <w:pStyle w:val="ListParagraph"/>
        <w:ind w:left="360" w:firstLine="0"/>
      </w:pPr>
    </w:p>
    <w:p w14:paraId="2794853F" w14:textId="77777777" w:rsidR="00D800D0" w:rsidRPr="00D800D0" w:rsidRDefault="00D800D0" w:rsidP="00D800D0">
      <w:pPr>
        <w:rPr>
          <w:sz w:val="24"/>
          <w:szCs w:val="24"/>
        </w:rPr>
      </w:pPr>
      <w:r w:rsidRPr="00D800D0">
        <w:rPr>
          <w:sz w:val="24"/>
          <w:szCs w:val="24"/>
        </w:rPr>
        <w:t>E</w:t>
      </w:r>
      <w:r>
        <w:rPr>
          <w:sz w:val="24"/>
          <w:szCs w:val="24"/>
        </w:rPr>
        <w:t>sta clase es una clase declarada usando el patron Singleton que permite ser instanciada solo una vez y ademas de eso nos da la ventaja que pude ser accedida desde cualquier parte del codig</w:t>
      </w:r>
      <w:r w:rsidRPr="00D800D0">
        <w:rPr>
          <w:sz w:val="24"/>
          <w:szCs w:val="24"/>
        </w:rPr>
        <w:t>o haciendo posible tener referencias a las tablas :</w:t>
      </w:r>
    </w:p>
    <w:p w14:paraId="07C87EF5" w14:textId="77777777" w:rsidR="00D800D0" w:rsidRPr="00D800D0" w:rsidRDefault="00D800D0" w:rsidP="00D800D0">
      <w:pPr>
        <w:pStyle w:val="ListParagraph"/>
        <w:numPr>
          <w:ilvl w:val="0"/>
          <w:numId w:val="34"/>
        </w:numPr>
        <w:rPr>
          <w:sz w:val="24"/>
          <w:szCs w:val="24"/>
        </w:rPr>
      </w:pPr>
      <w:r w:rsidRPr="00D800D0">
        <w:rPr>
          <w:sz w:val="24"/>
          <w:szCs w:val="24"/>
        </w:rPr>
        <w:t>Simbolos.</w:t>
      </w:r>
    </w:p>
    <w:p w14:paraId="31BB31E8" w14:textId="77777777" w:rsidR="00D800D0" w:rsidRDefault="00D800D0" w:rsidP="00D800D0">
      <w:pPr>
        <w:pStyle w:val="ListParagraph"/>
        <w:numPr>
          <w:ilvl w:val="0"/>
          <w:numId w:val="34"/>
        </w:numPr>
        <w:rPr>
          <w:sz w:val="24"/>
          <w:szCs w:val="24"/>
        </w:rPr>
      </w:pPr>
      <w:r w:rsidRPr="00D800D0">
        <w:rPr>
          <w:sz w:val="24"/>
          <w:szCs w:val="24"/>
        </w:rPr>
        <w:t>Tokens.</w:t>
      </w:r>
    </w:p>
    <w:p w14:paraId="75764DE5" w14:textId="77777777" w:rsidR="00D800D0" w:rsidRDefault="00D800D0" w:rsidP="00D800D0">
      <w:pPr>
        <w:pStyle w:val="ListParagraph"/>
        <w:numPr>
          <w:ilvl w:val="0"/>
          <w:numId w:val="34"/>
        </w:numPr>
        <w:rPr>
          <w:sz w:val="24"/>
          <w:szCs w:val="24"/>
        </w:rPr>
      </w:pPr>
      <w:r>
        <w:rPr>
          <w:sz w:val="24"/>
          <w:szCs w:val="24"/>
        </w:rPr>
        <w:t>Errores</w:t>
      </w:r>
    </w:p>
    <w:p w14:paraId="5697485F" w14:textId="77777777" w:rsidR="00D800D0" w:rsidRPr="00D800D0" w:rsidRDefault="00D800D0" w:rsidP="00D800D0">
      <w:pPr>
        <w:rPr>
          <w:sz w:val="24"/>
          <w:szCs w:val="24"/>
        </w:rPr>
      </w:pPr>
      <w:r>
        <w:rPr>
          <w:sz w:val="24"/>
          <w:szCs w:val="24"/>
        </w:rPr>
        <w:t xml:space="preserve">y ademas nos permite tener una referencia directa hacia la raiz del grafo que se ha creado permitiendo asi el acceso de todos los analizadores y </w:t>
      </w:r>
      <w:r w:rsidR="00296AE0">
        <w:rPr>
          <w:sz w:val="24"/>
          <w:szCs w:val="24"/>
        </w:rPr>
        <w:t>el generador de codigo.</w:t>
      </w:r>
    </w:p>
    <w:tbl>
      <w:tblPr>
        <w:tblStyle w:val="TableGrid"/>
        <w:tblW w:w="0" w:type="auto"/>
        <w:tblInd w:w="360" w:type="dxa"/>
        <w:tblLook w:val="04A0" w:firstRow="1" w:lastRow="0" w:firstColumn="1" w:lastColumn="0" w:noHBand="0" w:noVBand="1"/>
      </w:tblPr>
      <w:tblGrid>
        <w:gridCol w:w="8694"/>
      </w:tblGrid>
      <w:tr w:rsidR="005607C5" w14:paraId="1906A95A" w14:textId="77777777" w:rsidTr="0094231A">
        <w:tc>
          <w:tcPr>
            <w:tcW w:w="8978" w:type="dxa"/>
          </w:tcPr>
          <w:p w14:paraId="04C039DC" w14:textId="77777777" w:rsidR="005607C5" w:rsidRDefault="005607C5" w:rsidP="0094231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5D785C2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6D73221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74EFF73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34EAF209"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3454180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CompiladorDFD.Datos_Externos</w:t>
            </w:r>
          </w:p>
          <w:p w14:paraId="192A15A4"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8000"/>
                <w:sz w:val="19"/>
                <w:szCs w:val="19"/>
              </w:rPr>
              <w:t>//Clase con patron Singleton, que permite instanciar solo una vez la clase  y ademas de eso</w:t>
            </w:r>
          </w:p>
          <w:p w14:paraId="7E8CF34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//Nos permite tener acceso a ella desde cualquier parte del codigo sin crear ningun objeto</w:t>
            </w:r>
          </w:p>
          <w:p w14:paraId="005E5F5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ValoresGlobales</w:t>
            </w:r>
          </w:p>
          <w:p w14:paraId="3F7D217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79B24A" w14:textId="77777777" w:rsidR="005607C5" w:rsidRDefault="005607C5" w:rsidP="0094231A">
            <w:pPr>
              <w:autoSpaceDE w:val="0"/>
              <w:autoSpaceDN w:val="0"/>
              <w:adjustRightInd w:val="0"/>
              <w:spacing w:after="0" w:line="240" w:lineRule="auto"/>
              <w:rPr>
                <w:rFonts w:ascii="Consolas" w:hAnsi="Consolas" w:cs="Consolas"/>
                <w:sz w:val="19"/>
                <w:szCs w:val="19"/>
              </w:rPr>
            </w:pPr>
          </w:p>
          <w:p w14:paraId="5DB9A3D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//Variables globales a utilizar por el compilador</w:t>
            </w:r>
          </w:p>
          <w:p w14:paraId="35D02D1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//Tabla para almacenar un registro de todas las variables que se han ingresado </w:t>
            </w:r>
          </w:p>
          <w:p w14:paraId="0E5F13C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TablaDeSimbolos</w:t>
            </w:r>
            <w:r>
              <w:rPr>
                <w:rFonts w:ascii="Consolas" w:hAnsi="Consolas" w:cs="Consolas"/>
                <w:sz w:val="19"/>
                <w:szCs w:val="19"/>
              </w:rPr>
              <w:t xml:space="preserve"> tablaDeSimbolos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TablaDeSimbolos</w:t>
            </w:r>
            <w:r>
              <w:rPr>
                <w:rFonts w:ascii="Consolas" w:hAnsi="Consolas" w:cs="Consolas"/>
                <w:sz w:val="19"/>
                <w:szCs w:val="19"/>
              </w:rPr>
              <w:t>();</w:t>
            </w:r>
          </w:p>
          <w:p w14:paraId="708701F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//Tabla de tokens que posee todos los tokens a ser utilizados por el programa</w:t>
            </w:r>
          </w:p>
          <w:p w14:paraId="0662B1C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TablaDeTokens</w:t>
            </w:r>
            <w:r>
              <w:rPr>
                <w:rFonts w:ascii="Consolas" w:hAnsi="Consolas" w:cs="Consolas"/>
                <w:sz w:val="19"/>
                <w:szCs w:val="19"/>
              </w:rPr>
              <w:t xml:space="preserve"> tablaDeTokens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TablaDeTokens</w:t>
            </w:r>
            <w:r>
              <w:rPr>
                <w:rFonts w:ascii="Consolas" w:hAnsi="Consolas" w:cs="Consolas"/>
                <w:sz w:val="19"/>
                <w:szCs w:val="19"/>
              </w:rPr>
              <w:t>();</w:t>
            </w:r>
          </w:p>
          <w:p w14:paraId="1349F0F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//Tabla utilizada para almacenar todos los posibles errores dentro del compilador</w:t>
            </w:r>
          </w:p>
          <w:p w14:paraId="16ACE70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TablaDeErrores</w:t>
            </w:r>
            <w:r>
              <w:rPr>
                <w:rFonts w:ascii="Consolas" w:hAnsi="Consolas" w:cs="Consolas"/>
                <w:sz w:val="19"/>
                <w:szCs w:val="19"/>
              </w:rPr>
              <w:t xml:space="preserve"> tablaDeErrores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TablaDeErrores</w:t>
            </w:r>
            <w:r>
              <w:rPr>
                <w:rFonts w:ascii="Consolas" w:hAnsi="Consolas" w:cs="Consolas"/>
                <w:sz w:val="19"/>
                <w:szCs w:val="19"/>
              </w:rPr>
              <w:t>();</w:t>
            </w:r>
          </w:p>
          <w:p w14:paraId="0227C818"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//Referencia hacia el elemento inicial del grafo que representa toda la estructura del DFD</w:t>
            </w:r>
          </w:p>
          <w:p w14:paraId="4B33FE4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elementoRaiz;</w:t>
            </w:r>
          </w:p>
          <w:p w14:paraId="24B00262"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//Varible utilizada para tener acceso a la instancia de la clase</w:t>
            </w:r>
          </w:p>
          <w:p w14:paraId="0F58206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 xml:space="preserve"> instance = </w:t>
            </w:r>
            <w:r>
              <w:rPr>
                <w:rFonts w:ascii="Consolas" w:hAnsi="Consolas" w:cs="Consolas"/>
                <w:color w:val="0000FF"/>
                <w:sz w:val="19"/>
                <w:szCs w:val="19"/>
              </w:rPr>
              <w:t>null</w:t>
            </w:r>
            <w:r>
              <w:rPr>
                <w:rFonts w:ascii="Consolas" w:hAnsi="Consolas" w:cs="Consolas"/>
                <w:sz w:val="19"/>
                <w:szCs w:val="19"/>
              </w:rPr>
              <w:t>;</w:t>
            </w:r>
          </w:p>
          <w:p w14:paraId="42DED43F"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//Constructor de la clase</w:t>
            </w:r>
          </w:p>
          <w:p w14:paraId="798158C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ValoresGlobales() { }</w:t>
            </w:r>
          </w:p>
          <w:p w14:paraId="723735E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limpiar las tablas una vez se inicia una nueva fase de compilacion</w:t>
            </w:r>
          </w:p>
          <w:p w14:paraId="4B1C1C4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//y asi evitar problemas</w:t>
            </w:r>
          </w:p>
          <w:p w14:paraId="1075107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LimpiarDatos(){</w:t>
            </w:r>
          </w:p>
          <w:p w14:paraId="760605D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tablaDeSimbolos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TablaDeSimbolos</w:t>
            </w:r>
            <w:r>
              <w:rPr>
                <w:rFonts w:ascii="Consolas" w:hAnsi="Consolas" w:cs="Consolas"/>
                <w:sz w:val="19"/>
                <w:szCs w:val="19"/>
              </w:rPr>
              <w:t>();</w:t>
            </w:r>
          </w:p>
          <w:p w14:paraId="601BDE8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tablaDeErrores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TablaDeErrores</w:t>
            </w:r>
            <w:r>
              <w:rPr>
                <w:rFonts w:ascii="Consolas" w:hAnsi="Consolas" w:cs="Consolas"/>
                <w:sz w:val="19"/>
                <w:szCs w:val="19"/>
              </w:rPr>
              <w:t>();</w:t>
            </w:r>
          </w:p>
          <w:p w14:paraId="2835BD6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AF439A"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EC12D1B"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//Funcion en patron singleton para instanciar la clase y tener acceso a ella </w:t>
            </w:r>
          </w:p>
          <w:p w14:paraId="63EC4D8E"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//desde cualquier parte del codigo</w:t>
            </w:r>
          </w:p>
          <w:p w14:paraId="7B683E3D"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 xml:space="preserve"> valores()</w:t>
            </w:r>
          </w:p>
          <w:p w14:paraId="69289B73"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5E07D3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 == </w:t>
            </w:r>
            <w:r>
              <w:rPr>
                <w:rFonts w:ascii="Consolas" w:hAnsi="Consolas" w:cs="Consolas"/>
                <w:color w:val="0000FF"/>
                <w:sz w:val="19"/>
                <w:szCs w:val="19"/>
              </w:rPr>
              <w:t>null</w:t>
            </w:r>
            <w:r>
              <w:rPr>
                <w:rFonts w:ascii="Consolas" w:hAnsi="Consolas" w:cs="Consolas"/>
                <w:sz w:val="19"/>
                <w:szCs w:val="19"/>
              </w:rPr>
              <w:t>)</w:t>
            </w:r>
          </w:p>
          <w:p w14:paraId="202FA8A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F65DF10"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instance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w:t>
            </w:r>
          </w:p>
          <w:p w14:paraId="622B6531"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5D5F6B9"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instance;</w:t>
            </w:r>
          </w:p>
          <w:p w14:paraId="6C66DC97"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1296E56" w14:textId="77777777" w:rsidR="005607C5"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D7ABF38" w14:textId="77777777" w:rsidR="005607C5" w:rsidRPr="003172E6" w:rsidRDefault="005607C5" w:rsidP="0094231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2F9BABA7" w14:textId="77777777" w:rsidR="00E562A2" w:rsidRDefault="005607C5" w:rsidP="005607C5">
      <w:pPr>
        <w:pStyle w:val="Heading3"/>
        <w:numPr>
          <w:ilvl w:val="2"/>
          <w:numId w:val="33"/>
        </w:numPr>
      </w:pPr>
      <w:r>
        <w:lastRenderedPageBreak/>
        <w:t xml:space="preserve"> </w:t>
      </w:r>
      <w:bookmarkStart w:id="37" w:name="_Toc209817108"/>
      <w:r>
        <w:t>Clase Generar Codigo</w:t>
      </w:r>
      <w:bookmarkEnd w:id="37"/>
    </w:p>
    <w:p w14:paraId="0214E3DD" w14:textId="77777777" w:rsidR="005607C5" w:rsidRDefault="005607C5" w:rsidP="005607C5"/>
    <w:p w14:paraId="76763F9E" w14:textId="77777777" w:rsidR="00990AED" w:rsidRPr="00990AED" w:rsidRDefault="00990AED" w:rsidP="00990AED">
      <w:pPr>
        <w:jc w:val="both"/>
        <w:rPr>
          <w:noProof/>
          <w:color w:val="000000" w:themeColor="text1"/>
          <w:sz w:val="24"/>
          <w:szCs w:val="24"/>
          <w:lang w:val="en-US"/>
        </w:rPr>
      </w:pPr>
      <w:r w:rsidRPr="00990AED">
        <w:rPr>
          <w:noProof/>
          <w:color w:val="000000" w:themeColor="text1"/>
          <w:sz w:val="24"/>
          <w:szCs w:val="24"/>
          <w:lang w:val="en-US"/>
        </w:rPr>
        <w:t>En esta parte como ya se hablo antes de MSIL se procede a generar el codigo  MSIL para nuestro ejecutable utilizando la libreria de .NET System.Reflection, donde se encuentra ILGenerator que nos permite generar paso a paso el codigo MSIL.</w:t>
      </w:r>
    </w:p>
    <w:p w14:paraId="3173824B" w14:textId="77777777" w:rsidR="00990AED" w:rsidRPr="00990AED" w:rsidRDefault="00990AED" w:rsidP="00990AED">
      <w:pPr>
        <w:jc w:val="both"/>
        <w:rPr>
          <w:noProof/>
          <w:color w:val="000000" w:themeColor="text1"/>
          <w:sz w:val="24"/>
          <w:szCs w:val="24"/>
          <w:lang w:val="en-US"/>
        </w:rPr>
      </w:pPr>
    </w:p>
    <w:p w14:paraId="375A4566" w14:textId="77777777" w:rsidR="00990AED" w:rsidRPr="00990AED" w:rsidRDefault="00990AED" w:rsidP="00990AED">
      <w:pPr>
        <w:jc w:val="both"/>
        <w:rPr>
          <w:noProof/>
          <w:color w:val="000000" w:themeColor="text1"/>
          <w:sz w:val="24"/>
          <w:szCs w:val="24"/>
          <w:lang w:val="en-US"/>
        </w:rPr>
      </w:pPr>
      <w:r w:rsidRPr="00990AED">
        <w:rPr>
          <w:noProof/>
          <w:color w:val="000000" w:themeColor="text1"/>
          <w:sz w:val="24"/>
          <w:szCs w:val="24"/>
          <w:lang w:val="en-US"/>
        </w:rPr>
        <w:t>Para la generacion de codigo se toma en cuenta diferentes factores que son de vital importancia :</w:t>
      </w:r>
    </w:p>
    <w:p w14:paraId="1D251ED7" w14:textId="77777777" w:rsidR="00990AED" w:rsidRPr="00990AED" w:rsidRDefault="00990AED" w:rsidP="00990AED">
      <w:pPr>
        <w:jc w:val="both"/>
        <w:rPr>
          <w:noProof/>
          <w:color w:val="000000" w:themeColor="text1"/>
          <w:sz w:val="24"/>
          <w:szCs w:val="24"/>
          <w:lang w:val="en-US"/>
        </w:rPr>
      </w:pPr>
    </w:p>
    <w:p w14:paraId="341CEE34" w14:textId="77777777" w:rsidR="00990AED" w:rsidRPr="00990AED" w:rsidRDefault="00990AED" w:rsidP="00990AED">
      <w:pPr>
        <w:pStyle w:val="ListParagraph"/>
        <w:numPr>
          <w:ilvl w:val="0"/>
          <w:numId w:val="35"/>
        </w:numPr>
        <w:spacing w:after="0"/>
        <w:jc w:val="both"/>
        <w:rPr>
          <w:color w:val="000000" w:themeColor="text1"/>
          <w:sz w:val="24"/>
          <w:szCs w:val="24"/>
        </w:rPr>
      </w:pPr>
      <w:r w:rsidRPr="00990AED">
        <w:rPr>
          <w:color w:val="000000" w:themeColor="text1"/>
          <w:sz w:val="24"/>
          <w:szCs w:val="24"/>
        </w:rPr>
        <w:t>La realizacion de operaciones, impresión de cadenas , sumas , restas ,ect. Depende del stack , ya que se deben ingresar al stack para poder ser ejecutadas.</w:t>
      </w:r>
    </w:p>
    <w:p w14:paraId="54EB2166" w14:textId="77777777" w:rsidR="00990AED" w:rsidRPr="00990AED" w:rsidRDefault="00990AED" w:rsidP="00990AED">
      <w:pPr>
        <w:pStyle w:val="ListParagraph"/>
        <w:numPr>
          <w:ilvl w:val="0"/>
          <w:numId w:val="35"/>
        </w:numPr>
        <w:spacing w:after="0"/>
        <w:jc w:val="both"/>
        <w:rPr>
          <w:color w:val="000000" w:themeColor="text1"/>
          <w:sz w:val="24"/>
          <w:szCs w:val="24"/>
        </w:rPr>
      </w:pPr>
      <w:r w:rsidRPr="00990AED">
        <w:rPr>
          <w:color w:val="000000" w:themeColor="text1"/>
          <w:sz w:val="24"/>
          <w:szCs w:val="24"/>
        </w:rPr>
        <w:t>Para realizacion de operaciones matematicas se necesita ingresar a la pila los dos elementos a operar y luego ejecutar la operación a realizar ( add , sub , mul , div).</w:t>
      </w:r>
    </w:p>
    <w:p w14:paraId="5B6D1E18" w14:textId="77777777" w:rsidR="00990AED" w:rsidRPr="00990AED" w:rsidRDefault="00990AED" w:rsidP="00990AED">
      <w:pPr>
        <w:pStyle w:val="ListParagraph"/>
        <w:numPr>
          <w:ilvl w:val="0"/>
          <w:numId w:val="35"/>
        </w:numPr>
        <w:spacing w:after="0"/>
        <w:jc w:val="both"/>
        <w:rPr>
          <w:color w:val="000000" w:themeColor="text1"/>
          <w:sz w:val="24"/>
          <w:szCs w:val="24"/>
        </w:rPr>
      </w:pPr>
      <w:r w:rsidRPr="00990AED">
        <w:rPr>
          <w:color w:val="000000" w:themeColor="text1"/>
          <w:sz w:val="24"/>
          <w:szCs w:val="24"/>
        </w:rPr>
        <w:t>Para utilizar variable estas deben ser declaradas antes de ser ingresadas para poder definir un tipo de datos especifico a utilizar.</w:t>
      </w:r>
    </w:p>
    <w:p w14:paraId="042868F9" w14:textId="77777777" w:rsidR="00990AED" w:rsidRPr="00990AED" w:rsidRDefault="00990AED" w:rsidP="00990AED">
      <w:pPr>
        <w:pStyle w:val="ListParagraph"/>
        <w:numPr>
          <w:ilvl w:val="0"/>
          <w:numId w:val="35"/>
        </w:numPr>
        <w:spacing w:after="0"/>
        <w:jc w:val="both"/>
        <w:rPr>
          <w:color w:val="000000" w:themeColor="text1"/>
          <w:sz w:val="24"/>
          <w:szCs w:val="24"/>
        </w:rPr>
      </w:pPr>
      <w:r w:rsidRPr="00990AED">
        <w:rPr>
          <w:color w:val="000000" w:themeColor="text1"/>
          <w:sz w:val="24"/>
          <w:szCs w:val="24"/>
        </w:rPr>
        <w:t>Se debe tener cuidado con los saltos y etiquetas ya que MSIL es sencible a esto.</w:t>
      </w:r>
    </w:p>
    <w:p w14:paraId="1D4FBB4D" w14:textId="77777777" w:rsidR="00990AED" w:rsidRPr="00990AED" w:rsidRDefault="00990AED" w:rsidP="00990AED">
      <w:pPr>
        <w:pStyle w:val="ListParagraph"/>
        <w:numPr>
          <w:ilvl w:val="0"/>
          <w:numId w:val="35"/>
        </w:numPr>
        <w:spacing w:after="0"/>
        <w:jc w:val="both"/>
        <w:rPr>
          <w:color w:val="000000" w:themeColor="text1"/>
          <w:sz w:val="24"/>
          <w:szCs w:val="24"/>
        </w:rPr>
      </w:pPr>
      <w:r w:rsidRPr="00990AED">
        <w:rPr>
          <w:color w:val="000000" w:themeColor="text1"/>
          <w:sz w:val="24"/>
          <w:szCs w:val="24"/>
        </w:rPr>
        <w:lastRenderedPageBreak/>
        <w:t>Se debe Poseer la definicion de todo el espacio de trabajo, Ensamblado, Ambito y sobre todo se deben declarar todos los parametros para la clase principal o clase de inicio de MSIL.</w:t>
      </w:r>
    </w:p>
    <w:p w14:paraId="16D13E36" w14:textId="77777777" w:rsidR="00990AED" w:rsidRPr="00990AED" w:rsidRDefault="00990AED" w:rsidP="00990AED">
      <w:pPr>
        <w:ind w:left="360"/>
        <w:jc w:val="both"/>
        <w:rPr>
          <w:color w:val="000000" w:themeColor="text1"/>
          <w:sz w:val="24"/>
          <w:szCs w:val="24"/>
        </w:rPr>
      </w:pPr>
    </w:p>
    <w:p w14:paraId="744C4ACC" w14:textId="77777777" w:rsidR="00990AED" w:rsidRPr="00990AED" w:rsidRDefault="00990AED" w:rsidP="00990AED">
      <w:pPr>
        <w:ind w:left="360"/>
        <w:jc w:val="both"/>
        <w:rPr>
          <w:color w:val="000000" w:themeColor="text1"/>
          <w:sz w:val="24"/>
          <w:szCs w:val="24"/>
        </w:rPr>
      </w:pPr>
      <w:r w:rsidRPr="00990AED">
        <w:rPr>
          <w:color w:val="000000" w:themeColor="text1"/>
          <w:sz w:val="24"/>
          <w:szCs w:val="24"/>
        </w:rPr>
        <w:t>Para la generacion de  codigo los elementos utilizados y mas importantes fueron :</w:t>
      </w:r>
    </w:p>
    <w:p w14:paraId="2DDE6241" w14:textId="77777777" w:rsidR="00990AED" w:rsidRPr="00990AED" w:rsidRDefault="00990AED" w:rsidP="00990AED">
      <w:pPr>
        <w:ind w:left="360"/>
        <w:jc w:val="both"/>
        <w:rPr>
          <w:color w:val="000000" w:themeColor="text1"/>
          <w:sz w:val="24"/>
          <w:szCs w:val="24"/>
        </w:rPr>
      </w:pPr>
    </w:p>
    <w:p w14:paraId="476C320D" w14:textId="77777777" w:rsidR="00990AED" w:rsidRPr="00990AED" w:rsidRDefault="00990AED" w:rsidP="00990AED">
      <w:pPr>
        <w:pStyle w:val="ListParagraph"/>
        <w:numPr>
          <w:ilvl w:val="0"/>
          <w:numId w:val="36"/>
        </w:numPr>
        <w:spacing w:after="0"/>
        <w:jc w:val="both"/>
        <w:rPr>
          <w:color w:val="000000" w:themeColor="text1"/>
          <w:sz w:val="24"/>
          <w:szCs w:val="24"/>
        </w:rPr>
      </w:pPr>
      <w:r w:rsidRPr="00990AED">
        <w:rPr>
          <w:color w:val="000000" w:themeColor="text1"/>
          <w:sz w:val="24"/>
          <w:szCs w:val="24"/>
        </w:rPr>
        <w:t>Tabla de simbolos : nos permite saber las variables declaradas y ademas los tipos.</w:t>
      </w:r>
    </w:p>
    <w:p w14:paraId="1CC8FFC8" w14:textId="77777777" w:rsidR="00990AED" w:rsidRPr="00990AED" w:rsidRDefault="00990AED" w:rsidP="00990AED">
      <w:pPr>
        <w:pStyle w:val="ListParagraph"/>
        <w:numPr>
          <w:ilvl w:val="0"/>
          <w:numId w:val="36"/>
        </w:numPr>
        <w:spacing w:after="0"/>
        <w:jc w:val="both"/>
        <w:rPr>
          <w:color w:val="000000" w:themeColor="text1"/>
          <w:sz w:val="24"/>
          <w:szCs w:val="24"/>
        </w:rPr>
      </w:pPr>
      <w:r w:rsidRPr="00990AED">
        <w:rPr>
          <w:color w:val="000000" w:themeColor="text1"/>
          <w:sz w:val="24"/>
          <w:szCs w:val="24"/>
        </w:rPr>
        <w:t>Grafo DFD :  contiene toda la estructura de los token y estructuras (if ,asignacion , entre otras ).</w:t>
      </w:r>
    </w:p>
    <w:p w14:paraId="66095413" w14:textId="77777777" w:rsidR="00990AED" w:rsidRPr="00990AED" w:rsidRDefault="00990AED" w:rsidP="00990AED">
      <w:pPr>
        <w:pStyle w:val="ListParagraph"/>
        <w:numPr>
          <w:ilvl w:val="0"/>
          <w:numId w:val="36"/>
        </w:numPr>
        <w:spacing w:after="0"/>
        <w:jc w:val="both"/>
        <w:rPr>
          <w:color w:val="000000" w:themeColor="text1"/>
          <w:sz w:val="24"/>
          <w:szCs w:val="24"/>
        </w:rPr>
      </w:pPr>
      <w:r w:rsidRPr="00990AED">
        <w:rPr>
          <w:color w:val="000000" w:themeColor="text1"/>
          <w:sz w:val="24"/>
          <w:szCs w:val="24"/>
        </w:rPr>
        <w:t>Tabla de errores : Nos permite determinar si es posible o no continuar con la etapa de compilacion.</w:t>
      </w:r>
    </w:p>
    <w:p w14:paraId="0EEB547E" w14:textId="77777777" w:rsidR="00990AED" w:rsidRPr="005607C5" w:rsidRDefault="00990AED" w:rsidP="005607C5"/>
    <w:tbl>
      <w:tblPr>
        <w:tblStyle w:val="TableGrid"/>
        <w:tblW w:w="0" w:type="auto"/>
        <w:tblLook w:val="04A0" w:firstRow="1" w:lastRow="0" w:firstColumn="1" w:lastColumn="0" w:noHBand="0" w:noVBand="1"/>
      </w:tblPr>
      <w:tblGrid>
        <w:gridCol w:w="9054"/>
      </w:tblGrid>
      <w:tr w:rsidR="005607C5" w14:paraId="6DD9629D" w14:textId="77777777" w:rsidTr="005607C5">
        <w:tc>
          <w:tcPr>
            <w:tcW w:w="8978" w:type="dxa"/>
          </w:tcPr>
          <w:p w14:paraId="7515155A" w14:textId="77777777" w:rsidR="005607C5" w:rsidRDefault="005607C5" w:rsidP="005607C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14:paraId="44E104A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077C1DF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3F962F0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7F97C08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w:t>
            </w:r>
          </w:p>
          <w:p w14:paraId="7BC25E8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14:paraId="6AB1263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System.Reflection.Emit;</w:t>
            </w:r>
          </w:p>
          <w:p w14:paraId="2913658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CompiladorDFD.Datos_Externos;</w:t>
            </w:r>
          </w:p>
          <w:p w14:paraId="682B585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CompiladorDFD.Generacion_de_Codigo</w:t>
            </w:r>
          </w:p>
          <w:p w14:paraId="61E9E3F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4DA6D9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GenerarCodigo</w:t>
            </w:r>
          </w:p>
          <w:p w14:paraId="2AAA256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C6A8097"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7CD4115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6EA9694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METODOS UTILIZADOS PARA LA GENERACION DE CODIGO</w:t>
            </w:r>
          </w:p>
          <w:p w14:paraId="7438B79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3EE8CE6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//Metodo para poder realizar leer de la consola</w:t>
            </w:r>
          </w:p>
          <w:p w14:paraId="0442896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MethodInfo</w:t>
            </w:r>
            <w:r>
              <w:rPr>
                <w:rFonts w:ascii="Consolas" w:hAnsi="Consolas" w:cs="Consolas"/>
                <w:sz w:val="19"/>
                <w:szCs w:val="19"/>
              </w:rPr>
              <w:t xml:space="preserve"> metodoLeer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Console</w:t>
            </w:r>
            <w:r>
              <w:rPr>
                <w:rFonts w:ascii="Consolas" w:hAnsi="Consolas" w:cs="Consolas"/>
                <w:sz w:val="19"/>
                <w:szCs w:val="19"/>
              </w:rPr>
              <w:t>).GetMethod(</w:t>
            </w:r>
            <w:r>
              <w:rPr>
                <w:rFonts w:ascii="Consolas" w:hAnsi="Consolas" w:cs="Consolas"/>
                <w:color w:val="A31515"/>
                <w:sz w:val="19"/>
                <w:szCs w:val="19"/>
              </w:rPr>
              <w:t>"ReadLine"</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[0]);</w:t>
            </w:r>
          </w:p>
          <w:p w14:paraId="079DFB4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MethodInfo</w:t>
            </w:r>
            <w:r>
              <w:rPr>
                <w:rFonts w:ascii="Consolas" w:hAnsi="Consolas" w:cs="Consolas"/>
                <w:sz w:val="19"/>
                <w:szCs w:val="19"/>
              </w:rPr>
              <w:t xml:space="preserve"> metodoPausa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Console</w:t>
            </w:r>
            <w:r>
              <w:rPr>
                <w:rFonts w:ascii="Consolas" w:hAnsi="Consolas" w:cs="Consolas"/>
                <w:sz w:val="19"/>
                <w:szCs w:val="19"/>
              </w:rPr>
              <w:t>).GetMethod(</w:t>
            </w:r>
            <w:r>
              <w:rPr>
                <w:rFonts w:ascii="Consolas" w:hAnsi="Consolas" w:cs="Consolas"/>
                <w:color w:val="A31515"/>
                <w:sz w:val="19"/>
                <w:szCs w:val="19"/>
              </w:rPr>
              <w:t>"ReadLine"</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[0]);</w:t>
            </w:r>
          </w:p>
          <w:p w14:paraId="52BE8C5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MethodInfo</w:t>
            </w:r>
            <w:r>
              <w:rPr>
                <w:rFonts w:ascii="Consolas" w:hAnsi="Consolas" w:cs="Consolas"/>
                <w:sz w:val="19"/>
                <w:szCs w:val="19"/>
              </w:rPr>
              <w:t xml:space="preserve"> metodoEscribir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Console</w:t>
            </w:r>
            <w:r>
              <w:rPr>
                <w:rFonts w:ascii="Consolas" w:hAnsi="Consolas" w:cs="Consolas"/>
                <w:sz w:val="19"/>
                <w:szCs w:val="19"/>
              </w:rPr>
              <w:t>).GetMethod(</w:t>
            </w:r>
            <w:r>
              <w:rPr>
                <w:rFonts w:ascii="Consolas" w:hAnsi="Consolas" w:cs="Consolas"/>
                <w:color w:val="A31515"/>
                <w:sz w:val="19"/>
                <w:szCs w:val="19"/>
              </w:rPr>
              <w:t>"Write"</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w:t>
            </w:r>
          </w:p>
          <w:p w14:paraId="731BD25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MethodInfo</w:t>
            </w:r>
            <w:r>
              <w:rPr>
                <w:rFonts w:ascii="Consolas" w:hAnsi="Consolas" w:cs="Consolas"/>
                <w:sz w:val="19"/>
                <w:szCs w:val="19"/>
              </w:rPr>
              <w:t xml:space="preserve"> metodoEscribirNum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Console</w:t>
            </w:r>
            <w:r>
              <w:rPr>
                <w:rFonts w:ascii="Consolas" w:hAnsi="Consolas" w:cs="Consolas"/>
                <w:sz w:val="19"/>
                <w:szCs w:val="19"/>
              </w:rPr>
              <w:t>).GetMethod(</w:t>
            </w:r>
            <w:r>
              <w:rPr>
                <w:rFonts w:ascii="Consolas" w:hAnsi="Consolas" w:cs="Consolas"/>
                <w:color w:val="A31515"/>
                <w:sz w:val="19"/>
                <w:szCs w:val="19"/>
              </w:rPr>
              <w:t>"Write"</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 xml:space="preserve">[]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Double</w:t>
            </w:r>
            <w:r>
              <w:rPr>
                <w:rFonts w:ascii="Consolas" w:hAnsi="Consolas" w:cs="Consolas"/>
                <w:sz w:val="19"/>
                <w:szCs w:val="19"/>
              </w:rPr>
              <w:t>) });</w:t>
            </w:r>
          </w:p>
          <w:p w14:paraId="0D61CF9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MethodInfo</w:t>
            </w:r>
            <w:r>
              <w:rPr>
                <w:rFonts w:ascii="Consolas" w:hAnsi="Consolas" w:cs="Consolas"/>
                <w:sz w:val="19"/>
                <w:szCs w:val="19"/>
              </w:rPr>
              <w:t xml:space="preserve"> convertirDouble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Convert</w:t>
            </w:r>
            <w:r>
              <w:rPr>
                <w:rFonts w:ascii="Consolas" w:hAnsi="Consolas" w:cs="Consolas"/>
                <w:sz w:val="19"/>
                <w:szCs w:val="19"/>
              </w:rPr>
              <w:t>).GetMethod(</w:t>
            </w:r>
            <w:r>
              <w:rPr>
                <w:rFonts w:ascii="Consolas" w:hAnsi="Consolas" w:cs="Consolas"/>
                <w:color w:val="A31515"/>
                <w:sz w:val="19"/>
                <w:szCs w:val="19"/>
              </w:rPr>
              <w:t>"ToDouble"</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Type</w:t>
            </w:r>
            <w:r>
              <w:rPr>
                <w:rFonts w:ascii="Consolas" w:hAnsi="Consolas" w:cs="Consolas"/>
                <w:sz w:val="19"/>
                <w:szCs w:val="19"/>
              </w:rPr>
              <w:t xml:space="preserve">[] {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w:t>
            </w:r>
          </w:p>
          <w:p w14:paraId="7C65A84C"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62F660A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20E68FA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VARIABLES DE LA CLASE</w:t>
            </w:r>
          </w:p>
          <w:p w14:paraId="4821E13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14:paraId="56C9FC3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//Clase que permite la generacion de codigo MSIL (Microsoft Intermediate language)</w:t>
            </w:r>
          </w:p>
          <w:p w14:paraId="1DDE49F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ILGenerator</w:t>
            </w:r>
            <w:r>
              <w:rPr>
                <w:rFonts w:ascii="Consolas" w:hAnsi="Consolas" w:cs="Consolas"/>
                <w:sz w:val="19"/>
                <w:szCs w:val="19"/>
              </w:rPr>
              <w:t xml:space="preserve"> il = </w:t>
            </w:r>
            <w:r>
              <w:rPr>
                <w:rFonts w:ascii="Consolas" w:hAnsi="Consolas" w:cs="Consolas"/>
                <w:color w:val="0000FF"/>
                <w:sz w:val="19"/>
                <w:szCs w:val="19"/>
              </w:rPr>
              <w:t>null</w:t>
            </w:r>
            <w:r>
              <w:rPr>
                <w:rFonts w:ascii="Consolas" w:hAnsi="Consolas" w:cs="Consolas"/>
                <w:sz w:val="19"/>
                <w:szCs w:val="19"/>
              </w:rPr>
              <w:t>;</w:t>
            </w:r>
          </w:p>
          <w:p w14:paraId="73C7423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//Elemento utilizado para tener una referencia hacia el elemento actual dentro del recorrido</w:t>
            </w:r>
          </w:p>
          <w:p w14:paraId="3E453E5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tempElemento;</w:t>
            </w:r>
          </w:p>
          <w:p w14:paraId="0176106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//Diccionario utilizado para obtener control de todas las variables utilizadas</w:t>
            </w:r>
          </w:p>
          <w:p w14:paraId="295F6BF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 xml:space="preserve">&gt; TablaDeVariables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&gt;();</w:t>
            </w:r>
          </w:p>
          <w:p w14:paraId="4CBD15C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GenerarCodigo() {</w:t>
            </w:r>
          </w:p>
          <w:p w14:paraId="0CF96A1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767E100"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472FA56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GenerarEjecutable(</w:t>
            </w:r>
            <w:r>
              <w:rPr>
                <w:rFonts w:ascii="Consolas" w:hAnsi="Consolas" w:cs="Consolas"/>
                <w:color w:val="0000FF"/>
                <w:sz w:val="19"/>
                <w:szCs w:val="19"/>
              </w:rPr>
              <w:t>string</w:t>
            </w:r>
            <w:r>
              <w:rPr>
                <w:rFonts w:ascii="Consolas" w:hAnsi="Consolas" w:cs="Consolas"/>
                <w:sz w:val="19"/>
                <w:szCs w:val="19"/>
              </w:rPr>
              <w:t xml:space="preserve"> nombre) {</w:t>
            </w:r>
          </w:p>
          <w:p w14:paraId="09E82EB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prepara el entorno para la generacion de codigo MSIL para luego ser compilado</w:t>
            </w:r>
          </w:p>
          <w:p w14:paraId="2B53F57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establece el dominio del aplicativo en el cual va a ser compilado en este caso </w:t>
            </w:r>
          </w:p>
          <w:p w14:paraId="4EFCED2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trabaja con el mismo del programa</w:t>
            </w:r>
          </w:p>
          <w:p w14:paraId="58222AC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AppDomain</w:t>
            </w:r>
            <w:r>
              <w:rPr>
                <w:rFonts w:ascii="Consolas" w:hAnsi="Consolas" w:cs="Consolas"/>
                <w:sz w:val="19"/>
                <w:szCs w:val="19"/>
              </w:rPr>
              <w:t xml:space="preserve"> appDomain = </w:t>
            </w:r>
            <w:r>
              <w:rPr>
                <w:rFonts w:ascii="Consolas" w:hAnsi="Consolas" w:cs="Consolas"/>
                <w:color w:val="2B91AF"/>
                <w:sz w:val="19"/>
                <w:szCs w:val="19"/>
              </w:rPr>
              <w:t>AppDomain</w:t>
            </w:r>
            <w:r>
              <w:rPr>
                <w:rFonts w:ascii="Consolas" w:hAnsi="Consolas" w:cs="Consolas"/>
                <w:sz w:val="19"/>
                <w:szCs w:val="19"/>
              </w:rPr>
              <w:t>.CurrentDomain;</w:t>
            </w:r>
          </w:p>
          <w:p w14:paraId="31D131E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//Esta se utiliza para dar los parametros acerca de la informacion del compilable</w:t>
            </w:r>
          </w:p>
          <w:p w14:paraId="4174113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este caso nos sirve para poner el nombre asignado al ensamblado</w:t>
            </w:r>
          </w:p>
          <w:p w14:paraId="1CC4F12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AssemblyName</w:t>
            </w:r>
            <w:r>
              <w:rPr>
                <w:rFonts w:ascii="Consolas" w:hAnsi="Consolas" w:cs="Consolas"/>
                <w:sz w:val="19"/>
                <w:szCs w:val="19"/>
              </w:rPr>
              <w:t xml:space="preserve"> assemblyName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AssemblyName</w:t>
            </w:r>
            <w:r>
              <w:rPr>
                <w:rFonts w:ascii="Consolas" w:hAnsi="Consolas" w:cs="Consolas"/>
                <w:sz w:val="19"/>
                <w:szCs w:val="19"/>
              </w:rPr>
              <w:t>();</w:t>
            </w:r>
          </w:p>
          <w:p w14:paraId="4A632E6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assemblyName.Name = nombre;</w:t>
            </w:r>
          </w:p>
          <w:p w14:paraId="59F897E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//Esta clase nos permite crear un ejecutable dinamicamente es decir crear un ejecutable</w:t>
            </w:r>
          </w:p>
          <w:p w14:paraId="30E7B13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//Desde el programa siempre y cuando se utilice MSLI y las clases ILGenerator para poder</w:t>
            </w:r>
          </w:p>
          <w:p w14:paraId="438644F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//Proporcionar el lenguaje intermedio con el cual trabaja</w:t>
            </w:r>
          </w:p>
          <w:p w14:paraId="1110F4E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AssemblyBuilder</w:t>
            </w:r>
            <w:r>
              <w:rPr>
                <w:rFonts w:ascii="Consolas" w:hAnsi="Consolas" w:cs="Consolas"/>
                <w:sz w:val="19"/>
                <w:szCs w:val="19"/>
              </w:rPr>
              <w:t xml:space="preserve"> assemblyBuilder = appDomain.DefineDynamicAssembly(assemblyName, </w:t>
            </w:r>
            <w:r>
              <w:rPr>
                <w:rFonts w:ascii="Consolas" w:hAnsi="Consolas" w:cs="Consolas"/>
                <w:color w:val="2B91AF"/>
                <w:sz w:val="19"/>
                <w:szCs w:val="19"/>
              </w:rPr>
              <w:t>AssemblyBuilderAccess</w:t>
            </w:r>
            <w:r>
              <w:rPr>
                <w:rFonts w:ascii="Consolas" w:hAnsi="Consolas" w:cs="Consolas"/>
                <w:sz w:val="19"/>
                <w:szCs w:val="19"/>
              </w:rPr>
              <w:t>.Save);</w:t>
            </w:r>
          </w:p>
          <w:p w14:paraId="5290F43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//Esto nos permite crear un modulo dinamico que luego sera utilizado por TypeBuilder</w:t>
            </w:r>
          </w:p>
          <w:p w14:paraId="1DF61D8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ModuleBuilder</w:t>
            </w:r>
            <w:r>
              <w:rPr>
                <w:rFonts w:ascii="Consolas" w:hAnsi="Consolas" w:cs="Consolas"/>
                <w:sz w:val="19"/>
                <w:szCs w:val="19"/>
              </w:rPr>
              <w:t xml:space="preserve"> moduleBuilder = assemblyBuilder.DefineDynamicModule(</w:t>
            </w:r>
            <w:r>
              <w:rPr>
                <w:rFonts w:ascii="Consolas" w:hAnsi="Consolas" w:cs="Consolas"/>
                <w:color w:val="A31515"/>
                <w:sz w:val="19"/>
                <w:szCs w:val="19"/>
              </w:rPr>
              <w:t>"Modulo"</w:t>
            </w:r>
            <w:r>
              <w:rPr>
                <w:rFonts w:ascii="Consolas" w:hAnsi="Consolas" w:cs="Consolas"/>
                <w:sz w:val="19"/>
                <w:szCs w:val="19"/>
              </w:rPr>
              <w:t>, nombre+</w:t>
            </w:r>
            <w:r>
              <w:rPr>
                <w:rFonts w:ascii="Consolas" w:hAnsi="Consolas" w:cs="Consolas"/>
                <w:color w:val="A31515"/>
                <w:sz w:val="19"/>
                <w:szCs w:val="19"/>
              </w:rPr>
              <w:t>".exe"</w:t>
            </w:r>
            <w:r>
              <w:rPr>
                <w:rFonts w:ascii="Consolas" w:hAnsi="Consolas" w:cs="Consolas"/>
                <w:sz w:val="19"/>
                <w:szCs w:val="19"/>
              </w:rPr>
              <w:t>);</w:t>
            </w:r>
          </w:p>
          <w:p w14:paraId="05D7905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//Esta se encarga de crear la definicion de la ruta y el metodo inicial dentro de nuestro programa</w:t>
            </w:r>
          </w:p>
          <w:p w14:paraId="39C8702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TypeBuilder</w:t>
            </w:r>
            <w:r>
              <w:rPr>
                <w:rFonts w:ascii="Consolas" w:hAnsi="Consolas" w:cs="Consolas"/>
                <w:sz w:val="19"/>
                <w:szCs w:val="19"/>
              </w:rPr>
              <w:t xml:space="preserve"> typeBuilder = moduleBuilder.DefineType(</w:t>
            </w:r>
            <w:r>
              <w:rPr>
                <w:rFonts w:ascii="Consolas" w:hAnsi="Consolas" w:cs="Consolas"/>
                <w:color w:val="A31515"/>
                <w:sz w:val="19"/>
                <w:szCs w:val="19"/>
              </w:rPr>
              <w:t>"MiTipo"</w:t>
            </w:r>
            <w:r>
              <w:rPr>
                <w:rFonts w:ascii="Consolas" w:hAnsi="Consolas" w:cs="Consolas"/>
                <w:sz w:val="19"/>
                <w:szCs w:val="19"/>
              </w:rPr>
              <w:t xml:space="preserve">, </w:t>
            </w:r>
            <w:r>
              <w:rPr>
                <w:rFonts w:ascii="Consolas" w:hAnsi="Consolas" w:cs="Consolas"/>
                <w:color w:val="2B91AF"/>
                <w:sz w:val="19"/>
                <w:szCs w:val="19"/>
              </w:rPr>
              <w:t>TypeAttributes</w:t>
            </w:r>
            <w:r>
              <w:rPr>
                <w:rFonts w:ascii="Consolas" w:hAnsi="Consolas" w:cs="Consolas"/>
                <w:sz w:val="19"/>
                <w:szCs w:val="19"/>
              </w:rPr>
              <w:t>.Public);</w:t>
            </w:r>
          </w:p>
          <w:p w14:paraId="59847F1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//Este es el discreptor principal que engloba todos los parametros anteriores </w:t>
            </w:r>
          </w:p>
          <w:p w14:paraId="4B0D2C5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//Para ser utilizado con el MSIL</w:t>
            </w:r>
          </w:p>
          <w:p w14:paraId="5369DC6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MethodBuilder</w:t>
            </w:r>
            <w:r>
              <w:rPr>
                <w:rFonts w:ascii="Consolas" w:hAnsi="Consolas" w:cs="Consolas"/>
                <w:sz w:val="19"/>
                <w:szCs w:val="19"/>
              </w:rPr>
              <w:t xml:space="preserve"> methodBuilder = typeBuilder.DefineMethod(</w:t>
            </w:r>
            <w:r>
              <w:rPr>
                <w:rFonts w:ascii="Consolas" w:hAnsi="Consolas" w:cs="Consolas"/>
                <w:color w:val="A31515"/>
                <w:sz w:val="19"/>
                <w:szCs w:val="19"/>
              </w:rPr>
              <w:t>"Main"</w:t>
            </w:r>
            <w:r>
              <w:rPr>
                <w:rFonts w:ascii="Consolas" w:hAnsi="Consolas" w:cs="Consolas"/>
                <w:sz w:val="19"/>
                <w:szCs w:val="19"/>
              </w:rPr>
              <w:t xml:space="preserve">, </w:t>
            </w:r>
            <w:r>
              <w:rPr>
                <w:rFonts w:ascii="Consolas" w:hAnsi="Consolas" w:cs="Consolas"/>
                <w:color w:val="2B91AF"/>
                <w:sz w:val="19"/>
                <w:szCs w:val="19"/>
              </w:rPr>
              <w:t>MethodAttributes</w:t>
            </w:r>
            <w:r>
              <w:rPr>
                <w:rFonts w:ascii="Consolas" w:hAnsi="Consolas" w:cs="Consolas"/>
                <w:sz w:val="19"/>
                <w:szCs w:val="19"/>
              </w:rPr>
              <w:t xml:space="preserve">.Public | </w:t>
            </w:r>
            <w:r>
              <w:rPr>
                <w:rFonts w:ascii="Consolas" w:hAnsi="Consolas" w:cs="Consolas"/>
                <w:color w:val="2B91AF"/>
                <w:sz w:val="19"/>
                <w:szCs w:val="19"/>
              </w:rPr>
              <w:t>MethodAttributes</w:t>
            </w:r>
            <w:r>
              <w:rPr>
                <w:rFonts w:ascii="Consolas" w:hAnsi="Consolas" w:cs="Consolas"/>
                <w:sz w:val="19"/>
                <w:szCs w:val="19"/>
              </w:rPr>
              <w:t xml:space="preserve">.Static,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1F39C92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//Linea de codigo que proporciona la linea de entrada en la cual se ejecutar</w:t>
            </w:r>
          </w:p>
          <w:p w14:paraId="06E7375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//La funcion principal en este caso el "Main"</w:t>
            </w:r>
          </w:p>
          <w:p w14:paraId="6F439BD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assemblyBuilder.SetEntryPoint(methodBuilder);</w:t>
            </w:r>
          </w:p>
          <w:p w14:paraId="0FBF462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entrega a la clase ILGenerator los parametros para poder crear un ejecutable una vez terminado</w:t>
            </w:r>
          </w:p>
          <w:p w14:paraId="37F30A2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ingreso de todo el codigo para crear el codigo MSLI</w:t>
            </w:r>
          </w:p>
          <w:p w14:paraId="01D8642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 = methodBuilder.GetILGenerator();</w:t>
            </w:r>
          </w:p>
          <w:p w14:paraId="6587605E"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1588F07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comienza a formar el codigo apartir del Arbol que se creo en los analizadores obteniendo el elemento Raiz</w:t>
            </w:r>
          </w:p>
          <w:p w14:paraId="417CAD9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ElementoDFD</w:t>
            </w:r>
            <w:r>
              <w:rPr>
                <w:rFonts w:ascii="Consolas" w:hAnsi="Consolas" w:cs="Consolas"/>
                <w:sz w:val="19"/>
                <w:szCs w:val="19"/>
              </w:rPr>
              <w:t xml:space="preserve"> raiz = </w:t>
            </w:r>
            <w:r>
              <w:rPr>
                <w:rFonts w:ascii="Consolas" w:hAnsi="Consolas" w:cs="Consolas"/>
                <w:color w:val="2B91AF"/>
                <w:sz w:val="19"/>
                <w:szCs w:val="19"/>
              </w:rPr>
              <w:t>ValoresGlobales</w:t>
            </w:r>
            <w:r>
              <w:rPr>
                <w:rFonts w:ascii="Consolas" w:hAnsi="Consolas" w:cs="Consolas"/>
                <w:sz w:val="19"/>
                <w:szCs w:val="19"/>
              </w:rPr>
              <w:t>.valores().elementoRaiz;</w:t>
            </w:r>
          </w:p>
          <w:p w14:paraId="671C367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//Ahora se comienza a recorrer todo el arbol para generar el codigo de acuerdo a la estructura planteada</w:t>
            </w:r>
          </w:p>
          <w:p w14:paraId="406297C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ElementoDFD</w:t>
            </w:r>
            <w:r>
              <w:rPr>
                <w:rFonts w:ascii="Consolas" w:hAnsi="Consolas" w:cs="Consolas"/>
                <w:sz w:val="19"/>
                <w:szCs w:val="19"/>
              </w:rPr>
              <w:t xml:space="preserve">&gt; elementoIf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ElementoDFD</w:t>
            </w:r>
            <w:r>
              <w:rPr>
                <w:rFonts w:ascii="Consolas" w:hAnsi="Consolas" w:cs="Consolas"/>
                <w:sz w:val="19"/>
                <w:szCs w:val="19"/>
              </w:rPr>
              <w:t>&gt;();</w:t>
            </w:r>
          </w:p>
          <w:p w14:paraId="21655C4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 xml:space="preserve">&gt; ifSi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&gt;();</w:t>
            </w:r>
          </w:p>
          <w:p w14:paraId="4891BEF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 xml:space="preserve">&gt; ifEnd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&gt;();</w:t>
            </w:r>
          </w:p>
          <w:p w14:paraId="1A59271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 xml:space="preserve">&gt; EndWhile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&gt;();</w:t>
            </w:r>
          </w:p>
          <w:p w14:paraId="693E3B4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 xml:space="preserve">&gt; BeginWhile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Label</w:t>
            </w:r>
            <w:r>
              <w:rPr>
                <w:rFonts w:ascii="Consolas" w:hAnsi="Consolas" w:cs="Consolas"/>
                <w:sz w:val="19"/>
                <w:szCs w:val="19"/>
              </w:rPr>
              <w:t>&gt;();</w:t>
            </w:r>
          </w:p>
          <w:p w14:paraId="1375186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raiz;</w:t>
            </w:r>
          </w:p>
          <w:p w14:paraId="0E35890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//Mientras no se llege al final del grafo</w:t>
            </w:r>
          </w:p>
          <w:p w14:paraId="36D5823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(tempElemento.tipo != </w:t>
            </w:r>
            <w:r>
              <w:rPr>
                <w:rFonts w:ascii="Consolas" w:hAnsi="Consolas" w:cs="Consolas"/>
                <w:color w:val="2B91AF"/>
                <w:sz w:val="19"/>
                <w:szCs w:val="19"/>
              </w:rPr>
              <w:t>Elemento</w:t>
            </w:r>
            <w:r>
              <w:rPr>
                <w:rFonts w:ascii="Consolas" w:hAnsi="Consolas" w:cs="Consolas"/>
                <w:sz w:val="19"/>
                <w:szCs w:val="19"/>
              </w:rPr>
              <w:t>.fin) {</w:t>
            </w:r>
          </w:p>
          <w:p w14:paraId="37F1612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(tempElemento.tipo) { </w:t>
            </w:r>
          </w:p>
          <w:p w14:paraId="4229FC7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.Asignacion:</w:t>
            </w:r>
          </w:p>
          <w:p w14:paraId="5FC6A05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GenerarAsignaciones();</w:t>
            </w:r>
          </w:p>
          <w:p w14:paraId="62021E4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6500FC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.Escritura:</w:t>
            </w:r>
          </w:p>
          <w:p w14:paraId="487A803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GenerarEscritura();</w:t>
            </w:r>
          </w:p>
          <w:p w14:paraId="1E96856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F892AD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.Lectura:</w:t>
            </w:r>
          </w:p>
          <w:p w14:paraId="1C3E6E0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GenerarLectura();</w:t>
            </w:r>
          </w:p>
          <w:p w14:paraId="2210B5A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 xml:space="preserve">;  </w:t>
            </w:r>
          </w:p>
          <w:p w14:paraId="7616763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.Eif:</w:t>
            </w:r>
          </w:p>
          <w:p w14:paraId="56C27AB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IngresarOperaciones(PolacaInversa(tempElemento.tokenDataRef[0]));</w:t>
            </w:r>
          </w:p>
          <w:p w14:paraId="7DEBA59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IngresarOperaciones(PolacaInversa(tempElemento.tokenDataRef[2]));</w:t>
            </w:r>
          </w:p>
          <w:p w14:paraId="543D42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 xml:space="preserve"> if_si = il.DefineLabel();</w:t>
            </w:r>
          </w:p>
          <w:p w14:paraId="4D334A4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 xml:space="preserve"> if_fin = il.DefineLabel();</w:t>
            </w:r>
          </w:p>
          <w:p w14:paraId="43B63DF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ifSi.Push(if_si);</w:t>
            </w:r>
          </w:p>
          <w:p w14:paraId="41733BD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ifEnd.Push(if_fin);</w:t>
            </w:r>
          </w:p>
          <w:p w14:paraId="7CCA7E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(tempElemento.tokenDataRef[1].tokenInfo.id) {</w:t>
            </w:r>
          </w:p>
          <w:p w14:paraId="7F6A335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38: </w:t>
            </w:r>
            <w:r>
              <w:rPr>
                <w:rFonts w:ascii="Consolas" w:hAnsi="Consolas" w:cs="Consolas"/>
                <w:color w:val="008000"/>
                <w:sz w:val="19"/>
                <w:szCs w:val="19"/>
              </w:rPr>
              <w:t>// ==</w:t>
            </w:r>
          </w:p>
          <w:p w14:paraId="2841A7D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.Beq, if_si);</w:t>
            </w:r>
          </w:p>
          <w:p w14:paraId="79D0C55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92F53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39: </w:t>
            </w:r>
            <w:r>
              <w:rPr>
                <w:rFonts w:ascii="Consolas" w:hAnsi="Consolas" w:cs="Consolas"/>
                <w:color w:val="008000"/>
                <w:sz w:val="19"/>
                <w:szCs w:val="19"/>
              </w:rPr>
              <w:t>// &lt;=</w:t>
            </w:r>
          </w:p>
          <w:p w14:paraId="0793E4C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.Ble, if_si);</w:t>
            </w:r>
          </w:p>
          <w:p w14:paraId="4FBCD2C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9EEFB6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40: </w:t>
            </w:r>
            <w:r>
              <w:rPr>
                <w:rFonts w:ascii="Consolas" w:hAnsi="Consolas" w:cs="Consolas"/>
                <w:color w:val="008000"/>
                <w:sz w:val="19"/>
                <w:szCs w:val="19"/>
              </w:rPr>
              <w:t>// &gt;=</w:t>
            </w:r>
          </w:p>
          <w:p w14:paraId="002E7EF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.Bge, if_si);</w:t>
            </w:r>
          </w:p>
          <w:p w14:paraId="12C9DBE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506887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41: </w:t>
            </w:r>
            <w:r>
              <w:rPr>
                <w:rFonts w:ascii="Consolas" w:hAnsi="Consolas" w:cs="Consolas"/>
                <w:color w:val="008000"/>
                <w:sz w:val="19"/>
                <w:szCs w:val="19"/>
              </w:rPr>
              <w:t>// &lt;</w:t>
            </w:r>
          </w:p>
          <w:p w14:paraId="46ADE0A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.Blt, if_si);</w:t>
            </w:r>
          </w:p>
          <w:p w14:paraId="1790452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4B9C4E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42: </w:t>
            </w:r>
            <w:r>
              <w:rPr>
                <w:rFonts w:ascii="Consolas" w:hAnsi="Consolas" w:cs="Consolas"/>
                <w:color w:val="008000"/>
                <w:sz w:val="19"/>
                <w:szCs w:val="19"/>
              </w:rPr>
              <w:t>// &gt;</w:t>
            </w:r>
          </w:p>
          <w:p w14:paraId="35C2D22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.Bgt, if_si);</w:t>
            </w:r>
          </w:p>
          <w:p w14:paraId="0E057AB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3416FB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43: </w:t>
            </w:r>
            <w:r>
              <w:rPr>
                <w:rFonts w:ascii="Consolas" w:hAnsi="Consolas" w:cs="Consolas"/>
                <w:color w:val="008000"/>
                <w:sz w:val="19"/>
                <w:szCs w:val="19"/>
              </w:rPr>
              <w:t>// !=</w:t>
            </w:r>
          </w:p>
          <w:p w14:paraId="0067598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.Bne_Un, if_si);</w:t>
            </w:r>
          </w:p>
          <w:p w14:paraId="17E37E8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D798E4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54EF5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(tempElemento.derecha != </w:t>
            </w:r>
            <w:r>
              <w:rPr>
                <w:rFonts w:ascii="Consolas" w:hAnsi="Consolas" w:cs="Consolas"/>
                <w:color w:val="0000FF"/>
                <w:sz w:val="19"/>
                <w:szCs w:val="19"/>
              </w:rPr>
              <w:t>null</w:t>
            </w:r>
            <w:r>
              <w:rPr>
                <w:rFonts w:ascii="Consolas" w:hAnsi="Consolas" w:cs="Consolas"/>
                <w:sz w:val="19"/>
                <w:szCs w:val="19"/>
              </w:rPr>
              <w:t>)</w:t>
            </w:r>
          </w:p>
          <w:p w14:paraId="546E045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BA9587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tempElemento.derecha;</w:t>
            </w:r>
          </w:p>
          <w:p w14:paraId="4AB4C04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elementoIf.Push(tempElemento);</w:t>
            </w:r>
          </w:p>
          <w:p w14:paraId="134129D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45EF63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CF57F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(tempElemento.izquierda != </w:t>
            </w:r>
            <w:r>
              <w:rPr>
                <w:rFonts w:ascii="Consolas" w:hAnsi="Consolas" w:cs="Consolas"/>
                <w:color w:val="0000FF"/>
                <w:sz w:val="19"/>
                <w:szCs w:val="19"/>
              </w:rPr>
              <w:t>null</w:t>
            </w:r>
            <w:r>
              <w:rPr>
                <w:rFonts w:ascii="Consolas" w:hAnsi="Consolas" w:cs="Consolas"/>
                <w:sz w:val="19"/>
                <w:szCs w:val="19"/>
              </w:rPr>
              <w:t>)</w:t>
            </w:r>
          </w:p>
          <w:p w14:paraId="2C6D4A3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7C5B48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.Br, ifEnd.Peek());</w:t>
            </w:r>
          </w:p>
          <w:p w14:paraId="76ABFCA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il.MarkLabel(ifSi.Pop());</w:t>
            </w:r>
          </w:p>
          <w:p w14:paraId="3F09847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tempElemento = tempElemento.izquierda;</w:t>
            </w:r>
          </w:p>
          <w:p w14:paraId="6B2AA5C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5E27F05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D3BC9B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39B64D5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.Br, ifEnd.Peek());</w:t>
            </w:r>
          </w:p>
          <w:p w14:paraId="21C1F6F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il.MarkLabel(ifSi.Pop());</w:t>
            </w:r>
          </w:p>
          <w:p w14:paraId="292C654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73739AE"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0CAC819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0F4F66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.EndIf:</w:t>
            </w:r>
          </w:p>
          <w:p w14:paraId="609D476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(elementoIf.Count &gt; 0)</w:t>
            </w:r>
          </w:p>
          <w:p w14:paraId="0CC9E60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388B8F8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(tempElemento.padre.derecha == elementoIf.Peek())</w:t>
            </w:r>
          </w:p>
          <w:p w14:paraId="5D0E5C8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0168A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.Br, ifEnd.Peek());</w:t>
            </w:r>
          </w:p>
          <w:p w14:paraId="5017FFC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il.MarkLabel(ifSi.Pop());</w:t>
            </w:r>
          </w:p>
          <w:p w14:paraId="43BBF82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tempElemento.padre.izquierda;</w:t>
            </w:r>
          </w:p>
          <w:p w14:paraId="1D2B532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elementoIf.Pop();</w:t>
            </w:r>
          </w:p>
          <w:p w14:paraId="22228D8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continue</w:t>
            </w:r>
            <w:r>
              <w:rPr>
                <w:rFonts w:ascii="Consolas" w:hAnsi="Consolas" w:cs="Consolas"/>
                <w:sz w:val="19"/>
                <w:szCs w:val="19"/>
              </w:rPr>
              <w:t>;</w:t>
            </w:r>
          </w:p>
          <w:p w14:paraId="229B9BD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6B6DC0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024C1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il.MarkLabel(ifEnd.Pop());</w:t>
            </w:r>
          </w:p>
          <w:p w14:paraId="4D10EF3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DB6ED7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.EWhile:</w:t>
            </w:r>
          </w:p>
          <w:p w14:paraId="0DC10D8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 xml:space="preserve"> end_while = il.DefineLabel();</w:t>
            </w:r>
          </w:p>
          <w:p w14:paraId="4230D45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 xml:space="preserve"> begin_while = il.DefineLabel();</w:t>
            </w:r>
          </w:p>
          <w:p w14:paraId="664E5DA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Label</w:t>
            </w:r>
            <w:r>
              <w:rPr>
                <w:rFonts w:ascii="Consolas" w:hAnsi="Consolas" w:cs="Consolas"/>
                <w:sz w:val="19"/>
                <w:szCs w:val="19"/>
              </w:rPr>
              <w:t xml:space="preserve"> si_while = il.DefineLabel();</w:t>
            </w:r>
          </w:p>
          <w:p w14:paraId="676B9FE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EndWhile.Push(end_while);</w:t>
            </w:r>
          </w:p>
          <w:p w14:paraId="26E2C27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BeginWhile.Push(begin_while);</w:t>
            </w:r>
          </w:p>
          <w:p w14:paraId="644AABF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FB3013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il.MarkLabel(begin_while);</w:t>
            </w:r>
          </w:p>
          <w:p w14:paraId="3141509A"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31BDE65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IngresarOperaciones(PolacaInversa(tempElemento.tokenDataRef[0]));</w:t>
            </w:r>
          </w:p>
          <w:p w14:paraId="5D3A222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IngresarOperaciones(PolacaInversa(tempElemento.tokenDataRef[2]));</w:t>
            </w:r>
          </w:p>
          <w:p w14:paraId="1A3DBCE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D85290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(tempElemento.tokenDataRef[1].tokenInfo.id)</w:t>
            </w:r>
          </w:p>
          <w:p w14:paraId="08850C4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335B65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38: </w:t>
            </w:r>
            <w:r>
              <w:rPr>
                <w:rFonts w:ascii="Consolas" w:hAnsi="Consolas" w:cs="Consolas"/>
                <w:color w:val="008000"/>
                <w:sz w:val="19"/>
                <w:szCs w:val="19"/>
              </w:rPr>
              <w:t>// ==</w:t>
            </w:r>
          </w:p>
          <w:p w14:paraId="6EA2308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.Beq, si_while);</w:t>
            </w:r>
          </w:p>
          <w:p w14:paraId="5F2C98F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CF5013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39: </w:t>
            </w:r>
            <w:r>
              <w:rPr>
                <w:rFonts w:ascii="Consolas" w:hAnsi="Consolas" w:cs="Consolas"/>
                <w:color w:val="008000"/>
                <w:sz w:val="19"/>
                <w:szCs w:val="19"/>
              </w:rPr>
              <w:t>// &lt;=</w:t>
            </w:r>
          </w:p>
          <w:p w14:paraId="6E3B76E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.Ble, si_while);</w:t>
            </w:r>
          </w:p>
          <w:p w14:paraId="7A4CC43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E11805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40: </w:t>
            </w:r>
            <w:r>
              <w:rPr>
                <w:rFonts w:ascii="Consolas" w:hAnsi="Consolas" w:cs="Consolas"/>
                <w:color w:val="008000"/>
                <w:sz w:val="19"/>
                <w:szCs w:val="19"/>
              </w:rPr>
              <w:t>// &gt;=</w:t>
            </w:r>
          </w:p>
          <w:p w14:paraId="3076B47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.Bge, si_while);</w:t>
            </w:r>
          </w:p>
          <w:p w14:paraId="54F6587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9AC337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41: </w:t>
            </w:r>
            <w:r>
              <w:rPr>
                <w:rFonts w:ascii="Consolas" w:hAnsi="Consolas" w:cs="Consolas"/>
                <w:color w:val="008000"/>
                <w:sz w:val="19"/>
                <w:szCs w:val="19"/>
              </w:rPr>
              <w:t>// &lt;</w:t>
            </w:r>
          </w:p>
          <w:p w14:paraId="2E3ED6C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.Blt, si_while);</w:t>
            </w:r>
          </w:p>
          <w:p w14:paraId="3BC1C6B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13F1261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42: </w:t>
            </w:r>
            <w:r>
              <w:rPr>
                <w:rFonts w:ascii="Consolas" w:hAnsi="Consolas" w:cs="Consolas"/>
                <w:color w:val="008000"/>
                <w:sz w:val="19"/>
                <w:szCs w:val="19"/>
              </w:rPr>
              <w:t>// &gt;</w:t>
            </w:r>
          </w:p>
          <w:p w14:paraId="254ED80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.Bgt, si_while);</w:t>
            </w:r>
          </w:p>
          <w:p w14:paraId="5CC2940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FB5CAA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43: </w:t>
            </w:r>
            <w:r>
              <w:rPr>
                <w:rFonts w:ascii="Consolas" w:hAnsi="Consolas" w:cs="Consolas"/>
                <w:color w:val="008000"/>
                <w:sz w:val="19"/>
                <w:szCs w:val="19"/>
              </w:rPr>
              <w:t>// !=</w:t>
            </w:r>
          </w:p>
          <w:p w14:paraId="6C2D2B8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.Bne_Un, si_while);</w:t>
            </w:r>
          </w:p>
          <w:p w14:paraId="1BEBF4B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61726E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013C6EB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.Br, end_while);</w:t>
            </w:r>
          </w:p>
          <w:p w14:paraId="06714E6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il.MarkLabel(si_while);</w:t>
            </w:r>
          </w:p>
          <w:p w14:paraId="43D9CE6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 xml:space="preserve">;   </w:t>
            </w:r>
          </w:p>
          <w:p w14:paraId="15CF92C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Elemento</w:t>
            </w:r>
            <w:r>
              <w:rPr>
                <w:rFonts w:ascii="Consolas" w:hAnsi="Consolas" w:cs="Consolas"/>
                <w:sz w:val="19"/>
                <w:szCs w:val="19"/>
              </w:rPr>
              <w:t>.EndWhile:</w:t>
            </w:r>
          </w:p>
          <w:p w14:paraId="573F8D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.Br, BeginWhile.Pop());</w:t>
            </w:r>
          </w:p>
          <w:p w14:paraId="3C14F4F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il.MarkLabel(EndWhile.Pop());</w:t>
            </w:r>
          </w:p>
          <w:p w14:paraId="0B075FE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4F6300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39C54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tempElemento = tempElemento.centro;</w:t>
            </w:r>
          </w:p>
          <w:p w14:paraId="7F535D0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C25ECB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//Codigo para hacer una pausa al final del codigo mediante una lectura de teclado</w:t>
            </w:r>
          </w:p>
          <w:p w14:paraId="15F690B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.Call, metodoLeer);</w:t>
            </w:r>
          </w:p>
          <w:p w14:paraId="2F1B198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//Hace la devolucion del CPU a la computadora</w:t>
            </w:r>
          </w:p>
          <w:p w14:paraId="3DAED70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.Ret);</w:t>
            </w:r>
          </w:p>
          <w:p w14:paraId="777B63C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crea el ejecutable apartir del codigo MSLI creado anteriormente</w:t>
            </w:r>
          </w:p>
          <w:p w14:paraId="53B0CE3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typeBuilder.CreateType();</w:t>
            </w:r>
          </w:p>
          <w:p w14:paraId="40E51CD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08FD7F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assemblyBuilder.Save(nombre+</w:t>
            </w:r>
            <w:r>
              <w:rPr>
                <w:rFonts w:ascii="Consolas" w:hAnsi="Consolas" w:cs="Consolas"/>
                <w:color w:val="A31515"/>
                <w:sz w:val="19"/>
                <w:szCs w:val="19"/>
              </w:rPr>
              <w:t>".exe"</w:t>
            </w:r>
            <w:r>
              <w:rPr>
                <w:rFonts w:ascii="Consolas" w:hAnsi="Consolas" w:cs="Consolas"/>
                <w:sz w:val="19"/>
                <w:szCs w:val="19"/>
              </w:rPr>
              <w:t>);</w:t>
            </w:r>
          </w:p>
          <w:p w14:paraId="195D0E9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205E4B1"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57231D5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GenerarAsignaciones() {</w:t>
            </w:r>
          </w:p>
          <w:p w14:paraId="792A421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raizTokenData </w:t>
            </w:r>
            <w:r>
              <w:rPr>
                <w:rFonts w:ascii="Consolas" w:hAnsi="Consolas" w:cs="Consolas"/>
                <w:color w:val="0000FF"/>
                <w:sz w:val="19"/>
                <w:szCs w:val="19"/>
              </w:rPr>
              <w:t>in</w:t>
            </w:r>
            <w:r>
              <w:rPr>
                <w:rFonts w:ascii="Consolas" w:hAnsi="Consolas" w:cs="Consolas"/>
                <w:sz w:val="19"/>
                <w:szCs w:val="19"/>
              </w:rPr>
              <w:t xml:space="preserve"> tempElemento.tokenDataRef)</w:t>
            </w:r>
          </w:p>
          <w:p w14:paraId="6535526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9A622B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 raizTokenData.tokenDataRef.tokenDataRef;</w:t>
            </w:r>
          </w:p>
          <w:p w14:paraId="058F7BC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obtiene la variable sobre la que se guardara el dato</w:t>
            </w:r>
          </w:p>
          <w:p w14:paraId="6C8CA0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 xml:space="preserve"> variable = ObtenerVariable(raizTokenData);</w:t>
            </w:r>
          </w:p>
          <w:p w14:paraId="69FC8102"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16EE0F4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45CC0F2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06EED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7AA0750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limpia las comillas extra que posee</w:t>
            </w:r>
          </w:p>
          <w:p w14:paraId="78B7CCA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texto = tempTokenData.codigo.Substring(1, tempTokenData.codigo.Length - 2);</w:t>
            </w:r>
          </w:p>
          <w:p w14:paraId="3E3283B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.Ldstr, texto);</w:t>
            </w:r>
          </w:p>
          <w:p w14:paraId="32F4297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.Stloc, variable);</w:t>
            </w:r>
          </w:p>
          <w:p w14:paraId="5BE6E11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3551D2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 Variable Numerica</w:t>
            </w:r>
          </w:p>
          <w:p w14:paraId="334CEC3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 xml:space="preserve">// Numero </w:t>
            </w:r>
          </w:p>
          <w:p w14:paraId="290EBB8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23:</w:t>
            </w:r>
            <w:r>
              <w:rPr>
                <w:rFonts w:ascii="Consolas" w:hAnsi="Consolas" w:cs="Consolas"/>
                <w:color w:val="008000"/>
                <w:sz w:val="19"/>
                <w:szCs w:val="19"/>
              </w:rPr>
              <w:t>// (</w:t>
            </w:r>
          </w:p>
          <w:p w14:paraId="353D9AD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IngresarOperaciones(PolacaInversa(tempTokenData));</w:t>
            </w:r>
          </w:p>
          <w:p w14:paraId="176AE22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.Stloc, variable);</w:t>
            </w:r>
          </w:p>
          <w:p w14:paraId="7A73ED0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C58279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Cadena</w:t>
            </w:r>
          </w:p>
          <w:p w14:paraId="6CF398C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83A059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4F4EA9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D864F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2A5535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GenerarAsignaciones</w:t>
            </w:r>
          </w:p>
          <w:p w14:paraId="5B7ABF4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GenerarLectura() {</w:t>
            </w:r>
          </w:p>
          <w:p w14:paraId="0F0981C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raizTokenData </w:t>
            </w:r>
            <w:r>
              <w:rPr>
                <w:rFonts w:ascii="Consolas" w:hAnsi="Consolas" w:cs="Consolas"/>
                <w:color w:val="0000FF"/>
                <w:sz w:val="19"/>
                <w:szCs w:val="19"/>
              </w:rPr>
              <w:t>in</w:t>
            </w:r>
            <w:r>
              <w:rPr>
                <w:rFonts w:ascii="Consolas" w:hAnsi="Consolas" w:cs="Consolas"/>
                <w:sz w:val="19"/>
                <w:szCs w:val="19"/>
              </w:rPr>
              <w:t xml:space="preserve"> tempElemento.tokenDataRef)</w:t>
            </w:r>
          </w:p>
          <w:p w14:paraId="7AC5825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62640E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 raizTokenData;</w:t>
            </w:r>
          </w:p>
          <w:p w14:paraId="049412EB"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3FA67BA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w:t>
            </w:r>
          </w:p>
          <w:p w14:paraId="70E30EB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1B9244D"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46B28E4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4B09917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91D466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29:</w:t>
            </w:r>
            <w:r>
              <w:rPr>
                <w:rFonts w:ascii="Consolas" w:hAnsi="Consolas" w:cs="Consolas"/>
                <w:color w:val="008000"/>
                <w:sz w:val="19"/>
                <w:szCs w:val="19"/>
              </w:rPr>
              <w:t>// +</w:t>
            </w:r>
          </w:p>
          <w:p w14:paraId="03220F7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CB9323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77C8088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limpia las comillas extra que posee</w:t>
            </w:r>
          </w:p>
          <w:p w14:paraId="4FFB00E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texto = tempTokenData.codigo.Substring(1, tempTokenData.codigo.Length - 2);</w:t>
            </w:r>
          </w:p>
          <w:p w14:paraId="6B5E4EB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almacena el texto</w:t>
            </w:r>
          </w:p>
          <w:p w14:paraId="1BFDE60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.Ldstr, texto);</w:t>
            </w:r>
          </w:p>
          <w:p w14:paraId="766E224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imprime en pantalla el texto</w:t>
            </w:r>
          </w:p>
          <w:p w14:paraId="7A25330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metodoEscribir, </w:t>
            </w:r>
            <w:r>
              <w:rPr>
                <w:rFonts w:ascii="Consolas" w:hAnsi="Consolas" w:cs="Consolas"/>
                <w:color w:val="0000FF"/>
                <w:sz w:val="19"/>
                <w:szCs w:val="19"/>
              </w:rPr>
              <w:t>null</w:t>
            </w:r>
            <w:r>
              <w:rPr>
                <w:rFonts w:ascii="Consolas" w:hAnsi="Consolas" w:cs="Consolas"/>
                <w:sz w:val="19"/>
                <w:szCs w:val="19"/>
              </w:rPr>
              <w:t>);</w:t>
            </w:r>
          </w:p>
          <w:p w14:paraId="0022EFC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756731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//Variable Numerica</w:t>
            </w:r>
          </w:p>
          <w:p w14:paraId="2A8A67F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metodoLeer, </w:t>
            </w:r>
            <w:r>
              <w:rPr>
                <w:rFonts w:ascii="Consolas" w:hAnsi="Consolas" w:cs="Consolas"/>
                <w:color w:val="0000FF"/>
                <w:sz w:val="19"/>
                <w:szCs w:val="19"/>
              </w:rPr>
              <w:t>null</w:t>
            </w:r>
            <w:r>
              <w:rPr>
                <w:rFonts w:ascii="Consolas" w:hAnsi="Consolas" w:cs="Consolas"/>
                <w:sz w:val="19"/>
                <w:szCs w:val="19"/>
              </w:rPr>
              <w:t>);</w:t>
            </w:r>
          </w:p>
          <w:p w14:paraId="1AC252F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convertirDouble, </w:t>
            </w:r>
            <w:r>
              <w:rPr>
                <w:rFonts w:ascii="Consolas" w:hAnsi="Consolas" w:cs="Consolas"/>
                <w:color w:val="0000FF"/>
                <w:sz w:val="19"/>
                <w:szCs w:val="19"/>
              </w:rPr>
              <w:t>null</w:t>
            </w:r>
            <w:r>
              <w:rPr>
                <w:rFonts w:ascii="Consolas" w:hAnsi="Consolas" w:cs="Consolas"/>
                <w:sz w:val="19"/>
                <w:szCs w:val="19"/>
              </w:rPr>
              <w:t>);</w:t>
            </w:r>
          </w:p>
          <w:p w14:paraId="2BF542A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.Stloc,ObtenerVariable(tempTokenData));</w:t>
            </w:r>
          </w:p>
          <w:p w14:paraId="7B0A6BE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59DABDC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Cadena</w:t>
            </w:r>
          </w:p>
          <w:p w14:paraId="37AF907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lee del teclado</w:t>
            </w:r>
          </w:p>
          <w:p w14:paraId="6546649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metodoLeer, </w:t>
            </w:r>
            <w:r>
              <w:rPr>
                <w:rFonts w:ascii="Consolas" w:hAnsi="Consolas" w:cs="Consolas"/>
                <w:color w:val="0000FF"/>
                <w:sz w:val="19"/>
                <w:szCs w:val="19"/>
              </w:rPr>
              <w:t>null</w:t>
            </w:r>
            <w:r>
              <w:rPr>
                <w:rFonts w:ascii="Consolas" w:hAnsi="Consolas" w:cs="Consolas"/>
                <w:sz w:val="19"/>
                <w:szCs w:val="19"/>
              </w:rPr>
              <w:t>);</w:t>
            </w:r>
          </w:p>
          <w:p w14:paraId="588E17F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.Stloc, ObtenerVariable(tempTokenData));</w:t>
            </w:r>
          </w:p>
          <w:p w14:paraId="5E3A95D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893C9B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8ADBB6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2BFA72E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216A24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95CEEA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GeneracionLectura</w:t>
            </w:r>
          </w:p>
          <w:p w14:paraId="7D3DAEC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GenerarEscritura() {</w:t>
            </w:r>
          </w:p>
          <w:p w14:paraId="4267D8C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recorren todos los token dentro del token de escritura</w:t>
            </w:r>
          </w:p>
          <w:p w14:paraId="24F4DA5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69C38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raizTokenData </w:t>
            </w:r>
            <w:r>
              <w:rPr>
                <w:rFonts w:ascii="Consolas" w:hAnsi="Consolas" w:cs="Consolas"/>
                <w:color w:val="0000FF"/>
                <w:sz w:val="19"/>
                <w:szCs w:val="19"/>
              </w:rPr>
              <w:t>in</w:t>
            </w:r>
            <w:r>
              <w:rPr>
                <w:rFonts w:ascii="Consolas" w:hAnsi="Consolas" w:cs="Consolas"/>
                <w:sz w:val="19"/>
                <w:szCs w:val="19"/>
              </w:rPr>
              <w:t xml:space="preserve"> tempElemento.tokenDataRef)</w:t>
            </w:r>
          </w:p>
          <w:p w14:paraId="547DFBA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2B91AF"/>
                <w:sz w:val="19"/>
                <w:szCs w:val="19"/>
              </w:rPr>
              <w:t>TokenData</w:t>
            </w:r>
            <w:r>
              <w:rPr>
                <w:rFonts w:ascii="Consolas" w:hAnsi="Consolas" w:cs="Consolas"/>
                <w:sz w:val="19"/>
                <w:szCs w:val="19"/>
              </w:rPr>
              <w:t xml:space="preserve"> tempTokenData = raizTokenData;</w:t>
            </w:r>
          </w:p>
          <w:p w14:paraId="002C6D6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36D7DD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(tempTokenData != </w:t>
            </w:r>
            <w:r>
              <w:rPr>
                <w:rFonts w:ascii="Consolas" w:hAnsi="Consolas" w:cs="Consolas"/>
                <w:color w:val="0000FF"/>
                <w:sz w:val="19"/>
                <w:szCs w:val="19"/>
              </w:rPr>
              <w:t>null</w:t>
            </w:r>
            <w:r>
              <w:rPr>
                <w:rFonts w:ascii="Consolas" w:hAnsi="Consolas" w:cs="Consolas"/>
                <w:sz w:val="19"/>
                <w:szCs w:val="19"/>
              </w:rPr>
              <w:t>){</w:t>
            </w:r>
          </w:p>
          <w:p w14:paraId="5A81FCF2"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47D1B59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 { </w:t>
            </w:r>
          </w:p>
          <w:p w14:paraId="53304E5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//Numero</w:t>
            </w:r>
          </w:p>
          <w:p w14:paraId="7F3AAD2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910D46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58:</w:t>
            </w:r>
            <w:r>
              <w:rPr>
                <w:rFonts w:ascii="Consolas" w:hAnsi="Consolas" w:cs="Consolas"/>
                <w:color w:val="008000"/>
                <w:sz w:val="19"/>
                <w:szCs w:val="19"/>
              </w:rPr>
              <w:t>//Cadena</w:t>
            </w:r>
          </w:p>
          <w:p w14:paraId="65B178B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limpia las comillas extra que posee</w:t>
            </w:r>
          </w:p>
          <w:p w14:paraId="6470E3A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texto = tempTokenData.codigo.Substring(1, tempTokenData.codigo.Length - 2);</w:t>
            </w:r>
          </w:p>
          <w:p w14:paraId="59D9D84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almacena el texto</w:t>
            </w:r>
          </w:p>
          <w:p w14:paraId="154B037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.Ldstr, texto);</w:t>
            </w:r>
          </w:p>
          <w:p w14:paraId="79D1E19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imprime en pantalla el texto</w:t>
            </w:r>
          </w:p>
          <w:p w14:paraId="03C888D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.Call, metodoEscribir,</w:t>
            </w:r>
            <w:r>
              <w:rPr>
                <w:rFonts w:ascii="Consolas" w:hAnsi="Consolas" w:cs="Consolas"/>
                <w:color w:val="0000FF"/>
                <w:sz w:val="19"/>
                <w:szCs w:val="19"/>
              </w:rPr>
              <w:t>null</w:t>
            </w:r>
            <w:r>
              <w:rPr>
                <w:rFonts w:ascii="Consolas" w:hAnsi="Consolas" w:cs="Consolas"/>
                <w:sz w:val="19"/>
                <w:szCs w:val="19"/>
              </w:rPr>
              <w:t>);</w:t>
            </w:r>
          </w:p>
          <w:p w14:paraId="3F368D6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2ADC68F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r>
              <w:rPr>
                <w:rFonts w:ascii="Consolas" w:hAnsi="Consolas" w:cs="Consolas"/>
                <w:color w:val="008000"/>
                <w:sz w:val="19"/>
                <w:szCs w:val="19"/>
              </w:rPr>
              <w:t>//Variable Numerica</w:t>
            </w:r>
          </w:p>
          <w:p w14:paraId="64B3817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.Ldloc, ObtenerVariable(tempTokenData));</w:t>
            </w:r>
          </w:p>
          <w:p w14:paraId="557A220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metodoEscribirNum, </w:t>
            </w:r>
            <w:r>
              <w:rPr>
                <w:rFonts w:ascii="Consolas" w:hAnsi="Consolas" w:cs="Consolas"/>
                <w:color w:val="0000FF"/>
                <w:sz w:val="19"/>
                <w:szCs w:val="19"/>
              </w:rPr>
              <w:t>null</w:t>
            </w:r>
            <w:r>
              <w:rPr>
                <w:rFonts w:ascii="Consolas" w:hAnsi="Consolas" w:cs="Consolas"/>
                <w:sz w:val="19"/>
                <w:szCs w:val="19"/>
              </w:rPr>
              <w:t>);</w:t>
            </w:r>
          </w:p>
          <w:p w14:paraId="4978F73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0B085B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w:t>
            </w:r>
            <w:r>
              <w:rPr>
                <w:rFonts w:ascii="Consolas" w:hAnsi="Consolas" w:cs="Consolas"/>
                <w:color w:val="008000"/>
                <w:sz w:val="19"/>
                <w:szCs w:val="19"/>
              </w:rPr>
              <w:t>//Variable Cadena</w:t>
            </w:r>
          </w:p>
          <w:p w14:paraId="4F06B90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.Ldloc, ObtenerVariable(tempTokenData));</w:t>
            </w:r>
          </w:p>
          <w:p w14:paraId="4FF57C4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il.EmitCall(</w:t>
            </w:r>
            <w:r>
              <w:rPr>
                <w:rFonts w:ascii="Consolas" w:hAnsi="Consolas" w:cs="Consolas"/>
                <w:color w:val="2B91AF"/>
                <w:sz w:val="19"/>
                <w:szCs w:val="19"/>
              </w:rPr>
              <w:t>OpCodes</w:t>
            </w:r>
            <w:r>
              <w:rPr>
                <w:rFonts w:ascii="Consolas" w:hAnsi="Consolas" w:cs="Consolas"/>
                <w:sz w:val="19"/>
                <w:szCs w:val="19"/>
              </w:rPr>
              <w:t xml:space="preserve">.Call, metodoEscribir, </w:t>
            </w:r>
            <w:r>
              <w:rPr>
                <w:rFonts w:ascii="Consolas" w:hAnsi="Consolas" w:cs="Consolas"/>
                <w:color w:val="0000FF"/>
                <w:sz w:val="19"/>
                <w:szCs w:val="19"/>
              </w:rPr>
              <w:t>null</w:t>
            </w:r>
            <w:r>
              <w:rPr>
                <w:rFonts w:ascii="Consolas" w:hAnsi="Consolas" w:cs="Consolas"/>
                <w:sz w:val="19"/>
                <w:szCs w:val="19"/>
              </w:rPr>
              <w:t>);</w:t>
            </w:r>
          </w:p>
          <w:p w14:paraId="17AD090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4413B7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35926AB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4D13DFD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0E7E34C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BADC8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GenerarEscritura</w:t>
            </w:r>
          </w:p>
          <w:p w14:paraId="0DAB1005" w14:textId="77777777" w:rsidR="005607C5" w:rsidRDefault="005607C5" w:rsidP="005607C5">
            <w:pPr>
              <w:autoSpaceDE w:val="0"/>
              <w:autoSpaceDN w:val="0"/>
              <w:adjustRightInd w:val="0"/>
              <w:spacing w:after="0" w:line="240" w:lineRule="auto"/>
              <w:rPr>
                <w:rFonts w:ascii="Consolas" w:hAnsi="Consolas" w:cs="Consolas"/>
                <w:sz w:val="19"/>
                <w:szCs w:val="19"/>
              </w:rPr>
            </w:pPr>
          </w:p>
          <w:p w14:paraId="769255A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 xml:space="preserve"> ObtenerVariable(</w:t>
            </w:r>
            <w:r>
              <w:rPr>
                <w:rFonts w:ascii="Consolas" w:hAnsi="Consolas" w:cs="Consolas"/>
                <w:color w:val="2B91AF"/>
                <w:sz w:val="19"/>
                <w:szCs w:val="19"/>
              </w:rPr>
              <w:t>TokenData</w:t>
            </w:r>
            <w:r>
              <w:rPr>
                <w:rFonts w:ascii="Consolas" w:hAnsi="Consolas" w:cs="Consolas"/>
                <w:sz w:val="19"/>
                <w:szCs w:val="19"/>
              </w:rPr>
              <w:t xml:space="preserve"> tokenData){</w:t>
            </w:r>
          </w:p>
          <w:p w14:paraId="66ECA63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 xml:space="preserve"> temp;</w:t>
            </w:r>
          </w:p>
          <w:p w14:paraId="1FB2190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la variable ya fue registrada</w:t>
            </w:r>
          </w:p>
          <w:p w14:paraId="0E77C59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(!TablaDeVariables.TryGetValue(tokenData.codigo, </w:t>
            </w:r>
            <w:r>
              <w:rPr>
                <w:rFonts w:ascii="Consolas" w:hAnsi="Consolas" w:cs="Consolas"/>
                <w:color w:val="0000FF"/>
                <w:sz w:val="19"/>
                <w:szCs w:val="19"/>
              </w:rPr>
              <w:t>out</w:t>
            </w:r>
            <w:r>
              <w:rPr>
                <w:rFonts w:ascii="Consolas" w:hAnsi="Consolas" w:cs="Consolas"/>
                <w:sz w:val="19"/>
                <w:szCs w:val="19"/>
              </w:rPr>
              <w:t xml:space="preserve"> temp)) {</w:t>
            </w:r>
          </w:p>
          <w:p w14:paraId="23E4F33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temp=CreacionDeVariable(tokenData.tokenInfo.id); </w:t>
            </w:r>
          </w:p>
          <w:p w14:paraId="2153ADB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 lo contrario se crea y se registra</w:t>
            </w:r>
          </w:p>
          <w:p w14:paraId="223C47C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TablaDeVariables.Add(tokenData.codigo, temp);</w:t>
            </w:r>
          </w:p>
          <w:p w14:paraId="7D9A989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EDE0B3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temp;</w:t>
            </w:r>
          </w:p>
          <w:p w14:paraId="176115C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8D09C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LocalBuilder</w:t>
            </w:r>
            <w:r>
              <w:rPr>
                <w:rFonts w:ascii="Consolas" w:hAnsi="Consolas" w:cs="Consolas"/>
                <w:sz w:val="19"/>
                <w:szCs w:val="19"/>
              </w:rPr>
              <w:t xml:space="preserve"> CreacionDeVariable(</w:t>
            </w:r>
            <w:r>
              <w:rPr>
                <w:rFonts w:ascii="Consolas" w:hAnsi="Consolas" w:cs="Consolas"/>
                <w:color w:val="0000FF"/>
                <w:sz w:val="19"/>
                <w:szCs w:val="19"/>
              </w:rPr>
              <w:t>int</w:t>
            </w:r>
            <w:r>
              <w:rPr>
                <w:rFonts w:ascii="Consolas" w:hAnsi="Consolas" w:cs="Consolas"/>
                <w:sz w:val="19"/>
                <w:szCs w:val="19"/>
              </w:rPr>
              <w:t xml:space="preserve"> id) {</w:t>
            </w:r>
          </w:p>
          <w:p w14:paraId="77BCB74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(id) { </w:t>
            </w:r>
          </w:p>
          <w:p w14:paraId="1DD05AD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    </w:t>
            </w:r>
            <w:r>
              <w:rPr>
                <w:rFonts w:ascii="Consolas" w:hAnsi="Consolas" w:cs="Consolas"/>
                <w:color w:val="008000"/>
                <w:sz w:val="19"/>
                <w:szCs w:val="19"/>
              </w:rPr>
              <w:t>//Variable Numerica</w:t>
            </w:r>
          </w:p>
          <w:p w14:paraId="5D3ABE0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il.DeclareLocal(</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Double</w:t>
            </w:r>
            <w:r>
              <w:rPr>
                <w:rFonts w:ascii="Consolas" w:hAnsi="Consolas" w:cs="Consolas"/>
                <w:sz w:val="19"/>
                <w:szCs w:val="19"/>
              </w:rPr>
              <w:t>));</w:t>
            </w:r>
          </w:p>
          <w:p w14:paraId="3199FCE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B87C6E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60:    </w:t>
            </w:r>
            <w:r>
              <w:rPr>
                <w:rFonts w:ascii="Consolas" w:hAnsi="Consolas" w:cs="Consolas"/>
                <w:color w:val="008000"/>
                <w:sz w:val="19"/>
                <w:szCs w:val="19"/>
              </w:rPr>
              <w:t>//Variable de tipo Cadena</w:t>
            </w:r>
          </w:p>
          <w:p w14:paraId="22E6E42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il.DeclareLocal(</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w:t>
            </w:r>
          </w:p>
          <w:p w14:paraId="0ECBDB2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DA2397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384223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14:paraId="4F224FF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CreacionVariable</w:t>
            </w:r>
          </w:p>
          <w:p w14:paraId="7263378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insertar las operacione en el orden adecuado</w:t>
            </w:r>
          </w:p>
          <w:p w14:paraId="6355629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IngresarOperaciones(</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 tokenDataList){</w:t>
            </w:r>
          </w:p>
          <w:p w14:paraId="5DB36E0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//Pila utilizada para los operadores</w:t>
            </w:r>
          </w:p>
          <w:p w14:paraId="4791E1F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 xml:space="preserve">&gt; operadores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w:t>
            </w:r>
          </w:p>
          <w:p w14:paraId="429649C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num = 0;</w:t>
            </w:r>
          </w:p>
          <w:p w14:paraId="1A99F02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w:t>
            </w:r>
            <w:r>
              <w:rPr>
                <w:rFonts w:ascii="Consolas" w:hAnsi="Consolas" w:cs="Consolas"/>
                <w:color w:val="0000FF"/>
                <w:sz w:val="19"/>
                <w:szCs w:val="19"/>
              </w:rPr>
              <w:t>in</w:t>
            </w:r>
            <w:r>
              <w:rPr>
                <w:rFonts w:ascii="Consolas" w:hAnsi="Consolas" w:cs="Consolas"/>
                <w:sz w:val="19"/>
                <w:szCs w:val="19"/>
              </w:rPr>
              <w:t xml:space="preserve"> tokenDataList)</w:t>
            </w:r>
          </w:p>
          <w:p w14:paraId="1E9DCD6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//Switch para identificar el parametro agregado</w:t>
            </w:r>
          </w:p>
          <w:p w14:paraId="26DC95D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776E561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EEA890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r>
              <w:rPr>
                <w:rFonts w:ascii="Consolas" w:hAnsi="Consolas" w:cs="Consolas"/>
                <w:color w:val="008000"/>
                <w:sz w:val="19"/>
                <w:szCs w:val="19"/>
              </w:rPr>
              <w:t>//Numero</w:t>
            </w:r>
          </w:p>
          <w:p w14:paraId="669799F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 xml:space="preserve">.Ldc_R8, </w:t>
            </w:r>
            <w:r>
              <w:rPr>
                <w:rFonts w:ascii="Consolas" w:hAnsi="Consolas" w:cs="Consolas"/>
                <w:color w:val="2B91AF"/>
                <w:sz w:val="19"/>
                <w:szCs w:val="19"/>
              </w:rPr>
              <w:t>Convert</w:t>
            </w:r>
            <w:r>
              <w:rPr>
                <w:rFonts w:ascii="Consolas" w:hAnsi="Consolas" w:cs="Consolas"/>
                <w:sz w:val="19"/>
                <w:szCs w:val="19"/>
              </w:rPr>
              <w:t>.ToDouble(tempTokenData.codigo));</w:t>
            </w:r>
          </w:p>
          <w:p w14:paraId="60FBBE4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w:t>
            </w:r>
          </w:p>
          <w:p w14:paraId="34BF803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1A5757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 </w:t>
            </w:r>
            <w:r>
              <w:rPr>
                <w:rFonts w:ascii="Consolas" w:hAnsi="Consolas" w:cs="Consolas"/>
                <w:color w:val="008000"/>
                <w:sz w:val="19"/>
                <w:szCs w:val="19"/>
              </w:rPr>
              <w:t>//Variable</w:t>
            </w:r>
          </w:p>
          <w:p w14:paraId="33987A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.Ldloc,ObtenerVariable(tempTokenData));</w:t>
            </w:r>
          </w:p>
          <w:p w14:paraId="7B90F46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w:t>
            </w:r>
          </w:p>
          <w:p w14:paraId="02FE40F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F0FC45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w:t>
            </w:r>
            <w:r>
              <w:rPr>
                <w:rFonts w:ascii="Consolas" w:hAnsi="Consolas" w:cs="Consolas"/>
                <w:color w:val="008000"/>
                <w:sz w:val="19"/>
                <w:szCs w:val="19"/>
              </w:rPr>
              <w:t>//Operadores</w:t>
            </w:r>
          </w:p>
          <w:p w14:paraId="4AECDBD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operadores.Push(tempTokenData);</w:t>
            </w:r>
          </w:p>
          <w:p w14:paraId="7BBA663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8EF9AF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194AC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(operadores.Count &gt; 0 &amp;&amp; num&gt;=2)</w:t>
            </w:r>
          </w:p>
          <w:p w14:paraId="7455911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num--;</w:t>
            </w:r>
          </w:p>
          <w:p w14:paraId="11AC54C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(operadores.Pop().tokenInfo.id)</w:t>
            </w:r>
          </w:p>
          <w:p w14:paraId="1B3C66E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743756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29: </w:t>
            </w:r>
            <w:r>
              <w:rPr>
                <w:rFonts w:ascii="Consolas" w:hAnsi="Consolas" w:cs="Consolas"/>
                <w:color w:val="008000"/>
                <w:sz w:val="19"/>
                <w:szCs w:val="19"/>
              </w:rPr>
              <w:t>// +</w:t>
            </w:r>
          </w:p>
          <w:p w14:paraId="71FB6B3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.Add);</w:t>
            </w:r>
          </w:p>
          <w:p w14:paraId="554E3BB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555774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30: </w:t>
            </w:r>
            <w:r>
              <w:rPr>
                <w:rFonts w:ascii="Consolas" w:hAnsi="Consolas" w:cs="Consolas"/>
                <w:color w:val="008000"/>
                <w:sz w:val="19"/>
                <w:szCs w:val="19"/>
              </w:rPr>
              <w:t>// -</w:t>
            </w:r>
          </w:p>
          <w:p w14:paraId="2ACDC78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il.Emit(</w:t>
            </w:r>
            <w:r>
              <w:rPr>
                <w:rFonts w:ascii="Consolas" w:hAnsi="Consolas" w:cs="Consolas"/>
                <w:color w:val="2B91AF"/>
                <w:sz w:val="19"/>
                <w:szCs w:val="19"/>
              </w:rPr>
              <w:t>OpCodes</w:t>
            </w:r>
            <w:r>
              <w:rPr>
                <w:rFonts w:ascii="Consolas" w:hAnsi="Consolas" w:cs="Consolas"/>
                <w:sz w:val="19"/>
                <w:szCs w:val="19"/>
              </w:rPr>
              <w:t>.Sub);</w:t>
            </w:r>
          </w:p>
          <w:p w14:paraId="336CF6C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6446E4F"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31: </w:t>
            </w:r>
            <w:r>
              <w:rPr>
                <w:rFonts w:ascii="Consolas" w:hAnsi="Consolas" w:cs="Consolas"/>
                <w:color w:val="008000"/>
                <w:sz w:val="19"/>
                <w:szCs w:val="19"/>
              </w:rPr>
              <w:t>// *</w:t>
            </w:r>
          </w:p>
          <w:p w14:paraId="3A48BF1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.Mul);</w:t>
            </w:r>
          </w:p>
          <w:p w14:paraId="13D8A37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903BD3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32: </w:t>
            </w:r>
            <w:r>
              <w:rPr>
                <w:rFonts w:ascii="Consolas" w:hAnsi="Consolas" w:cs="Consolas"/>
                <w:color w:val="008000"/>
                <w:sz w:val="19"/>
                <w:szCs w:val="19"/>
              </w:rPr>
              <w:t>// /</w:t>
            </w:r>
          </w:p>
          <w:p w14:paraId="1F7F78B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il.Emit(</w:t>
            </w:r>
            <w:r>
              <w:rPr>
                <w:rFonts w:ascii="Consolas" w:hAnsi="Consolas" w:cs="Consolas"/>
                <w:color w:val="2B91AF"/>
                <w:sz w:val="19"/>
                <w:szCs w:val="19"/>
              </w:rPr>
              <w:t>OpCodes</w:t>
            </w:r>
            <w:r>
              <w:rPr>
                <w:rFonts w:ascii="Consolas" w:hAnsi="Consolas" w:cs="Consolas"/>
                <w:sz w:val="19"/>
                <w:szCs w:val="19"/>
              </w:rPr>
              <w:t>.Div);</w:t>
            </w:r>
          </w:p>
          <w:p w14:paraId="78460CA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3260EB5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switch</w:t>
            </w:r>
          </w:p>
          <w:p w14:paraId="4B304B2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//End if</w:t>
            </w:r>
          </w:p>
          <w:p w14:paraId="16C10BD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//End foreach </w:t>
            </w:r>
          </w:p>
          <w:p w14:paraId="06F0E33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248BAB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//Funcion para reacomodar las operaciones realizadas dentro del programa</w:t>
            </w:r>
          </w:p>
          <w:p w14:paraId="1B2F2E1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 PolacaInversa(</w:t>
            </w:r>
            <w:r>
              <w:rPr>
                <w:rFonts w:ascii="Consolas" w:hAnsi="Consolas" w:cs="Consolas"/>
                <w:color w:val="2B91AF"/>
                <w:sz w:val="19"/>
                <w:szCs w:val="19"/>
              </w:rPr>
              <w:t>TokenData</w:t>
            </w:r>
            <w:r>
              <w:rPr>
                <w:rFonts w:ascii="Consolas" w:hAnsi="Consolas" w:cs="Consolas"/>
                <w:sz w:val="19"/>
                <w:szCs w:val="19"/>
              </w:rPr>
              <w:t xml:space="preserve"> tokenData){</w:t>
            </w:r>
          </w:p>
          <w:p w14:paraId="7C07B94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//Pilas para realizar la polaca inversa</w:t>
            </w:r>
          </w:p>
          <w:p w14:paraId="4F5C27A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 xml:space="preserve">&gt; operadores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w:t>
            </w:r>
          </w:p>
          <w:p w14:paraId="1D6AB89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//Lista para almacenar los resultados</w:t>
            </w:r>
          </w:p>
          <w:p w14:paraId="2238612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 xml:space="preserve">&gt; salida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TokenData</w:t>
            </w:r>
            <w:r>
              <w:rPr>
                <w:rFonts w:ascii="Consolas" w:hAnsi="Consolas" w:cs="Consolas"/>
                <w:sz w:val="19"/>
                <w:szCs w:val="19"/>
              </w:rPr>
              <w:t>&gt;();</w:t>
            </w:r>
          </w:p>
          <w:p w14:paraId="67F40F6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 el token no es vacio</w:t>
            </w:r>
          </w:p>
          <w:p w14:paraId="18FEB98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(tokenData != </w:t>
            </w:r>
            <w:r>
              <w:rPr>
                <w:rFonts w:ascii="Consolas" w:hAnsi="Consolas" w:cs="Consolas"/>
                <w:color w:val="0000FF"/>
                <w:sz w:val="19"/>
                <w:szCs w:val="19"/>
              </w:rPr>
              <w:t>null</w:t>
            </w:r>
            <w:r>
              <w:rPr>
                <w:rFonts w:ascii="Consolas" w:hAnsi="Consolas" w:cs="Consolas"/>
                <w:sz w:val="19"/>
                <w:szCs w:val="19"/>
              </w:rPr>
              <w:t xml:space="preserve">) { </w:t>
            </w:r>
          </w:p>
          <w:p w14:paraId="7F20603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TokenData</w:t>
            </w:r>
            <w:r>
              <w:rPr>
                <w:rFonts w:ascii="Consolas" w:hAnsi="Consolas" w:cs="Consolas"/>
                <w:sz w:val="19"/>
                <w:szCs w:val="19"/>
              </w:rPr>
              <w:t xml:space="preserve"> tempTokenData = tokenData;</w:t>
            </w:r>
          </w:p>
          <w:p w14:paraId="1817CE3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(tempTokenData != </w:t>
            </w:r>
            <w:r>
              <w:rPr>
                <w:rFonts w:ascii="Consolas" w:hAnsi="Consolas" w:cs="Consolas"/>
                <w:color w:val="0000FF"/>
                <w:sz w:val="19"/>
                <w:szCs w:val="19"/>
              </w:rPr>
              <w:t>null</w:t>
            </w:r>
            <w:r>
              <w:rPr>
                <w:rFonts w:ascii="Consolas" w:hAnsi="Consolas" w:cs="Consolas"/>
                <w:sz w:val="19"/>
                <w:szCs w:val="19"/>
              </w:rPr>
              <w:t>) {</w:t>
            </w:r>
          </w:p>
          <w:p w14:paraId="644FACB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(tempTokenData.tokenInfo.id)</w:t>
            </w:r>
          </w:p>
          <w:p w14:paraId="5FA2997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caso que sea un numero se agrega directamente a la pila</w:t>
            </w:r>
          </w:p>
          <w:p w14:paraId="7BE5422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59:</w:t>
            </w:r>
          </w:p>
          <w:p w14:paraId="2528355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55:</w:t>
            </w:r>
          </w:p>
          <w:p w14:paraId="12938D59"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salida.Add(tempTokenData);</w:t>
            </w:r>
          </w:p>
          <w:p w14:paraId="41A2460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09656B5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caso que sea un (</w:t>
            </w:r>
          </w:p>
          <w:p w14:paraId="12D29DB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23:</w:t>
            </w:r>
          </w:p>
          <w:p w14:paraId="34F8BA5D"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operadores.Push(tempTokenData);</w:t>
            </w:r>
          </w:p>
          <w:p w14:paraId="45124F9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6A830F9E"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caso que sea un )</w:t>
            </w:r>
          </w:p>
          <w:p w14:paraId="40FB051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24:</w:t>
            </w:r>
          </w:p>
          <w:p w14:paraId="78FF951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(operadores.Peek().tokenInfo.id != 23) {</w:t>
            </w:r>
          </w:p>
          <w:p w14:paraId="000709E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salida.Add(operadores.Pop());</w:t>
            </w:r>
          </w:p>
          <w:p w14:paraId="2914345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28E1C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operadores.Pop();</w:t>
            </w:r>
          </w:p>
          <w:p w14:paraId="4669325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CBCA77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 caso que sea + o -</w:t>
            </w:r>
          </w:p>
          <w:p w14:paraId="7C71701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29:</w:t>
            </w:r>
            <w:r>
              <w:rPr>
                <w:rFonts w:ascii="Consolas" w:hAnsi="Consolas" w:cs="Consolas"/>
                <w:color w:val="008000"/>
                <w:sz w:val="19"/>
                <w:szCs w:val="19"/>
              </w:rPr>
              <w:t>// +</w:t>
            </w:r>
          </w:p>
          <w:p w14:paraId="26E6503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30:</w:t>
            </w:r>
            <w:r>
              <w:rPr>
                <w:rFonts w:ascii="Consolas" w:hAnsi="Consolas" w:cs="Consolas"/>
                <w:color w:val="008000"/>
                <w:sz w:val="19"/>
                <w:szCs w:val="19"/>
              </w:rPr>
              <w:t>// -</w:t>
            </w:r>
          </w:p>
          <w:p w14:paraId="6C9F2AD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(operadores.Count == 0) operadores.Push(tempTokenData);</w:t>
            </w:r>
          </w:p>
          <w:p w14:paraId="313C2991"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6C136C0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(operadores.Peek().tokenInfo.id == 31 || operadores.Peek().tokenInfo.id == 32) { </w:t>
            </w:r>
          </w:p>
          <w:p w14:paraId="402425E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saca el elemento que se encuentra dentro de la pila</w:t>
            </w:r>
          </w:p>
          <w:p w14:paraId="45CEF55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salida.Add(operadores.Pop());</w:t>
            </w:r>
          </w:p>
          <w:p w14:paraId="2FA7166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 ya no hay elementos nos salimos de la pila</w:t>
            </w:r>
          </w:p>
          <w:p w14:paraId="381404D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(operadores.Count == 0) </w:t>
            </w:r>
            <w:r>
              <w:rPr>
                <w:rFonts w:ascii="Consolas" w:hAnsi="Consolas" w:cs="Consolas"/>
                <w:color w:val="0000FF"/>
                <w:sz w:val="19"/>
                <w:szCs w:val="19"/>
              </w:rPr>
              <w:t>break</w:t>
            </w:r>
            <w:r>
              <w:rPr>
                <w:rFonts w:ascii="Consolas" w:hAnsi="Consolas" w:cs="Consolas"/>
                <w:sz w:val="19"/>
                <w:szCs w:val="19"/>
              </w:rPr>
              <w:t>;</w:t>
            </w:r>
          </w:p>
          <w:p w14:paraId="7309F97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0B3B91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agrega el elemento adentro de la pila</w:t>
            </w:r>
          </w:p>
          <w:p w14:paraId="69CFD0F6"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operadores.Push(tempTokenData);</w:t>
            </w:r>
          </w:p>
          <w:p w14:paraId="64905D0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14D084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//Se verofoca si existe un operador de mayor presedencia </w:t>
            </w:r>
            <w:r>
              <w:rPr>
                <w:rFonts w:ascii="Consolas" w:hAnsi="Consolas" w:cs="Consolas"/>
                <w:color w:val="008000"/>
                <w:sz w:val="19"/>
                <w:szCs w:val="19"/>
              </w:rPr>
              <w:lastRenderedPageBreak/>
              <w:t>dentro de la pila para sacarlo de la pila y agregarlo</w:t>
            </w:r>
          </w:p>
          <w:p w14:paraId="5343F4A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710E32A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//En caso que sea * o / </w:t>
            </w:r>
          </w:p>
          <w:p w14:paraId="48B9945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31:</w:t>
            </w:r>
            <w:r>
              <w:rPr>
                <w:rFonts w:ascii="Consolas" w:hAnsi="Consolas" w:cs="Consolas"/>
                <w:color w:val="008000"/>
                <w:sz w:val="19"/>
                <w:szCs w:val="19"/>
              </w:rPr>
              <w:t>// *</w:t>
            </w:r>
          </w:p>
          <w:p w14:paraId="127CDB00"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sz w:val="19"/>
                <w:szCs w:val="19"/>
              </w:rPr>
              <w:t xml:space="preserve"> 32:</w:t>
            </w:r>
            <w:r>
              <w:rPr>
                <w:rFonts w:ascii="Consolas" w:hAnsi="Consolas" w:cs="Consolas"/>
                <w:color w:val="008000"/>
                <w:sz w:val="19"/>
                <w:szCs w:val="19"/>
              </w:rPr>
              <w:t>// /</w:t>
            </w:r>
          </w:p>
          <w:p w14:paraId="5AEA391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(operadores.Count == 0) operadores.Push(tempTokenData);</w:t>
            </w:r>
          </w:p>
          <w:p w14:paraId="669DC42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(operadores.Peek().tokenInfo.id == 31 || operadores.Peek().tokenInfo.id == 32) {</w:t>
            </w:r>
          </w:p>
          <w:p w14:paraId="4D7B1C5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salida.Add(operadores.Pop());</w:t>
            </w:r>
          </w:p>
          <w:p w14:paraId="06FAAEA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 ya no hay datos dentro de la pila se sale</w:t>
            </w:r>
          </w:p>
          <w:p w14:paraId="5A0A812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(operadores.Count == 0) </w:t>
            </w:r>
            <w:r>
              <w:rPr>
                <w:rFonts w:ascii="Consolas" w:hAnsi="Consolas" w:cs="Consolas"/>
                <w:color w:val="0000FF"/>
                <w:sz w:val="19"/>
                <w:szCs w:val="19"/>
              </w:rPr>
              <w:t>break</w:t>
            </w:r>
            <w:r>
              <w:rPr>
                <w:rFonts w:ascii="Consolas" w:hAnsi="Consolas" w:cs="Consolas"/>
                <w:sz w:val="19"/>
                <w:szCs w:val="19"/>
              </w:rPr>
              <w:t>;</w:t>
            </w:r>
          </w:p>
          <w:p w14:paraId="600A6CA5"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AF6D2DB"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operadores.Push(tempTokenData);</w:t>
            </w:r>
          </w:p>
          <w:p w14:paraId="3A03D807"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14:paraId="40834E6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86462D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avanza a la siguiente posicion</w:t>
            </w:r>
          </w:p>
          <w:p w14:paraId="0E2FE71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tempTokenData = tempTokenData.tokenDataRef;</w:t>
            </w:r>
          </w:p>
          <w:p w14:paraId="5EC1E853"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FFA991C"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BD0A2A8"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(operadores.Count &gt; 0) salida.Add(operadores.Pop());</w:t>
            </w:r>
          </w:p>
          <w:p w14:paraId="6DFCFEEA"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salida;</w:t>
            </w:r>
          </w:p>
          <w:p w14:paraId="1DCC48D4"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//Fin Polaca Inversa</w:t>
            </w:r>
          </w:p>
          <w:p w14:paraId="41129D32" w14:textId="77777777" w:rsid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255924" w14:textId="77777777" w:rsidR="005607C5" w:rsidRPr="005607C5" w:rsidRDefault="005607C5" w:rsidP="005607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47A90524" w14:textId="77777777" w:rsidR="005607C5" w:rsidRPr="005607C5" w:rsidRDefault="005607C5" w:rsidP="005607C5"/>
    <w:p w14:paraId="3A371A68" w14:textId="77777777" w:rsidR="00810C16" w:rsidRDefault="00810C16" w:rsidP="00810C16">
      <w:pPr>
        <w:pStyle w:val="Heading3"/>
        <w:numPr>
          <w:ilvl w:val="1"/>
          <w:numId w:val="33"/>
        </w:numPr>
      </w:pPr>
      <w:bookmarkStart w:id="38" w:name="_Toc209817109"/>
      <w:r>
        <w:t>Formularios</w:t>
      </w:r>
      <w:bookmarkEnd w:id="38"/>
    </w:p>
    <w:p w14:paraId="6EFCE9EF" w14:textId="77777777" w:rsidR="00810C16" w:rsidRDefault="008315B7" w:rsidP="00E1447C">
      <w:pPr>
        <w:pStyle w:val="Heading3"/>
        <w:numPr>
          <w:ilvl w:val="2"/>
          <w:numId w:val="33"/>
        </w:numPr>
      </w:pPr>
      <w:bookmarkStart w:id="39" w:name="_Toc209817110"/>
      <w:r>
        <w:t>Formulario Principal</w:t>
      </w:r>
      <w:bookmarkEnd w:id="39"/>
    </w:p>
    <w:p w14:paraId="77A77413" w14:textId="77777777" w:rsidR="00E1447C" w:rsidRPr="00E1447C" w:rsidRDefault="00E1447C" w:rsidP="00E1447C"/>
    <w:p w14:paraId="6E1CFFA6" w14:textId="77777777" w:rsidR="008315B7" w:rsidRDefault="00E1447C" w:rsidP="00E1447C">
      <w:pPr>
        <w:jc w:val="center"/>
      </w:pPr>
      <w:r>
        <w:rPr>
          <w:noProof/>
          <w:lang w:val="en-US"/>
        </w:rPr>
        <w:drawing>
          <wp:inline distT="0" distB="0" distL="0" distR="0" wp14:anchorId="1B479D85" wp14:editId="2572C9F7">
            <wp:extent cx="5612130" cy="31216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21660"/>
                    </a:xfrm>
                    <a:prstGeom prst="rect">
                      <a:avLst/>
                    </a:prstGeom>
                  </pic:spPr>
                </pic:pic>
              </a:graphicData>
            </a:graphic>
          </wp:inline>
        </w:drawing>
      </w:r>
    </w:p>
    <w:tbl>
      <w:tblPr>
        <w:tblStyle w:val="TableGrid"/>
        <w:tblW w:w="0" w:type="auto"/>
        <w:tblLook w:val="04A0" w:firstRow="1" w:lastRow="0" w:firstColumn="1" w:lastColumn="0" w:noHBand="0" w:noVBand="1"/>
      </w:tblPr>
      <w:tblGrid>
        <w:gridCol w:w="8978"/>
      </w:tblGrid>
      <w:tr w:rsidR="00E1447C" w14:paraId="37A65621" w14:textId="77777777" w:rsidTr="00E1447C">
        <w:tc>
          <w:tcPr>
            <w:tcW w:w="8978" w:type="dxa"/>
          </w:tcPr>
          <w:p w14:paraId="6988822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14:paraId="34F6264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14:paraId="622835C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System.ComponentModel;</w:t>
            </w:r>
          </w:p>
          <w:p w14:paraId="3BA4236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14:paraId="22EE256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System.Drawing;</w:t>
            </w:r>
          </w:p>
          <w:p w14:paraId="251D4F6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14:paraId="707C401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14:paraId="69B2AC9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14:paraId="0694ADD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CompiladorDFD.Analizadores;</w:t>
            </w:r>
          </w:p>
          <w:p w14:paraId="10DD2044"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CompiladorDFD.Datos_Externos;</w:t>
            </w:r>
          </w:p>
          <w:p w14:paraId="0E2B956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CompiladorDFD.Generacion_de_Codigo;</w:t>
            </w:r>
          </w:p>
          <w:p w14:paraId="390FCCA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CompiladorDFD</w:t>
            </w:r>
          </w:p>
          <w:p w14:paraId="2E2A6DD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14:paraId="2CC4CF2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FrmDFDCompiler</w:t>
            </w:r>
            <w:r>
              <w:rPr>
                <w:rFonts w:ascii="Consolas" w:hAnsi="Consolas" w:cs="Consolas"/>
                <w:sz w:val="19"/>
                <w:szCs w:val="19"/>
              </w:rPr>
              <w:t xml:space="preserve"> : </w:t>
            </w:r>
            <w:r>
              <w:rPr>
                <w:rFonts w:ascii="Consolas" w:hAnsi="Consolas" w:cs="Consolas"/>
                <w:color w:val="2B91AF"/>
                <w:sz w:val="19"/>
                <w:szCs w:val="19"/>
              </w:rPr>
              <w:t>Form</w:t>
            </w:r>
          </w:p>
          <w:p w14:paraId="154B392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1DB381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FrmDFDCompiler()</w:t>
            </w:r>
          </w:p>
          <w:p w14:paraId="5202F44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5661937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InitializeComponent();</w:t>
            </w:r>
          </w:p>
          <w:p w14:paraId="786441D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93F5CC7"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4ED71FA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FrmDFDCompiler_Load(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DE5151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866F6A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ucdfd1.Iniciar();</w:t>
            </w:r>
          </w:p>
          <w:p w14:paraId="3110988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4B8D15A"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2144672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ucdfd1_Load(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835130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7273282"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05C9659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A4B2CD2"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51033B6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040A79F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F6D91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.Asignacion);</w:t>
            </w:r>
          </w:p>
          <w:p w14:paraId="38F4378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C040C65"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125C2EF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btnCompilar_Click(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581D2D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082E65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.valores().LimpiarDatos();</w:t>
            </w:r>
          </w:p>
          <w:p w14:paraId="08CB55E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.valores().elementoRaiz = ucdfd1.ObtenerRaiz();</w:t>
            </w:r>
          </w:p>
          <w:p w14:paraId="7BAA23AD"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4927919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AnalizadorSintactico</w:t>
            </w:r>
            <w:r>
              <w:rPr>
                <w:rFonts w:ascii="Consolas" w:hAnsi="Consolas" w:cs="Consolas"/>
                <w:sz w:val="19"/>
                <w:szCs w:val="19"/>
              </w:rPr>
              <w:t xml:space="preserve"> analisSintactico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AnalizadorSintactico</w:t>
            </w:r>
            <w:r>
              <w:rPr>
                <w:rFonts w:ascii="Consolas" w:hAnsi="Consolas" w:cs="Consolas"/>
                <w:sz w:val="19"/>
                <w:szCs w:val="19"/>
              </w:rPr>
              <w:t>();</w:t>
            </w:r>
          </w:p>
          <w:p w14:paraId="0E0A384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AnalizadorSemantico</w:t>
            </w:r>
            <w:r>
              <w:rPr>
                <w:rFonts w:ascii="Consolas" w:hAnsi="Consolas" w:cs="Consolas"/>
                <w:sz w:val="19"/>
                <w:szCs w:val="19"/>
              </w:rPr>
              <w:t xml:space="preserve"> analisisSemantico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AnalizadorSemantico</w:t>
            </w:r>
            <w:r>
              <w:rPr>
                <w:rFonts w:ascii="Consolas" w:hAnsi="Consolas" w:cs="Consolas"/>
                <w:sz w:val="19"/>
                <w:szCs w:val="19"/>
              </w:rPr>
              <w:t>();</w:t>
            </w:r>
          </w:p>
          <w:p w14:paraId="391E12D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GenerarCodigo</w:t>
            </w:r>
            <w:r>
              <w:rPr>
                <w:rFonts w:ascii="Consolas" w:hAnsi="Consolas" w:cs="Consolas"/>
                <w:sz w:val="19"/>
                <w:szCs w:val="19"/>
              </w:rPr>
              <w:t xml:space="preserve"> generarCodigo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GenerarCodigo</w:t>
            </w:r>
            <w:r>
              <w:rPr>
                <w:rFonts w:ascii="Consolas" w:hAnsi="Consolas" w:cs="Consolas"/>
                <w:sz w:val="19"/>
                <w:szCs w:val="19"/>
              </w:rPr>
              <w:t>();</w:t>
            </w:r>
          </w:p>
          <w:p w14:paraId="51C5EFDD"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318FD3B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analisSintactico.GenerarArbol();</w:t>
            </w:r>
          </w:p>
          <w:p w14:paraId="75BAED6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.valores().tablaDeErrores.Existen()) analisisSemantico.AnalizarTipos();</w:t>
            </w:r>
          </w:p>
          <w:p w14:paraId="1F333A6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 verifica si existen errores o no dentro del codigo antes de compilarlo</w:t>
            </w:r>
          </w:p>
          <w:p w14:paraId="0B553A8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.valores().tablaDeErrores.Existen())</w:t>
            </w:r>
          </w:p>
          <w:p w14:paraId="5FB3C34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E568FE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(txtNombre.Text == </w:t>
            </w:r>
            <w:r>
              <w:rPr>
                <w:rFonts w:ascii="Consolas" w:hAnsi="Consolas" w:cs="Consolas"/>
                <w:color w:val="A31515"/>
                <w:sz w:val="19"/>
                <w:szCs w:val="19"/>
              </w:rPr>
              <w:t>""</w:t>
            </w:r>
            <w:r>
              <w:rPr>
                <w:rFonts w:ascii="Consolas" w:hAnsi="Consolas" w:cs="Consolas"/>
                <w:sz w:val="19"/>
                <w:szCs w:val="19"/>
              </w:rPr>
              <w:t xml:space="preserve">) txtNombre.Text = </w:t>
            </w:r>
            <w:r>
              <w:rPr>
                <w:rFonts w:ascii="Consolas" w:hAnsi="Consolas" w:cs="Consolas"/>
                <w:color w:val="A31515"/>
                <w:sz w:val="19"/>
                <w:szCs w:val="19"/>
              </w:rPr>
              <w:t>"Ejecutable"</w:t>
            </w:r>
            <w:r>
              <w:rPr>
                <w:rFonts w:ascii="Consolas" w:hAnsi="Consolas" w:cs="Consolas"/>
                <w:sz w:val="19"/>
                <w:szCs w:val="19"/>
              </w:rPr>
              <w:t>;</w:t>
            </w:r>
          </w:p>
          <w:p w14:paraId="29DA302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generarCodigo.GenerarEjecutable(txtNombre.Text);</w:t>
            </w:r>
          </w:p>
          <w:p w14:paraId="3275653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 xml:space="preserve">.Start(txtNombre.Text + </w:t>
            </w:r>
            <w:r>
              <w:rPr>
                <w:rFonts w:ascii="Consolas" w:hAnsi="Consolas" w:cs="Consolas"/>
                <w:color w:val="A31515"/>
                <w:sz w:val="19"/>
                <w:szCs w:val="19"/>
              </w:rPr>
              <w:t>".exe"</w:t>
            </w:r>
            <w:r>
              <w:rPr>
                <w:rFonts w:ascii="Consolas" w:hAnsi="Consolas" w:cs="Consolas"/>
                <w:sz w:val="19"/>
                <w:szCs w:val="19"/>
              </w:rPr>
              <w:t>);</w:t>
            </w:r>
          </w:p>
          <w:p w14:paraId="5CB7BE4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00C5DF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457DF6A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14:paraId="0C6CD67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FrmTablaDeErrores</w:t>
            </w:r>
            <w:r>
              <w:rPr>
                <w:rFonts w:ascii="Consolas" w:hAnsi="Consolas" w:cs="Consolas"/>
                <w:sz w:val="19"/>
                <w:szCs w:val="19"/>
              </w:rPr>
              <w:t xml:space="preserve"> frmTablaDeErrores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FrmTablaDeErrores</w:t>
            </w:r>
            <w:r>
              <w:rPr>
                <w:rFonts w:ascii="Consolas" w:hAnsi="Consolas" w:cs="Consolas"/>
                <w:sz w:val="19"/>
                <w:szCs w:val="19"/>
              </w:rPr>
              <w:t>();</w:t>
            </w:r>
          </w:p>
          <w:p w14:paraId="466C4CA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frmTablaDeErrores.Show();</w:t>
            </w:r>
          </w:p>
          <w:p w14:paraId="43C47536"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62D15F5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543C528"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63EF519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btnLectura_Click(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F1AFC2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9494C1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.Lectura);</w:t>
            </w:r>
          </w:p>
          <w:p w14:paraId="0BFA322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863DE5D"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4A564C7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btnEscritura_Click(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6BC0FB7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57B52C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.Escritura);</w:t>
            </w:r>
          </w:p>
          <w:p w14:paraId="47237AA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7244044"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04C2390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A11E66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BC1E89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.Eif);</w:t>
            </w:r>
          </w:p>
          <w:p w14:paraId="2904F8D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ECC3AD5"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3BF9E39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BtnWhile_Click(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7C9C9BA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F0D1FC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.EWhile);</w:t>
            </w:r>
          </w:p>
          <w:p w14:paraId="5589E14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5951B0B"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643B4731"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BtnFor_Click(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127069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135400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ucdfd1.AgregandoElemento(</w:t>
            </w:r>
            <w:r>
              <w:rPr>
                <w:rFonts w:ascii="Consolas" w:hAnsi="Consolas" w:cs="Consolas"/>
                <w:color w:val="2B91AF"/>
                <w:sz w:val="19"/>
                <w:szCs w:val="19"/>
              </w:rPr>
              <w:t>Elemento</w:t>
            </w:r>
            <w:r>
              <w:rPr>
                <w:rFonts w:ascii="Consolas" w:hAnsi="Consolas" w:cs="Consolas"/>
                <w:sz w:val="19"/>
                <w:szCs w:val="19"/>
              </w:rPr>
              <w:t>.Efor);</w:t>
            </w:r>
          </w:p>
          <w:p w14:paraId="52E7011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321F5C6"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48DE70AA" w14:textId="77777777" w:rsidR="00E1447C" w:rsidRDefault="005A0E42"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8950B6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BtnGuardar_Click(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28E2DFC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14:paraId="22B0D1E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SaveFileDialog</w:t>
            </w:r>
            <w:r>
              <w:rPr>
                <w:rFonts w:ascii="Consolas" w:hAnsi="Consolas" w:cs="Consolas"/>
                <w:sz w:val="19"/>
                <w:szCs w:val="19"/>
              </w:rPr>
              <w:t>();</w:t>
            </w:r>
          </w:p>
          <w:p w14:paraId="7472671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SaveFile.Filter = </w:t>
            </w:r>
            <w:r>
              <w:rPr>
                <w:rFonts w:ascii="Consolas" w:hAnsi="Consolas" w:cs="Consolas"/>
                <w:color w:val="A31515"/>
                <w:sz w:val="19"/>
                <w:szCs w:val="19"/>
              </w:rPr>
              <w:t>"txt files (*.txt)|*.txt"</w:t>
            </w:r>
            <w:r>
              <w:rPr>
                <w:rFonts w:ascii="Consolas" w:hAnsi="Consolas" w:cs="Consolas"/>
                <w:sz w:val="19"/>
                <w:szCs w:val="19"/>
              </w:rPr>
              <w:t>;</w:t>
            </w:r>
          </w:p>
          <w:p w14:paraId="63EA7A3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SaveFile.DefaultExt = </w:t>
            </w:r>
            <w:r>
              <w:rPr>
                <w:rFonts w:ascii="Consolas" w:hAnsi="Consolas" w:cs="Consolas"/>
                <w:color w:val="A31515"/>
                <w:sz w:val="19"/>
                <w:szCs w:val="19"/>
              </w:rPr>
              <w:t>"txt"</w:t>
            </w:r>
            <w:r>
              <w:rPr>
                <w:rFonts w:ascii="Consolas" w:hAnsi="Consolas" w:cs="Consolas"/>
                <w:sz w:val="19"/>
                <w:szCs w:val="19"/>
              </w:rPr>
              <w:t>;</w:t>
            </w:r>
          </w:p>
          <w:p w14:paraId="35601A5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SaveFile.Title = </w:t>
            </w:r>
            <w:r>
              <w:rPr>
                <w:rFonts w:ascii="Consolas" w:hAnsi="Consolas" w:cs="Consolas"/>
                <w:color w:val="A31515"/>
                <w:sz w:val="19"/>
                <w:szCs w:val="19"/>
              </w:rPr>
              <w:t>"Guardar Archivo DFD"</w:t>
            </w:r>
            <w:r>
              <w:rPr>
                <w:rFonts w:ascii="Consolas" w:hAnsi="Consolas" w:cs="Consolas"/>
                <w:sz w:val="19"/>
                <w:szCs w:val="19"/>
              </w:rPr>
              <w:t>;</w:t>
            </w:r>
          </w:p>
          <w:p w14:paraId="42DFBE4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SaveFile.ShowDialog();</w:t>
            </w:r>
          </w:p>
          <w:p w14:paraId="1C933329"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561E7A6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the file name is not an empty string open it for saving.</w:t>
            </w:r>
          </w:p>
          <w:p w14:paraId="6A4B427F"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(SaveFile.FileName != </w:t>
            </w:r>
            <w:r>
              <w:rPr>
                <w:rFonts w:ascii="Consolas" w:hAnsi="Consolas" w:cs="Consolas"/>
                <w:color w:val="A31515"/>
                <w:sz w:val="19"/>
                <w:szCs w:val="19"/>
              </w:rPr>
              <w:t>""</w:t>
            </w:r>
            <w:r>
              <w:rPr>
                <w:rFonts w:ascii="Consolas" w:hAnsi="Consolas" w:cs="Consolas"/>
                <w:sz w:val="19"/>
                <w:szCs w:val="19"/>
              </w:rPr>
              <w:t>)</w:t>
            </w:r>
          </w:p>
          <w:p w14:paraId="6442E3F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3169A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.valores().elementoRaiz = ucdfd1.ObtenerRaiz();</w:t>
            </w:r>
          </w:p>
          <w:p w14:paraId="03AF187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GuardarCargarDFD</w:t>
            </w:r>
            <w:r>
              <w:rPr>
                <w:rFonts w:ascii="Consolas" w:hAnsi="Consolas" w:cs="Consolas"/>
                <w:sz w:val="19"/>
                <w:szCs w:val="19"/>
              </w:rPr>
              <w:t xml:space="preserve"> guardar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GuardarCargarDFD</w:t>
            </w:r>
            <w:r>
              <w:rPr>
                <w:rFonts w:ascii="Consolas" w:hAnsi="Consolas" w:cs="Consolas"/>
                <w:sz w:val="19"/>
                <w:szCs w:val="19"/>
              </w:rPr>
              <w:t>();</w:t>
            </w:r>
          </w:p>
          <w:p w14:paraId="6F4A5D2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guardar.GuardarArchivo(SaveFile.FileName);</w:t>
            </w:r>
          </w:p>
          <w:p w14:paraId="12E5804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9772A9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BA9B3EE"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7868797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Eliminar_Click(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5B08B96C"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8BE535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ucdfd1.Eliminar();</w:t>
            </w:r>
          </w:p>
          <w:p w14:paraId="38908BD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C51C9E4"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08BB034D"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button2_Click_2(</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14:paraId="097A61C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7063A6E"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04FC62B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OpenFile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14:paraId="61637DF0"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40E34544"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69E51CD0"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OpenFile.Filter = </w:t>
            </w:r>
            <w:r>
              <w:rPr>
                <w:rFonts w:ascii="Consolas" w:hAnsi="Consolas" w:cs="Consolas"/>
                <w:color w:val="A31515"/>
                <w:sz w:val="19"/>
                <w:szCs w:val="19"/>
              </w:rPr>
              <w:t>"txt files (*.txt)|*.txt"</w:t>
            </w:r>
            <w:r>
              <w:rPr>
                <w:rFonts w:ascii="Consolas" w:hAnsi="Consolas" w:cs="Consolas"/>
                <w:sz w:val="19"/>
                <w:szCs w:val="19"/>
              </w:rPr>
              <w:t>;</w:t>
            </w:r>
          </w:p>
          <w:p w14:paraId="158F52F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OpenFile.FilterIndex = 2;</w:t>
            </w:r>
          </w:p>
          <w:p w14:paraId="366ED42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(OpenFile.ShowDialog() == </w:t>
            </w:r>
            <w:r>
              <w:rPr>
                <w:rFonts w:ascii="Consolas" w:hAnsi="Consolas" w:cs="Consolas"/>
                <w:color w:val="2B91AF"/>
                <w:sz w:val="19"/>
                <w:szCs w:val="19"/>
              </w:rPr>
              <w:t>DialogResult</w:t>
            </w:r>
            <w:r>
              <w:rPr>
                <w:rFonts w:ascii="Consolas" w:hAnsi="Consolas" w:cs="Consolas"/>
                <w:sz w:val="19"/>
                <w:szCs w:val="19"/>
              </w:rPr>
              <w:t>.OK)</w:t>
            </w:r>
          </w:p>
          <w:p w14:paraId="54CDB0C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2030573"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14:paraId="78F4FA1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692B6B85"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ValoresGlobales</w:t>
            </w:r>
            <w:r>
              <w:rPr>
                <w:rFonts w:ascii="Consolas" w:hAnsi="Consolas" w:cs="Consolas"/>
                <w:sz w:val="19"/>
                <w:szCs w:val="19"/>
              </w:rPr>
              <w:t>.valores().elementoRaiz = ucdfd1.ObtenerRaiz();</w:t>
            </w:r>
          </w:p>
          <w:p w14:paraId="41C8B072"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GuardarCargarDFD</w:t>
            </w:r>
            <w:r>
              <w:rPr>
                <w:rFonts w:ascii="Consolas" w:hAnsi="Consolas" w:cs="Consolas"/>
                <w:sz w:val="19"/>
                <w:szCs w:val="19"/>
              </w:rPr>
              <w:t xml:space="preserve"> guardar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GuardarCargarDFD</w:t>
            </w:r>
            <w:r>
              <w:rPr>
                <w:rFonts w:ascii="Consolas" w:hAnsi="Consolas" w:cs="Consolas"/>
                <w:sz w:val="19"/>
                <w:szCs w:val="19"/>
              </w:rPr>
              <w:t>();</w:t>
            </w:r>
          </w:p>
          <w:p w14:paraId="4B25EB2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ucdfd1.CargarDFD(guardar.Leer(OpenFile.FileName));</w:t>
            </w:r>
          </w:p>
          <w:p w14:paraId="08BB9DBA"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9E988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14:paraId="7F4E301B"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75987D6E"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"Error No se logro abrir el archivo deseado probablemente el formato no es el adecuado"</w:t>
            </w:r>
            <w:r>
              <w:rPr>
                <w:rFonts w:ascii="Consolas" w:hAnsi="Consolas" w:cs="Consolas"/>
                <w:sz w:val="19"/>
                <w:szCs w:val="19"/>
              </w:rPr>
              <w:t>);</w:t>
            </w:r>
          </w:p>
          <w:p w14:paraId="7610EE74"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0298BDF9"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38BCA73D"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3868A854" w14:textId="77777777" w:rsidR="00E1447C" w:rsidRDefault="00E1447C" w:rsidP="00E1447C">
            <w:pPr>
              <w:autoSpaceDE w:val="0"/>
              <w:autoSpaceDN w:val="0"/>
              <w:adjustRightInd w:val="0"/>
              <w:spacing w:after="0" w:line="240" w:lineRule="auto"/>
              <w:rPr>
                <w:rFonts w:ascii="Consolas" w:hAnsi="Consolas" w:cs="Consolas"/>
                <w:sz w:val="19"/>
                <w:szCs w:val="19"/>
              </w:rPr>
            </w:pPr>
          </w:p>
          <w:p w14:paraId="220E6ED7"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1EBEFD28"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002B336" w14:textId="77777777" w:rsid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14:paraId="22A1E3A1" w14:textId="77777777" w:rsidR="00E1447C" w:rsidRPr="00E1447C" w:rsidRDefault="00E1447C" w:rsidP="00E1447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tc>
      </w:tr>
    </w:tbl>
    <w:p w14:paraId="03430423" w14:textId="77777777" w:rsidR="00E1447C" w:rsidRDefault="00E1447C" w:rsidP="00E1447C">
      <w:pPr>
        <w:jc w:val="both"/>
      </w:pPr>
    </w:p>
    <w:p w14:paraId="3D026584" w14:textId="77777777" w:rsidR="00DE63C8" w:rsidRDefault="00DE63C8" w:rsidP="00DE63C8">
      <w:pPr>
        <w:pStyle w:val="Heading2"/>
        <w:numPr>
          <w:ilvl w:val="0"/>
          <w:numId w:val="1"/>
        </w:numPr>
        <w:spacing w:line="360" w:lineRule="auto"/>
        <w:rPr>
          <w:rFonts w:cstheme="minorHAnsi"/>
          <w:sz w:val="24"/>
          <w:szCs w:val="24"/>
        </w:rPr>
      </w:pPr>
      <w:bookmarkStart w:id="40" w:name="_Toc209817111"/>
      <w:r>
        <w:rPr>
          <w:rFonts w:cstheme="minorHAnsi"/>
          <w:sz w:val="24"/>
          <w:szCs w:val="24"/>
        </w:rPr>
        <w:t>IMPRESIONES DE PANTALLA</w:t>
      </w:r>
      <w:bookmarkEnd w:id="40"/>
    </w:p>
    <w:p w14:paraId="1FFD58A4" w14:textId="77777777" w:rsidR="009027BB" w:rsidRDefault="00441679" w:rsidP="00441679">
      <w:pPr>
        <w:jc w:val="center"/>
        <w:rPr>
          <w:b/>
        </w:rPr>
      </w:pPr>
      <w:r>
        <w:rPr>
          <w:b/>
          <w:noProof/>
          <w:lang w:val="en-US"/>
        </w:rPr>
        <w:drawing>
          <wp:inline distT="0" distB="0" distL="0" distR="0" wp14:anchorId="3FBAC99E" wp14:editId="7BD597C6">
            <wp:extent cx="4801235" cy="2668633"/>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1584" cy="2668827"/>
                    </a:xfrm>
                    <a:prstGeom prst="rect">
                      <a:avLst/>
                    </a:prstGeom>
                    <a:noFill/>
                    <a:ln>
                      <a:noFill/>
                    </a:ln>
                  </pic:spPr>
                </pic:pic>
              </a:graphicData>
            </a:graphic>
          </wp:inline>
        </w:drawing>
      </w:r>
    </w:p>
    <w:p w14:paraId="553E5455" w14:textId="77777777" w:rsidR="004A177B" w:rsidRDefault="004A177B" w:rsidP="008406C4">
      <w:pPr>
        <w:rPr>
          <w:b/>
        </w:rPr>
      </w:pPr>
    </w:p>
    <w:p w14:paraId="53362907" w14:textId="77777777" w:rsidR="005607C5" w:rsidRDefault="00441679" w:rsidP="00552157">
      <w:pPr>
        <w:jc w:val="center"/>
        <w:rPr>
          <w:b/>
        </w:rPr>
      </w:pPr>
      <w:r>
        <w:rPr>
          <w:b/>
          <w:noProof/>
          <w:lang w:val="en-US"/>
        </w:rPr>
        <w:lastRenderedPageBreak/>
        <w:drawing>
          <wp:inline distT="0" distB="0" distL="0" distR="0" wp14:anchorId="4C2C7DEA" wp14:editId="61E764EE">
            <wp:extent cx="5612130" cy="3118589"/>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118589"/>
                    </a:xfrm>
                    <a:prstGeom prst="rect">
                      <a:avLst/>
                    </a:prstGeom>
                    <a:noFill/>
                    <a:ln>
                      <a:noFill/>
                    </a:ln>
                  </pic:spPr>
                </pic:pic>
              </a:graphicData>
            </a:graphic>
          </wp:inline>
        </w:drawing>
      </w:r>
    </w:p>
    <w:p w14:paraId="5FD0DDD0" w14:textId="77777777" w:rsidR="005607C5" w:rsidRDefault="005607C5" w:rsidP="00552157">
      <w:pPr>
        <w:jc w:val="center"/>
        <w:rPr>
          <w:b/>
        </w:rPr>
      </w:pPr>
    </w:p>
    <w:p w14:paraId="6ADA6075" w14:textId="77777777" w:rsidR="005607C5" w:rsidRDefault="005607C5" w:rsidP="00552157">
      <w:pPr>
        <w:jc w:val="center"/>
        <w:rPr>
          <w:b/>
        </w:rPr>
      </w:pPr>
    </w:p>
    <w:p w14:paraId="56B357EC" w14:textId="77777777" w:rsidR="004A177B" w:rsidRDefault="004A177B" w:rsidP="008406C4">
      <w:pPr>
        <w:rPr>
          <w:b/>
        </w:rPr>
      </w:pPr>
    </w:p>
    <w:p w14:paraId="3940D678" w14:textId="77777777" w:rsidR="005607C5" w:rsidRDefault="005607C5">
      <w:pPr>
        <w:spacing w:after="200" w:line="276" w:lineRule="auto"/>
        <w:rPr>
          <w:b/>
        </w:rPr>
      </w:pPr>
      <w:r>
        <w:rPr>
          <w:b/>
        </w:rPr>
        <w:br w:type="page"/>
      </w:r>
    </w:p>
    <w:p w14:paraId="07709C5A" w14:textId="77777777" w:rsidR="004A177B" w:rsidRDefault="004A177B" w:rsidP="008406C4">
      <w:pPr>
        <w:rPr>
          <w:b/>
        </w:rPr>
      </w:pPr>
    </w:p>
    <w:p w14:paraId="062AEB9C" w14:textId="77777777" w:rsidR="004A177B" w:rsidRDefault="004A177B" w:rsidP="008406C4">
      <w:pPr>
        <w:rPr>
          <w:b/>
        </w:rPr>
      </w:pPr>
    </w:p>
    <w:p w14:paraId="379D7B04" w14:textId="77777777" w:rsidR="004A177B" w:rsidRDefault="004A177B" w:rsidP="008406C4">
      <w:pPr>
        <w:rPr>
          <w:b/>
        </w:rPr>
      </w:pPr>
    </w:p>
    <w:p w14:paraId="2F851CE6" w14:textId="77777777" w:rsidR="001A0A74" w:rsidRDefault="001A0A74" w:rsidP="001A0A74">
      <w:pPr>
        <w:pStyle w:val="Heading1"/>
        <w:spacing w:line="360" w:lineRule="auto"/>
        <w:jc w:val="center"/>
        <w:rPr>
          <w:rFonts w:asciiTheme="minorHAnsi" w:hAnsiTheme="minorHAnsi" w:cstheme="minorHAnsi"/>
          <w:b/>
          <w:sz w:val="24"/>
          <w:szCs w:val="24"/>
        </w:rPr>
      </w:pPr>
      <w:bookmarkStart w:id="41" w:name="_Toc209817112"/>
      <w:r w:rsidRPr="001A0A74">
        <w:rPr>
          <w:rFonts w:asciiTheme="minorHAnsi" w:hAnsiTheme="minorHAnsi" w:cstheme="minorHAnsi"/>
          <w:b/>
          <w:sz w:val="24"/>
          <w:szCs w:val="24"/>
        </w:rPr>
        <w:t>CONCLUSIONES</w:t>
      </w:r>
      <w:bookmarkEnd w:id="41"/>
    </w:p>
    <w:p w14:paraId="20B2723B" w14:textId="77777777" w:rsidR="00A83902" w:rsidRDefault="00A83902" w:rsidP="00A83902">
      <w:pPr>
        <w:rPr>
          <w:sz w:val="24"/>
          <w:szCs w:val="24"/>
        </w:rPr>
      </w:pPr>
    </w:p>
    <w:p w14:paraId="78D510A1" w14:textId="77777777" w:rsidR="00F832A3" w:rsidRPr="00A83902" w:rsidRDefault="00F832A3" w:rsidP="00A83902">
      <w:pPr>
        <w:rPr>
          <w:sz w:val="24"/>
          <w:szCs w:val="24"/>
        </w:rPr>
      </w:pPr>
    </w:p>
    <w:p w14:paraId="20EBF078" w14:textId="77777777" w:rsidR="00000000" w:rsidRPr="00672295" w:rsidRDefault="00672295" w:rsidP="00672295">
      <w:pPr>
        <w:numPr>
          <w:ilvl w:val="0"/>
          <w:numId w:val="40"/>
        </w:numPr>
        <w:spacing w:after="200" w:line="276" w:lineRule="auto"/>
        <w:jc w:val="both"/>
        <w:rPr>
          <w:color w:val="000000" w:themeColor="text1"/>
          <w:sz w:val="24"/>
          <w:szCs w:val="24"/>
          <w:lang w:val="en-US"/>
        </w:rPr>
      </w:pPr>
      <w:r w:rsidRPr="00672295">
        <w:rPr>
          <w:color w:val="000000" w:themeColor="text1"/>
          <w:sz w:val="24"/>
          <w:szCs w:val="24"/>
        </w:rPr>
        <w:t>El proyecto Del compilador DFD nos trajo nuevos concimientos sobre el funcionamiento de un compilador.</w:t>
      </w:r>
    </w:p>
    <w:p w14:paraId="1674E85D" w14:textId="77777777" w:rsidR="00000000" w:rsidRPr="00672295" w:rsidRDefault="00672295" w:rsidP="00672295">
      <w:pPr>
        <w:numPr>
          <w:ilvl w:val="0"/>
          <w:numId w:val="40"/>
        </w:numPr>
        <w:spacing w:after="200" w:line="276" w:lineRule="auto"/>
        <w:jc w:val="both"/>
        <w:rPr>
          <w:color w:val="000000" w:themeColor="text1"/>
          <w:sz w:val="24"/>
          <w:szCs w:val="24"/>
          <w:lang w:val="en-US"/>
        </w:rPr>
      </w:pPr>
      <w:r w:rsidRPr="00672295">
        <w:rPr>
          <w:color w:val="000000" w:themeColor="text1"/>
          <w:sz w:val="24"/>
          <w:szCs w:val="24"/>
        </w:rPr>
        <w:t>Se pudo comprobar que se pude pasar de cualquier lenguaje en este caso un DFD a la generacion de un ejecutable por un proceso de analisis y compilacion</w:t>
      </w:r>
    </w:p>
    <w:p w14:paraId="1E02F72D" w14:textId="77777777" w:rsidR="00000000" w:rsidRPr="00672295" w:rsidRDefault="00672295" w:rsidP="00672295">
      <w:pPr>
        <w:numPr>
          <w:ilvl w:val="0"/>
          <w:numId w:val="40"/>
        </w:numPr>
        <w:spacing w:after="200" w:line="276" w:lineRule="auto"/>
        <w:jc w:val="both"/>
        <w:rPr>
          <w:color w:val="000000" w:themeColor="text1"/>
          <w:sz w:val="24"/>
          <w:szCs w:val="24"/>
          <w:lang w:val="en-US"/>
        </w:rPr>
      </w:pPr>
      <w:r w:rsidRPr="00672295">
        <w:rPr>
          <w:color w:val="000000" w:themeColor="text1"/>
          <w:sz w:val="24"/>
          <w:szCs w:val="24"/>
        </w:rPr>
        <w:t>Cada parte de un compilador tiene una mision fundamental, como tambien un proposito de ser.</w:t>
      </w:r>
    </w:p>
    <w:p w14:paraId="72D14672" w14:textId="77777777" w:rsidR="00672295" w:rsidRPr="00672295" w:rsidRDefault="00672295" w:rsidP="00672295">
      <w:pPr>
        <w:numPr>
          <w:ilvl w:val="0"/>
          <w:numId w:val="40"/>
        </w:numPr>
        <w:spacing w:after="200" w:line="276" w:lineRule="auto"/>
        <w:jc w:val="both"/>
        <w:rPr>
          <w:color w:val="000000" w:themeColor="text1"/>
          <w:sz w:val="24"/>
          <w:szCs w:val="24"/>
          <w:lang w:val="en-US"/>
        </w:rPr>
      </w:pPr>
      <w:r>
        <w:rPr>
          <w:color w:val="000000" w:themeColor="text1"/>
          <w:sz w:val="24"/>
          <w:szCs w:val="24"/>
        </w:rPr>
        <w:t>Se debe considera el hecho que no se necesita tenr un lengujae muy complejo para poder tener un ejecutable, basta con poseer estructuras basicas.</w:t>
      </w:r>
    </w:p>
    <w:p w14:paraId="61888018" w14:textId="77777777" w:rsidR="00672295" w:rsidRPr="00672295" w:rsidRDefault="00672295" w:rsidP="00672295">
      <w:pPr>
        <w:spacing w:after="200" w:line="276" w:lineRule="auto"/>
        <w:ind w:left="720"/>
        <w:jc w:val="both"/>
        <w:rPr>
          <w:color w:val="000000" w:themeColor="text1"/>
          <w:sz w:val="24"/>
          <w:szCs w:val="24"/>
          <w:lang w:val="en-US"/>
        </w:rPr>
      </w:pPr>
      <w:bookmarkStart w:id="42" w:name="_GoBack"/>
      <w:bookmarkEnd w:id="42"/>
    </w:p>
    <w:p w14:paraId="4CA6FC26" w14:textId="77777777" w:rsidR="00A83902" w:rsidRDefault="00A83902" w:rsidP="00A83902">
      <w:pPr>
        <w:spacing w:after="200" w:line="276" w:lineRule="auto"/>
        <w:jc w:val="both"/>
      </w:pPr>
      <w:r>
        <w:br w:type="page"/>
      </w:r>
    </w:p>
    <w:p w14:paraId="3D241911" w14:textId="77777777" w:rsidR="00A83902" w:rsidRDefault="00A83902" w:rsidP="00A83902"/>
    <w:p w14:paraId="2CE28428" w14:textId="77777777" w:rsidR="00A83902" w:rsidRPr="00A83902" w:rsidRDefault="00A83902" w:rsidP="00A83902"/>
    <w:p w14:paraId="08F4CA5A" w14:textId="77777777" w:rsidR="000C3C27" w:rsidRDefault="000C3C27" w:rsidP="000C3C27">
      <w:pPr>
        <w:pStyle w:val="Heading1"/>
        <w:spacing w:line="360" w:lineRule="auto"/>
        <w:jc w:val="center"/>
        <w:rPr>
          <w:rFonts w:asciiTheme="minorHAnsi" w:hAnsiTheme="minorHAnsi" w:cstheme="minorHAnsi"/>
          <w:b/>
          <w:sz w:val="24"/>
          <w:szCs w:val="24"/>
        </w:rPr>
      </w:pPr>
      <w:bookmarkStart w:id="43" w:name="_Toc209817113"/>
      <w:r w:rsidRPr="000C3C27">
        <w:rPr>
          <w:rFonts w:asciiTheme="minorHAnsi" w:hAnsiTheme="minorHAnsi" w:cstheme="minorHAnsi"/>
          <w:b/>
          <w:sz w:val="24"/>
          <w:szCs w:val="24"/>
        </w:rPr>
        <w:t>REFERENCIAS</w:t>
      </w:r>
      <w:bookmarkEnd w:id="43"/>
    </w:p>
    <w:p w14:paraId="32038DAD" w14:textId="77777777" w:rsidR="00A83902" w:rsidRPr="00D64C25" w:rsidRDefault="00EC032F" w:rsidP="00A83902">
      <w:pPr>
        <w:rPr>
          <w:sz w:val="24"/>
          <w:szCs w:val="24"/>
        </w:rPr>
      </w:pPr>
      <w:r>
        <w:rPr>
          <w:sz w:val="24"/>
          <w:szCs w:val="24"/>
        </w:rPr>
        <w:t>Libro Texto</w:t>
      </w:r>
      <w:r w:rsidR="00441679" w:rsidRPr="00D64C25">
        <w:rPr>
          <w:sz w:val="24"/>
          <w:szCs w:val="24"/>
        </w:rPr>
        <w:t xml:space="preserve"> :</w:t>
      </w:r>
    </w:p>
    <w:p w14:paraId="4D5EFB6A" w14:textId="77777777" w:rsidR="00441679" w:rsidRPr="00441679" w:rsidRDefault="00441679" w:rsidP="00441679">
      <w:pPr>
        <w:spacing w:after="0" w:line="240" w:lineRule="auto"/>
        <w:rPr>
          <w:rFonts w:eastAsia="Times New Roman" w:cs="Times New Roman"/>
          <w:sz w:val="24"/>
          <w:szCs w:val="24"/>
          <w:lang w:val="en-US"/>
        </w:rPr>
      </w:pPr>
      <w:r w:rsidRPr="00441679">
        <w:rPr>
          <w:rFonts w:eastAsia="Times New Roman" w:cs="Times New Roman"/>
          <w:b/>
          <w:bCs/>
          <w:color w:val="000000"/>
          <w:sz w:val="24"/>
          <w:szCs w:val="24"/>
          <w:shd w:val="clear" w:color="auto" w:fill="FFFFFF"/>
          <w:lang w:val="en-US"/>
        </w:rPr>
        <w:t>Compiladores, Principios, Tecnicas Y Herramientas</w:t>
      </w:r>
      <w:r w:rsidRPr="00441679">
        <w:rPr>
          <w:rFonts w:eastAsia="Times New Roman" w:cs="Times New Roman"/>
          <w:color w:val="000000"/>
          <w:sz w:val="24"/>
          <w:szCs w:val="24"/>
          <w:lang w:val="en-US"/>
        </w:rPr>
        <w:br/>
      </w:r>
      <w:r w:rsidRPr="00441679">
        <w:rPr>
          <w:rFonts w:eastAsia="Times New Roman" w:cs="Times New Roman"/>
          <w:i/>
          <w:iCs/>
          <w:color w:val="000000"/>
          <w:sz w:val="24"/>
          <w:szCs w:val="24"/>
          <w:shd w:val="clear" w:color="auto" w:fill="FFFFFF"/>
          <w:lang w:val="en-US"/>
        </w:rPr>
        <w:t xml:space="preserve">Autores: Alfred V. Aho – Ravi </w:t>
      </w:r>
      <w:proofErr w:type="gramStart"/>
      <w:r w:rsidRPr="00441679">
        <w:rPr>
          <w:rFonts w:eastAsia="Times New Roman" w:cs="Times New Roman"/>
          <w:i/>
          <w:iCs/>
          <w:color w:val="000000"/>
          <w:sz w:val="24"/>
          <w:szCs w:val="24"/>
          <w:shd w:val="clear" w:color="auto" w:fill="FFFFFF"/>
          <w:lang w:val="en-US"/>
        </w:rPr>
        <w:t>Sethi :</w:t>
      </w:r>
      <w:proofErr w:type="gramEnd"/>
      <w:r w:rsidRPr="00441679">
        <w:rPr>
          <w:rFonts w:eastAsia="Times New Roman" w:cs="Times New Roman"/>
          <w:i/>
          <w:iCs/>
          <w:color w:val="000000"/>
          <w:sz w:val="24"/>
          <w:szCs w:val="24"/>
          <w:shd w:val="clear" w:color="auto" w:fill="FFFFFF"/>
          <w:lang w:val="en-US"/>
        </w:rPr>
        <w:t xml:space="preserve"> At&amp;T Bell Laboratories. Murray Hill, New Jersey – Jeffrey D. </w:t>
      </w:r>
      <w:proofErr w:type="gramStart"/>
      <w:r w:rsidRPr="00441679">
        <w:rPr>
          <w:rFonts w:eastAsia="Times New Roman" w:cs="Times New Roman"/>
          <w:i/>
          <w:iCs/>
          <w:color w:val="000000"/>
          <w:sz w:val="24"/>
          <w:szCs w:val="24"/>
          <w:shd w:val="clear" w:color="auto" w:fill="FFFFFF"/>
          <w:lang w:val="en-US"/>
        </w:rPr>
        <w:t>Ullman :</w:t>
      </w:r>
      <w:proofErr w:type="gramEnd"/>
      <w:r w:rsidRPr="00441679">
        <w:rPr>
          <w:rFonts w:eastAsia="Times New Roman" w:cs="Times New Roman"/>
          <w:i/>
          <w:iCs/>
          <w:color w:val="000000"/>
          <w:sz w:val="24"/>
          <w:szCs w:val="24"/>
          <w:shd w:val="clear" w:color="auto" w:fill="FFFFFF"/>
          <w:lang w:val="en-US"/>
        </w:rPr>
        <w:t xml:space="preserve"> Stanford University | Pearson</w:t>
      </w:r>
      <w:r w:rsidRPr="00D64C25">
        <w:rPr>
          <w:rFonts w:eastAsia="Times New Roman" w:cs="Times New Roman"/>
          <w:i/>
          <w:iCs/>
          <w:color w:val="000000"/>
          <w:sz w:val="24"/>
          <w:szCs w:val="24"/>
          <w:shd w:val="clear" w:color="auto" w:fill="FFFFFF"/>
          <w:lang w:val="en-US"/>
        </w:rPr>
        <w:t> </w:t>
      </w:r>
    </w:p>
    <w:p w14:paraId="4FDFFBFB" w14:textId="77777777" w:rsidR="00441679" w:rsidRDefault="00441679" w:rsidP="00A83902"/>
    <w:p w14:paraId="5ED2AA4B" w14:textId="77777777" w:rsidR="00441679" w:rsidRDefault="00441679" w:rsidP="00A83902"/>
    <w:p w14:paraId="52DBDE7B" w14:textId="77777777" w:rsidR="00A83902" w:rsidRPr="00D64C25" w:rsidRDefault="00441679" w:rsidP="00A83902">
      <w:pPr>
        <w:rPr>
          <w:sz w:val="24"/>
          <w:szCs w:val="24"/>
        </w:rPr>
      </w:pPr>
      <w:r w:rsidRPr="00D64C25">
        <w:rPr>
          <w:sz w:val="24"/>
          <w:szCs w:val="24"/>
        </w:rPr>
        <w:t>Sitios Web :</w:t>
      </w:r>
    </w:p>
    <w:p w14:paraId="57F2E95A" w14:textId="77777777" w:rsidR="00B84291" w:rsidRPr="00A83902" w:rsidRDefault="00672295" w:rsidP="00A83902">
      <w:pPr>
        <w:pStyle w:val="ListParagraph"/>
        <w:numPr>
          <w:ilvl w:val="0"/>
          <w:numId w:val="26"/>
        </w:numPr>
        <w:spacing w:line="360" w:lineRule="auto"/>
        <w:jc w:val="both"/>
        <w:rPr>
          <w:color w:val="000000" w:themeColor="text1"/>
          <w:sz w:val="24"/>
          <w:szCs w:val="24"/>
        </w:rPr>
      </w:pPr>
      <w:hyperlink r:id="rId39" w:history="1">
        <w:r w:rsidR="00B84291" w:rsidRPr="00A83902">
          <w:rPr>
            <w:rStyle w:val="Hyperlink"/>
            <w:color w:val="000000" w:themeColor="text1"/>
            <w:sz w:val="24"/>
            <w:szCs w:val="24"/>
            <w:u w:val="none"/>
          </w:rPr>
          <w:t>http://foro.elhacker.net/programacion_general/fases_de_compilacion-t302095.0.html</w:t>
        </w:r>
      </w:hyperlink>
    </w:p>
    <w:p w14:paraId="1CEF0547" w14:textId="77777777" w:rsidR="00B84291" w:rsidRPr="00A83902" w:rsidRDefault="00672295" w:rsidP="00A83902">
      <w:pPr>
        <w:pStyle w:val="ListParagraph"/>
        <w:numPr>
          <w:ilvl w:val="0"/>
          <w:numId w:val="26"/>
        </w:numPr>
        <w:spacing w:line="360" w:lineRule="auto"/>
        <w:jc w:val="both"/>
        <w:rPr>
          <w:color w:val="000000" w:themeColor="text1"/>
          <w:sz w:val="24"/>
          <w:szCs w:val="24"/>
        </w:rPr>
      </w:pPr>
      <w:hyperlink r:id="rId40" w:history="1">
        <w:r w:rsidR="00B84291" w:rsidRPr="00A83902">
          <w:rPr>
            <w:rStyle w:val="Hyperlink"/>
            <w:color w:val="000000" w:themeColor="text1"/>
            <w:sz w:val="24"/>
            <w:szCs w:val="24"/>
            <w:u w:val="none"/>
          </w:rPr>
          <w:t>ftp://soporte.uson.mx/publico/02_ING.SISTEMAS.DE.INFORMACION/Lenguajes/Analizadorlexico.pdf</w:t>
        </w:r>
      </w:hyperlink>
    </w:p>
    <w:p w14:paraId="18AA37A2" w14:textId="77777777" w:rsidR="001F7A92" w:rsidRDefault="00672295" w:rsidP="00A83902">
      <w:pPr>
        <w:pStyle w:val="ListParagraph"/>
        <w:numPr>
          <w:ilvl w:val="0"/>
          <w:numId w:val="26"/>
        </w:numPr>
        <w:spacing w:line="360" w:lineRule="auto"/>
        <w:jc w:val="both"/>
        <w:rPr>
          <w:rStyle w:val="Hyperlink"/>
          <w:color w:val="000000" w:themeColor="text1"/>
          <w:sz w:val="24"/>
          <w:szCs w:val="24"/>
          <w:u w:val="none"/>
        </w:rPr>
      </w:pPr>
      <w:hyperlink r:id="rId41" w:anchor="tema2" w:history="1">
        <w:r w:rsidR="001F7A92" w:rsidRPr="00A83902">
          <w:rPr>
            <w:rStyle w:val="Hyperlink"/>
            <w:color w:val="000000" w:themeColor="text1"/>
            <w:sz w:val="24"/>
            <w:szCs w:val="24"/>
            <w:u w:val="none"/>
          </w:rPr>
          <w:t>http://elrincondemerida.blogspot.com/2008/04/analisis-sintactico.html#tema2</w:t>
        </w:r>
      </w:hyperlink>
    </w:p>
    <w:p w14:paraId="5524F63A" w14:textId="77777777" w:rsidR="00293BB7" w:rsidRPr="00D708E2" w:rsidRDefault="00672295" w:rsidP="00A83902">
      <w:pPr>
        <w:pStyle w:val="ListParagraph"/>
        <w:numPr>
          <w:ilvl w:val="0"/>
          <w:numId w:val="26"/>
        </w:numPr>
        <w:spacing w:line="360" w:lineRule="auto"/>
        <w:jc w:val="both"/>
        <w:rPr>
          <w:rStyle w:val="Hyperlink"/>
          <w:color w:val="000000" w:themeColor="text1"/>
          <w:u w:val="none"/>
        </w:rPr>
      </w:pPr>
      <w:hyperlink r:id="rId42" w:history="1">
        <w:r w:rsidR="00293BB7" w:rsidRPr="00D708E2">
          <w:rPr>
            <w:rStyle w:val="Hyperlink"/>
            <w:color w:val="000000" w:themeColor="text1"/>
            <w:sz w:val="24"/>
            <w:szCs w:val="24"/>
            <w:u w:val="none"/>
          </w:rPr>
          <w:t>http://www.google.com.sv/url?sa=t&amp;rct=j&amp;q=historia%20de%20los%20compiladores&amp;source=web&amp;cd=2&amp;sqi=2&amp;ved=0CFEQFjAB&amp;url=http%3A%2F%2Fwww.cs.buap.mx%2F~hilda%2Fnotascompila.doc&amp;ei=tgXyT7fHLuHv0gGbk-36Ag&amp;usg=AFQjCNFAJ65FY-EiyLJitKLzIEvjZv9YNA</w:t>
        </w:r>
      </w:hyperlink>
    </w:p>
    <w:p w14:paraId="0606E7A4" w14:textId="77777777" w:rsidR="00293BB7" w:rsidRPr="00D708E2" w:rsidRDefault="00672295" w:rsidP="00A83902">
      <w:pPr>
        <w:pStyle w:val="ListParagraph"/>
        <w:numPr>
          <w:ilvl w:val="0"/>
          <w:numId w:val="26"/>
        </w:numPr>
        <w:spacing w:line="360" w:lineRule="auto"/>
        <w:jc w:val="both"/>
        <w:rPr>
          <w:rStyle w:val="Hyperlink"/>
          <w:color w:val="000000" w:themeColor="text1"/>
          <w:u w:val="none"/>
        </w:rPr>
      </w:pPr>
      <w:hyperlink r:id="rId43" w:history="1">
        <w:r w:rsidR="00462C7F" w:rsidRPr="00D708E2">
          <w:rPr>
            <w:rStyle w:val="Hyperlink"/>
            <w:color w:val="000000" w:themeColor="text1"/>
            <w:sz w:val="24"/>
            <w:szCs w:val="24"/>
            <w:u w:val="none"/>
          </w:rPr>
          <w:t>http://es.wikipedia.org/wiki/Diagrama_de_Flujo_de_Datos</w:t>
        </w:r>
      </w:hyperlink>
    </w:p>
    <w:p w14:paraId="51F12684" w14:textId="77777777" w:rsidR="00462C7F" w:rsidRPr="00D708E2" w:rsidRDefault="00672295" w:rsidP="00A83902">
      <w:pPr>
        <w:pStyle w:val="ListParagraph"/>
        <w:numPr>
          <w:ilvl w:val="0"/>
          <w:numId w:val="26"/>
        </w:numPr>
        <w:spacing w:line="360" w:lineRule="auto"/>
        <w:jc w:val="both"/>
        <w:rPr>
          <w:rStyle w:val="Hyperlink"/>
          <w:color w:val="000000" w:themeColor="text1"/>
          <w:u w:val="none"/>
        </w:rPr>
      </w:pPr>
      <w:hyperlink r:id="rId44" w:history="1">
        <w:r w:rsidR="00462C7F" w:rsidRPr="00D708E2">
          <w:rPr>
            <w:rStyle w:val="Hyperlink"/>
            <w:color w:val="000000" w:themeColor="text1"/>
            <w:sz w:val="24"/>
            <w:szCs w:val="24"/>
            <w:u w:val="none"/>
          </w:rPr>
          <w:t>http://ing.utalca.cl/~rgarrido/recursos/dfd10/manual_dfd.pdf</w:t>
        </w:r>
      </w:hyperlink>
    </w:p>
    <w:p w14:paraId="2B5F68AD" w14:textId="77777777" w:rsidR="00444B36" w:rsidRPr="00D64C25" w:rsidRDefault="00672295" w:rsidP="00A83902">
      <w:pPr>
        <w:pStyle w:val="ListParagraph"/>
        <w:numPr>
          <w:ilvl w:val="0"/>
          <w:numId w:val="26"/>
        </w:numPr>
        <w:spacing w:line="360" w:lineRule="auto"/>
        <w:jc w:val="both"/>
        <w:rPr>
          <w:rStyle w:val="Hyperlink"/>
          <w:color w:val="000000" w:themeColor="text1"/>
          <w:u w:val="none"/>
        </w:rPr>
      </w:pPr>
      <w:hyperlink r:id="rId45" w:history="1">
        <w:r w:rsidR="00444B36" w:rsidRPr="00D708E2">
          <w:rPr>
            <w:rStyle w:val="Hyperlink"/>
            <w:color w:val="000000" w:themeColor="text1"/>
            <w:sz w:val="24"/>
            <w:szCs w:val="24"/>
            <w:u w:val="none"/>
          </w:rPr>
          <w:t>http://rockanlover.wikispaces.com/Simbolos</w:t>
        </w:r>
      </w:hyperlink>
    </w:p>
    <w:p w14:paraId="063F7CB5" w14:textId="77777777" w:rsidR="00D64C25" w:rsidRDefault="00EC032F" w:rsidP="00A83902">
      <w:pPr>
        <w:pStyle w:val="ListParagraph"/>
        <w:numPr>
          <w:ilvl w:val="0"/>
          <w:numId w:val="26"/>
        </w:numPr>
        <w:spacing w:line="360" w:lineRule="auto"/>
        <w:jc w:val="both"/>
        <w:rPr>
          <w:rStyle w:val="Hyperlink"/>
          <w:color w:val="000000" w:themeColor="text1"/>
          <w:u w:val="none"/>
        </w:rPr>
      </w:pPr>
      <w:r>
        <w:rPr>
          <w:rStyle w:val="Hyperlink"/>
          <w:color w:val="000000" w:themeColor="text1"/>
          <w:u w:val="none"/>
        </w:rPr>
        <w:t>http://judelco.wordpress.com/2011/12/15/introduccion-al-lenguaje-ensamblador-il-de-net/</w:t>
      </w:r>
    </w:p>
    <w:p w14:paraId="4C9FE6A6" w14:textId="77777777" w:rsidR="00EC032F" w:rsidRDefault="00EC032F" w:rsidP="00A83902">
      <w:pPr>
        <w:pStyle w:val="ListParagraph"/>
        <w:numPr>
          <w:ilvl w:val="0"/>
          <w:numId w:val="26"/>
        </w:numPr>
        <w:spacing w:line="360" w:lineRule="auto"/>
        <w:jc w:val="both"/>
        <w:rPr>
          <w:rStyle w:val="Hyperlink"/>
          <w:color w:val="000000" w:themeColor="text1"/>
          <w:u w:val="none"/>
        </w:rPr>
      </w:pPr>
      <w:r w:rsidRPr="00EC032F">
        <w:rPr>
          <w:rStyle w:val="Hyperlink"/>
          <w:color w:val="000000" w:themeColor="text1"/>
          <w:u w:val="none"/>
        </w:rPr>
        <w:t>http://www.vbdotnetheaven.com/uploadfile/manish1231/reflection-and-reflection-emit-in-vb-net-part-1/</w:t>
      </w:r>
    </w:p>
    <w:p w14:paraId="2D603F4E" w14:textId="77777777" w:rsidR="00EC032F" w:rsidRDefault="00EC032F" w:rsidP="00A83902">
      <w:pPr>
        <w:pStyle w:val="ListParagraph"/>
        <w:numPr>
          <w:ilvl w:val="0"/>
          <w:numId w:val="26"/>
        </w:numPr>
        <w:spacing w:line="360" w:lineRule="auto"/>
        <w:jc w:val="both"/>
        <w:rPr>
          <w:rStyle w:val="Hyperlink"/>
          <w:color w:val="000000" w:themeColor="text1"/>
          <w:u w:val="none"/>
        </w:rPr>
      </w:pPr>
      <w:r w:rsidRPr="00EC032F">
        <w:rPr>
          <w:rStyle w:val="Hyperlink"/>
          <w:color w:val="000000" w:themeColor="text1"/>
          <w:u w:val="none"/>
        </w:rPr>
        <w:t>http://msdn.microsoft.com/en-us/magazine/cc136756.aspx</w:t>
      </w:r>
    </w:p>
    <w:p w14:paraId="6069545F" w14:textId="77777777" w:rsidR="00EC032F" w:rsidRPr="00D708E2" w:rsidRDefault="00EC032F" w:rsidP="00EC032F">
      <w:pPr>
        <w:pStyle w:val="ListParagraph"/>
        <w:spacing w:line="360" w:lineRule="auto"/>
        <w:ind w:firstLine="0"/>
        <w:jc w:val="both"/>
        <w:rPr>
          <w:rStyle w:val="Hyperlink"/>
          <w:color w:val="000000" w:themeColor="text1"/>
          <w:u w:val="none"/>
        </w:rPr>
      </w:pPr>
    </w:p>
    <w:p w14:paraId="43D6B3D4" w14:textId="77777777" w:rsidR="001F7A92" w:rsidRDefault="001F7A92" w:rsidP="00474D31"/>
    <w:p w14:paraId="1EBD9466" w14:textId="77777777" w:rsidR="00B84291" w:rsidRDefault="00B84291" w:rsidP="00474D31"/>
    <w:p w14:paraId="69F2D25C" w14:textId="77777777" w:rsidR="00B84291" w:rsidRDefault="00B84291" w:rsidP="00474D31"/>
    <w:p w14:paraId="237D144D" w14:textId="77777777" w:rsidR="00A415D0" w:rsidRDefault="00A415D0" w:rsidP="00A415D0">
      <w:pPr>
        <w:pStyle w:val="Heading1"/>
        <w:jc w:val="center"/>
      </w:pPr>
      <w:bookmarkStart w:id="44" w:name="_Toc209817114"/>
      <w:r>
        <w:t>Manual de Usuario DFD</w:t>
      </w:r>
      <w:bookmarkEnd w:id="44"/>
    </w:p>
    <w:p w14:paraId="108091A3" w14:textId="77777777" w:rsidR="00A415D0" w:rsidRPr="00A415D0" w:rsidRDefault="00A415D0" w:rsidP="00A415D0"/>
    <w:p w14:paraId="2F5FCE84" w14:textId="77777777" w:rsidR="00A415D0" w:rsidRDefault="00A415D0" w:rsidP="00A415D0">
      <w:pPr>
        <w:pStyle w:val="ListParagraph"/>
        <w:numPr>
          <w:ilvl w:val="0"/>
          <w:numId w:val="37"/>
        </w:numPr>
        <w:spacing w:after="200" w:line="276" w:lineRule="auto"/>
      </w:pPr>
      <w:r w:rsidRPr="00764445">
        <w:rPr>
          <w:b/>
        </w:rPr>
        <w:t>Pantalla Principal</w:t>
      </w:r>
      <w:r>
        <w:t>: se muestran los controles separados por funcionalidad, los botones superiores corresponden a los controles del DFD en sí, y los inferiores para manipular los archivos generados además de compilarlos. En la parte izquierda se muestra el estado inicial y final ya que estos no pueden faltar.</w:t>
      </w:r>
    </w:p>
    <w:p w14:paraId="09826F8E" w14:textId="77777777" w:rsidR="00A415D0" w:rsidRDefault="00A415D0" w:rsidP="00A415D0">
      <w:pPr>
        <w:jc w:val="center"/>
      </w:pPr>
      <w:r>
        <w:rPr>
          <w:noProof/>
          <w:lang w:val="en-US"/>
        </w:rPr>
        <w:drawing>
          <wp:inline distT="0" distB="0" distL="0" distR="0" wp14:anchorId="0517E006" wp14:editId="7FF9E652">
            <wp:extent cx="4090035" cy="227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093770" cy="2274354"/>
                    </a:xfrm>
                    <a:prstGeom prst="rect">
                      <a:avLst/>
                    </a:prstGeom>
                    <a:noFill/>
                    <a:ln w="9525">
                      <a:noFill/>
                      <a:miter lim="800000"/>
                      <a:headEnd/>
                      <a:tailEnd/>
                    </a:ln>
                  </pic:spPr>
                </pic:pic>
              </a:graphicData>
            </a:graphic>
          </wp:inline>
        </w:drawing>
      </w:r>
    </w:p>
    <w:p w14:paraId="6BFE46A4" w14:textId="77777777" w:rsidR="00A415D0" w:rsidRDefault="00A415D0" w:rsidP="00A415D0">
      <w:pPr>
        <w:pStyle w:val="ListParagraph"/>
        <w:numPr>
          <w:ilvl w:val="0"/>
          <w:numId w:val="37"/>
        </w:numPr>
        <w:spacing w:after="200" w:line="276" w:lineRule="auto"/>
      </w:pPr>
      <w:r w:rsidRPr="00764445">
        <w:rPr>
          <w:b/>
        </w:rPr>
        <w:t>Control de asignación</w:t>
      </w:r>
      <w:r>
        <w:t>: este nos sirve para declarar variables y asignarles un valor en el textbox de la izquierda va la variable y en el derecho va el valor, como cada uno de los controles lo único que debemos hacer es dar clic sobre el control y luego se arrastra a la posición dentro del DFD donde se quiere utilizar.</w:t>
      </w:r>
    </w:p>
    <w:p w14:paraId="14E8FA4A" w14:textId="77777777" w:rsidR="00A415D0" w:rsidRDefault="00A415D0" w:rsidP="00A415D0">
      <w:pPr>
        <w:jc w:val="center"/>
      </w:pPr>
      <w:r>
        <w:rPr>
          <w:noProof/>
          <w:lang w:val="en-US"/>
        </w:rPr>
        <w:drawing>
          <wp:inline distT="0" distB="0" distL="0" distR="0" wp14:anchorId="3105D512" wp14:editId="47CBE1FD">
            <wp:extent cx="4915535" cy="2723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916249" cy="2724106"/>
                    </a:xfrm>
                    <a:prstGeom prst="rect">
                      <a:avLst/>
                    </a:prstGeom>
                    <a:noFill/>
                    <a:ln w="9525">
                      <a:noFill/>
                      <a:miter lim="800000"/>
                      <a:headEnd/>
                      <a:tailEnd/>
                    </a:ln>
                  </pic:spPr>
                </pic:pic>
              </a:graphicData>
            </a:graphic>
          </wp:inline>
        </w:drawing>
      </w:r>
    </w:p>
    <w:p w14:paraId="48D6B456" w14:textId="77777777" w:rsidR="00A415D0" w:rsidRDefault="00A415D0" w:rsidP="00A415D0"/>
    <w:p w14:paraId="6FD11DB5" w14:textId="77777777" w:rsidR="00A415D0" w:rsidRDefault="00A415D0" w:rsidP="00A415D0">
      <w:pPr>
        <w:pStyle w:val="ListParagraph"/>
        <w:numPr>
          <w:ilvl w:val="0"/>
          <w:numId w:val="37"/>
        </w:numPr>
        <w:spacing w:after="200" w:line="276" w:lineRule="auto"/>
      </w:pPr>
      <w:r w:rsidRPr="006D369D">
        <w:rPr>
          <w:b/>
        </w:rPr>
        <w:lastRenderedPageBreak/>
        <w:t>Control de escritura</w:t>
      </w:r>
      <w:r>
        <w:t>: este control sirve para mostrar en pantalla algún mensaje que se quiera mostrar, se pueden utilizar variables inicializadas anteriormente. La sintaxis que se debe utilizar es la siguiente: para una cadena de texto, debe ir entre comillas dobles (“ ”), para concatenar cadenas se utiliza el operador (+).</w:t>
      </w:r>
    </w:p>
    <w:p w14:paraId="446D9A1F" w14:textId="77777777" w:rsidR="00A415D0" w:rsidRDefault="00A415D0" w:rsidP="00A415D0">
      <w:r>
        <w:rPr>
          <w:noProof/>
          <w:lang w:val="en-US"/>
        </w:rPr>
        <w:drawing>
          <wp:inline distT="0" distB="0" distL="0" distR="0" wp14:anchorId="73A98791" wp14:editId="49C2ABA7">
            <wp:extent cx="5612130" cy="2959208"/>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612130" cy="2959208"/>
                    </a:xfrm>
                    <a:prstGeom prst="rect">
                      <a:avLst/>
                    </a:prstGeom>
                    <a:noFill/>
                    <a:ln w="9525">
                      <a:noFill/>
                      <a:miter lim="800000"/>
                      <a:headEnd/>
                      <a:tailEnd/>
                    </a:ln>
                  </pic:spPr>
                </pic:pic>
              </a:graphicData>
            </a:graphic>
          </wp:inline>
        </w:drawing>
      </w:r>
    </w:p>
    <w:p w14:paraId="3BBE6A5C" w14:textId="77777777" w:rsidR="00A415D0" w:rsidRDefault="00A415D0" w:rsidP="00A415D0">
      <w:pPr>
        <w:pStyle w:val="ListParagraph"/>
        <w:numPr>
          <w:ilvl w:val="0"/>
          <w:numId w:val="37"/>
        </w:numPr>
        <w:spacing w:after="200" w:line="276" w:lineRule="auto"/>
      </w:pPr>
      <w:r w:rsidRPr="006D369D">
        <w:rPr>
          <w:b/>
        </w:rPr>
        <w:t>Control de lectura</w:t>
      </w:r>
      <w:r>
        <w:t>: este se utiliza en caso que se quiera que el usuario digite el valor de una variable, la variable tiene estrictamente que estar declarada anteriormente. La sintaxis es la siguiente:</w:t>
      </w:r>
    </w:p>
    <w:p w14:paraId="13030FC2" w14:textId="77777777" w:rsidR="00A415D0" w:rsidRDefault="00A415D0" w:rsidP="00A415D0">
      <w:pPr>
        <w:pStyle w:val="ListParagraph"/>
        <w:numPr>
          <w:ilvl w:val="0"/>
          <w:numId w:val="38"/>
        </w:numPr>
        <w:spacing w:after="200" w:line="276" w:lineRule="auto"/>
      </w:pPr>
      <w:r>
        <w:t>“Cadena de texto” + a, “Cadena de texto2” + b.</w:t>
      </w:r>
    </w:p>
    <w:p w14:paraId="77805220" w14:textId="77777777" w:rsidR="00A415D0" w:rsidRDefault="00A415D0" w:rsidP="00A415D0">
      <w:pPr>
        <w:pStyle w:val="ListParagraph"/>
        <w:numPr>
          <w:ilvl w:val="0"/>
          <w:numId w:val="38"/>
        </w:numPr>
        <w:spacing w:after="200" w:line="276" w:lineRule="auto"/>
      </w:pPr>
      <w:r>
        <w:t>A, b</w:t>
      </w:r>
    </w:p>
    <w:p w14:paraId="10DB8EDD" w14:textId="77777777" w:rsidR="00A415D0" w:rsidRDefault="00A415D0" w:rsidP="00A415D0">
      <w:pPr>
        <w:pStyle w:val="ListParagraph"/>
      </w:pPr>
    </w:p>
    <w:p w14:paraId="520463DD" w14:textId="77777777" w:rsidR="00A415D0" w:rsidRDefault="00A415D0" w:rsidP="00A415D0">
      <w:r>
        <w:rPr>
          <w:noProof/>
          <w:lang w:val="en-US"/>
        </w:rPr>
        <w:drawing>
          <wp:inline distT="0" distB="0" distL="0" distR="0" wp14:anchorId="4C4007C0" wp14:editId="4F7621AC">
            <wp:extent cx="4563582" cy="2410696"/>
            <wp:effectExtent l="19050" t="0" r="8418"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566466" cy="2412219"/>
                    </a:xfrm>
                    <a:prstGeom prst="rect">
                      <a:avLst/>
                    </a:prstGeom>
                    <a:noFill/>
                    <a:ln w="9525">
                      <a:noFill/>
                      <a:miter lim="800000"/>
                      <a:headEnd/>
                      <a:tailEnd/>
                    </a:ln>
                  </pic:spPr>
                </pic:pic>
              </a:graphicData>
            </a:graphic>
          </wp:inline>
        </w:drawing>
      </w:r>
    </w:p>
    <w:p w14:paraId="0D77FC3D" w14:textId="77777777" w:rsidR="00A415D0" w:rsidRDefault="00A415D0" w:rsidP="00A415D0">
      <w:pPr>
        <w:pStyle w:val="ListParagraph"/>
        <w:numPr>
          <w:ilvl w:val="0"/>
          <w:numId w:val="37"/>
        </w:numPr>
        <w:spacing w:after="200" w:line="276" w:lineRule="auto"/>
      </w:pPr>
      <w:r w:rsidRPr="00D04206">
        <w:rPr>
          <w:b/>
        </w:rPr>
        <w:lastRenderedPageBreak/>
        <w:t>Control If</w:t>
      </w:r>
      <w:r>
        <w:t>: este esta apegado a una condición, se debe colocar un control de cada lado, en la parte donde sea verdadero (SI) o en la parte donde sea falso (NO). En primer lugar se debe escribir una condición. La sintaxis es la siguiente:</w:t>
      </w:r>
    </w:p>
    <w:p w14:paraId="4F1479AA" w14:textId="77777777" w:rsidR="00A415D0" w:rsidRDefault="00A415D0" w:rsidP="00A415D0">
      <w:pPr>
        <w:pStyle w:val="ListParagraph"/>
        <w:numPr>
          <w:ilvl w:val="0"/>
          <w:numId w:val="39"/>
        </w:numPr>
        <w:spacing w:after="200" w:line="276" w:lineRule="auto"/>
      </w:pPr>
      <w:r w:rsidRPr="00D04206">
        <w:rPr>
          <w:i/>
        </w:rPr>
        <w:t>Variable1</w:t>
      </w:r>
      <w:r>
        <w:t xml:space="preserve"> operador </w:t>
      </w:r>
      <w:r w:rsidRPr="00D04206">
        <w:rPr>
          <w:i/>
        </w:rPr>
        <w:t>Variable2</w:t>
      </w:r>
      <w:r>
        <w:t>.</w:t>
      </w:r>
    </w:p>
    <w:p w14:paraId="5F8C4FDD" w14:textId="77777777" w:rsidR="00A415D0" w:rsidRDefault="00A415D0" w:rsidP="00A415D0">
      <w:r>
        <w:rPr>
          <w:noProof/>
          <w:lang w:val="en-US"/>
        </w:rPr>
        <w:drawing>
          <wp:inline distT="0" distB="0" distL="0" distR="0" wp14:anchorId="01F6A3EC" wp14:editId="6DFB3F71">
            <wp:extent cx="5612130" cy="2990256"/>
            <wp:effectExtent l="1905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612130" cy="2990256"/>
                    </a:xfrm>
                    <a:prstGeom prst="rect">
                      <a:avLst/>
                    </a:prstGeom>
                    <a:noFill/>
                    <a:ln w="9525">
                      <a:noFill/>
                      <a:miter lim="800000"/>
                      <a:headEnd/>
                      <a:tailEnd/>
                    </a:ln>
                  </pic:spPr>
                </pic:pic>
              </a:graphicData>
            </a:graphic>
          </wp:inline>
        </w:drawing>
      </w:r>
    </w:p>
    <w:p w14:paraId="24E0BAB6" w14:textId="77777777" w:rsidR="00A415D0" w:rsidRDefault="00A415D0" w:rsidP="00A415D0">
      <w:pPr>
        <w:pStyle w:val="ListParagraph"/>
        <w:numPr>
          <w:ilvl w:val="0"/>
          <w:numId w:val="37"/>
        </w:numPr>
        <w:spacing w:after="200" w:line="276" w:lineRule="auto"/>
      </w:pPr>
      <w:r w:rsidRPr="00D04206">
        <w:rPr>
          <w:b/>
        </w:rPr>
        <w:t>Control While</w:t>
      </w:r>
      <w:r>
        <w:t>: al igual que el control If, este también está ligado a una condición, la sintaxis es la misma, en este caso se termina de ejecutar esa parte cuando se deje de cumplir la condición.</w:t>
      </w:r>
    </w:p>
    <w:p w14:paraId="5C67A165" w14:textId="77777777" w:rsidR="00A415D0" w:rsidRDefault="00A415D0" w:rsidP="00A415D0">
      <w:r>
        <w:rPr>
          <w:noProof/>
          <w:lang w:val="en-US"/>
        </w:rPr>
        <w:drawing>
          <wp:inline distT="0" distB="0" distL="0" distR="0" wp14:anchorId="5ABDC06C" wp14:editId="3C8BCF11">
            <wp:extent cx="5612130" cy="296015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5612130" cy="2960150"/>
                    </a:xfrm>
                    <a:prstGeom prst="rect">
                      <a:avLst/>
                    </a:prstGeom>
                    <a:noFill/>
                    <a:ln w="9525">
                      <a:noFill/>
                      <a:miter lim="800000"/>
                      <a:headEnd/>
                      <a:tailEnd/>
                    </a:ln>
                  </pic:spPr>
                </pic:pic>
              </a:graphicData>
            </a:graphic>
          </wp:inline>
        </w:drawing>
      </w:r>
    </w:p>
    <w:p w14:paraId="0EA79243" w14:textId="77777777" w:rsidR="00A415D0" w:rsidRDefault="00A415D0" w:rsidP="00A415D0"/>
    <w:p w14:paraId="4DA2BD66" w14:textId="77777777" w:rsidR="00A415D0" w:rsidRDefault="00A415D0" w:rsidP="00A415D0">
      <w:pPr>
        <w:pStyle w:val="ListParagraph"/>
        <w:numPr>
          <w:ilvl w:val="0"/>
          <w:numId w:val="37"/>
        </w:numPr>
        <w:spacing w:after="200" w:line="276" w:lineRule="auto"/>
      </w:pPr>
      <w:r w:rsidRPr="003F321D">
        <w:rPr>
          <w:b/>
        </w:rPr>
        <w:lastRenderedPageBreak/>
        <w:t>Controles de manipulación de archivos y compilación</w:t>
      </w:r>
      <w:r>
        <w:t>: mediante estos botones, podemos guardar bajo el nombre que deseemos, abrir un documento guardado previamente, y compilar y ejecutar el código directamente, el nombre del ejecutable es el nombre que escribamos en el textbox.</w:t>
      </w:r>
    </w:p>
    <w:p w14:paraId="7748E092" w14:textId="77777777" w:rsidR="00A415D0" w:rsidRDefault="00A415D0" w:rsidP="00A415D0">
      <w:pPr>
        <w:jc w:val="center"/>
      </w:pPr>
      <w:r>
        <w:rPr>
          <w:noProof/>
          <w:lang w:val="en-US"/>
        </w:rPr>
        <w:drawing>
          <wp:inline distT="0" distB="0" distL="0" distR="0" wp14:anchorId="5A93A53A" wp14:editId="6D368B0B">
            <wp:extent cx="1062990" cy="1116330"/>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1062990" cy="1116330"/>
                    </a:xfrm>
                    <a:prstGeom prst="rect">
                      <a:avLst/>
                    </a:prstGeom>
                    <a:noFill/>
                    <a:ln w="9525">
                      <a:noFill/>
                      <a:miter lim="800000"/>
                      <a:headEnd/>
                      <a:tailEnd/>
                    </a:ln>
                  </pic:spPr>
                </pic:pic>
              </a:graphicData>
            </a:graphic>
          </wp:inline>
        </w:drawing>
      </w:r>
    </w:p>
    <w:p w14:paraId="41DC3E2B" w14:textId="77777777" w:rsidR="00A415D0" w:rsidRDefault="00A415D0" w:rsidP="00A415D0">
      <w:r>
        <w:t>Al dar clic en guardar nos aparece la ventana de “Guardar como” donde se especifica el nombre del archivo que queremos guardar en formato de archivo plano.</w:t>
      </w:r>
    </w:p>
    <w:p w14:paraId="3949DEA6" w14:textId="77777777" w:rsidR="00A415D0" w:rsidRDefault="00A415D0" w:rsidP="00A415D0">
      <w:r>
        <w:rPr>
          <w:noProof/>
          <w:lang w:val="en-US"/>
        </w:rPr>
        <w:drawing>
          <wp:inline distT="0" distB="0" distL="0" distR="0" wp14:anchorId="60811131" wp14:editId="527D69BA">
            <wp:extent cx="5612130" cy="3291474"/>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612130" cy="3291474"/>
                    </a:xfrm>
                    <a:prstGeom prst="rect">
                      <a:avLst/>
                    </a:prstGeom>
                    <a:noFill/>
                    <a:ln w="9525">
                      <a:noFill/>
                      <a:miter lim="800000"/>
                      <a:headEnd/>
                      <a:tailEnd/>
                    </a:ln>
                  </pic:spPr>
                </pic:pic>
              </a:graphicData>
            </a:graphic>
          </wp:inline>
        </w:drawing>
      </w:r>
    </w:p>
    <w:p w14:paraId="61EF56C7" w14:textId="77777777" w:rsidR="00A415D0" w:rsidRDefault="00A415D0" w:rsidP="00A415D0">
      <w:r>
        <w:t>Al dar clic en abrir, se puede abrir un archivo generado anteriormente y se cargará directamente en el DFD.</w:t>
      </w:r>
    </w:p>
    <w:p w14:paraId="35E0ED48" w14:textId="77777777" w:rsidR="00A415D0" w:rsidRDefault="00A415D0" w:rsidP="00A415D0">
      <w:r>
        <w:rPr>
          <w:noProof/>
          <w:lang w:val="en-US"/>
        </w:rPr>
        <w:lastRenderedPageBreak/>
        <w:drawing>
          <wp:inline distT="0" distB="0" distL="0" distR="0" wp14:anchorId="304DF81C" wp14:editId="3A342775">
            <wp:extent cx="5612130" cy="3319288"/>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612130" cy="3319288"/>
                    </a:xfrm>
                    <a:prstGeom prst="rect">
                      <a:avLst/>
                    </a:prstGeom>
                    <a:noFill/>
                    <a:ln w="9525">
                      <a:noFill/>
                      <a:miter lim="800000"/>
                      <a:headEnd/>
                      <a:tailEnd/>
                    </a:ln>
                  </pic:spPr>
                </pic:pic>
              </a:graphicData>
            </a:graphic>
          </wp:inline>
        </w:drawing>
      </w:r>
    </w:p>
    <w:p w14:paraId="10FBA698" w14:textId="77777777" w:rsidR="00A415D0" w:rsidRDefault="00A415D0" w:rsidP="00A415D0">
      <w:r>
        <w:t>Al dar clic en compilar, se compila y ejecuta el código generado mediante el DFD, en este caso se ha compilado un bucle while.</w:t>
      </w:r>
    </w:p>
    <w:p w14:paraId="2132DAFB" w14:textId="77777777" w:rsidR="00A415D0" w:rsidRDefault="00A415D0" w:rsidP="00A415D0">
      <w:r>
        <w:rPr>
          <w:noProof/>
          <w:lang w:val="en-US"/>
        </w:rPr>
        <w:drawing>
          <wp:inline distT="0" distB="0" distL="0" distR="0" wp14:anchorId="7DDA92CF" wp14:editId="453F1133">
            <wp:extent cx="5612130" cy="3212464"/>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5612130" cy="3212464"/>
                    </a:xfrm>
                    <a:prstGeom prst="rect">
                      <a:avLst/>
                    </a:prstGeom>
                    <a:noFill/>
                    <a:ln w="9525">
                      <a:noFill/>
                      <a:miter lim="800000"/>
                      <a:headEnd/>
                      <a:tailEnd/>
                    </a:ln>
                  </pic:spPr>
                </pic:pic>
              </a:graphicData>
            </a:graphic>
          </wp:inline>
        </w:drawing>
      </w:r>
    </w:p>
    <w:p w14:paraId="370786C8" w14:textId="77777777" w:rsidR="009B4965" w:rsidRDefault="009B4965" w:rsidP="00474D31"/>
    <w:p w14:paraId="36CA77F4" w14:textId="77777777" w:rsidR="001A0A74" w:rsidRPr="001A0A74" w:rsidRDefault="001A0A74" w:rsidP="00B11B9B">
      <w:pPr>
        <w:pStyle w:val="Heading1"/>
        <w:spacing w:line="360" w:lineRule="auto"/>
        <w:rPr>
          <w:rFonts w:asciiTheme="minorHAnsi" w:hAnsiTheme="minorHAnsi" w:cstheme="minorHAnsi"/>
          <w:b/>
          <w:sz w:val="24"/>
          <w:szCs w:val="24"/>
        </w:rPr>
      </w:pPr>
    </w:p>
    <w:sectPr w:rsidR="001A0A74" w:rsidRPr="001A0A74" w:rsidSect="009F49B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5F87C" w14:textId="77777777" w:rsidR="00901B46" w:rsidRDefault="00901B46" w:rsidP="00153439">
      <w:pPr>
        <w:spacing w:after="0" w:line="240" w:lineRule="auto"/>
      </w:pPr>
      <w:r>
        <w:separator/>
      </w:r>
    </w:p>
  </w:endnote>
  <w:endnote w:type="continuationSeparator" w:id="0">
    <w:p w14:paraId="34ED1009" w14:textId="77777777" w:rsidR="00901B46" w:rsidRDefault="00901B46" w:rsidP="0015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901B46" w14:paraId="17221A88" w14:textId="77777777">
      <w:tc>
        <w:tcPr>
          <w:tcW w:w="918" w:type="dxa"/>
        </w:tcPr>
        <w:p w14:paraId="7B518BC8" w14:textId="77777777" w:rsidR="00901B46" w:rsidRDefault="00901B46">
          <w:pPr>
            <w:pStyle w:val="Footer"/>
            <w:jc w:val="right"/>
            <w:rPr>
              <w:b/>
              <w:bCs/>
              <w:color w:val="4F81BD" w:themeColor="accent1"/>
              <w:sz w:val="32"/>
              <w:szCs w:val="32"/>
            </w:rPr>
          </w:pPr>
          <w:r>
            <w:rPr>
              <w:sz w:val="22"/>
              <w:szCs w:val="21"/>
            </w:rPr>
            <w:fldChar w:fldCharType="begin"/>
          </w:r>
          <w:r>
            <w:instrText>PAGE   \* MERGEFORMAT</w:instrText>
          </w:r>
          <w:r>
            <w:rPr>
              <w:sz w:val="22"/>
              <w:szCs w:val="21"/>
            </w:rPr>
            <w:fldChar w:fldCharType="separate"/>
          </w:r>
          <w:r w:rsidR="00672295" w:rsidRPr="00672295">
            <w:rPr>
              <w:b/>
              <w:bCs/>
              <w:noProof/>
              <w:color w:val="4F81BD" w:themeColor="accent1"/>
              <w:sz w:val="32"/>
              <w:szCs w:val="32"/>
              <w:lang w:val="es-ES"/>
            </w:rPr>
            <w:t>87</w:t>
          </w:r>
          <w:r>
            <w:rPr>
              <w:b/>
              <w:bCs/>
              <w:color w:val="4F81BD" w:themeColor="accent1"/>
              <w:sz w:val="32"/>
              <w:szCs w:val="32"/>
            </w:rPr>
            <w:fldChar w:fldCharType="end"/>
          </w:r>
        </w:p>
      </w:tc>
      <w:tc>
        <w:tcPr>
          <w:tcW w:w="7938" w:type="dxa"/>
        </w:tcPr>
        <w:p w14:paraId="026C7DC8" w14:textId="77777777" w:rsidR="00901B46" w:rsidRDefault="00901B46" w:rsidP="00E42376">
          <w:pPr>
            <w:pStyle w:val="Footer"/>
            <w:jc w:val="right"/>
          </w:pPr>
          <w:r>
            <w:rPr>
              <w:rFonts w:asciiTheme="majorHAnsi" w:eastAsiaTheme="majorEastAsia" w:hAnsiTheme="majorHAnsi" w:cstheme="majorBidi"/>
              <w:sz w:val="36"/>
              <w:szCs w:val="36"/>
            </w:rPr>
            <w:t>Compiladores</w:t>
          </w:r>
        </w:p>
      </w:tc>
    </w:tr>
  </w:tbl>
  <w:p w14:paraId="126081B8" w14:textId="77777777" w:rsidR="00901B46" w:rsidRDefault="00901B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3B110" w14:textId="77777777" w:rsidR="00901B46" w:rsidRDefault="00901B46" w:rsidP="00153439">
      <w:pPr>
        <w:spacing w:after="0" w:line="240" w:lineRule="auto"/>
      </w:pPr>
      <w:r>
        <w:separator/>
      </w:r>
    </w:p>
  </w:footnote>
  <w:footnote w:type="continuationSeparator" w:id="0">
    <w:p w14:paraId="37C3EF5F" w14:textId="77777777" w:rsidR="00901B46" w:rsidRDefault="00901B46" w:rsidP="0015343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38"/>
      <w:gridCol w:w="1130"/>
    </w:tblGrid>
    <w:tr w:rsidR="00901B46" w14:paraId="22C37DC4" w14:textId="77777777">
      <w:trPr>
        <w:trHeight w:val="288"/>
      </w:trPr>
      <w:sdt>
        <w:sdtPr>
          <w:rPr>
            <w:rFonts w:asciiTheme="majorHAnsi" w:eastAsiaTheme="majorEastAsia" w:hAnsiTheme="majorHAnsi" w:cstheme="majorBidi"/>
            <w:sz w:val="36"/>
            <w:szCs w:val="36"/>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0CFF6362" w14:textId="77777777" w:rsidR="00901B46" w:rsidRDefault="00901B46" w:rsidP="009B6ED7">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Proyecto de Catedra-Periodo III</w:t>
              </w:r>
            </w:p>
          </w:tc>
        </w:sdtContent>
      </w:sdt>
      <w:sdt>
        <w:sdtPr>
          <w:rPr>
            <w:rFonts w:asciiTheme="majorHAnsi" w:eastAsiaTheme="majorEastAsia" w:hAnsiTheme="majorHAnsi" w:cstheme="majorBidi"/>
            <w:b/>
            <w:bCs/>
            <w:color w:val="4F81BD" w:themeColor="accent1"/>
            <w:sz w:val="36"/>
            <w:szCs w:val="36"/>
          </w:rPr>
          <w:alias w:val="Año"/>
          <w:id w:val="77761609"/>
          <w:dataBinding w:prefixMappings="xmlns:ns0='http://schemas.microsoft.com/office/2006/coverPageProps'" w:xpath="/ns0:CoverPageProperties[1]/ns0:PublishDate[1]" w:storeItemID="{55AF091B-3C7A-41E3-B477-F2FDAA23CFDA}"/>
          <w:date w:fullDate="2012-01-01T00:00:00Z">
            <w:dateFormat w:val="yyyy"/>
            <w:lid w:val="es-ES"/>
            <w:storeMappedDataAs w:val="dateTime"/>
            <w:calendar w:val="gregorian"/>
          </w:date>
        </w:sdtPr>
        <w:sdtEndPr/>
        <w:sdtContent>
          <w:tc>
            <w:tcPr>
              <w:tcW w:w="1105" w:type="dxa"/>
            </w:tcPr>
            <w:p w14:paraId="3C945D13" w14:textId="77777777" w:rsidR="00901B46" w:rsidRDefault="00901B46" w:rsidP="00AC53BB">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2012</w:t>
              </w:r>
            </w:p>
          </w:tc>
        </w:sdtContent>
      </w:sdt>
    </w:tr>
  </w:tbl>
  <w:p w14:paraId="40BC9634" w14:textId="77777777" w:rsidR="00901B46" w:rsidRDefault="00901B46" w:rsidP="00E42376">
    <w:pPr>
      <w:pStyle w:val="Header"/>
      <w:tabs>
        <w:tab w:val="clear" w:pos="4419"/>
        <w:tab w:val="clear" w:pos="8838"/>
        <w:tab w:val="left" w:pos="5505"/>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pt;height:11pt" o:bullet="t">
        <v:imagedata r:id="rId1" o:title="msoD0DE"/>
      </v:shape>
    </w:pict>
  </w:numPicBullet>
  <w:abstractNum w:abstractNumId="0">
    <w:nsid w:val="00241056"/>
    <w:multiLevelType w:val="hybridMultilevel"/>
    <w:tmpl w:val="D8D88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E2285"/>
    <w:multiLevelType w:val="hybridMultilevel"/>
    <w:tmpl w:val="B6C4333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07039C"/>
    <w:multiLevelType w:val="multilevel"/>
    <w:tmpl w:val="30FA4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153069"/>
    <w:multiLevelType w:val="multilevel"/>
    <w:tmpl w:val="BF9424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52A4EC2"/>
    <w:multiLevelType w:val="hybridMultilevel"/>
    <w:tmpl w:val="6082F70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4F1DAB"/>
    <w:multiLevelType w:val="hybridMultilevel"/>
    <w:tmpl w:val="BE26557E"/>
    <w:lvl w:ilvl="0" w:tplc="440A0015">
      <w:start w:val="1"/>
      <w:numFmt w:val="upperLetter"/>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
    <w:nsid w:val="0B0334E6"/>
    <w:multiLevelType w:val="multilevel"/>
    <w:tmpl w:val="27043E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DA11949"/>
    <w:multiLevelType w:val="hybridMultilevel"/>
    <w:tmpl w:val="5A68993A"/>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1952B6D"/>
    <w:multiLevelType w:val="hybridMultilevel"/>
    <w:tmpl w:val="3A181D7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9">
    <w:nsid w:val="11F92419"/>
    <w:multiLevelType w:val="multilevel"/>
    <w:tmpl w:val="1DDE32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8E4469"/>
    <w:multiLevelType w:val="multilevel"/>
    <w:tmpl w:val="4B4AC66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4D7429C"/>
    <w:multiLevelType w:val="multilevel"/>
    <w:tmpl w:val="517EC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3E789A"/>
    <w:multiLevelType w:val="multilevel"/>
    <w:tmpl w:val="0D90CF18"/>
    <w:lvl w:ilvl="0">
      <w:start w:val="1"/>
      <w:numFmt w:val="decimal"/>
      <w:lvlText w:val="%1."/>
      <w:lvlJc w:val="left"/>
      <w:pPr>
        <w:ind w:left="360" w:hanging="360"/>
      </w:pPr>
      <w:rPr>
        <w:rFonts w:hint="default"/>
        <w:lang w:val="es-SV"/>
      </w:rPr>
    </w:lvl>
    <w:lvl w:ilvl="1">
      <w:start w:val="1"/>
      <w:numFmt w:val="decimal"/>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186A4ACE"/>
    <w:multiLevelType w:val="hybridMultilevel"/>
    <w:tmpl w:val="F5DA389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1CAD5C38"/>
    <w:multiLevelType w:val="hybridMultilevel"/>
    <w:tmpl w:val="1FE0606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7F335F"/>
    <w:multiLevelType w:val="hybridMultilevel"/>
    <w:tmpl w:val="170A47EE"/>
    <w:lvl w:ilvl="0" w:tplc="440A0015">
      <w:start w:val="1"/>
      <w:numFmt w:val="upperLetter"/>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6">
    <w:nsid w:val="27023B22"/>
    <w:multiLevelType w:val="multilevel"/>
    <w:tmpl w:val="80F836A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AFA6F57"/>
    <w:multiLevelType w:val="multilevel"/>
    <w:tmpl w:val="41A845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2108BB"/>
    <w:multiLevelType w:val="multilevel"/>
    <w:tmpl w:val="5B10C9E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0F3260D"/>
    <w:multiLevelType w:val="multilevel"/>
    <w:tmpl w:val="03EE2B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8602AA"/>
    <w:multiLevelType w:val="hybridMultilevel"/>
    <w:tmpl w:val="BC967F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32F81A34"/>
    <w:multiLevelType w:val="multilevel"/>
    <w:tmpl w:val="EFCE70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F87153"/>
    <w:multiLevelType w:val="multilevel"/>
    <w:tmpl w:val="958E03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6D4EEA"/>
    <w:multiLevelType w:val="multilevel"/>
    <w:tmpl w:val="7AD6E9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B17946"/>
    <w:multiLevelType w:val="hybridMultilevel"/>
    <w:tmpl w:val="769CE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A2F6A65"/>
    <w:multiLevelType w:val="hybridMultilevel"/>
    <w:tmpl w:val="1226B460"/>
    <w:lvl w:ilvl="0" w:tplc="440A0011">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6">
    <w:nsid w:val="41307E3A"/>
    <w:multiLevelType w:val="multilevel"/>
    <w:tmpl w:val="7C9C07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04CF0"/>
    <w:multiLevelType w:val="hybridMultilevel"/>
    <w:tmpl w:val="EF86A970"/>
    <w:lvl w:ilvl="0" w:tplc="440A0007">
      <w:start w:val="1"/>
      <w:numFmt w:val="bullet"/>
      <w:lvlText w:val=""/>
      <w:lvlPicBulletId w:val="0"/>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8">
    <w:nsid w:val="51363FB5"/>
    <w:multiLevelType w:val="multilevel"/>
    <w:tmpl w:val="866C48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2B94D4F"/>
    <w:multiLevelType w:val="hybridMultilevel"/>
    <w:tmpl w:val="346ED852"/>
    <w:lvl w:ilvl="0" w:tplc="440A0013">
      <w:start w:val="1"/>
      <w:numFmt w:val="upp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nsid w:val="59280F16"/>
    <w:multiLevelType w:val="hybridMultilevel"/>
    <w:tmpl w:val="F95CDB7C"/>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nsid w:val="59D05158"/>
    <w:multiLevelType w:val="hybridMultilevel"/>
    <w:tmpl w:val="807C7330"/>
    <w:lvl w:ilvl="0" w:tplc="6F102276">
      <w:start w:val="1"/>
      <w:numFmt w:val="lowerLetter"/>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32">
    <w:nsid w:val="59D63095"/>
    <w:multiLevelType w:val="hybridMultilevel"/>
    <w:tmpl w:val="E726272A"/>
    <w:lvl w:ilvl="0" w:tplc="440A0015">
      <w:start w:val="1"/>
      <w:numFmt w:val="upperLetter"/>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3">
    <w:nsid w:val="5D9F716F"/>
    <w:multiLevelType w:val="hybridMultilevel"/>
    <w:tmpl w:val="11A0AA66"/>
    <w:lvl w:ilvl="0" w:tplc="7616C020">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nsid w:val="5FEC1AD5"/>
    <w:multiLevelType w:val="multilevel"/>
    <w:tmpl w:val="38849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0B0B9B"/>
    <w:multiLevelType w:val="multilevel"/>
    <w:tmpl w:val="B5506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0D25A8"/>
    <w:multiLevelType w:val="multilevel"/>
    <w:tmpl w:val="A1B4F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693FF6"/>
    <w:multiLevelType w:val="hybridMultilevel"/>
    <w:tmpl w:val="0616D904"/>
    <w:lvl w:ilvl="0" w:tplc="440A0011">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8">
    <w:nsid w:val="780408F2"/>
    <w:multiLevelType w:val="multilevel"/>
    <w:tmpl w:val="9B7A0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7632AF"/>
    <w:multiLevelType w:val="hybridMultilevel"/>
    <w:tmpl w:val="6238862C"/>
    <w:lvl w:ilvl="0" w:tplc="EFFC3F3A">
      <w:start w:val="1"/>
      <w:numFmt w:val="bullet"/>
      <w:lvlText w:val=""/>
      <w:lvlJc w:val="left"/>
      <w:pPr>
        <w:tabs>
          <w:tab w:val="num" w:pos="720"/>
        </w:tabs>
        <w:ind w:left="720" w:hanging="360"/>
      </w:pPr>
      <w:rPr>
        <w:rFonts w:ascii="Wingdings 2" w:hAnsi="Wingdings 2" w:hint="default"/>
      </w:rPr>
    </w:lvl>
    <w:lvl w:ilvl="1" w:tplc="21FE9512" w:tentative="1">
      <w:start w:val="1"/>
      <w:numFmt w:val="bullet"/>
      <w:lvlText w:val=""/>
      <w:lvlJc w:val="left"/>
      <w:pPr>
        <w:tabs>
          <w:tab w:val="num" w:pos="1440"/>
        </w:tabs>
        <w:ind w:left="1440" w:hanging="360"/>
      </w:pPr>
      <w:rPr>
        <w:rFonts w:ascii="Wingdings 2" w:hAnsi="Wingdings 2" w:hint="default"/>
      </w:rPr>
    </w:lvl>
    <w:lvl w:ilvl="2" w:tplc="4BBE3C34" w:tentative="1">
      <w:start w:val="1"/>
      <w:numFmt w:val="bullet"/>
      <w:lvlText w:val=""/>
      <w:lvlJc w:val="left"/>
      <w:pPr>
        <w:tabs>
          <w:tab w:val="num" w:pos="2160"/>
        </w:tabs>
        <w:ind w:left="2160" w:hanging="360"/>
      </w:pPr>
      <w:rPr>
        <w:rFonts w:ascii="Wingdings 2" w:hAnsi="Wingdings 2" w:hint="default"/>
      </w:rPr>
    </w:lvl>
    <w:lvl w:ilvl="3" w:tplc="16A4FFF8" w:tentative="1">
      <w:start w:val="1"/>
      <w:numFmt w:val="bullet"/>
      <w:lvlText w:val=""/>
      <w:lvlJc w:val="left"/>
      <w:pPr>
        <w:tabs>
          <w:tab w:val="num" w:pos="2880"/>
        </w:tabs>
        <w:ind w:left="2880" w:hanging="360"/>
      </w:pPr>
      <w:rPr>
        <w:rFonts w:ascii="Wingdings 2" w:hAnsi="Wingdings 2" w:hint="default"/>
      </w:rPr>
    </w:lvl>
    <w:lvl w:ilvl="4" w:tplc="94167A6C" w:tentative="1">
      <w:start w:val="1"/>
      <w:numFmt w:val="bullet"/>
      <w:lvlText w:val=""/>
      <w:lvlJc w:val="left"/>
      <w:pPr>
        <w:tabs>
          <w:tab w:val="num" w:pos="3600"/>
        </w:tabs>
        <w:ind w:left="3600" w:hanging="360"/>
      </w:pPr>
      <w:rPr>
        <w:rFonts w:ascii="Wingdings 2" w:hAnsi="Wingdings 2" w:hint="default"/>
      </w:rPr>
    </w:lvl>
    <w:lvl w:ilvl="5" w:tplc="20F6C830" w:tentative="1">
      <w:start w:val="1"/>
      <w:numFmt w:val="bullet"/>
      <w:lvlText w:val=""/>
      <w:lvlJc w:val="left"/>
      <w:pPr>
        <w:tabs>
          <w:tab w:val="num" w:pos="4320"/>
        </w:tabs>
        <w:ind w:left="4320" w:hanging="360"/>
      </w:pPr>
      <w:rPr>
        <w:rFonts w:ascii="Wingdings 2" w:hAnsi="Wingdings 2" w:hint="default"/>
      </w:rPr>
    </w:lvl>
    <w:lvl w:ilvl="6" w:tplc="613E0560" w:tentative="1">
      <w:start w:val="1"/>
      <w:numFmt w:val="bullet"/>
      <w:lvlText w:val=""/>
      <w:lvlJc w:val="left"/>
      <w:pPr>
        <w:tabs>
          <w:tab w:val="num" w:pos="5040"/>
        </w:tabs>
        <w:ind w:left="5040" w:hanging="360"/>
      </w:pPr>
      <w:rPr>
        <w:rFonts w:ascii="Wingdings 2" w:hAnsi="Wingdings 2" w:hint="default"/>
      </w:rPr>
    </w:lvl>
    <w:lvl w:ilvl="7" w:tplc="9CF86650" w:tentative="1">
      <w:start w:val="1"/>
      <w:numFmt w:val="bullet"/>
      <w:lvlText w:val=""/>
      <w:lvlJc w:val="left"/>
      <w:pPr>
        <w:tabs>
          <w:tab w:val="num" w:pos="5760"/>
        </w:tabs>
        <w:ind w:left="5760" w:hanging="360"/>
      </w:pPr>
      <w:rPr>
        <w:rFonts w:ascii="Wingdings 2" w:hAnsi="Wingdings 2" w:hint="default"/>
      </w:rPr>
    </w:lvl>
    <w:lvl w:ilvl="8" w:tplc="8560284A" w:tentative="1">
      <w:start w:val="1"/>
      <w:numFmt w:val="bullet"/>
      <w:lvlText w:val=""/>
      <w:lvlJc w:val="left"/>
      <w:pPr>
        <w:tabs>
          <w:tab w:val="num" w:pos="6480"/>
        </w:tabs>
        <w:ind w:left="6480" w:hanging="360"/>
      </w:pPr>
      <w:rPr>
        <w:rFonts w:ascii="Wingdings 2" w:hAnsi="Wingdings 2" w:hint="default"/>
      </w:rPr>
    </w:lvl>
  </w:abstractNum>
  <w:num w:numId="1">
    <w:abstractNumId w:val="12"/>
  </w:num>
  <w:num w:numId="2">
    <w:abstractNumId w:val="6"/>
  </w:num>
  <w:num w:numId="3">
    <w:abstractNumId w:val="16"/>
  </w:num>
  <w:num w:numId="4">
    <w:abstractNumId w:val="3"/>
  </w:num>
  <w:num w:numId="5">
    <w:abstractNumId w:val="8"/>
  </w:num>
  <w:num w:numId="6">
    <w:abstractNumId w:val="32"/>
  </w:num>
  <w:num w:numId="7">
    <w:abstractNumId w:val="15"/>
  </w:num>
  <w:num w:numId="8">
    <w:abstractNumId w:val="29"/>
  </w:num>
  <w:num w:numId="9">
    <w:abstractNumId w:val="25"/>
  </w:num>
  <w:num w:numId="10">
    <w:abstractNumId w:val="5"/>
  </w:num>
  <w:num w:numId="11">
    <w:abstractNumId w:val="37"/>
  </w:num>
  <w:num w:numId="12">
    <w:abstractNumId w:val="27"/>
  </w:num>
  <w:num w:numId="13">
    <w:abstractNumId w:val="36"/>
  </w:num>
  <w:num w:numId="14">
    <w:abstractNumId w:val="11"/>
  </w:num>
  <w:num w:numId="15">
    <w:abstractNumId w:val="34"/>
  </w:num>
  <w:num w:numId="16">
    <w:abstractNumId w:val="2"/>
  </w:num>
  <w:num w:numId="17">
    <w:abstractNumId w:val="9"/>
  </w:num>
  <w:num w:numId="18">
    <w:abstractNumId w:val="26"/>
  </w:num>
  <w:num w:numId="19">
    <w:abstractNumId w:val="21"/>
  </w:num>
  <w:num w:numId="20">
    <w:abstractNumId w:val="19"/>
  </w:num>
  <w:num w:numId="21">
    <w:abstractNumId w:val="22"/>
  </w:num>
  <w:num w:numId="22">
    <w:abstractNumId w:val="17"/>
  </w:num>
  <w:num w:numId="23">
    <w:abstractNumId w:val="38"/>
  </w:num>
  <w:num w:numId="24">
    <w:abstractNumId w:val="35"/>
  </w:num>
  <w:num w:numId="25">
    <w:abstractNumId w:val="23"/>
  </w:num>
  <w:num w:numId="26">
    <w:abstractNumId w:val="30"/>
  </w:num>
  <w:num w:numId="27">
    <w:abstractNumId w:val="7"/>
  </w:num>
  <w:num w:numId="28">
    <w:abstractNumId w:val="18"/>
  </w:num>
  <w:num w:numId="29">
    <w:abstractNumId w:val="28"/>
  </w:num>
  <w:num w:numId="30">
    <w:abstractNumId w:val="1"/>
  </w:num>
  <w:num w:numId="31">
    <w:abstractNumId w:val="4"/>
  </w:num>
  <w:num w:numId="32">
    <w:abstractNumId w:val="14"/>
  </w:num>
  <w:num w:numId="33">
    <w:abstractNumId w:val="10"/>
  </w:num>
  <w:num w:numId="34">
    <w:abstractNumId w:val="20"/>
  </w:num>
  <w:num w:numId="35">
    <w:abstractNumId w:val="0"/>
  </w:num>
  <w:num w:numId="36">
    <w:abstractNumId w:val="24"/>
  </w:num>
  <w:num w:numId="37">
    <w:abstractNumId w:val="13"/>
  </w:num>
  <w:num w:numId="38">
    <w:abstractNumId w:val="33"/>
  </w:num>
  <w:num w:numId="39">
    <w:abstractNumId w:val="31"/>
  </w:num>
  <w:num w:numId="40">
    <w:abstractNumId w:val="3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0F26CA"/>
    <w:rsid w:val="0002132D"/>
    <w:rsid w:val="0002394F"/>
    <w:rsid w:val="00047325"/>
    <w:rsid w:val="000553AF"/>
    <w:rsid w:val="0005727E"/>
    <w:rsid w:val="000671FD"/>
    <w:rsid w:val="000763A7"/>
    <w:rsid w:val="00080B86"/>
    <w:rsid w:val="00086232"/>
    <w:rsid w:val="00087355"/>
    <w:rsid w:val="000B7DC7"/>
    <w:rsid w:val="000C272D"/>
    <w:rsid w:val="000C3C27"/>
    <w:rsid w:val="000D2A9E"/>
    <w:rsid w:val="000E0362"/>
    <w:rsid w:val="000E6DB5"/>
    <w:rsid w:val="000F26CA"/>
    <w:rsid w:val="000F4182"/>
    <w:rsid w:val="0010164E"/>
    <w:rsid w:val="0011218C"/>
    <w:rsid w:val="001234F6"/>
    <w:rsid w:val="001245D9"/>
    <w:rsid w:val="00144EAD"/>
    <w:rsid w:val="001457AA"/>
    <w:rsid w:val="00153439"/>
    <w:rsid w:val="001677FA"/>
    <w:rsid w:val="001860F8"/>
    <w:rsid w:val="001865E0"/>
    <w:rsid w:val="00187F03"/>
    <w:rsid w:val="00196657"/>
    <w:rsid w:val="00196AF7"/>
    <w:rsid w:val="001A0A74"/>
    <w:rsid w:val="001A50A4"/>
    <w:rsid w:val="001A68B4"/>
    <w:rsid w:val="001A7EC3"/>
    <w:rsid w:val="001C7779"/>
    <w:rsid w:val="001D4CA5"/>
    <w:rsid w:val="001E6D57"/>
    <w:rsid w:val="001E7A0A"/>
    <w:rsid w:val="001F7A92"/>
    <w:rsid w:val="0020526E"/>
    <w:rsid w:val="002272C9"/>
    <w:rsid w:val="002300A0"/>
    <w:rsid w:val="00292116"/>
    <w:rsid w:val="00293BB7"/>
    <w:rsid w:val="00296AE0"/>
    <w:rsid w:val="002B47C1"/>
    <w:rsid w:val="002D4841"/>
    <w:rsid w:val="003019D8"/>
    <w:rsid w:val="003172E6"/>
    <w:rsid w:val="00322DDB"/>
    <w:rsid w:val="0032654B"/>
    <w:rsid w:val="003341D6"/>
    <w:rsid w:val="00342532"/>
    <w:rsid w:val="003442A0"/>
    <w:rsid w:val="0035019C"/>
    <w:rsid w:val="0035039C"/>
    <w:rsid w:val="00355FB6"/>
    <w:rsid w:val="00361B6A"/>
    <w:rsid w:val="00374B09"/>
    <w:rsid w:val="003954C6"/>
    <w:rsid w:val="00395DF5"/>
    <w:rsid w:val="003A2205"/>
    <w:rsid w:val="003B7379"/>
    <w:rsid w:val="003B742B"/>
    <w:rsid w:val="003B7D23"/>
    <w:rsid w:val="003C37C5"/>
    <w:rsid w:val="003D233F"/>
    <w:rsid w:val="003D5D67"/>
    <w:rsid w:val="00401951"/>
    <w:rsid w:val="004070D4"/>
    <w:rsid w:val="00436545"/>
    <w:rsid w:val="00441679"/>
    <w:rsid w:val="00444B36"/>
    <w:rsid w:val="00462C7F"/>
    <w:rsid w:val="0046644C"/>
    <w:rsid w:val="00474D31"/>
    <w:rsid w:val="00482693"/>
    <w:rsid w:val="00486D94"/>
    <w:rsid w:val="004916B2"/>
    <w:rsid w:val="004A177B"/>
    <w:rsid w:val="004A369E"/>
    <w:rsid w:val="004D0952"/>
    <w:rsid w:val="004D13F8"/>
    <w:rsid w:val="004F1C03"/>
    <w:rsid w:val="004F71CD"/>
    <w:rsid w:val="00512B4B"/>
    <w:rsid w:val="00524B48"/>
    <w:rsid w:val="00531B75"/>
    <w:rsid w:val="00532C2F"/>
    <w:rsid w:val="005343C1"/>
    <w:rsid w:val="00535260"/>
    <w:rsid w:val="005479B9"/>
    <w:rsid w:val="00551191"/>
    <w:rsid w:val="00552157"/>
    <w:rsid w:val="005607C5"/>
    <w:rsid w:val="00591D70"/>
    <w:rsid w:val="005A0E42"/>
    <w:rsid w:val="005A2D3A"/>
    <w:rsid w:val="005A7F94"/>
    <w:rsid w:val="005C2BE5"/>
    <w:rsid w:val="005D095C"/>
    <w:rsid w:val="005D1B22"/>
    <w:rsid w:val="005F022E"/>
    <w:rsid w:val="005F227C"/>
    <w:rsid w:val="005F7A2F"/>
    <w:rsid w:val="006010DE"/>
    <w:rsid w:val="00604C25"/>
    <w:rsid w:val="006327FD"/>
    <w:rsid w:val="00655F4B"/>
    <w:rsid w:val="00661310"/>
    <w:rsid w:val="00672295"/>
    <w:rsid w:val="00675AD7"/>
    <w:rsid w:val="00677B44"/>
    <w:rsid w:val="0069150B"/>
    <w:rsid w:val="00694F35"/>
    <w:rsid w:val="006A00FD"/>
    <w:rsid w:val="006A17C8"/>
    <w:rsid w:val="006A27DA"/>
    <w:rsid w:val="006B47E0"/>
    <w:rsid w:val="006C170E"/>
    <w:rsid w:val="006F5EB0"/>
    <w:rsid w:val="006F677E"/>
    <w:rsid w:val="007039B2"/>
    <w:rsid w:val="00713B01"/>
    <w:rsid w:val="00725BAE"/>
    <w:rsid w:val="0074004B"/>
    <w:rsid w:val="00745CC5"/>
    <w:rsid w:val="00750045"/>
    <w:rsid w:val="007503FF"/>
    <w:rsid w:val="00764000"/>
    <w:rsid w:val="007741EB"/>
    <w:rsid w:val="00785DF8"/>
    <w:rsid w:val="007B0A41"/>
    <w:rsid w:val="007B292C"/>
    <w:rsid w:val="007B54A4"/>
    <w:rsid w:val="007C1F60"/>
    <w:rsid w:val="007C4229"/>
    <w:rsid w:val="007C68F6"/>
    <w:rsid w:val="007F0E72"/>
    <w:rsid w:val="007F57C2"/>
    <w:rsid w:val="008053BE"/>
    <w:rsid w:val="0080743F"/>
    <w:rsid w:val="00810C16"/>
    <w:rsid w:val="008112DE"/>
    <w:rsid w:val="008142F7"/>
    <w:rsid w:val="00815437"/>
    <w:rsid w:val="00827BDA"/>
    <w:rsid w:val="008315B7"/>
    <w:rsid w:val="008406C4"/>
    <w:rsid w:val="00852BD3"/>
    <w:rsid w:val="008567E7"/>
    <w:rsid w:val="008604E9"/>
    <w:rsid w:val="00877EBE"/>
    <w:rsid w:val="008836FD"/>
    <w:rsid w:val="00884262"/>
    <w:rsid w:val="00885E90"/>
    <w:rsid w:val="008B4A20"/>
    <w:rsid w:val="008F1DC0"/>
    <w:rsid w:val="00901B46"/>
    <w:rsid w:val="009027BB"/>
    <w:rsid w:val="00912E8A"/>
    <w:rsid w:val="00916528"/>
    <w:rsid w:val="009231F8"/>
    <w:rsid w:val="00932956"/>
    <w:rsid w:val="0094231A"/>
    <w:rsid w:val="00943067"/>
    <w:rsid w:val="00963AE5"/>
    <w:rsid w:val="009650C1"/>
    <w:rsid w:val="009804D2"/>
    <w:rsid w:val="00985957"/>
    <w:rsid w:val="00990AED"/>
    <w:rsid w:val="00991188"/>
    <w:rsid w:val="009A142D"/>
    <w:rsid w:val="009A6249"/>
    <w:rsid w:val="009B4965"/>
    <w:rsid w:val="009B6ED7"/>
    <w:rsid w:val="009C3491"/>
    <w:rsid w:val="009D16A0"/>
    <w:rsid w:val="009D3B5C"/>
    <w:rsid w:val="009E0341"/>
    <w:rsid w:val="009E5C41"/>
    <w:rsid w:val="009F49BE"/>
    <w:rsid w:val="009F7ADA"/>
    <w:rsid w:val="00A23C6D"/>
    <w:rsid w:val="00A371A4"/>
    <w:rsid w:val="00A40208"/>
    <w:rsid w:val="00A415D0"/>
    <w:rsid w:val="00A43BA8"/>
    <w:rsid w:val="00A57370"/>
    <w:rsid w:val="00A673FD"/>
    <w:rsid w:val="00A83902"/>
    <w:rsid w:val="00A87C7D"/>
    <w:rsid w:val="00A92826"/>
    <w:rsid w:val="00A971C4"/>
    <w:rsid w:val="00AA063F"/>
    <w:rsid w:val="00AA406E"/>
    <w:rsid w:val="00AB44C1"/>
    <w:rsid w:val="00AC24D9"/>
    <w:rsid w:val="00AC53BB"/>
    <w:rsid w:val="00AD1864"/>
    <w:rsid w:val="00AD56C8"/>
    <w:rsid w:val="00AE10F9"/>
    <w:rsid w:val="00AF18D5"/>
    <w:rsid w:val="00AF1EC3"/>
    <w:rsid w:val="00AF77A7"/>
    <w:rsid w:val="00B06AD0"/>
    <w:rsid w:val="00B11B9B"/>
    <w:rsid w:val="00B2205F"/>
    <w:rsid w:val="00B2335C"/>
    <w:rsid w:val="00B42BA4"/>
    <w:rsid w:val="00B5582C"/>
    <w:rsid w:val="00B571D6"/>
    <w:rsid w:val="00B63362"/>
    <w:rsid w:val="00B760F2"/>
    <w:rsid w:val="00B83F1A"/>
    <w:rsid w:val="00B84291"/>
    <w:rsid w:val="00B84CEB"/>
    <w:rsid w:val="00B87D40"/>
    <w:rsid w:val="00B943B5"/>
    <w:rsid w:val="00B97B03"/>
    <w:rsid w:val="00BB5BC8"/>
    <w:rsid w:val="00BB7B98"/>
    <w:rsid w:val="00BD5C09"/>
    <w:rsid w:val="00BF21C2"/>
    <w:rsid w:val="00BF290A"/>
    <w:rsid w:val="00BF2A42"/>
    <w:rsid w:val="00C236D2"/>
    <w:rsid w:val="00C2418D"/>
    <w:rsid w:val="00C2602B"/>
    <w:rsid w:val="00C3758C"/>
    <w:rsid w:val="00C444D3"/>
    <w:rsid w:val="00C63022"/>
    <w:rsid w:val="00C6505F"/>
    <w:rsid w:val="00C87056"/>
    <w:rsid w:val="00C90CC4"/>
    <w:rsid w:val="00CB645C"/>
    <w:rsid w:val="00CD4F07"/>
    <w:rsid w:val="00CF14B5"/>
    <w:rsid w:val="00CF3990"/>
    <w:rsid w:val="00D10A1A"/>
    <w:rsid w:val="00D13511"/>
    <w:rsid w:val="00D15656"/>
    <w:rsid w:val="00D16D2E"/>
    <w:rsid w:val="00D304FB"/>
    <w:rsid w:val="00D550D4"/>
    <w:rsid w:val="00D577E3"/>
    <w:rsid w:val="00D57BF0"/>
    <w:rsid w:val="00D63908"/>
    <w:rsid w:val="00D64C25"/>
    <w:rsid w:val="00D708E2"/>
    <w:rsid w:val="00D72776"/>
    <w:rsid w:val="00D800D0"/>
    <w:rsid w:val="00D82C48"/>
    <w:rsid w:val="00D921AA"/>
    <w:rsid w:val="00DA0A5F"/>
    <w:rsid w:val="00DA6842"/>
    <w:rsid w:val="00DA7F81"/>
    <w:rsid w:val="00DB0CE9"/>
    <w:rsid w:val="00DB3E4D"/>
    <w:rsid w:val="00DC22E8"/>
    <w:rsid w:val="00DC422B"/>
    <w:rsid w:val="00DD1A52"/>
    <w:rsid w:val="00DD1B4C"/>
    <w:rsid w:val="00DD466C"/>
    <w:rsid w:val="00DE4EB6"/>
    <w:rsid w:val="00DE63C8"/>
    <w:rsid w:val="00DE7776"/>
    <w:rsid w:val="00DF1FAD"/>
    <w:rsid w:val="00DF6726"/>
    <w:rsid w:val="00E03750"/>
    <w:rsid w:val="00E05BF9"/>
    <w:rsid w:val="00E11B26"/>
    <w:rsid w:val="00E13139"/>
    <w:rsid w:val="00E1447C"/>
    <w:rsid w:val="00E155FA"/>
    <w:rsid w:val="00E27F6D"/>
    <w:rsid w:val="00E32BC9"/>
    <w:rsid w:val="00E42376"/>
    <w:rsid w:val="00E50003"/>
    <w:rsid w:val="00E562A2"/>
    <w:rsid w:val="00E747F3"/>
    <w:rsid w:val="00E823BC"/>
    <w:rsid w:val="00EB1ADB"/>
    <w:rsid w:val="00EB4B9B"/>
    <w:rsid w:val="00EC032F"/>
    <w:rsid w:val="00EC25DA"/>
    <w:rsid w:val="00EC6937"/>
    <w:rsid w:val="00ED124A"/>
    <w:rsid w:val="00EE641C"/>
    <w:rsid w:val="00F04A29"/>
    <w:rsid w:val="00F11669"/>
    <w:rsid w:val="00F21C98"/>
    <w:rsid w:val="00F26979"/>
    <w:rsid w:val="00F432C7"/>
    <w:rsid w:val="00F60401"/>
    <w:rsid w:val="00F832A3"/>
    <w:rsid w:val="00F9046E"/>
    <w:rsid w:val="00FA3707"/>
    <w:rsid w:val="00FA3C2E"/>
    <w:rsid w:val="00FB45A3"/>
    <w:rsid w:val="00FC465C"/>
    <w:rsid w:val="00FD16B2"/>
    <w:rsid w:val="00FD7176"/>
  </w:rsids>
  <m:mathPr>
    <m:mathFont m:val="Cambria Math"/>
    <m:brkBin m:val="before"/>
    <m:brkBinSub m:val="--"/>
    <m:smallFrac m:val="0"/>
    <m:dispDef/>
    <m:lMargin m:val="0"/>
    <m:rMargin m:val="0"/>
    <m:defJc m:val="centerGroup"/>
    <m:wrapIndent m:val="1440"/>
    <m:intLim m:val="subSup"/>
    <m:naryLim m:val="undOvr"/>
  </m:mathPr>
  <w:themeFontLang w:val="es-SV"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BC1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7C8"/>
    <w:pPr>
      <w:spacing w:after="180" w:line="274" w:lineRule="auto"/>
    </w:pPr>
    <w:rPr>
      <w:sz w:val="21"/>
    </w:rPr>
  </w:style>
  <w:style w:type="paragraph" w:styleId="Heading1">
    <w:name w:val="heading 1"/>
    <w:basedOn w:val="Normal"/>
    <w:next w:val="Normal"/>
    <w:link w:val="Heading1Char"/>
    <w:uiPriority w:val="9"/>
    <w:qFormat/>
    <w:rsid w:val="006A17C8"/>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6A17C8"/>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6A17C8"/>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6A17C8"/>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6A17C8"/>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6A17C8"/>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6A17C8"/>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6A17C8"/>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A17C8"/>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7C8"/>
    <w:pPr>
      <w:spacing w:line="240" w:lineRule="auto"/>
      <w:ind w:left="720" w:hanging="288"/>
      <w:contextualSpacing/>
    </w:pPr>
    <w:rPr>
      <w:color w:val="1F497D" w:themeColor="text2"/>
    </w:rPr>
  </w:style>
  <w:style w:type="paragraph" w:styleId="BalloonText">
    <w:name w:val="Balloon Text"/>
    <w:basedOn w:val="Normal"/>
    <w:link w:val="BalloonTextChar"/>
    <w:uiPriority w:val="99"/>
    <w:semiHidden/>
    <w:unhideWhenUsed/>
    <w:rsid w:val="0051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B4B"/>
    <w:rPr>
      <w:rFonts w:ascii="Tahoma" w:hAnsi="Tahoma" w:cs="Tahoma"/>
      <w:sz w:val="16"/>
      <w:szCs w:val="16"/>
    </w:rPr>
  </w:style>
  <w:style w:type="character" w:customStyle="1" w:styleId="Heading1Char">
    <w:name w:val="Heading 1 Char"/>
    <w:basedOn w:val="DefaultParagraphFont"/>
    <w:link w:val="Heading1"/>
    <w:uiPriority w:val="9"/>
    <w:rsid w:val="006A17C8"/>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6A17C8"/>
    <w:rPr>
      <w:rFonts w:eastAsiaTheme="majorEastAsia" w:cstheme="majorBidi"/>
      <w:b/>
      <w:bCs/>
      <w:color w:val="4F81BD" w:themeColor="accent1"/>
      <w:sz w:val="28"/>
      <w:szCs w:val="26"/>
    </w:rPr>
  </w:style>
  <w:style w:type="paragraph" w:styleId="Title">
    <w:name w:val="Title"/>
    <w:basedOn w:val="Normal"/>
    <w:next w:val="Normal"/>
    <w:link w:val="TitleChar"/>
    <w:uiPriority w:val="10"/>
    <w:qFormat/>
    <w:rsid w:val="006A17C8"/>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6A17C8"/>
    <w:rPr>
      <w:rFonts w:asciiTheme="majorHAnsi" w:eastAsiaTheme="majorEastAsia" w:hAnsiTheme="majorHAnsi" w:cstheme="majorBidi"/>
      <w:color w:val="1F497D" w:themeColor="text2"/>
      <w:spacing w:val="30"/>
      <w:kern w:val="28"/>
      <w:sz w:val="96"/>
      <w:szCs w:val="52"/>
    </w:rPr>
  </w:style>
  <w:style w:type="paragraph" w:customStyle="1" w:styleId="Default">
    <w:name w:val="Default"/>
    <w:rsid w:val="00E05BF9"/>
    <w:pPr>
      <w:autoSpaceDE w:val="0"/>
      <w:autoSpaceDN w:val="0"/>
      <w:adjustRightInd w:val="0"/>
      <w:spacing w:after="0" w:line="240" w:lineRule="auto"/>
    </w:pPr>
    <w:rPr>
      <w:rFonts w:ascii="Trebuchet MS" w:hAnsi="Trebuchet MS" w:cs="Trebuchet MS"/>
      <w:color w:val="000000"/>
      <w:sz w:val="24"/>
      <w:szCs w:val="24"/>
      <w:lang w:val="en-US"/>
    </w:rPr>
  </w:style>
  <w:style w:type="table" w:styleId="TableGrid">
    <w:name w:val="Table Grid"/>
    <w:basedOn w:val="TableNormal"/>
    <w:uiPriority w:val="59"/>
    <w:rsid w:val="00E05BF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E05BF9"/>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05BF9"/>
    <w:rPr>
      <w:color w:val="0000FF"/>
      <w:u w:val="single"/>
    </w:rPr>
  </w:style>
  <w:style w:type="paragraph" w:styleId="TOCHeading">
    <w:name w:val="TOC Heading"/>
    <w:basedOn w:val="Heading1"/>
    <w:next w:val="Normal"/>
    <w:uiPriority w:val="39"/>
    <w:semiHidden/>
    <w:unhideWhenUsed/>
    <w:qFormat/>
    <w:rsid w:val="006A17C8"/>
    <w:pPr>
      <w:spacing w:before="480" w:line="264" w:lineRule="auto"/>
      <w:outlineLvl w:val="9"/>
    </w:pPr>
    <w:rPr>
      <w:b/>
    </w:rPr>
  </w:style>
  <w:style w:type="paragraph" w:styleId="TOC2">
    <w:name w:val="toc 2"/>
    <w:basedOn w:val="Normal"/>
    <w:next w:val="Normal"/>
    <w:autoRedefine/>
    <w:uiPriority w:val="39"/>
    <w:unhideWhenUsed/>
    <w:rsid w:val="00E05BF9"/>
    <w:pPr>
      <w:spacing w:after="100"/>
      <w:ind w:left="220"/>
    </w:pPr>
  </w:style>
  <w:style w:type="paragraph" w:styleId="TOC1">
    <w:name w:val="toc 1"/>
    <w:basedOn w:val="Normal"/>
    <w:next w:val="Normal"/>
    <w:autoRedefine/>
    <w:uiPriority w:val="39"/>
    <w:unhideWhenUsed/>
    <w:rsid w:val="00E05BF9"/>
    <w:pPr>
      <w:spacing w:after="100"/>
    </w:pPr>
  </w:style>
  <w:style w:type="character" w:customStyle="1" w:styleId="Heading3Char">
    <w:name w:val="Heading 3 Char"/>
    <w:basedOn w:val="DefaultParagraphFont"/>
    <w:link w:val="Heading3"/>
    <w:uiPriority w:val="9"/>
    <w:rsid w:val="006A17C8"/>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6A17C8"/>
    <w:rPr>
      <w:rFonts w:eastAsiaTheme="majorEastAsia" w:cstheme="majorBidi"/>
      <w:b/>
      <w:bCs/>
      <w:i/>
      <w:iCs/>
      <w:color w:val="000000"/>
      <w:sz w:val="24"/>
    </w:rPr>
  </w:style>
  <w:style w:type="paragraph" w:styleId="TOC3">
    <w:name w:val="toc 3"/>
    <w:basedOn w:val="Normal"/>
    <w:next w:val="Normal"/>
    <w:autoRedefine/>
    <w:uiPriority w:val="39"/>
    <w:unhideWhenUsed/>
    <w:rsid w:val="00E05BF9"/>
    <w:pPr>
      <w:spacing w:after="100"/>
      <w:ind w:left="440"/>
    </w:pPr>
  </w:style>
  <w:style w:type="character" w:customStyle="1" w:styleId="Heading5Char">
    <w:name w:val="Heading 5 Char"/>
    <w:basedOn w:val="DefaultParagraphFont"/>
    <w:link w:val="Heading5"/>
    <w:uiPriority w:val="9"/>
    <w:semiHidden/>
    <w:rsid w:val="006A17C8"/>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A17C8"/>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6A17C8"/>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6A17C8"/>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A17C8"/>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6A17C8"/>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itle">
    <w:name w:val="Subtitle"/>
    <w:basedOn w:val="Normal"/>
    <w:next w:val="Normal"/>
    <w:link w:val="SubtitleChar"/>
    <w:uiPriority w:val="11"/>
    <w:qFormat/>
    <w:rsid w:val="006A17C8"/>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6A17C8"/>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6A17C8"/>
    <w:rPr>
      <w:b w:val="0"/>
      <w:bCs/>
      <w:i/>
      <w:color w:val="1F497D" w:themeColor="text2"/>
    </w:rPr>
  </w:style>
  <w:style w:type="character" w:styleId="Emphasis">
    <w:name w:val="Emphasis"/>
    <w:basedOn w:val="DefaultParagraphFont"/>
    <w:uiPriority w:val="20"/>
    <w:qFormat/>
    <w:rsid w:val="006A17C8"/>
    <w:rPr>
      <w:b/>
      <w:i/>
      <w:iCs/>
    </w:rPr>
  </w:style>
  <w:style w:type="paragraph" w:styleId="NoSpacing">
    <w:name w:val="No Spacing"/>
    <w:link w:val="NoSpacingChar"/>
    <w:uiPriority w:val="1"/>
    <w:qFormat/>
    <w:rsid w:val="006A17C8"/>
    <w:pPr>
      <w:spacing w:after="0" w:line="240" w:lineRule="auto"/>
    </w:pPr>
  </w:style>
  <w:style w:type="paragraph" w:styleId="Quote">
    <w:name w:val="Quote"/>
    <w:basedOn w:val="Normal"/>
    <w:next w:val="Normal"/>
    <w:link w:val="QuoteChar"/>
    <w:uiPriority w:val="29"/>
    <w:qFormat/>
    <w:rsid w:val="006A17C8"/>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6A17C8"/>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6A17C8"/>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6A17C8"/>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6A17C8"/>
    <w:rPr>
      <w:i/>
      <w:iCs/>
      <w:color w:val="000000"/>
    </w:rPr>
  </w:style>
  <w:style w:type="character" w:styleId="IntenseEmphasis">
    <w:name w:val="Intense Emphasis"/>
    <w:basedOn w:val="DefaultParagraphFont"/>
    <w:uiPriority w:val="21"/>
    <w:qFormat/>
    <w:rsid w:val="006A17C8"/>
    <w:rPr>
      <w:b/>
      <w:bCs/>
      <w:i/>
      <w:iCs/>
      <w:color w:val="4F81BD" w:themeColor="accent1"/>
    </w:rPr>
  </w:style>
  <w:style w:type="character" w:styleId="SubtleReference">
    <w:name w:val="Subtle Reference"/>
    <w:basedOn w:val="DefaultParagraphFont"/>
    <w:uiPriority w:val="31"/>
    <w:qFormat/>
    <w:rsid w:val="006A17C8"/>
    <w:rPr>
      <w:smallCaps/>
      <w:color w:val="000000"/>
      <w:u w:val="single"/>
    </w:rPr>
  </w:style>
  <w:style w:type="character" w:styleId="IntenseReference">
    <w:name w:val="Intense Reference"/>
    <w:basedOn w:val="DefaultParagraphFont"/>
    <w:uiPriority w:val="32"/>
    <w:qFormat/>
    <w:rsid w:val="006A17C8"/>
    <w:rPr>
      <w:b w:val="0"/>
      <w:bCs/>
      <w:smallCaps/>
      <w:color w:val="4F81BD" w:themeColor="accent1"/>
      <w:spacing w:val="5"/>
      <w:u w:val="single"/>
    </w:rPr>
  </w:style>
  <w:style w:type="character" w:styleId="BookTitle">
    <w:name w:val="Book Title"/>
    <w:basedOn w:val="DefaultParagraphFont"/>
    <w:uiPriority w:val="33"/>
    <w:qFormat/>
    <w:rsid w:val="006A17C8"/>
    <w:rPr>
      <w:b/>
      <w:bCs/>
      <w:caps/>
      <w:smallCaps w:val="0"/>
      <w:color w:val="1F497D" w:themeColor="text2"/>
      <w:spacing w:val="10"/>
    </w:rPr>
  </w:style>
  <w:style w:type="character" w:customStyle="1" w:styleId="NoSpacingChar">
    <w:name w:val="No Spacing Char"/>
    <w:basedOn w:val="DefaultParagraphFont"/>
    <w:link w:val="NoSpacing"/>
    <w:uiPriority w:val="1"/>
    <w:rsid w:val="006A17C8"/>
  </w:style>
  <w:style w:type="paragraph" w:styleId="NormalWeb">
    <w:name w:val="Normal (Web)"/>
    <w:basedOn w:val="Normal"/>
    <w:uiPriority w:val="99"/>
    <w:semiHidden/>
    <w:unhideWhenUsed/>
    <w:rsid w:val="00153439"/>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Header">
    <w:name w:val="header"/>
    <w:basedOn w:val="Normal"/>
    <w:link w:val="HeaderChar"/>
    <w:uiPriority w:val="99"/>
    <w:unhideWhenUsed/>
    <w:rsid w:val="00153439"/>
    <w:pPr>
      <w:tabs>
        <w:tab w:val="center" w:pos="4419"/>
        <w:tab w:val="right" w:pos="8838"/>
      </w:tabs>
      <w:spacing w:after="0" w:line="240" w:lineRule="auto"/>
    </w:pPr>
  </w:style>
  <w:style w:type="character" w:customStyle="1" w:styleId="HeaderChar">
    <w:name w:val="Header Char"/>
    <w:basedOn w:val="DefaultParagraphFont"/>
    <w:link w:val="Header"/>
    <w:uiPriority w:val="99"/>
    <w:rsid w:val="00153439"/>
    <w:rPr>
      <w:sz w:val="21"/>
    </w:rPr>
  </w:style>
  <w:style w:type="paragraph" w:styleId="Footer">
    <w:name w:val="footer"/>
    <w:basedOn w:val="Normal"/>
    <w:link w:val="FooterChar"/>
    <w:uiPriority w:val="99"/>
    <w:unhideWhenUsed/>
    <w:rsid w:val="00153439"/>
    <w:pPr>
      <w:tabs>
        <w:tab w:val="center" w:pos="4419"/>
        <w:tab w:val="right" w:pos="8838"/>
      </w:tabs>
      <w:spacing w:after="0" w:line="240" w:lineRule="auto"/>
    </w:pPr>
  </w:style>
  <w:style w:type="character" w:customStyle="1" w:styleId="FooterChar">
    <w:name w:val="Footer Char"/>
    <w:basedOn w:val="DefaultParagraphFont"/>
    <w:link w:val="Footer"/>
    <w:uiPriority w:val="99"/>
    <w:rsid w:val="00153439"/>
    <w:rPr>
      <w:sz w:val="21"/>
    </w:rPr>
  </w:style>
  <w:style w:type="table" w:styleId="LightShading-Accent5">
    <w:name w:val="Light Shading Accent 5"/>
    <w:basedOn w:val="TableNormal"/>
    <w:uiPriority w:val="60"/>
    <w:rsid w:val="009859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3">
    <w:name w:val="Light Grid Accent 3"/>
    <w:basedOn w:val="TableNormal"/>
    <w:uiPriority w:val="62"/>
    <w:rsid w:val="005F7A2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ombreadomedio2-nfasis11">
    <w:name w:val="Sombreado medio 2 - Énfasis 11"/>
    <w:basedOn w:val="TableNormal"/>
    <w:uiPriority w:val="64"/>
    <w:rsid w:val="005F7A2F"/>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675AD7"/>
  </w:style>
  <w:style w:type="character" w:customStyle="1" w:styleId="mw-headline">
    <w:name w:val="mw-headline"/>
    <w:basedOn w:val="DefaultParagraphFont"/>
    <w:rsid w:val="008142F7"/>
  </w:style>
  <w:style w:type="character" w:styleId="CommentReference">
    <w:name w:val="annotation reference"/>
    <w:basedOn w:val="DefaultParagraphFont"/>
    <w:uiPriority w:val="99"/>
    <w:semiHidden/>
    <w:unhideWhenUsed/>
    <w:rsid w:val="00462C7F"/>
    <w:rPr>
      <w:sz w:val="16"/>
      <w:szCs w:val="16"/>
    </w:rPr>
  </w:style>
  <w:style w:type="paragraph" w:styleId="CommentText">
    <w:name w:val="annotation text"/>
    <w:basedOn w:val="Normal"/>
    <w:link w:val="CommentTextChar"/>
    <w:uiPriority w:val="99"/>
    <w:semiHidden/>
    <w:unhideWhenUsed/>
    <w:rsid w:val="00462C7F"/>
    <w:pPr>
      <w:spacing w:line="240" w:lineRule="auto"/>
    </w:pPr>
    <w:rPr>
      <w:sz w:val="20"/>
      <w:szCs w:val="20"/>
    </w:rPr>
  </w:style>
  <w:style w:type="character" w:customStyle="1" w:styleId="CommentTextChar">
    <w:name w:val="Comment Text Char"/>
    <w:basedOn w:val="DefaultParagraphFont"/>
    <w:link w:val="CommentText"/>
    <w:uiPriority w:val="99"/>
    <w:semiHidden/>
    <w:rsid w:val="00462C7F"/>
    <w:rPr>
      <w:sz w:val="20"/>
      <w:szCs w:val="20"/>
    </w:rPr>
  </w:style>
  <w:style w:type="paragraph" w:styleId="CommentSubject">
    <w:name w:val="annotation subject"/>
    <w:basedOn w:val="CommentText"/>
    <w:next w:val="CommentText"/>
    <w:link w:val="CommentSubjectChar"/>
    <w:uiPriority w:val="99"/>
    <w:semiHidden/>
    <w:unhideWhenUsed/>
    <w:rsid w:val="00462C7F"/>
    <w:rPr>
      <w:b/>
      <w:bCs/>
    </w:rPr>
  </w:style>
  <w:style w:type="character" w:customStyle="1" w:styleId="CommentSubjectChar">
    <w:name w:val="Comment Subject Char"/>
    <w:basedOn w:val="CommentTextChar"/>
    <w:link w:val="CommentSubject"/>
    <w:uiPriority w:val="99"/>
    <w:semiHidden/>
    <w:rsid w:val="00462C7F"/>
    <w:rPr>
      <w:b/>
      <w:bCs/>
      <w:sz w:val="20"/>
      <w:szCs w:val="20"/>
    </w:rPr>
  </w:style>
  <w:style w:type="paragraph" w:styleId="Revision">
    <w:name w:val="Revision"/>
    <w:hidden/>
    <w:uiPriority w:val="99"/>
    <w:semiHidden/>
    <w:rsid w:val="00462C7F"/>
    <w:pPr>
      <w:spacing w:after="0" w:line="240" w:lineRule="auto"/>
    </w:pPr>
    <w:rPr>
      <w:sz w:val="21"/>
    </w:rPr>
  </w:style>
  <w:style w:type="character" w:styleId="FollowedHyperlink">
    <w:name w:val="FollowedHyperlink"/>
    <w:basedOn w:val="DefaultParagraphFont"/>
    <w:uiPriority w:val="99"/>
    <w:semiHidden/>
    <w:unhideWhenUsed/>
    <w:rsid w:val="00D64C2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7C8"/>
    <w:pPr>
      <w:spacing w:after="180" w:line="274" w:lineRule="auto"/>
    </w:pPr>
    <w:rPr>
      <w:sz w:val="21"/>
    </w:rPr>
  </w:style>
  <w:style w:type="paragraph" w:styleId="Heading1">
    <w:name w:val="heading 1"/>
    <w:basedOn w:val="Normal"/>
    <w:next w:val="Normal"/>
    <w:link w:val="Heading1Char"/>
    <w:uiPriority w:val="9"/>
    <w:qFormat/>
    <w:rsid w:val="006A17C8"/>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6A17C8"/>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6A17C8"/>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6A17C8"/>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6A17C8"/>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6A17C8"/>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6A17C8"/>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6A17C8"/>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A17C8"/>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7C8"/>
    <w:pPr>
      <w:spacing w:line="240" w:lineRule="auto"/>
      <w:ind w:left="720" w:hanging="288"/>
      <w:contextualSpacing/>
    </w:pPr>
    <w:rPr>
      <w:color w:val="1F497D" w:themeColor="text2"/>
    </w:rPr>
  </w:style>
  <w:style w:type="paragraph" w:styleId="BalloonText">
    <w:name w:val="Balloon Text"/>
    <w:basedOn w:val="Normal"/>
    <w:link w:val="BalloonTextChar"/>
    <w:uiPriority w:val="99"/>
    <w:semiHidden/>
    <w:unhideWhenUsed/>
    <w:rsid w:val="00512B4B"/>
    <w:pPr>
      <w:spacing w:after="0" w:line="240" w:lineRule="auto"/>
    </w:pPr>
    <w:rPr>
      <w:rFonts w:ascii="Tahoma" w:hAnsi="Tahoma" w:cs="Tahoma"/>
      <w:sz w:val="16"/>
      <w:szCs w:val="16"/>
    </w:rPr>
  </w:style>
  <w:style w:type="character" w:customStyle="1" w:styleId="BalloonTextChar">
    <w:name w:val="Texto de globo Car"/>
    <w:basedOn w:val="DefaultParagraphFont"/>
    <w:link w:val="BalloonText"/>
    <w:uiPriority w:val="99"/>
    <w:semiHidden/>
    <w:rsid w:val="00512B4B"/>
    <w:rPr>
      <w:rFonts w:ascii="Tahoma" w:hAnsi="Tahoma" w:cs="Tahoma"/>
      <w:sz w:val="16"/>
      <w:szCs w:val="16"/>
    </w:rPr>
  </w:style>
  <w:style w:type="character" w:customStyle="1" w:styleId="Heading1Char">
    <w:name w:val="Título 1 Car"/>
    <w:basedOn w:val="DefaultParagraphFont"/>
    <w:link w:val="Heading1"/>
    <w:uiPriority w:val="9"/>
    <w:rsid w:val="006A17C8"/>
    <w:rPr>
      <w:rFonts w:asciiTheme="majorHAnsi" w:eastAsiaTheme="majorEastAsia" w:hAnsiTheme="majorHAnsi" w:cstheme="majorBidi"/>
      <w:bCs/>
      <w:color w:val="4F81BD" w:themeColor="accent1"/>
      <w:spacing w:val="20"/>
      <w:sz w:val="32"/>
      <w:szCs w:val="28"/>
    </w:rPr>
  </w:style>
  <w:style w:type="character" w:customStyle="1" w:styleId="Heading2Char">
    <w:name w:val="Título 2 Car"/>
    <w:basedOn w:val="DefaultParagraphFont"/>
    <w:link w:val="Heading2"/>
    <w:uiPriority w:val="9"/>
    <w:rsid w:val="006A17C8"/>
    <w:rPr>
      <w:rFonts w:eastAsiaTheme="majorEastAsia" w:cstheme="majorBidi"/>
      <w:b/>
      <w:bCs/>
      <w:color w:val="4F81BD" w:themeColor="accent1"/>
      <w:sz w:val="28"/>
      <w:szCs w:val="26"/>
    </w:rPr>
  </w:style>
  <w:style w:type="paragraph" w:styleId="Title">
    <w:name w:val="Title"/>
    <w:basedOn w:val="Normal"/>
    <w:next w:val="Normal"/>
    <w:link w:val="TitleChar"/>
    <w:uiPriority w:val="10"/>
    <w:qFormat/>
    <w:rsid w:val="006A17C8"/>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ítulo Car"/>
    <w:basedOn w:val="DefaultParagraphFont"/>
    <w:link w:val="Title"/>
    <w:uiPriority w:val="10"/>
    <w:rsid w:val="006A17C8"/>
    <w:rPr>
      <w:rFonts w:asciiTheme="majorHAnsi" w:eastAsiaTheme="majorEastAsia" w:hAnsiTheme="majorHAnsi" w:cstheme="majorBidi"/>
      <w:color w:val="1F497D" w:themeColor="text2"/>
      <w:spacing w:val="30"/>
      <w:kern w:val="28"/>
      <w:sz w:val="96"/>
      <w:szCs w:val="52"/>
    </w:rPr>
  </w:style>
  <w:style w:type="paragraph" w:customStyle="1" w:styleId="Default">
    <w:name w:val="Default"/>
    <w:rsid w:val="00E05BF9"/>
    <w:pPr>
      <w:autoSpaceDE w:val="0"/>
      <w:autoSpaceDN w:val="0"/>
      <w:adjustRightInd w:val="0"/>
      <w:spacing w:after="0" w:line="240" w:lineRule="auto"/>
    </w:pPr>
    <w:rPr>
      <w:rFonts w:ascii="Trebuchet MS" w:hAnsi="Trebuchet MS" w:cs="Trebuchet MS"/>
      <w:color w:val="000000"/>
      <w:sz w:val="24"/>
      <w:szCs w:val="24"/>
      <w:lang w:val="en-US"/>
    </w:rPr>
  </w:style>
  <w:style w:type="table" w:styleId="TableGrid">
    <w:name w:val="Table Grid"/>
    <w:basedOn w:val="TableNormal"/>
    <w:uiPriority w:val="59"/>
    <w:rsid w:val="00E05BF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1">
    <w:name w:val="Light Grid Accent 1"/>
    <w:basedOn w:val="TableNormal"/>
    <w:uiPriority w:val="62"/>
    <w:rsid w:val="00E05BF9"/>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05BF9"/>
    <w:rPr>
      <w:color w:val="0000FF"/>
      <w:u w:val="single"/>
    </w:rPr>
  </w:style>
  <w:style w:type="paragraph" w:styleId="TOCHeading">
    <w:name w:val="TOC Heading"/>
    <w:basedOn w:val="Heading1"/>
    <w:next w:val="Normal"/>
    <w:uiPriority w:val="39"/>
    <w:semiHidden/>
    <w:unhideWhenUsed/>
    <w:qFormat/>
    <w:rsid w:val="006A17C8"/>
    <w:pPr>
      <w:spacing w:before="480" w:line="264" w:lineRule="auto"/>
      <w:outlineLvl w:val="9"/>
    </w:pPr>
    <w:rPr>
      <w:b/>
    </w:rPr>
  </w:style>
  <w:style w:type="paragraph" w:styleId="TOC2">
    <w:name w:val="toc 2"/>
    <w:basedOn w:val="Normal"/>
    <w:next w:val="Normal"/>
    <w:autoRedefine/>
    <w:uiPriority w:val="39"/>
    <w:unhideWhenUsed/>
    <w:rsid w:val="00E05BF9"/>
    <w:pPr>
      <w:spacing w:after="100"/>
      <w:ind w:left="220"/>
    </w:pPr>
  </w:style>
  <w:style w:type="paragraph" w:styleId="TOC1">
    <w:name w:val="toc 1"/>
    <w:basedOn w:val="Normal"/>
    <w:next w:val="Normal"/>
    <w:autoRedefine/>
    <w:uiPriority w:val="39"/>
    <w:unhideWhenUsed/>
    <w:rsid w:val="00E05BF9"/>
    <w:pPr>
      <w:spacing w:after="100"/>
    </w:pPr>
  </w:style>
  <w:style w:type="character" w:customStyle="1" w:styleId="Heading3Char">
    <w:name w:val="Título 3 Car"/>
    <w:basedOn w:val="DefaultParagraphFont"/>
    <w:link w:val="Heading3"/>
    <w:uiPriority w:val="9"/>
    <w:rsid w:val="006A17C8"/>
    <w:rPr>
      <w:rFonts w:asciiTheme="majorHAnsi" w:eastAsiaTheme="majorEastAsia" w:hAnsiTheme="majorHAnsi" w:cstheme="majorBidi"/>
      <w:bCs/>
      <w:color w:val="1F497D" w:themeColor="text2"/>
      <w:spacing w:val="14"/>
      <w:sz w:val="24"/>
    </w:rPr>
  </w:style>
  <w:style w:type="character" w:customStyle="1" w:styleId="Heading4Char">
    <w:name w:val="Título 4 Car"/>
    <w:basedOn w:val="DefaultParagraphFont"/>
    <w:link w:val="Heading4"/>
    <w:uiPriority w:val="9"/>
    <w:rsid w:val="006A17C8"/>
    <w:rPr>
      <w:rFonts w:eastAsiaTheme="majorEastAsia" w:cstheme="majorBidi"/>
      <w:b/>
      <w:bCs/>
      <w:i/>
      <w:iCs/>
      <w:color w:val="000000"/>
      <w:sz w:val="24"/>
    </w:rPr>
  </w:style>
  <w:style w:type="paragraph" w:styleId="TOC3">
    <w:name w:val="toc 3"/>
    <w:basedOn w:val="Normal"/>
    <w:next w:val="Normal"/>
    <w:autoRedefine/>
    <w:uiPriority w:val="39"/>
    <w:unhideWhenUsed/>
    <w:rsid w:val="00E05BF9"/>
    <w:pPr>
      <w:spacing w:after="100"/>
      <w:ind w:left="440"/>
    </w:pPr>
  </w:style>
  <w:style w:type="character" w:customStyle="1" w:styleId="Heading5Char">
    <w:name w:val="Título 5 Car"/>
    <w:basedOn w:val="DefaultParagraphFont"/>
    <w:link w:val="Heading5"/>
    <w:uiPriority w:val="9"/>
    <w:semiHidden/>
    <w:rsid w:val="006A17C8"/>
    <w:rPr>
      <w:rFonts w:asciiTheme="majorHAnsi" w:eastAsiaTheme="majorEastAsia" w:hAnsiTheme="majorHAnsi" w:cstheme="majorBidi"/>
      <w:color w:val="000000"/>
    </w:rPr>
  </w:style>
  <w:style w:type="character" w:customStyle="1" w:styleId="Heading6Char">
    <w:name w:val="Título 6 Car"/>
    <w:basedOn w:val="DefaultParagraphFont"/>
    <w:link w:val="Heading6"/>
    <w:uiPriority w:val="9"/>
    <w:semiHidden/>
    <w:rsid w:val="006A17C8"/>
    <w:rPr>
      <w:rFonts w:asciiTheme="majorHAnsi" w:eastAsiaTheme="majorEastAsia" w:hAnsiTheme="majorHAnsi" w:cstheme="majorBidi"/>
      <w:iCs/>
      <w:color w:val="4F81BD" w:themeColor="accent1"/>
    </w:rPr>
  </w:style>
  <w:style w:type="character" w:customStyle="1" w:styleId="Heading7Char">
    <w:name w:val="Título 7 Car"/>
    <w:basedOn w:val="DefaultParagraphFont"/>
    <w:link w:val="Heading7"/>
    <w:uiPriority w:val="9"/>
    <w:semiHidden/>
    <w:rsid w:val="006A17C8"/>
    <w:rPr>
      <w:rFonts w:asciiTheme="majorHAnsi" w:eastAsiaTheme="majorEastAsia" w:hAnsiTheme="majorHAnsi" w:cstheme="majorBidi"/>
      <w:i/>
      <w:iCs/>
      <w:color w:val="000000"/>
    </w:rPr>
  </w:style>
  <w:style w:type="character" w:customStyle="1" w:styleId="Heading8Char">
    <w:name w:val="Título 8 Car"/>
    <w:basedOn w:val="DefaultParagraphFont"/>
    <w:link w:val="Heading8"/>
    <w:uiPriority w:val="9"/>
    <w:semiHidden/>
    <w:rsid w:val="006A17C8"/>
    <w:rPr>
      <w:rFonts w:asciiTheme="majorHAnsi" w:eastAsiaTheme="majorEastAsia" w:hAnsiTheme="majorHAnsi" w:cstheme="majorBidi"/>
      <w:color w:val="000000"/>
      <w:sz w:val="20"/>
      <w:szCs w:val="20"/>
    </w:rPr>
  </w:style>
  <w:style w:type="character" w:customStyle="1" w:styleId="Heading9Char">
    <w:name w:val="Título 9 Car"/>
    <w:basedOn w:val="DefaultParagraphFont"/>
    <w:link w:val="Heading9"/>
    <w:uiPriority w:val="9"/>
    <w:semiHidden/>
    <w:rsid w:val="006A17C8"/>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6A17C8"/>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itle">
    <w:name w:val="Subtitle"/>
    <w:basedOn w:val="Normal"/>
    <w:next w:val="Normal"/>
    <w:link w:val="SubtitleChar"/>
    <w:uiPriority w:val="11"/>
    <w:qFormat/>
    <w:rsid w:val="006A17C8"/>
    <w:pPr>
      <w:numPr>
        <w:ilvl w:val="1"/>
      </w:numPr>
    </w:pPr>
    <w:rPr>
      <w:rFonts w:eastAsiaTheme="majorEastAsia" w:cstheme="majorBidi"/>
      <w:iCs/>
      <w:color w:val="1F497D" w:themeColor="text2"/>
      <w:sz w:val="40"/>
      <w:szCs w:val="24"/>
      <w:lang w:bidi="hi-IN"/>
    </w:rPr>
  </w:style>
  <w:style w:type="character" w:customStyle="1" w:styleId="SubtitleChar">
    <w:name w:val="Subtítulo Car"/>
    <w:basedOn w:val="DefaultParagraphFont"/>
    <w:link w:val="Subtitle"/>
    <w:uiPriority w:val="11"/>
    <w:rsid w:val="006A17C8"/>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6A17C8"/>
    <w:rPr>
      <w:b w:val="0"/>
      <w:bCs/>
      <w:i/>
      <w:color w:val="1F497D" w:themeColor="text2"/>
    </w:rPr>
  </w:style>
  <w:style w:type="character" w:styleId="Emphasis">
    <w:name w:val="Emphasis"/>
    <w:basedOn w:val="DefaultParagraphFont"/>
    <w:uiPriority w:val="20"/>
    <w:qFormat/>
    <w:rsid w:val="006A17C8"/>
    <w:rPr>
      <w:b/>
      <w:i/>
      <w:iCs/>
    </w:rPr>
  </w:style>
  <w:style w:type="paragraph" w:styleId="NoSpacing">
    <w:name w:val="No Spacing"/>
    <w:link w:val="NoSpacingChar"/>
    <w:uiPriority w:val="1"/>
    <w:qFormat/>
    <w:rsid w:val="006A17C8"/>
    <w:pPr>
      <w:spacing w:after="0" w:line="240" w:lineRule="auto"/>
    </w:pPr>
  </w:style>
  <w:style w:type="paragraph" w:styleId="Quote">
    <w:name w:val="Quote"/>
    <w:basedOn w:val="Normal"/>
    <w:next w:val="Normal"/>
    <w:link w:val="QuoteChar"/>
    <w:uiPriority w:val="29"/>
    <w:qFormat/>
    <w:rsid w:val="006A17C8"/>
    <w:pPr>
      <w:spacing w:after="0" w:line="360" w:lineRule="auto"/>
      <w:jc w:val="center"/>
    </w:pPr>
    <w:rPr>
      <w:rFonts w:eastAsiaTheme="minorEastAsia"/>
      <w:b/>
      <w:i/>
      <w:iCs/>
      <w:color w:val="4F81BD" w:themeColor="accent1"/>
      <w:sz w:val="26"/>
      <w:lang w:bidi="hi-IN"/>
    </w:rPr>
  </w:style>
  <w:style w:type="character" w:customStyle="1" w:styleId="QuoteChar">
    <w:name w:val="Cita Car"/>
    <w:basedOn w:val="DefaultParagraphFont"/>
    <w:link w:val="Quote"/>
    <w:uiPriority w:val="29"/>
    <w:rsid w:val="006A17C8"/>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6A17C8"/>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Cita destacada Car"/>
    <w:basedOn w:val="DefaultParagraphFont"/>
    <w:link w:val="IntenseQuote"/>
    <w:uiPriority w:val="30"/>
    <w:rsid w:val="006A17C8"/>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6A17C8"/>
    <w:rPr>
      <w:i/>
      <w:iCs/>
      <w:color w:val="000000"/>
    </w:rPr>
  </w:style>
  <w:style w:type="character" w:styleId="IntenseEmphasis">
    <w:name w:val="Intense Emphasis"/>
    <w:basedOn w:val="DefaultParagraphFont"/>
    <w:uiPriority w:val="21"/>
    <w:qFormat/>
    <w:rsid w:val="006A17C8"/>
    <w:rPr>
      <w:b/>
      <w:bCs/>
      <w:i/>
      <w:iCs/>
      <w:color w:val="4F81BD" w:themeColor="accent1"/>
    </w:rPr>
  </w:style>
  <w:style w:type="character" w:styleId="SubtleReference">
    <w:name w:val="Subtle Reference"/>
    <w:basedOn w:val="DefaultParagraphFont"/>
    <w:uiPriority w:val="31"/>
    <w:qFormat/>
    <w:rsid w:val="006A17C8"/>
    <w:rPr>
      <w:smallCaps/>
      <w:color w:val="000000"/>
      <w:u w:val="single"/>
    </w:rPr>
  </w:style>
  <w:style w:type="character" w:styleId="IntenseReference">
    <w:name w:val="Intense Reference"/>
    <w:basedOn w:val="DefaultParagraphFont"/>
    <w:uiPriority w:val="32"/>
    <w:qFormat/>
    <w:rsid w:val="006A17C8"/>
    <w:rPr>
      <w:b w:val="0"/>
      <w:bCs/>
      <w:smallCaps/>
      <w:color w:val="4F81BD" w:themeColor="accent1"/>
      <w:spacing w:val="5"/>
      <w:u w:val="single"/>
    </w:rPr>
  </w:style>
  <w:style w:type="character" w:styleId="BookTitle">
    <w:name w:val="Book Title"/>
    <w:basedOn w:val="DefaultParagraphFont"/>
    <w:uiPriority w:val="33"/>
    <w:qFormat/>
    <w:rsid w:val="006A17C8"/>
    <w:rPr>
      <w:b/>
      <w:bCs/>
      <w:caps/>
      <w:smallCaps w:val="0"/>
      <w:color w:val="1F497D" w:themeColor="text2"/>
      <w:spacing w:val="10"/>
    </w:rPr>
  </w:style>
  <w:style w:type="character" w:customStyle="1" w:styleId="NoSpacingChar">
    <w:name w:val="Sin espaciado Car"/>
    <w:basedOn w:val="DefaultParagraphFont"/>
    <w:link w:val="NoSpacing"/>
    <w:uiPriority w:val="1"/>
    <w:rsid w:val="006A17C8"/>
  </w:style>
  <w:style w:type="paragraph" w:styleId="NormalWeb">
    <w:name w:val="Normal (Web)"/>
    <w:basedOn w:val="Normal"/>
    <w:uiPriority w:val="99"/>
    <w:semiHidden/>
    <w:unhideWhenUsed/>
    <w:rsid w:val="00153439"/>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Header">
    <w:name w:val="header"/>
    <w:basedOn w:val="Normal"/>
    <w:link w:val="HeaderChar"/>
    <w:uiPriority w:val="99"/>
    <w:unhideWhenUsed/>
    <w:rsid w:val="00153439"/>
    <w:pPr>
      <w:tabs>
        <w:tab w:val="center" w:pos="4419"/>
        <w:tab w:val="right" w:pos="8838"/>
      </w:tabs>
      <w:spacing w:after="0" w:line="240" w:lineRule="auto"/>
    </w:pPr>
  </w:style>
  <w:style w:type="character" w:customStyle="1" w:styleId="HeaderChar">
    <w:name w:val="Encabezado Car"/>
    <w:basedOn w:val="DefaultParagraphFont"/>
    <w:link w:val="Header"/>
    <w:uiPriority w:val="99"/>
    <w:rsid w:val="00153439"/>
    <w:rPr>
      <w:sz w:val="21"/>
    </w:rPr>
  </w:style>
  <w:style w:type="paragraph" w:styleId="Footer">
    <w:name w:val="footer"/>
    <w:basedOn w:val="Normal"/>
    <w:link w:val="FooterChar"/>
    <w:uiPriority w:val="99"/>
    <w:unhideWhenUsed/>
    <w:rsid w:val="00153439"/>
    <w:pPr>
      <w:tabs>
        <w:tab w:val="center" w:pos="4419"/>
        <w:tab w:val="right" w:pos="8838"/>
      </w:tabs>
      <w:spacing w:after="0" w:line="240" w:lineRule="auto"/>
    </w:pPr>
  </w:style>
  <w:style w:type="character" w:customStyle="1" w:styleId="FooterChar">
    <w:name w:val="Pie de página Car"/>
    <w:basedOn w:val="DefaultParagraphFont"/>
    <w:link w:val="Footer"/>
    <w:uiPriority w:val="99"/>
    <w:rsid w:val="00153439"/>
    <w:rPr>
      <w:sz w:val="21"/>
    </w:rPr>
  </w:style>
  <w:style w:type="table" w:styleId="LightShading-Accent5">
    <w:name w:val="Light Shading Accent 5"/>
    <w:basedOn w:val="TableNormal"/>
    <w:uiPriority w:val="60"/>
    <w:rsid w:val="009859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3">
    <w:name w:val="Light Grid Accent 3"/>
    <w:basedOn w:val="TableNormal"/>
    <w:uiPriority w:val="62"/>
    <w:rsid w:val="005F7A2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o2-nfasis11">
    <w:name w:val="Medium Shading 2 Accent 1"/>
    <w:basedOn w:val="TableNormal"/>
    <w:uiPriority w:val="64"/>
    <w:rsid w:val="005F7A2F"/>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675AD7"/>
  </w:style>
  <w:style w:type="character" w:customStyle="1" w:styleId="mw-headline">
    <w:name w:val="mw-headline"/>
    <w:basedOn w:val="DefaultParagraphFont"/>
    <w:rsid w:val="008142F7"/>
  </w:style>
  <w:style w:type="character" w:styleId="CommentReference">
    <w:name w:val="annotation reference"/>
    <w:basedOn w:val="DefaultParagraphFont"/>
    <w:uiPriority w:val="99"/>
    <w:semiHidden/>
    <w:unhideWhenUsed/>
    <w:rsid w:val="00462C7F"/>
    <w:rPr>
      <w:sz w:val="16"/>
      <w:szCs w:val="16"/>
    </w:rPr>
  </w:style>
  <w:style w:type="paragraph" w:styleId="CommentText">
    <w:name w:val="annotation text"/>
    <w:basedOn w:val="Normal"/>
    <w:link w:val="CommentTextChar"/>
    <w:uiPriority w:val="99"/>
    <w:semiHidden/>
    <w:unhideWhenUsed/>
    <w:rsid w:val="00462C7F"/>
    <w:pPr>
      <w:spacing w:line="240" w:lineRule="auto"/>
    </w:pPr>
    <w:rPr>
      <w:sz w:val="20"/>
      <w:szCs w:val="20"/>
    </w:rPr>
  </w:style>
  <w:style w:type="character" w:customStyle="1" w:styleId="CommentTextChar">
    <w:name w:val="Texto comentario Car"/>
    <w:basedOn w:val="DefaultParagraphFont"/>
    <w:link w:val="CommentText"/>
    <w:uiPriority w:val="99"/>
    <w:semiHidden/>
    <w:rsid w:val="00462C7F"/>
    <w:rPr>
      <w:sz w:val="20"/>
      <w:szCs w:val="20"/>
    </w:rPr>
  </w:style>
  <w:style w:type="paragraph" w:styleId="CommentSubject">
    <w:name w:val="annotation subject"/>
    <w:basedOn w:val="CommentText"/>
    <w:next w:val="CommentText"/>
    <w:link w:val="CommentSubjectChar"/>
    <w:uiPriority w:val="99"/>
    <w:semiHidden/>
    <w:unhideWhenUsed/>
    <w:rsid w:val="00462C7F"/>
    <w:rPr>
      <w:b/>
      <w:bCs/>
    </w:rPr>
  </w:style>
  <w:style w:type="character" w:customStyle="1" w:styleId="CommentSubjectChar">
    <w:name w:val="Asunto del comentario Car"/>
    <w:basedOn w:val="CommentTextChar"/>
    <w:link w:val="CommentSubject"/>
    <w:uiPriority w:val="99"/>
    <w:semiHidden/>
    <w:rsid w:val="00462C7F"/>
    <w:rPr>
      <w:b/>
      <w:bCs/>
      <w:sz w:val="20"/>
      <w:szCs w:val="20"/>
    </w:rPr>
  </w:style>
  <w:style w:type="paragraph" w:styleId="Revision">
    <w:name w:val="Revision"/>
    <w:hidden/>
    <w:uiPriority w:val="99"/>
    <w:semiHidden/>
    <w:rsid w:val="00462C7F"/>
    <w:pPr>
      <w:spacing w:after="0" w:line="240" w:lineRule="auto"/>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0254">
      <w:bodyDiv w:val="1"/>
      <w:marLeft w:val="0"/>
      <w:marRight w:val="0"/>
      <w:marTop w:val="0"/>
      <w:marBottom w:val="0"/>
      <w:divBdr>
        <w:top w:val="none" w:sz="0" w:space="0" w:color="auto"/>
        <w:left w:val="none" w:sz="0" w:space="0" w:color="auto"/>
        <w:bottom w:val="none" w:sz="0" w:space="0" w:color="auto"/>
        <w:right w:val="none" w:sz="0" w:space="0" w:color="auto"/>
      </w:divBdr>
    </w:div>
    <w:div w:id="273027334">
      <w:bodyDiv w:val="1"/>
      <w:marLeft w:val="0"/>
      <w:marRight w:val="0"/>
      <w:marTop w:val="0"/>
      <w:marBottom w:val="0"/>
      <w:divBdr>
        <w:top w:val="none" w:sz="0" w:space="0" w:color="auto"/>
        <w:left w:val="none" w:sz="0" w:space="0" w:color="auto"/>
        <w:bottom w:val="none" w:sz="0" w:space="0" w:color="auto"/>
        <w:right w:val="none" w:sz="0" w:space="0" w:color="auto"/>
      </w:divBdr>
    </w:div>
    <w:div w:id="405609924">
      <w:bodyDiv w:val="1"/>
      <w:marLeft w:val="0"/>
      <w:marRight w:val="0"/>
      <w:marTop w:val="0"/>
      <w:marBottom w:val="0"/>
      <w:divBdr>
        <w:top w:val="none" w:sz="0" w:space="0" w:color="auto"/>
        <w:left w:val="none" w:sz="0" w:space="0" w:color="auto"/>
        <w:bottom w:val="none" w:sz="0" w:space="0" w:color="auto"/>
        <w:right w:val="none" w:sz="0" w:space="0" w:color="auto"/>
      </w:divBdr>
      <w:divsChild>
        <w:div w:id="1453789897">
          <w:marLeft w:val="0"/>
          <w:marRight w:val="0"/>
          <w:marTop w:val="0"/>
          <w:marBottom w:val="0"/>
          <w:divBdr>
            <w:top w:val="none" w:sz="0" w:space="0" w:color="auto"/>
            <w:left w:val="none" w:sz="0" w:space="0" w:color="auto"/>
            <w:bottom w:val="none" w:sz="0" w:space="0" w:color="auto"/>
            <w:right w:val="none" w:sz="0" w:space="0" w:color="auto"/>
          </w:divBdr>
        </w:div>
        <w:div w:id="684287163">
          <w:marLeft w:val="0"/>
          <w:marRight w:val="0"/>
          <w:marTop w:val="0"/>
          <w:marBottom w:val="0"/>
          <w:divBdr>
            <w:top w:val="none" w:sz="0" w:space="0" w:color="auto"/>
            <w:left w:val="none" w:sz="0" w:space="0" w:color="auto"/>
            <w:bottom w:val="none" w:sz="0" w:space="0" w:color="auto"/>
            <w:right w:val="none" w:sz="0" w:space="0" w:color="auto"/>
          </w:divBdr>
        </w:div>
        <w:div w:id="1923054662">
          <w:marLeft w:val="0"/>
          <w:marRight w:val="0"/>
          <w:marTop w:val="0"/>
          <w:marBottom w:val="0"/>
          <w:divBdr>
            <w:top w:val="none" w:sz="0" w:space="0" w:color="auto"/>
            <w:left w:val="none" w:sz="0" w:space="0" w:color="auto"/>
            <w:bottom w:val="none" w:sz="0" w:space="0" w:color="auto"/>
            <w:right w:val="none" w:sz="0" w:space="0" w:color="auto"/>
          </w:divBdr>
        </w:div>
        <w:div w:id="994532830">
          <w:marLeft w:val="0"/>
          <w:marRight w:val="0"/>
          <w:marTop w:val="0"/>
          <w:marBottom w:val="0"/>
          <w:divBdr>
            <w:top w:val="none" w:sz="0" w:space="0" w:color="auto"/>
            <w:left w:val="none" w:sz="0" w:space="0" w:color="auto"/>
            <w:bottom w:val="none" w:sz="0" w:space="0" w:color="auto"/>
            <w:right w:val="none" w:sz="0" w:space="0" w:color="auto"/>
          </w:divBdr>
        </w:div>
      </w:divsChild>
    </w:div>
    <w:div w:id="663707022">
      <w:bodyDiv w:val="1"/>
      <w:marLeft w:val="0"/>
      <w:marRight w:val="0"/>
      <w:marTop w:val="0"/>
      <w:marBottom w:val="0"/>
      <w:divBdr>
        <w:top w:val="none" w:sz="0" w:space="0" w:color="auto"/>
        <w:left w:val="none" w:sz="0" w:space="0" w:color="auto"/>
        <w:bottom w:val="none" w:sz="0" w:space="0" w:color="auto"/>
        <w:right w:val="none" w:sz="0" w:space="0" w:color="auto"/>
      </w:divBdr>
    </w:div>
    <w:div w:id="1136290416">
      <w:bodyDiv w:val="1"/>
      <w:marLeft w:val="0"/>
      <w:marRight w:val="0"/>
      <w:marTop w:val="0"/>
      <w:marBottom w:val="0"/>
      <w:divBdr>
        <w:top w:val="none" w:sz="0" w:space="0" w:color="auto"/>
        <w:left w:val="none" w:sz="0" w:space="0" w:color="auto"/>
        <w:bottom w:val="none" w:sz="0" w:space="0" w:color="auto"/>
        <w:right w:val="none" w:sz="0" w:space="0" w:color="auto"/>
      </w:divBdr>
    </w:div>
    <w:div w:id="1305697796">
      <w:bodyDiv w:val="1"/>
      <w:marLeft w:val="0"/>
      <w:marRight w:val="0"/>
      <w:marTop w:val="0"/>
      <w:marBottom w:val="0"/>
      <w:divBdr>
        <w:top w:val="none" w:sz="0" w:space="0" w:color="auto"/>
        <w:left w:val="none" w:sz="0" w:space="0" w:color="auto"/>
        <w:bottom w:val="none" w:sz="0" w:space="0" w:color="auto"/>
        <w:right w:val="none" w:sz="0" w:space="0" w:color="auto"/>
      </w:divBdr>
    </w:div>
    <w:div w:id="1892842660">
      <w:bodyDiv w:val="1"/>
      <w:marLeft w:val="0"/>
      <w:marRight w:val="0"/>
      <w:marTop w:val="0"/>
      <w:marBottom w:val="0"/>
      <w:divBdr>
        <w:top w:val="none" w:sz="0" w:space="0" w:color="auto"/>
        <w:left w:val="none" w:sz="0" w:space="0" w:color="auto"/>
        <w:bottom w:val="none" w:sz="0" w:space="0" w:color="auto"/>
        <w:right w:val="none" w:sz="0" w:space="0" w:color="auto"/>
      </w:divBdr>
      <w:divsChild>
        <w:div w:id="428085063">
          <w:marLeft w:val="547"/>
          <w:marRight w:val="0"/>
          <w:marTop w:val="115"/>
          <w:marBottom w:val="0"/>
          <w:divBdr>
            <w:top w:val="none" w:sz="0" w:space="0" w:color="auto"/>
            <w:left w:val="none" w:sz="0" w:space="0" w:color="auto"/>
            <w:bottom w:val="none" w:sz="0" w:space="0" w:color="auto"/>
            <w:right w:val="none" w:sz="0" w:space="0" w:color="auto"/>
          </w:divBdr>
        </w:div>
        <w:div w:id="634526612">
          <w:marLeft w:val="547"/>
          <w:marRight w:val="0"/>
          <w:marTop w:val="115"/>
          <w:marBottom w:val="0"/>
          <w:divBdr>
            <w:top w:val="none" w:sz="0" w:space="0" w:color="auto"/>
            <w:left w:val="none" w:sz="0" w:space="0" w:color="auto"/>
            <w:bottom w:val="none" w:sz="0" w:space="0" w:color="auto"/>
            <w:right w:val="none" w:sz="0" w:space="0" w:color="auto"/>
          </w:divBdr>
        </w:div>
        <w:div w:id="38942064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diagramData" Target="diagrams/data2.xml"/><Relationship Id="rId19" Type="http://schemas.openxmlformats.org/officeDocument/2006/relationships/diagramLayout" Target="diagrams/layout2.xml"/><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ftp://soporte.uson.mx/publico/02_ING.SISTEMAS.DE.INFORMACION/Lenguajes/Analizadorlexico.pdf" TargetMode="External"/><Relationship Id="rId41" Type="http://schemas.openxmlformats.org/officeDocument/2006/relationships/hyperlink" Target="http://elrincondemerida.blogspot.com/2008/04/analisis-sintactico.html" TargetMode="External"/><Relationship Id="rId42" Type="http://schemas.openxmlformats.org/officeDocument/2006/relationships/hyperlink" Target="http://www.google.com.sv/url?sa=t&amp;rct=j&amp;q=historia%20de%20los%20compiladores&amp;source=web&amp;cd=2&amp;sqi=2&amp;ved=0CFEQFjAB&amp;url=http%3A%2F%2Fwww.cs.buap.mx%2F~hilda%2Fnotascompila.doc&amp;ei=tgXyT7fHLuHv0gGbk-36Ag&amp;usg=AFQjCNFAJ65FY-EiyLJitKLzIEvjZv9YNA" TargetMode="External"/><Relationship Id="rId43" Type="http://schemas.openxmlformats.org/officeDocument/2006/relationships/hyperlink" Target="http://es.wikipedia.org/wiki/Diagrama_de_Flujo_de_Datos" TargetMode="External"/><Relationship Id="rId44" Type="http://schemas.openxmlformats.org/officeDocument/2006/relationships/hyperlink" Target="http://ing.utalca.cl/~rgarrido/recursos/dfd10/manual_dfd.pdf" TargetMode="External"/><Relationship Id="rId45" Type="http://schemas.openxmlformats.org/officeDocument/2006/relationships/hyperlink" Target="http://rockanlover.wikispaces.com/Simbolos"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yperlink" Target="http://foro.elhacker.net/programacion_general/fases_de_compilacion-t302095.0.html" TargetMode="External"/><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23" Type="http://schemas.openxmlformats.org/officeDocument/2006/relationships/image" Target="media/image3.gif"/><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162B8-A2C9-4E64-8D90-ECA998E4BB50}" type="doc">
      <dgm:prSet loTypeId="urn:microsoft.com/office/officeart/2009/3/layout/RandomtoResultProcess" loCatId="process" qsTypeId="urn:microsoft.com/office/officeart/2005/8/quickstyle/simple1" qsCatId="simple" csTypeId="urn:microsoft.com/office/officeart/2005/8/colors/colorful3" csCatId="colorful" phldr="1"/>
      <dgm:spPr/>
      <dgm:t>
        <a:bodyPr/>
        <a:lstStyle/>
        <a:p>
          <a:endParaRPr lang="es-SV"/>
        </a:p>
      </dgm:t>
    </dgm:pt>
    <dgm:pt modelId="{BDF44C0D-9FC9-4D20-9B12-E25A70DAE907}">
      <dgm:prSet phldrT="[Texto]"/>
      <dgm:spPr/>
      <dgm:t>
        <a:bodyPr/>
        <a:lstStyle/>
        <a:p>
          <a:pPr algn="ctr"/>
          <a:r>
            <a:rPr lang="es-SV"/>
            <a:t>Estructura del programa fuente</a:t>
          </a:r>
        </a:p>
      </dgm:t>
    </dgm:pt>
    <dgm:pt modelId="{1B5B48EF-C24D-43B5-A861-0A814C9BABA2}" type="parTrans" cxnId="{1CB0CF96-A967-4B64-8872-F0FF7F26C8A5}">
      <dgm:prSet/>
      <dgm:spPr/>
      <dgm:t>
        <a:bodyPr/>
        <a:lstStyle/>
        <a:p>
          <a:pPr algn="ctr"/>
          <a:endParaRPr lang="es-SV"/>
        </a:p>
      </dgm:t>
    </dgm:pt>
    <dgm:pt modelId="{C9804BF6-15E8-40A7-99F2-0B38C9937955}" type="sibTrans" cxnId="{1CB0CF96-A967-4B64-8872-F0FF7F26C8A5}">
      <dgm:prSet/>
      <dgm:spPr/>
      <dgm:t>
        <a:bodyPr/>
        <a:lstStyle/>
        <a:p>
          <a:pPr algn="ctr"/>
          <a:endParaRPr lang="es-SV"/>
        </a:p>
      </dgm:t>
    </dgm:pt>
    <dgm:pt modelId="{B5A9A500-49D9-41A8-9EF3-31EB39B137D3}">
      <dgm:prSet phldrT="[Texto]"/>
      <dgm:spPr/>
      <dgm:t>
        <a:bodyPr/>
        <a:lstStyle/>
        <a:p>
          <a:pPr algn="ctr"/>
          <a:r>
            <a:rPr lang="es-SV"/>
            <a:t>Programa fuente</a:t>
          </a:r>
        </a:p>
      </dgm:t>
    </dgm:pt>
    <dgm:pt modelId="{94E4D016-99E0-4E38-9035-086AE52D3EE0}" type="parTrans" cxnId="{99539B96-D1A4-4875-95E8-AF69F9A2C735}">
      <dgm:prSet/>
      <dgm:spPr/>
      <dgm:t>
        <a:bodyPr/>
        <a:lstStyle/>
        <a:p>
          <a:pPr algn="ctr"/>
          <a:endParaRPr lang="es-SV"/>
        </a:p>
      </dgm:t>
    </dgm:pt>
    <dgm:pt modelId="{B014F1A6-F42E-4C6E-95D5-3CC153D3897E}" type="sibTrans" cxnId="{99539B96-D1A4-4875-95E8-AF69F9A2C735}">
      <dgm:prSet/>
      <dgm:spPr/>
      <dgm:t>
        <a:bodyPr/>
        <a:lstStyle/>
        <a:p>
          <a:pPr algn="ctr"/>
          <a:endParaRPr lang="es-SV"/>
        </a:p>
      </dgm:t>
    </dgm:pt>
    <dgm:pt modelId="{B593DDBE-0132-4CFD-B409-275F3BB0B8EA}">
      <dgm:prSet phldrT="[Texto]"/>
      <dgm:spPr/>
      <dgm:t>
        <a:bodyPr/>
        <a:lstStyle/>
        <a:p>
          <a:pPr algn="ctr"/>
          <a:r>
            <a:rPr lang="es-SV"/>
            <a:t>Compilador</a:t>
          </a:r>
        </a:p>
      </dgm:t>
    </dgm:pt>
    <dgm:pt modelId="{AAF0E2DF-51A7-4961-8153-6BF021C764D3}" type="parTrans" cxnId="{CDE2E88A-33D3-4AA6-808A-E0B64EE3D7E7}">
      <dgm:prSet/>
      <dgm:spPr/>
      <dgm:t>
        <a:bodyPr/>
        <a:lstStyle/>
        <a:p>
          <a:pPr algn="ctr"/>
          <a:endParaRPr lang="es-SV"/>
        </a:p>
      </dgm:t>
    </dgm:pt>
    <dgm:pt modelId="{6C96C78E-6369-4132-9E0D-B6B06E78321C}" type="sibTrans" cxnId="{CDE2E88A-33D3-4AA6-808A-E0B64EE3D7E7}">
      <dgm:prSet/>
      <dgm:spPr/>
      <dgm:t>
        <a:bodyPr/>
        <a:lstStyle/>
        <a:p>
          <a:pPr algn="ctr"/>
          <a:endParaRPr lang="es-SV"/>
        </a:p>
      </dgm:t>
    </dgm:pt>
    <dgm:pt modelId="{92E4B4C6-A406-4D88-87AD-2320E804E3A5}">
      <dgm:prSet phldrT="[Texto]"/>
      <dgm:spPr/>
      <dgm:t>
        <a:bodyPr/>
        <a:lstStyle/>
        <a:p>
          <a:pPr algn="ctr"/>
          <a:r>
            <a:rPr lang="es-SV"/>
            <a:t>Programa objeto en ensamblador</a:t>
          </a:r>
        </a:p>
      </dgm:t>
    </dgm:pt>
    <dgm:pt modelId="{B1DF316A-CB05-4AC0-8422-CFD2341CB937}" type="parTrans" cxnId="{72AAF0A5-2F76-4D58-834E-7FDF9134FF6F}">
      <dgm:prSet/>
      <dgm:spPr/>
      <dgm:t>
        <a:bodyPr/>
        <a:lstStyle/>
        <a:p>
          <a:pPr algn="ctr"/>
          <a:endParaRPr lang="es-SV"/>
        </a:p>
      </dgm:t>
    </dgm:pt>
    <dgm:pt modelId="{B04D6E28-EFD6-41DC-B5A4-3A1464C6E157}" type="sibTrans" cxnId="{72AAF0A5-2F76-4D58-834E-7FDF9134FF6F}">
      <dgm:prSet/>
      <dgm:spPr/>
      <dgm:t>
        <a:bodyPr/>
        <a:lstStyle/>
        <a:p>
          <a:pPr algn="ctr"/>
          <a:endParaRPr lang="es-SV"/>
        </a:p>
      </dgm:t>
    </dgm:pt>
    <dgm:pt modelId="{8691646A-DA5B-4EFC-99BA-CC6B3729CEE8}">
      <dgm:prSet phldrT="[Texto]"/>
      <dgm:spPr/>
      <dgm:t>
        <a:bodyPr/>
        <a:lstStyle/>
        <a:p>
          <a:pPr algn="ctr"/>
          <a:r>
            <a:rPr lang="es-SV"/>
            <a:t>Ensamblador</a:t>
          </a:r>
        </a:p>
      </dgm:t>
    </dgm:pt>
    <dgm:pt modelId="{3DC2B4A1-A05D-4F9E-B8E5-ED5338DA5D3D}" type="parTrans" cxnId="{06A31FB7-E659-476D-BFE1-B0F377F40B6B}">
      <dgm:prSet/>
      <dgm:spPr/>
      <dgm:t>
        <a:bodyPr/>
        <a:lstStyle/>
        <a:p>
          <a:pPr algn="ctr"/>
          <a:endParaRPr lang="es-SV"/>
        </a:p>
      </dgm:t>
    </dgm:pt>
    <dgm:pt modelId="{E082F8BB-4C5F-453F-9145-EE0140B2D69C}" type="sibTrans" cxnId="{06A31FB7-E659-476D-BFE1-B0F377F40B6B}">
      <dgm:prSet/>
      <dgm:spPr/>
      <dgm:t>
        <a:bodyPr/>
        <a:lstStyle/>
        <a:p>
          <a:pPr algn="ctr"/>
          <a:endParaRPr lang="es-SV"/>
        </a:p>
      </dgm:t>
    </dgm:pt>
    <dgm:pt modelId="{7EA59159-0C1D-4C4F-8123-7BEC5193FB77}">
      <dgm:prSet phldrT="[Texto]"/>
      <dgm:spPr/>
      <dgm:t>
        <a:bodyPr/>
        <a:lstStyle/>
        <a:p>
          <a:pPr algn="ctr"/>
          <a:r>
            <a:rPr lang="es-SV"/>
            <a:t>Código maquina relocalizable</a:t>
          </a:r>
        </a:p>
      </dgm:t>
    </dgm:pt>
    <dgm:pt modelId="{1C9CFDDD-8F80-45BE-97E8-2EBE837E8C78}" type="parTrans" cxnId="{7F86E59F-EA16-472B-8A25-0A8E0F36E798}">
      <dgm:prSet/>
      <dgm:spPr/>
      <dgm:t>
        <a:bodyPr/>
        <a:lstStyle/>
        <a:p>
          <a:pPr algn="ctr"/>
          <a:endParaRPr lang="es-SV"/>
        </a:p>
      </dgm:t>
    </dgm:pt>
    <dgm:pt modelId="{827EE311-9AA5-4FEE-8C76-B9C9AE82D30B}" type="sibTrans" cxnId="{7F86E59F-EA16-472B-8A25-0A8E0F36E798}">
      <dgm:prSet/>
      <dgm:spPr/>
      <dgm:t>
        <a:bodyPr/>
        <a:lstStyle/>
        <a:p>
          <a:pPr algn="ctr"/>
          <a:endParaRPr lang="es-SV"/>
        </a:p>
      </dgm:t>
    </dgm:pt>
    <dgm:pt modelId="{E87DD022-56FD-436C-9F19-5BF73B55C633}">
      <dgm:prSet phldrT="[Texto]"/>
      <dgm:spPr/>
      <dgm:t>
        <a:bodyPr/>
        <a:lstStyle/>
        <a:p>
          <a:pPr algn="ctr"/>
          <a:r>
            <a:rPr lang="es-SV"/>
            <a:t>Editor de carga y enlace</a:t>
          </a:r>
        </a:p>
      </dgm:t>
    </dgm:pt>
    <dgm:pt modelId="{3045E916-1965-4FDA-8EE3-3A455C104BF9}" type="parTrans" cxnId="{0E5B4A21-1493-459C-B46B-8BBC0A3082C1}">
      <dgm:prSet/>
      <dgm:spPr/>
      <dgm:t>
        <a:bodyPr/>
        <a:lstStyle/>
        <a:p>
          <a:pPr algn="ctr"/>
          <a:endParaRPr lang="es-SV"/>
        </a:p>
      </dgm:t>
    </dgm:pt>
    <dgm:pt modelId="{C4B1C9D2-A701-4548-AAED-E7BC1FF0C21C}" type="sibTrans" cxnId="{0E5B4A21-1493-459C-B46B-8BBC0A3082C1}">
      <dgm:prSet/>
      <dgm:spPr/>
      <dgm:t>
        <a:bodyPr/>
        <a:lstStyle/>
        <a:p>
          <a:pPr algn="ctr"/>
          <a:endParaRPr lang="es-SV"/>
        </a:p>
      </dgm:t>
    </dgm:pt>
    <dgm:pt modelId="{092D1162-7A4B-48BB-88DB-154503427413}">
      <dgm:prSet phldrT="[Texto]"/>
      <dgm:spPr/>
      <dgm:t>
        <a:bodyPr/>
        <a:lstStyle/>
        <a:p>
          <a:pPr algn="ctr"/>
          <a:r>
            <a:rPr lang="es-SV"/>
            <a:t>Código de maquina absoluto</a:t>
          </a:r>
        </a:p>
      </dgm:t>
    </dgm:pt>
    <dgm:pt modelId="{6232195E-DCA5-4154-BC10-BA3765490901}" type="parTrans" cxnId="{3F8880E8-2ED6-49F8-BE72-87A5C980564F}">
      <dgm:prSet/>
      <dgm:spPr/>
      <dgm:t>
        <a:bodyPr/>
        <a:lstStyle/>
        <a:p>
          <a:pPr algn="ctr"/>
          <a:endParaRPr lang="es-SV"/>
        </a:p>
      </dgm:t>
    </dgm:pt>
    <dgm:pt modelId="{F92643AE-EC99-4055-86B4-CDB3731ADF10}" type="sibTrans" cxnId="{3F8880E8-2ED6-49F8-BE72-87A5C980564F}">
      <dgm:prSet/>
      <dgm:spPr/>
      <dgm:t>
        <a:bodyPr/>
        <a:lstStyle/>
        <a:p>
          <a:pPr algn="ctr"/>
          <a:endParaRPr lang="es-SV"/>
        </a:p>
      </dgm:t>
    </dgm:pt>
    <dgm:pt modelId="{B1B068EF-AECE-453A-822B-EE565A02EC34}">
      <dgm:prSet phldrT="[Texto]"/>
      <dgm:spPr/>
      <dgm:t>
        <a:bodyPr/>
        <a:lstStyle/>
        <a:p>
          <a:pPr algn="ctr"/>
          <a:r>
            <a:rPr lang="es-SV"/>
            <a:t>bibliotecas, archivos de objeto relocalizables</a:t>
          </a:r>
        </a:p>
      </dgm:t>
    </dgm:pt>
    <dgm:pt modelId="{234D0610-6ED8-4BE0-AE86-B4B4FC11CFBC}" type="parTrans" cxnId="{1AF25F09-4039-4DF3-B503-8C7B40EFF2EB}">
      <dgm:prSet/>
      <dgm:spPr/>
      <dgm:t>
        <a:bodyPr/>
        <a:lstStyle/>
        <a:p>
          <a:pPr algn="ctr"/>
          <a:endParaRPr lang="es-SV"/>
        </a:p>
      </dgm:t>
    </dgm:pt>
    <dgm:pt modelId="{E4C1FB12-59C4-4B63-97EF-EEC23515BB38}" type="sibTrans" cxnId="{1AF25F09-4039-4DF3-B503-8C7B40EFF2EB}">
      <dgm:prSet/>
      <dgm:spPr/>
      <dgm:t>
        <a:bodyPr/>
        <a:lstStyle/>
        <a:p>
          <a:pPr algn="ctr"/>
          <a:endParaRPr lang="es-SV"/>
        </a:p>
      </dgm:t>
    </dgm:pt>
    <dgm:pt modelId="{B9B58118-79D4-469B-AC9B-17C89C9B57FD}">
      <dgm:prSet phldrT="[Texto]"/>
      <dgm:spPr/>
      <dgm:t>
        <a:bodyPr/>
        <a:lstStyle/>
        <a:p>
          <a:pPr algn="ctr"/>
          <a:r>
            <a:rPr lang="es-SV"/>
            <a:t>Preprocesador</a:t>
          </a:r>
        </a:p>
      </dgm:t>
    </dgm:pt>
    <dgm:pt modelId="{B6A003BD-0481-441B-8CE1-A2AE2E3EA43B}" type="sibTrans" cxnId="{8B173E86-F008-470B-8A25-0D57D8C3951B}">
      <dgm:prSet/>
      <dgm:spPr/>
      <dgm:t>
        <a:bodyPr/>
        <a:lstStyle/>
        <a:p>
          <a:pPr algn="ctr"/>
          <a:endParaRPr lang="es-SV"/>
        </a:p>
      </dgm:t>
    </dgm:pt>
    <dgm:pt modelId="{FFE76C9C-AA20-49BD-8077-B56434DCFD0D}" type="parTrans" cxnId="{8B173E86-F008-470B-8A25-0D57D8C3951B}">
      <dgm:prSet/>
      <dgm:spPr/>
      <dgm:t>
        <a:bodyPr/>
        <a:lstStyle/>
        <a:p>
          <a:pPr algn="ctr"/>
          <a:endParaRPr lang="es-SV"/>
        </a:p>
      </dgm:t>
    </dgm:pt>
    <dgm:pt modelId="{F3E8BF09-BD88-4EF6-8DCB-95514CA74FB2}" type="pres">
      <dgm:prSet presAssocID="{7CC162B8-A2C9-4E64-8D90-ECA998E4BB50}" presName="Name0" presStyleCnt="0">
        <dgm:presLayoutVars>
          <dgm:dir/>
          <dgm:animOne val="branch"/>
          <dgm:animLvl val="lvl"/>
        </dgm:presLayoutVars>
      </dgm:prSet>
      <dgm:spPr/>
      <dgm:t>
        <a:bodyPr/>
        <a:lstStyle/>
        <a:p>
          <a:endParaRPr lang="es-ES"/>
        </a:p>
      </dgm:t>
    </dgm:pt>
    <dgm:pt modelId="{2A6DC2C7-EDAD-4C41-83C1-F43B5E56D1DD}" type="pres">
      <dgm:prSet presAssocID="{BDF44C0D-9FC9-4D20-9B12-E25A70DAE907}" presName="chaos" presStyleCnt="0"/>
      <dgm:spPr/>
    </dgm:pt>
    <dgm:pt modelId="{5F08F9E9-2FF4-4534-B387-9EBA8E265EC6}" type="pres">
      <dgm:prSet presAssocID="{BDF44C0D-9FC9-4D20-9B12-E25A70DAE907}" presName="parTx1" presStyleLbl="revTx" presStyleIdx="0" presStyleCnt="8"/>
      <dgm:spPr/>
      <dgm:t>
        <a:bodyPr/>
        <a:lstStyle/>
        <a:p>
          <a:endParaRPr lang="es-ES"/>
        </a:p>
      </dgm:t>
    </dgm:pt>
    <dgm:pt modelId="{9CB83706-15A6-4B19-BE11-24FD2A2BBC6E}" type="pres">
      <dgm:prSet presAssocID="{BDF44C0D-9FC9-4D20-9B12-E25A70DAE907}" presName="desTx1" presStyleLbl="revTx" presStyleIdx="1" presStyleCnt="8">
        <dgm:presLayoutVars>
          <dgm:bulletEnabled val="1"/>
        </dgm:presLayoutVars>
      </dgm:prSet>
      <dgm:spPr/>
      <dgm:t>
        <a:bodyPr/>
        <a:lstStyle/>
        <a:p>
          <a:endParaRPr lang="es-ES"/>
        </a:p>
      </dgm:t>
    </dgm:pt>
    <dgm:pt modelId="{EF8CD13C-B1C0-4DA2-A8DC-55152E123C43}" type="pres">
      <dgm:prSet presAssocID="{BDF44C0D-9FC9-4D20-9B12-E25A70DAE907}" presName="c1" presStyleLbl="node1" presStyleIdx="0" presStyleCnt="19"/>
      <dgm:spPr/>
    </dgm:pt>
    <dgm:pt modelId="{7CC24994-1411-4CB4-BE8F-66E23A4FDED5}" type="pres">
      <dgm:prSet presAssocID="{BDF44C0D-9FC9-4D20-9B12-E25A70DAE907}" presName="c2" presStyleLbl="node1" presStyleIdx="1" presStyleCnt="19"/>
      <dgm:spPr/>
    </dgm:pt>
    <dgm:pt modelId="{9B250023-878E-4A64-AF01-5F437FB5731D}" type="pres">
      <dgm:prSet presAssocID="{BDF44C0D-9FC9-4D20-9B12-E25A70DAE907}" presName="c3" presStyleLbl="node1" presStyleIdx="2" presStyleCnt="19"/>
      <dgm:spPr/>
    </dgm:pt>
    <dgm:pt modelId="{1E78DDA6-2F56-4731-BC85-95DB2D7FF443}" type="pres">
      <dgm:prSet presAssocID="{BDF44C0D-9FC9-4D20-9B12-E25A70DAE907}" presName="c4" presStyleLbl="node1" presStyleIdx="3" presStyleCnt="19"/>
      <dgm:spPr/>
    </dgm:pt>
    <dgm:pt modelId="{9B500DEA-9FEA-4367-92FB-518BBA1D4690}" type="pres">
      <dgm:prSet presAssocID="{BDF44C0D-9FC9-4D20-9B12-E25A70DAE907}" presName="c5" presStyleLbl="node1" presStyleIdx="4" presStyleCnt="19"/>
      <dgm:spPr/>
    </dgm:pt>
    <dgm:pt modelId="{15939EB0-22D3-4F87-9F9C-D6816687BC95}" type="pres">
      <dgm:prSet presAssocID="{BDF44C0D-9FC9-4D20-9B12-E25A70DAE907}" presName="c6" presStyleLbl="node1" presStyleIdx="5" presStyleCnt="19"/>
      <dgm:spPr/>
    </dgm:pt>
    <dgm:pt modelId="{3E9D77E8-44A8-445E-AAB6-7E7CFF46D9A9}" type="pres">
      <dgm:prSet presAssocID="{BDF44C0D-9FC9-4D20-9B12-E25A70DAE907}" presName="c7" presStyleLbl="node1" presStyleIdx="6" presStyleCnt="19"/>
      <dgm:spPr/>
    </dgm:pt>
    <dgm:pt modelId="{357D6CD9-1CD3-4669-8651-759137DBE81E}" type="pres">
      <dgm:prSet presAssocID="{BDF44C0D-9FC9-4D20-9B12-E25A70DAE907}" presName="c8" presStyleLbl="node1" presStyleIdx="7" presStyleCnt="19"/>
      <dgm:spPr/>
    </dgm:pt>
    <dgm:pt modelId="{CA6E840A-7327-4A0D-AA20-A41887A91A4A}" type="pres">
      <dgm:prSet presAssocID="{BDF44C0D-9FC9-4D20-9B12-E25A70DAE907}" presName="c9" presStyleLbl="node1" presStyleIdx="8" presStyleCnt="19"/>
      <dgm:spPr/>
    </dgm:pt>
    <dgm:pt modelId="{FD64D114-4169-4526-8372-571A3E924E65}" type="pres">
      <dgm:prSet presAssocID="{BDF44C0D-9FC9-4D20-9B12-E25A70DAE907}" presName="c10" presStyleLbl="node1" presStyleIdx="9" presStyleCnt="19"/>
      <dgm:spPr/>
    </dgm:pt>
    <dgm:pt modelId="{5D8C88ED-7ECA-42DC-915A-1FF499B44EB7}" type="pres">
      <dgm:prSet presAssocID="{BDF44C0D-9FC9-4D20-9B12-E25A70DAE907}" presName="c11" presStyleLbl="node1" presStyleIdx="10" presStyleCnt="19"/>
      <dgm:spPr/>
    </dgm:pt>
    <dgm:pt modelId="{86A721AE-2E53-4FAD-A5FB-6CF0726715F2}" type="pres">
      <dgm:prSet presAssocID="{BDF44C0D-9FC9-4D20-9B12-E25A70DAE907}" presName="c12" presStyleLbl="node1" presStyleIdx="11" presStyleCnt="19"/>
      <dgm:spPr/>
    </dgm:pt>
    <dgm:pt modelId="{52D83849-1CCE-4416-987C-0CEA85103782}" type="pres">
      <dgm:prSet presAssocID="{BDF44C0D-9FC9-4D20-9B12-E25A70DAE907}" presName="c13" presStyleLbl="node1" presStyleIdx="12" presStyleCnt="19"/>
      <dgm:spPr/>
    </dgm:pt>
    <dgm:pt modelId="{84FDCEBC-4756-41B6-ACC3-0EF263F71069}" type="pres">
      <dgm:prSet presAssocID="{BDF44C0D-9FC9-4D20-9B12-E25A70DAE907}" presName="c14" presStyleLbl="node1" presStyleIdx="13" presStyleCnt="19"/>
      <dgm:spPr/>
    </dgm:pt>
    <dgm:pt modelId="{7AB7CE9A-9AF9-4F72-B525-D085785FC5AA}" type="pres">
      <dgm:prSet presAssocID="{BDF44C0D-9FC9-4D20-9B12-E25A70DAE907}" presName="c15" presStyleLbl="node1" presStyleIdx="14" presStyleCnt="19"/>
      <dgm:spPr/>
    </dgm:pt>
    <dgm:pt modelId="{F38A96B5-03CB-4956-9CD1-184489E8A315}" type="pres">
      <dgm:prSet presAssocID="{BDF44C0D-9FC9-4D20-9B12-E25A70DAE907}" presName="c16" presStyleLbl="node1" presStyleIdx="15" presStyleCnt="19"/>
      <dgm:spPr/>
    </dgm:pt>
    <dgm:pt modelId="{95B241C9-4B56-4F97-A681-0AF6EB176254}" type="pres">
      <dgm:prSet presAssocID="{BDF44C0D-9FC9-4D20-9B12-E25A70DAE907}" presName="c17" presStyleLbl="node1" presStyleIdx="16" presStyleCnt="19"/>
      <dgm:spPr/>
    </dgm:pt>
    <dgm:pt modelId="{CBAA6751-EBC0-4C61-BD3E-6ADBA46E245A}" type="pres">
      <dgm:prSet presAssocID="{BDF44C0D-9FC9-4D20-9B12-E25A70DAE907}" presName="c18" presStyleLbl="node1" presStyleIdx="17" presStyleCnt="19"/>
      <dgm:spPr/>
    </dgm:pt>
    <dgm:pt modelId="{D7FDC7E7-02CD-456F-97D7-39327815B895}" type="pres">
      <dgm:prSet presAssocID="{C9804BF6-15E8-40A7-99F2-0B38C9937955}" presName="chevronComposite1" presStyleCnt="0"/>
      <dgm:spPr/>
    </dgm:pt>
    <dgm:pt modelId="{7529622F-0208-4EF0-8649-3430DD031BA1}" type="pres">
      <dgm:prSet presAssocID="{C9804BF6-15E8-40A7-99F2-0B38C9937955}" presName="chevron1" presStyleLbl="sibTrans2D1" presStyleIdx="0" presStyleCnt="4"/>
      <dgm:spPr/>
    </dgm:pt>
    <dgm:pt modelId="{0C7290B9-12AA-40CD-9B8D-03E0E23D555A}" type="pres">
      <dgm:prSet presAssocID="{C9804BF6-15E8-40A7-99F2-0B38C9937955}" presName="spChevron1" presStyleCnt="0"/>
      <dgm:spPr/>
    </dgm:pt>
    <dgm:pt modelId="{843284E2-6B40-4875-8F65-BBAA45BBEA60}" type="pres">
      <dgm:prSet presAssocID="{B5A9A500-49D9-41A8-9EF3-31EB39B137D3}" presName="middle" presStyleCnt="0"/>
      <dgm:spPr/>
    </dgm:pt>
    <dgm:pt modelId="{E69254D8-1E1C-4ABD-AFD5-24B3A289320E}" type="pres">
      <dgm:prSet presAssocID="{B5A9A500-49D9-41A8-9EF3-31EB39B137D3}" presName="parTxMid" presStyleLbl="revTx" presStyleIdx="2" presStyleCnt="8"/>
      <dgm:spPr/>
      <dgm:t>
        <a:bodyPr/>
        <a:lstStyle/>
        <a:p>
          <a:endParaRPr lang="es-ES"/>
        </a:p>
      </dgm:t>
    </dgm:pt>
    <dgm:pt modelId="{F0763FD2-44A9-43D4-82B5-09EF9C823F89}" type="pres">
      <dgm:prSet presAssocID="{B5A9A500-49D9-41A8-9EF3-31EB39B137D3}" presName="desTxMid" presStyleLbl="revTx" presStyleIdx="3" presStyleCnt="8">
        <dgm:presLayoutVars>
          <dgm:bulletEnabled val="1"/>
        </dgm:presLayoutVars>
      </dgm:prSet>
      <dgm:spPr/>
      <dgm:t>
        <a:bodyPr/>
        <a:lstStyle/>
        <a:p>
          <a:endParaRPr lang="es-ES"/>
        </a:p>
      </dgm:t>
    </dgm:pt>
    <dgm:pt modelId="{953926CC-14AD-4D12-B45C-AF7441A9F6B1}" type="pres">
      <dgm:prSet presAssocID="{B5A9A500-49D9-41A8-9EF3-31EB39B137D3}" presName="spMid" presStyleCnt="0"/>
      <dgm:spPr/>
    </dgm:pt>
    <dgm:pt modelId="{958B93C9-98D8-4FB5-95DF-5427966B3590}" type="pres">
      <dgm:prSet presAssocID="{B014F1A6-F42E-4C6E-95D5-3CC153D3897E}" presName="chevronComposite1" presStyleCnt="0"/>
      <dgm:spPr/>
    </dgm:pt>
    <dgm:pt modelId="{3F902A9C-B081-4F98-9D05-4684D1F9AE5E}" type="pres">
      <dgm:prSet presAssocID="{B014F1A6-F42E-4C6E-95D5-3CC153D3897E}" presName="chevron1" presStyleLbl="sibTrans2D1" presStyleIdx="1" presStyleCnt="4"/>
      <dgm:spPr/>
    </dgm:pt>
    <dgm:pt modelId="{C34DCE4F-37BC-4FDD-B8BB-89216E006B79}" type="pres">
      <dgm:prSet presAssocID="{B014F1A6-F42E-4C6E-95D5-3CC153D3897E}" presName="spChevron1" presStyleCnt="0"/>
      <dgm:spPr/>
    </dgm:pt>
    <dgm:pt modelId="{4A22D521-B263-4869-B02C-844B79A1FFA0}" type="pres">
      <dgm:prSet presAssocID="{92E4B4C6-A406-4D88-87AD-2320E804E3A5}" presName="middle" presStyleCnt="0"/>
      <dgm:spPr/>
    </dgm:pt>
    <dgm:pt modelId="{323D8D6F-93BB-4800-A0A1-256B68E4DB76}" type="pres">
      <dgm:prSet presAssocID="{92E4B4C6-A406-4D88-87AD-2320E804E3A5}" presName="parTxMid" presStyleLbl="revTx" presStyleIdx="4" presStyleCnt="8"/>
      <dgm:spPr/>
      <dgm:t>
        <a:bodyPr/>
        <a:lstStyle/>
        <a:p>
          <a:endParaRPr lang="es-ES"/>
        </a:p>
      </dgm:t>
    </dgm:pt>
    <dgm:pt modelId="{103F9FCB-36A0-42F4-A8C7-C43B96C319FA}" type="pres">
      <dgm:prSet presAssocID="{92E4B4C6-A406-4D88-87AD-2320E804E3A5}" presName="desTxMid" presStyleLbl="revTx" presStyleIdx="5" presStyleCnt="8">
        <dgm:presLayoutVars>
          <dgm:bulletEnabled val="1"/>
        </dgm:presLayoutVars>
      </dgm:prSet>
      <dgm:spPr/>
      <dgm:t>
        <a:bodyPr/>
        <a:lstStyle/>
        <a:p>
          <a:endParaRPr lang="es-ES"/>
        </a:p>
      </dgm:t>
    </dgm:pt>
    <dgm:pt modelId="{9DE15CE9-9278-4522-9EE6-BB2158794CEC}" type="pres">
      <dgm:prSet presAssocID="{92E4B4C6-A406-4D88-87AD-2320E804E3A5}" presName="spMid" presStyleCnt="0"/>
      <dgm:spPr/>
    </dgm:pt>
    <dgm:pt modelId="{C0387A1F-85C5-4B47-B4B9-C2CC662D7916}" type="pres">
      <dgm:prSet presAssocID="{B04D6E28-EFD6-41DC-B5A4-3A1464C6E157}" presName="chevronComposite1" presStyleCnt="0"/>
      <dgm:spPr/>
    </dgm:pt>
    <dgm:pt modelId="{7D730FCF-8B41-4337-95EC-667531AA7285}" type="pres">
      <dgm:prSet presAssocID="{B04D6E28-EFD6-41DC-B5A4-3A1464C6E157}" presName="chevron1" presStyleLbl="sibTrans2D1" presStyleIdx="2" presStyleCnt="4"/>
      <dgm:spPr/>
    </dgm:pt>
    <dgm:pt modelId="{FB581BBF-CD3E-4AB5-B923-981C8A64F3D6}" type="pres">
      <dgm:prSet presAssocID="{B04D6E28-EFD6-41DC-B5A4-3A1464C6E157}" presName="spChevron1" presStyleCnt="0"/>
      <dgm:spPr/>
    </dgm:pt>
    <dgm:pt modelId="{DE08FE7B-4529-4E3E-B87C-951C97EE1AE2}" type="pres">
      <dgm:prSet presAssocID="{7EA59159-0C1D-4C4F-8123-7BEC5193FB77}" presName="middle" presStyleCnt="0"/>
      <dgm:spPr/>
    </dgm:pt>
    <dgm:pt modelId="{CE0F952C-36E5-460C-B1C1-C604545BCA66}" type="pres">
      <dgm:prSet presAssocID="{7EA59159-0C1D-4C4F-8123-7BEC5193FB77}" presName="parTxMid" presStyleLbl="revTx" presStyleIdx="6" presStyleCnt="8" custScaleY="119087"/>
      <dgm:spPr/>
      <dgm:t>
        <a:bodyPr/>
        <a:lstStyle/>
        <a:p>
          <a:endParaRPr lang="es-ES"/>
        </a:p>
      </dgm:t>
    </dgm:pt>
    <dgm:pt modelId="{D758EFD1-DFB7-4A04-A3B5-D9B49DEAA87D}" type="pres">
      <dgm:prSet presAssocID="{7EA59159-0C1D-4C4F-8123-7BEC5193FB77}" presName="desTxMid" presStyleLbl="revTx" presStyleIdx="7" presStyleCnt="8" custScaleY="134971" custLinFactNeighborX="-1101" custLinFactNeighborY="30346">
        <dgm:presLayoutVars>
          <dgm:bulletEnabled val="1"/>
        </dgm:presLayoutVars>
      </dgm:prSet>
      <dgm:spPr/>
      <dgm:t>
        <a:bodyPr/>
        <a:lstStyle/>
        <a:p>
          <a:endParaRPr lang="es-ES"/>
        </a:p>
      </dgm:t>
    </dgm:pt>
    <dgm:pt modelId="{140DD945-E568-4E2C-83C3-DC7F939AFC4E}" type="pres">
      <dgm:prSet presAssocID="{7EA59159-0C1D-4C4F-8123-7BEC5193FB77}" presName="spMid" presStyleCnt="0"/>
      <dgm:spPr/>
    </dgm:pt>
    <dgm:pt modelId="{A1FD1CAC-C5E8-4466-A9BC-0F92BF08CEFD}" type="pres">
      <dgm:prSet presAssocID="{827EE311-9AA5-4FEE-8C76-B9C9AE82D30B}" presName="chevronComposite1" presStyleCnt="0"/>
      <dgm:spPr/>
    </dgm:pt>
    <dgm:pt modelId="{E891D51A-B56F-4846-A3D9-BE6EBF046AB7}" type="pres">
      <dgm:prSet presAssocID="{827EE311-9AA5-4FEE-8C76-B9C9AE82D30B}" presName="chevron1" presStyleLbl="sibTrans2D1" presStyleIdx="3" presStyleCnt="4"/>
      <dgm:spPr/>
    </dgm:pt>
    <dgm:pt modelId="{93FC9C4B-5381-41F0-8826-1D0AFD15511C}" type="pres">
      <dgm:prSet presAssocID="{827EE311-9AA5-4FEE-8C76-B9C9AE82D30B}" presName="spChevron1" presStyleCnt="0"/>
      <dgm:spPr/>
    </dgm:pt>
    <dgm:pt modelId="{E5335BC4-7D97-4735-B5FC-8C9D08816113}" type="pres">
      <dgm:prSet presAssocID="{092D1162-7A4B-48BB-88DB-154503427413}" presName="last" presStyleCnt="0"/>
      <dgm:spPr/>
    </dgm:pt>
    <dgm:pt modelId="{08781B33-0ABA-41B4-A300-95585E137D25}" type="pres">
      <dgm:prSet presAssocID="{092D1162-7A4B-48BB-88DB-154503427413}" presName="circleTx" presStyleLbl="node1" presStyleIdx="18" presStyleCnt="19"/>
      <dgm:spPr/>
      <dgm:t>
        <a:bodyPr/>
        <a:lstStyle/>
        <a:p>
          <a:endParaRPr lang="es-ES"/>
        </a:p>
      </dgm:t>
    </dgm:pt>
    <dgm:pt modelId="{1BA5EA3D-606F-4527-B07D-F4288A635661}" type="pres">
      <dgm:prSet presAssocID="{092D1162-7A4B-48BB-88DB-154503427413}" presName="spN" presStyleCnt="0"/>
      <dgm:spPr/>
    </dgm:pt>
  </dgm:ptLst>
  <dgm:cxnLst>
    <dgm:cxn modelId="{3F8880E8-2ED6-49F8-BE72-87A5C980564F}" srcId="{7CC162B8-A2C9-4E64-8D90-ECA998E4BB50}" destId="{092D1162-7A4B-48BB-88DB-154503427413}" srcOrd="4" destOrd="0" parTransId="{6232195E-DCA5-4154-BC10-BA3765490901}" sibTransId="{F92643AE-EC99-4055-86B4-CDB3731ADF10}"/>
    <dgm:cxn modelId="{8B173E86-F008-470B-8A25-0D57D8C3951B}" srcId="{BDF44C0D-9FC9-4D20-9B12-E25A70DAE907}" destId="{B9B58118-79D4-469B-AC9B-17C89C9B57FD}" srcOrd="0" destOrd="0" parTransId="{FFE76C9C-AA20-49BD-8077-B56434DCFD0D}" sibTransId="{B6A003BD-0481-441B-8CE1-A2AE2E3EA43B}"/>
    <dgm:cxn modelId="{1AF25F09-4039-4DF3-B503-8C7B40EFF2EB}" srcId="{E87DD022-56FD-436C-9F19-5BF73B55C633}" destId="{B1B068EF-AECE-453A-822B-EE565A02EC34}" srcOrd="0" destOrd="0" parTransId="{234D0610-6ED8-4BE0-AE86-B4B4FC11CFBC}" sibTransId="{E4C1FB12-59C4-4B63-97EF-EEC23515BB38}"/>
    <dgm:cxn modelId="{9C380138-B988-4017-8757-2B69C408B263}" type="presOf" srcId="{BDF44C0D-9FC9-4D20-9B12-E25A70DAE907}" destId="{5F08F9E9-2FF4-4534-B387-9EBA8E265EC6}" srcOrd="0" destOrd="0" presId="urn:microsoft.com/office/officeart/2009/3/layout/RandomtoResultProcess"/>
    <dgm:cxn modelId="{93223E54-E0A3-49ED-AA1D-ACBAD46DFE5C}" type="presOf" srcId="{92E4B4C6-A406-4D88-87AD-2320E804E3A5}" destId="{323D8D6F-93BB-4800-A0A1-256B68E4DB76}" srcOrd="0" destOrd="0" presId="urn:microsoft.com/office/officeart/2009/3/layout/RandomtoResultProcess"/>
    <dgm:cxn modelId="{99539B96-D1A4-4875-95E8-AF69F9A2C735}" srcId="{7CC162B8-A2C9-4E64-8D90-ECA998E4BB50}" destId="{B5A9A500-49D9-41A8-9EF3-31EB39B137D3}" srcOrd="1" destOrd="0" parTransId="{94E4D016-99E0-4E38-9035-086AE52D3EE0}" sibTransId="{B014F1A6-F42E-4C6E-95D5-3CC153D3897E}"/>
    <dgm:cxn modelId="{3981BB51-BD4C-43DC-82F8-2F02D48CFE5E}" type="presOf" srcId="{8691646A-DA5B-4EFC-99BA-CC6B3729CEE8}" destId="{103F9FCB-36A0-42F4-A8C7-C43B96C319FA}" srcOrd="0" destOrd="0" presId="urn:microsoft.com/office/officeart/2009/3/layout/RandomtoResultProcess"/>
    <dgm:cxn modelId="{72AAF0A5-2F76-4D58-834E-7FDF9134FF6F}" srcId="{7CC162B8-A2C9-4E64-8D90-ECA998E4BB50}" destId="{92E4B4C6-A406-4D88-87AD-2320E804E3A5}" srcOrd="2" destOrd="0" parTransId="{B1DF316A-CB05-4AC0-8422-CFD2341CB937}" sibTransId="{B04D6E28-EFD6-41DC-B5A4-3A1464C6E157}"/>
    <dgm:cxn modelId="{06A31FB7-E659-476D-BFE1-B0F377F40B6B}" srcId="{92E4B4C6-A406-4D88-87AD-2320E804E3A5}" destId="{8691646A-DA5B-4EFC-99BA-CC6B3729CEE8}" srcOrd="0" destOrd="0" parTransId="{3DC2B4A1-A05D-4F9E-B8E5-ED5338DA5D3D}" sibTransId="{E082F8BB-4C5F-453F-9145-EE0140B2D69C}"/>
    <dgm:cxn modelId="{0E5B4A21-1493-459C-B46B-8BBC0A3082C1}" srcId="{7EA59159-0C1D-4C4F-8123-7BEC5193FB77}" destId="{E87DD022-56FD-436C-9F19-5BF73B55C633}" srcOrd="0" destOrd="0" parTransId="{3045E916-1965-4FDA-8EE3-3A455C104BF9}" sibTransId="{C4B1C9D2-A701-4548-AAED-E7BC1FF0C21C}"/>
    <dgm:cxn modelId="{9592D269-DD28-4E66-9D1B-FEDD18960979}" type="presOf" srcId="{B9B58118-79D4-469B-AC9B-17C89C9B57FD}" destId="{9CB83706-15A6-4B19-BE11-24FD2A2BBC6E}" srcOrd="0" destOrd="0" presId="urn:microsoft.com/office/officeart/2009/3/layout/RandomtoResultProcess"/>
    <dgm:cxn modelId="{1A317C25-3B31-419E-82F9-6CC9AA655963}" type="presOf" srcId="{B593DDBE-0132-4CFD-B409-275F3BB0B8EA}" destId="{F0763FD2-44A9-43D4-82B5-09EF9C823F89}" srcOrd="0" destOrd="0" presId="urn:microsoft.com/office/officeart/2009/3/layout/RandomtoResultProcess"/>
    <dgm:cxn modelId="{FE1B53B7-4FB8-48AA-9B3F-BCBA1424D204}" type="presOf" srcId="{E87DD022-56FD-436C-9F19-5BF73B55C633}" destId="{D758EFD1-DFB7-4A04-A3B5-D9B49DEAA87D}" srcOrd="0" destOrd="0" presId="urn:microsoft.com/office/officeart/2009/3/layout/RandomtoResultProcess"/>
    <dgm:cxn modelId="{35614338-9FEC-4FBA-B520-C747DB663A36}" type="presOf" srcId="{B1B068EF-AECE-453A-822B-EE565A02EC34}" destId="{D758EFD1-DFB7-4A04-A3B5-D9B49DEAA87D}" srcOrd="0" destOrd="1" presId="urn:microsoft.com/office/officeart/2009/3/layout/RandomtoResultProcess"/>
    <dgm:cxn modelId="{49A4242D-C785-42C0-8930-9107546BFCD2}" type="presOf" srcId="{7EA59159-0C1D-4C4F-8123-7BEC5193FB77}" destId="{CE0F952C-36E5-460C-B1C1-C604545BCA66}" srcOrd="0" destOrd="0" presId="urn:microsoft.com/office/officeart/2009/3/layout/RandomtoResultProcess"/>
    <dgm:cxn modelId="{0F006D0C-1516-41D5-8F6E-6EA884F06042}" type="presOf" srcId="{7CC162B8-A2C9-4E64-8D90-ECA998E4BB50}" destId="{F3E8BF09-BD88-4EF6-8DCB-95514CA74FB2}" srcOrd="0" destOrd="0" presId="urn:microsoft.com/office/officeart/2009/3/layout/RandomtoResultProcess"/>
    <dgm:cxn modelId="{D07B9228-A7DB-4553-965E-908656FD436C}" type="presOf" srcId="{B5A9A500-49D9-41A8-9EF3-31EB39B137D3}" destId="{E69254D8-1E1C-4ABD-AFD5-24B3A289320E}" srcOrd="0" destOrd="0" presId="urn:microsoft.com/office/officeart/2009/3/layout/RandomtoResultProcess"/>
    <dgm:cxn modelId="{7F86E59F-EA16-472B-8A25-0A8E0F36E798}" srcId="{7CC162B8-A2C9-4E64-8D90-ECA998E4BB50}" destId="{7EA59159-0C1D-4C4F-8123-7BEC5193FB77}" srcOrd="3" destOrd="0" parTransId="{1C9CFDDD-8F80-45BE-97E8-2EBE837E8C78}" sibTransId="{827EE311-9AA5-4FEE-8C76-B9C9AE82D30B}"/>
    <dgm:cxn modelId="{2573727B-9D82-48D2-991E-844AE1BFFE73}" type="presOf" srcId="{092D1162-7A4B-48BB-88DB-154503427413}" destId="{08781B33-0ABA-41B4-A300-95585E137D25}" srcOrd="0" destOrd="0" presId="urn:microsoft.com/office/officeart/2009/3/layout/RandomtoResultProcess"/>
    <dgm:cxn modelId="{CDE2E88A-33D3-4AA6-808A-E0B64EE3D7E7}" srcId="{B5A9A500-49D9-41A8-9EF3-31EB39B137D3}" destId="{B593DDBE-0132-4CFD-B409-275F3BB0B8EA}" srcOrd="0" destOrd="0" parTransId="{AAF0E2DF-51A7-4961-8153-6BF021C764D3}" sibTransId="{6C96C78E-6369-4132-9E0D-B6B06E78321C}"/>
    <dgm:cxn modelId="{1CB0CF96-A967-4B64-8872-F0FF7F26C8A5}" srcId="{7CC162B8-A2C9-4E64-8D90-ECA998E4BB50}" destId="{BDF44C0D-9FC9-4D20-9B12-E25A70DAE907}" srcOrd="0" destOrd="0" parTransId="{1B5B48EF-C24D-43B5-A861-0A814C9BABA2}" sibTransId="{C9804BF6-15E8-40A7-99F2-0B38C9937955}"/>
    <dgm:cxn modelId="{45D95324-DC24-4DD5-B29B-3044909C1B77}" type="presParOf" srcId="{F3E8BF09-BD88-4EF6-8DCB-95514CA74FB2}" destId="{2A6DC2C7-EDAD-4C41-83C1-F43B5E56D1DD}" srcOrd="0" destOrd="0" presId="urn:microsoft.com/office/officeart/2009/3/layout/RandomtoResultProcess"/>
    <dgm:cxn modelId="{F6B31684-B5C0-4130-B218-AA6AA2899DB1}" type="presParOf" srcId="{2A6DC2C7-EDAD-4C41-83C1-F43B5E56D1DD}" destId="{5F08F9E9-2FF4-4534-B387-9EBA8E265EC6}" srcOrd="0" destOrd="0" presId="urn:microsoft.com/office/officeart/2009/3/layout/RandomtoResultProcess"/>
    <dgm:cxn modelId="{0F844362-5994-4CB2-9C7C-71FD7BE5564E}" type="presParOf" srcId="{2A6DC2C7-EDAD-4C41-83C1-F43B5E56D1DD}" destId="{9CB83706-15A6-4B19-BE11-24FD2A2BBC6E}" srcOrd="1" destOrd="0" presId="urn:microsoft.com/office/officeart/2009/3/layout/RandomtoResultProcess"/>
    <dgm:cxn modelId="{CFE57202-60A6-4357-9D0E-F2530E17D617}" type="presParOf" srcId="{2A6DC2C7-EDAD-4C41-83C1-F43B5E56D1DD}" destId="{EF8CD13C-B1C0-4DA2-A8DC-55152E123C43}" srcOrd="2" destOrd="0" presId="urn:microsoft.com/office/officeart/2009/3/layout/RandomtoResultProcess"/>
    <dgm:cxn modelId="{44D21B6D-9C54-4CE9-9F0E-5FD5C4D82AA4}" type="presParOf" srcId="{2A6DC2C7-EDAD-4C41-83C1-F43B5E56D1DD}" destId="{7CC24994-1411-4CB4-BE8F-66E23A4FDED5}" srcOrd="3" destOrd="0" presId="urn:microsoft.com/office/officeart/2009/3/layout/RandomtoResultProcess"/>
    <dgm:cxn modelId="{2E56A493-E958-4D70-AA77-58374DBEAF65}" type="presParOf" srcId="{2A6DC2C7-EDAD-4C41-83C1-F43B5E56D1DD}" destId="{9B250023-878E-4A64-AF01-5F437FB5731D}" srcOrd="4" destOrd="0" presId="urn:microsoft.com/office/officeart/2009/3/layout/RandomtoResultProcess"/>
    <dgm:cxn modelId="{57DFA3CE-059E-44B8-8E63-42FF688FB99C}" type="presParOf" srcId="{2A6DC2C7-EDAD-4C41-83C1-F43B5E56D1DD}" destId="{1E78DDA6-2F56-4731-BC85-95DB2D7FF443}" srcOrd="5" destOrd="0" presId="urn:microsoft.com/office/officeart/2009/3/layout/RandomtoResultProcess"/>
    <dgm:cxn modelId="{A6B9B411-503B-4B34-95AC-BF3DDB18A944}" type="presParOf" srcId="{2A6DC2C7-EDAD-4C41-83C1-F43B5E56D1DD}" destId="{9B500DEA-9FEA-4367-92FB-518BBA1D4690}" srcOrd="6" destOrd="0" presId="urn:microsoft.com/office/officeart/2009/3/layout/RandomtoResultProcess"/>
    <dgm:cxn modelId="{1832CEC4-E98F-4585-BC64-7B61CAB617E3}" type="presParOf" srcId="{2A6DC2C7-EDAD-4C41-83C1-F43B5E56D1DD}" destId="{15939EB0-22D3-4F87-9F9C-D6816687BC95}" srcOrd="7" destOrd="0" presId="urn:microsoft.com/office/officeart/2009/3/layout/RandomtoResultProcess"/>
    <dgm:cxn modelId="{66BC6E4B-B3CC-4ADA-A9F7-63CCDCCF1A97}" type="presParOf" srcId="{2A6DC2C7-EDAD-4C41-83C1-F43B5E56D1DD}" destId="{3E9D77E8-44A8-445E-AAB6-7E7CFF46D9A9}" srcOrd="8" destOrd="0" presId="urn:microsoft.com/office/officeart/2009/3/layout/RandomtoResultProcess"/>
    <dgm:cxn modelId="{ED4E4126-B101-443C-B36E-FA324F3FB7F5}" type="presParOf" srcId="{2A6DC2C7-EDAD-4C41-83C1-F43B5E56D1DD}" destId="{357D6CD9-1CD3-4669-8651-759137DBE81E}" srcOrd="9" destOrd="0" presId="urn:microsoft.com/office/officeart/2009/3/layout/RandomtoResultProcess"/>
    <dgm:cxn modelId="{18CC0913-09DC-42B8-A3EB-16D553D943E5}" type="presParOf" srcId="{2A6DC2C7-EDAD-4C41-83C1-F43B5E56D1DD}" destId="{CA6E840A-7327-4A0D-AA20-A41887A91A4A}" srcOrd="10" destOrd="0" presId="urn:microsoft.com/office/officeart/2009/3/layout/RandomtoResultProcess"/>
    <dgm:cxn modelId="{07EC1CC9-803D-41CB-85E0-6C59EE0AA44B}" type="presParOf" srcId="{2A6DC2C7-EDAD-4C41-83C1-F43B5E56D1DD}" destId="{FD64D114-4169-4526-8372-571A3E924E65}" srcOrd="11" destOrd="0" presId="urn:microsoft.com/office/officeart/2009/3/layout/RandomtoResultProcess"/>
    <dgm:cxn modelId="{08C34092-D98A-41FE-AACF-92A8BA35C736}" type="presParOf" srcId="{2A6DC2C7-EDAD-4C41-83C1-F43B5E56D1DD}" destId="{5D8C88ED-7ECA-42DC-915A-1FF499B44EB7}" srcOrd="12" destOrd="0" presId="urn:microsoft.com/office/officeart/2009/3/layout/RandomtoResultProcess"/>
    <dgm:cxn modelId="{57C2E5A7-4034-416A-B8AA-D91023BAF8F5}" type="presParOf" srcId="{2A6DC2C7-EDAD-4C41-83C1-F43B5E56D1DD}" destId="{86A721AE-2E53-4FAD-A5FB-6CF0726715F2}" srcOrd="13" destOrd="0" presId="urn:microsoft.com/office/officeart/2009/3/layout/RandomtoResultProcess"/>
    <dgm:cxn modelId="{01C779F1-4144-4B0F-B627-8B5F07BB120D}" type="presParOf" srcId="{2A6DC2C7-EDAD-4C41-83C1-F43B5E56D1DD}" destId="{52D83849-1CCE-4416-987C-0CEA85103782}" srcOrd="14" destOrd="0" presId="urn:microsoft.com/office/officeart/2009/3/layout/RandomtoResultProcess"/>
    <dgm:cxn modelId="{4CB0CD61-A203-4A42-96CC-DEED7E4CB6BB}" type="presParOf" srcId="{2A6DC2C7-EDAD-4C41-83C1-F43B5E56D1DD}" destId="{84FDCEBC-4756-41B6-ACC3-0EF263F71069}" srcOrd="15" destOrd="0" presId="urn:microsoft.com/office/officeart/2009/3/layout/RandomtoResultProcess"/>
    <dgm:cxn modelId="{2D36BEBA-47F1-49AC-842A-E846DE185D18}" type="presParOf" srcId="{2A6DC2C7-EDAD-4C41-83C1-F43B5E56D1DD}" destId="{7AB7CE9A-9AF9-4F72-B525-D085785FC5AA}" srcOrd="16" destOrd="0" presId="urn:microsoft.com/office/officeart/2009/3/layout/RandomtoResultProcess"/>
    <dgm:cxn modelId="{57185A6E-A3CF-4D45-A4C8-2D5EF052A01D}" type="presParOf" srcId="{2A6DC2C7-EDAD-4C41-83C1-F43B5E56D1DD}" destId="{F38A96B5-03CB-4956-9CD1-184489E8A315}" srcOrd="17" destOrd="0" presId="urn:microsoft.com/office/officeart/2009/3/layout/RandomtoResultProcess"/>
    <dgm:cxn modelId="{7E832B77-225C-4588-AFC7-70F885675CC0}" type="presParOf" srcId="{2A6DC2C7-EDAD-4C41-83C1-F43B5E56D1DD}" destId="{95B241C9-4B56-4F97-A681-0AF6EB176254}" srcOrd="18" destOrd="0" presId="urn:microsoft.com/office/officeart/2009/3/layout/RandomtoResultProcess"/>
    <dgm:cxn modelId="{0ADEF101-0BCA-4243-ACC4-0223D8A649DD}" type="presParOf" srcId="{2A6DC2C7-EDAD-4C41-83C1-F43B5E56D1DD}" destId="{CBAA6751-EBC0-4C61-BD3E-6ADBA46E245A}" srcOrd="19" destOrd="0" presId="urn:microsoft.com/office/officeart/2009/3/layout/RandomtoResultProcess"/>
    <dgm:cxn modelId="{38F7C0F5-E2C0-4747-AA12-D7D4979835A1}" type="presParOf" srcId="{F3E8BF09-BD88-4EF6-8DCB-95514CA74FB2}" destId="{D7FDC7E7-02CD-456F-97D7-39327815B895}" srcOrd="1" destOrd="0" presId="urn:microsoft.com/office/officeart/2009/3/layout/RandomtoResultProcess"/>
    <dgm:cxn modelId="{A739B755-6AB3-4163-A186-00A12A74F314}" type="presParOf" srcId="{D7FDC7E7-02CD-456F-97D7-39327815B895}" destId="{7529622F-0208-4EF0-8649-3430DD031BA1}" srcOrd="0" destOrd="0" presId="urn:microsoft.com/office/officeart/2009/3/layout/RandomtoResultProcess"/>
    <dgm:cxn modelId="{F8C346E1-086D-45F9-AE02-8B253E5E2583}" type="presParOf" srcId="{D7FDC7E7-02CD-456F-97D7-39327815B895}" destId="{0C7290B9-12AA-40CD-9B8D-03E0E23D555A}" srcOrd="1" destOrd="0" presId="urn:microsoft.com/office/officeart/2009/3/layout/RandomtoResultProcess"/>
    <dgm:cxn modelId="{C9D62670-1A51-4306-B842-3D5A17FDE36F}" type="presParOf" srcId="{F3E8BF09-BD88-4EF6-8DCB-95514CA74FB2}" destId="{843284E2-6B40-4875-8F65-BBAA45BBEA60}" srcOrd="2" destOrd="0" presId="urn:microsoft.com/office/officeart/2009/3/layout/RandomtoResultProcess"/>
    <dgm:cxn modelId="{ECC70FE7-E20D-4803-8917-C02B9BD99418}" type="presParOf" srcId="{843284E2-6B40-4875-8F65-BBAA45BBEA60}" destId="{E69254D8-1E1C-4ABD-AFD5-24B3A289320E}" srcOrd="0" destOrd="0" presId="urn:microsoft.com/office/officeart/2009/3/layout/RandomtoResultProcess"/>
    <dgm:cxn modelId="{8324F4AA-CD97-4F95-B9FB-B72E8D0C0558}" type="presParOf" srcId="{843284E2-6B40-4875-8F65-BBAA45BBEA60}" destId="{F0763FD2-44A9-43D4-82B5-09EF9C823F89}" srcOrd="1" destOrd="0" presId="urn:microsoft.com/office/officeart/2009/3/layout/RandomtoResultProcess"/>
    <dgm:cxn modelId="{7A56188C-2E75-446B-AAF9-FED00929FF58}" type="presParOf" srcId="{843284E2-6B40-4875-8F65-BBAA45BBEA60}" destId="{953926CC-14AD-4D12-B45C-AF7441A9F6B1}" srcOrd="2" destOrd="0" presId="urn:microsoft.com/office/officeart/2009/3/layout/RandomtoResultProcess"/>
    <dgm:cxn modelId="{FD8DAEA6-37C8-40DE-8131-85153FCAC67D}" type="presParOf" srcId="{F3E8BF09-BD88-4EF6-8DCB-95514CA74FB2}" destId="{958B93C9-98D8-4FB5-95DF-5427966B3590}" srcOrd="3" destOrd="0" presId="urn:microsoft.com/office/officeart/2009/3/layout/RandomtoResultProcess"/>
    <dgm:cxn modelId="{56792937-1CF4-4325-AF5E-6635F2BAF74E}" type="presParOf" srcId="{958B93C9-98D8-4FB5-95DF-5427966B3590}" destId="{3F902A9C-B081-4F98-9D05-4684D1F9AE5E}" srcOrd="0" destOrd="0" presId="urn:microsoft.com/office/officeart/2009/3/layout/RandomtoResultProcess"/>
    <dgm:cxn modelId="{0DB0C699-9E24-48C8-9470-AA0F9753FB55}" type="presParOf" srcId="{958B93C9-98D8-4FB5-95DF-5427966B3590}" destId="{C34DCE4F-37BC-4FDD-B8BB-89216E006B79}" srcOrd="1" destOrd="0" presId="urn:microsoft.com/office/officeart/2009/3/layout/RandomtoResultProcess"/>
    <dgm:cxn modelId="{59BEC55C-90F5-4992-9EDD-8412831857D0}" type="presParOf" srcId="{F3E8BF09-BD88-4EF6-8DCB-95514CA74FB2}" destId="{4A22D521-B263-4869-B02C-844B79A1FFA0}" srcOrd="4" destOrd="0" presId="urn:microsoft.com/office/officeart/2009/3/layout/RandomtoResultProcess"/>
    <dgm:cxn modelId="{9AC9D6BE-99E9-4C06-91E4-FCF3A455A352}" type="presParOf" srcId="{4A22D521-B263-4869-B02C-844B79A1FFA0}" destId="{323D8D6F-93BB-4800-A0A1-256B68E4DB76}" srcOrd="0" destOrd="0" presId="urn:microsoft.com/office/officeart/2009/3/layout/RandomtoResultProcess"/>
    <dgm:cxn modelId="{22D622F4-5C78-4AD0-BCCE-8EF65CEA8AC5}" type="presParOf" srcId="{4A22D521-B263-4869-B02C-844B79A1FFA0}" destId="{103F9FCB-36A0-42F4-A8C7-C43B96C319FA}" srcOrd="1" destOrd="0" presId="urn:microsoft.com/office/officeart/2009/3/layout/RandomtoResultProcess"/>
    <dgm:cxn modelId="{20234A2A-784B-4054-A96C-E5D9856F38FB}" type="presParOf" srcId="{4A22D521-B263-4869-B02C-844B79A1FFA0}" destId="{9DE15CE9-9278-4522-9EE6-BB2158794CEC}" srcOrd="2" destOrd="0" presId="urn:microsoft.com/office/officeart/2009/3/layout/RandomtoResultProcess"/>
    <dgm:cxn modelId="{8E42DBEF-3B01-4360-AF14-2FEB4F8AE4C0}" type="presParOf" srcId="{F3E8BF09-BD88-4EF6-8DCB-95514CA74FB2}" destId="{C0387A1F-85C5-4B47-B4B9-C2CC662D7916}" srcOrd="5" destOrd="0" presId="urn:microsoft.com/office/officeart/2009/3/layout/RandomtoResultProcess"/>
    <dgm:cxn modelId="{1ECA321E-9F90-4E03-8244-AEB00E166068}" type="presParOf" srcId="{C0387A1F-85C5-4B47-B4B9-C2CC662D7916}" destId="{7D730FCF-8B41-4337-95EC-667531AA7285}" srcOrd="0" destOrd="0" presId="urn:microsoft.com/office/officeart/2009/3/layout/RandomtoResultProcess"/>
    <dgm:cxn modelId="{57F6D4F0-9407-4A08-AE32-853B75BA35D6}" type="presParOf" srcId="{C0387A1F-85C5-4B47-B4B9-C2CC662D7916}" destId="{FB581BBF-CD3E-4AB5-B923-981C8A64F3D6}" srcOrd="1" destOrd="0" presId="urn:microsoft.com/office/officeart/2009/3/layout/RandomtoResultProcess"/>
    <dgm:cxn modelId="{46A88DF7-53D5-4E9C-B37D-D28A78D94741}" type="presParOf" srcId="{F3E8BF09-BD88-4EF6-8DCB-95514CA74FB2}" destId="{DE08FE7B-4529-4E3E-B87C-951C97EE1AE2}" srcOrd="6" destOrd="0" presId="urn:microsoft.com/office/officeart/2009/3/layout/RandomtoResultProcess"/>
    <dgm:cxn modelId="{C75EBA1D-4FA3-4B6E-9E65-1FC6FD0B074D}" type="presParOf" srcId="{DE08FE7B-4529-4E3E-B87C-951C97EE1AE2}" destId="{CE0F952C-36E5-460C-B1C1-C604545BCA66}" srcOrd="0" destOrd="0" presId="urn:microsoft.com/office/officeart/2009/3/layout/RandomtoResultProcess"/>
    <dgm:cxn modelId="{F67D7F08-C7CE-476A-A3BE-C5E5CC04E9F3}" type="presParOf" srcId="{DE08FE7B-4529-4E3E-B87C-951C97EE1AE2}" destId="{D758EFD1-DFB7-4A04-A3B5-D9B49DEAA87D}" srcOrd="1" destOrd="0" presId="urn:microsoft.com/office/officeart/2009/3/layout/RandomtoResultProcess"/>
    <dgm:cxn modelId="{14690B4E-563B-4C5C-9E07-870CAD9DD0AA}" type="presParOf" srcId="{DE08FE7B-4529-4E3E-B87C-951C97EE1AE2}" destId="{140DD945-E568-4E2C-83C3-DC7F939AFC4E}" srcOrd="2" destOrd="0" presId="urn:microsoft.com/office/officeart/2009/3/layout/RandomtoResultProcess"/>
    <dgm:cxn modelId="{C39FB1AE-5FB2-4812-A6C7-F79B6526BB4F}" type="presParOf" srcId="{F3E8BF09-BD88-4EF6-8DCB-95514CA74FB2}" destId="{A1FD1CAC-C5E8-4466-A9BC-0F92BF08CEFD}" srcOrd="7" destOrd="0" presId="urn:microsoft.com/office/officeart/2009/3/layout/RandomtoResultProcess"/>
    <dgm:cxn modelId="{D48B4A0A-7A13-4715-ACD7-9048ADF18F49}" type="presParOf" srcId="{A1FD1CAC-C5E8-4466-A9BC-0F92BF08CEFD}" destId="{E891D51A-B56F-4846-A3D9-BE6EBF046AB7}" srcOrd="0" destOrd="0" presId="urn:microsoft.com/office/officeart/2009/3/layout/RandomtoResultProcess"/>
    <dgm:cxn modelId="{4385EE05-93E0-4E11-AA5A-CE129ADE99F1}" type="presParOf" srcId="{A1FD1CAC-C5E8-4466-A9BC-0F92BF08CEFD}" destId="{93FC9C4B-5381-41F0-8826-1D0AFD15511C}" srcOrd="1" destOrd="0" presId="urn:microsoft.com/office/officeart/2009/3/layout/RandomtoResultProcess"/>
    <dgm:cxn modelId="{AA0462CD-9BF2-4F8F-B9EE-4D27F9606154}" type="presParOf" srcId="{F3E8BF09-BD88-4EF6-8DCB-95514CA74FB2}" destId="{E5335BC4-7D97-4735-B5FC-8C9D08816113}" srcOrd="8" destOrd="0" presId="urn:microsoft.com/office/officeart/2009/3/layout/RandomtoResultProcess"/>
    <dgm:cxn modelId="{2EA84BAD-DAC9-47F4-947A-B6AF6A7C6B71}" type="presParOf" srcId="{E5335BC4-7D97-4735-B5FC-8C9D08816113}" destId="{08781B33-0ABA-41B4-A300-95585E137D25}" srcOrd="0" destOrd="0" presId="urn:microsoft.com/office/officeart/2009/3/layout/RandomtoResultProcess"/>
    <dgm:cxn modelId="{96C90C13-E85F-4D38-A34A-21DFB526457D}" type="presParOf" srcId="{E5335BC4-7D97-4735-B5FC-8C9D08816113}" destId="{1BA5EA3D-606F-4527-B07D-F4288A635661}" srcOrd="1" destOrd="0" presId="urn:microsoft.com/office/officeart/2009/3/layout/RandomtoResult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8FF8F0-158F-4EC5-8D45-308E8CE78098}" type="doc">
      <dgm:prSet loTypeId="urn:microsoft.com/office/officeart/2005/8/layout/chevron1" loCatId="process" qsTypeId="urn:microsoft.com/office/officeart/2005/8/quickstyle/simple1" qsCatId="simple" csTypeId="urn:microsoft.com/office/officeart/2005/8/colors/colorful3" csCatId="colorful" phldr="1"/>
      <dgm:spPr/>
    </dgm:pt>
    <dgm:pt modelId="{A236483F-1A12-4682-AB9C-3C829B611C9A}">
      <dgm:prSet phldrT="[Texto]" custT="1"/>
      <dgm:spPr/>
      <dgm:t>
        <a:bodyPr/>
        <a:lstStyle/>
        <a:p>
          <a:r>
            <a:rPr lang="es-ES" sz="1000"/>
            <a:t>Analisis Lexico</a:t>
          </a:r>
        </a:p>
      </dgm:t>
    </dgm:pt>
    <dgm:pt modelId="{5BC37FCC-7AD9-46E1-A6F1-A760C58F323B}" type="parTrans" cxnId="{A776A560-FBC9-4CAF-B1BE-75352274F4DE}">
      <dgm:prSet/>
      <dgm:spPr/>
      <dgm:t>
        <a:bodyPr/>
        <a:lstStyle/>
        <a:p>
          <a:endParaRPr lang="es-ES"/>
        </a:p>
      </dgm:t>
    </dgm:pt>
    <dgm:pt modelId="{A56EC6CB-DB31-411D-9425-C2A0B0435D70}" type="sibTrans" cxnId="{A776A560-FBC9-4CAF-B1BE-75352274F4DE}">
      <dgm:prSet/>
      <dgm:spPr/>
      <dgm:t>
        <a:bodyPr/>
        <a:lstStyle/>
        <a:p>
          <a:endParaRPr lang="es-ES"/>
        </a:p>
      </dgm:t>
    </dgm:pt>
    <dgm:pt modelId="{74844317-6952-4403-A175-28C212EEE2E8}">
      <dgm:prSet phldrT="[Texto]"/>
      <dgm:spPr/>
      <dgm:t>
        <a:bodyPr/>
        <a:lstStyle/>
        <a:p>
          <a:r>
            <a:rPr lang="es-ES"/>
            <a:t>Generador de codigo intermedio</a:t>
          </a:r>
        </a:p>
      </dgm:t>
    </dgm:pt>
    <dgm:pt modelId="{F98B5929-3BAF-4B8B-A353-47D583EC20CE}" type="parTrans" cxnId="{00536B5B-A5EF-45CB-835E-CFEF02D9E7D8}">
      <dgm:prSet/>
      <dgm:spPr/>
      <dgm:t>
        <a:bodyPr/>
        <a:lstStyle/>
        <a:p>
          <a:endParaRPr lang="es-ES"/>
        </a:p>
      </dgm:t>
    </dgm:pt>
    <dgm:pt modelId="{3767C875-F5B2-4881-9291-B2574ED77FAF}" type="sibTrans" cxnId="{00536B5B-A5EF-45CB-835E-CFEF02D9E7D8}">
      <dgm:prSet/>
      <dgm:spPr/>
      <dgm:t>
        <a:bodyPr/>
        <a:lstStyle/>
        <a:p>
          <a:endParaRPr lang="es-ES"/>
        </a:p>
      </dgm:t>
    </dgm:pt>
    <dgm:pt modelId="{7D584C3F-E02B-4DBB-9473-ECA7353E4F59}">
      <dgm:prSet phldrT="[Texto]" custT="1"/>
      <dgm:spPr/>
      <dgm:t>
        <a:bodyPr/>
        <a:lstStyle/>
        <a:p>
          <a:r>
            <a:rPr lang="es-ES" sz="1000"/>
            <a:t>Optimizacion de codigo</a:t>
          </a:r>
        </a:p>
      </dgm:t>
    </dgm:pt>
    <dgm:pt modelId="{F27D16C4-27AD-45B2-BD48-B084C98FEBF8}" type="parTrans" cxnId="{3207CC49-9E6E-4686-AC0A-425BCB27461E}">
      <dgm:prSet/>
      <dgm:spPr/>
      <dgm:t>
        <a:bodyPr/>
        <a:lstStyle/>
        <a:p>
          <a:endParaRPr lang="es-ES"/>
        </a:p>
      </dgm:t>
    </dgm:pt>
    <dgm:pt modelId="{E8E4BB1F-FF37-4F09-8A78-FE28727092F6}" type="sibTrans" cxnId="{3207CC49-9E6E-4686-AC0A-425BCB27461E}">
      <dgm:prSet/>
      <dgm:spPr/>
      <dgm:t>
        <a:bodyPr/>
        <a:lstStyle/>
        <a:p>
          <a:endParaRPr lang="es-ES"/>
        </a:p>
      </dgm:t>
    </dgm:pt>
    <dgm:pt modelId="{F620BA81-419E-4E14-98ED-8C1EE7883EC1}">
      <dgm:prSet phldrT="[Texto]" custT="1"/>
      <dgm:spPr/>
      <dgm:t>
        <a:bodyPr/>
        <a:lstStyle/>
        <a:p>
          <a:r>
            <a:rPr lang="es-ES" sz="1000"/>
            <a:t>Analisis Sintactico</a:t>
          </a:r>
        </a:p>
      </dgm:t>
    </dgm:pt>
    <dgm:pt modelId="{C050115F-5412-4AC9-84D4-12DBA1D6D5D4}" type="parTrans" cxnId="{E678743E-34E9-46E2-9193-D3626C7F2036}">
      <dgm:prSet/>
      <dgm:spPr/>
      <dgm:t>
        <a:bodyPr/>
        <a:lstStyle/>
        <a:p>
          <a:endParaRPr lang="es-ES"/>
        </a:p>
      </dgm:t>
    </dgm:pt>
    <dgm:pt modelId="{A43AB5CC-B9B3-40EC-BDA6-4D887BD276BF}" type="sibTrans" cxnId="{E678743E-34E9-46E2-9193-D3626C7F2036}">
      <dgm:prSet/>
      <dgm:spPr/>
      <dgm:t>
        <a:bodyPr/>
        <a:lstStyle/>
        <a:p>
          <a:endParaRPr lang="es-ES"/>
        </a:p>
      </dgm:t>
    </dgm:pt>
    <dgm:pt modelId="{2DE9D457-9E99-41B1-B3B3-297781A15BD1}">
      <dgm:prSet phldrT="[Texto]" custT="1"/>
      <dgm:spPr/>
      <dgm:t>
        <a:bodyPr/>
        <a:lstStyle/>
        <a:p>
          <a:r>
            <a:rPr lang="es-ES" sz="1000"/>
            <a:t>Analisis Semantico</a:t>
          </a:r>
        </a:p>
      </dgm:t>
    </dgm:pt>
    <dgm:pt modelId="{7EE61119-0C76-4345-92A0-CB77452F19F2}" type="parTrans" cxnId="{D726AED3-4CCF-4E63-9033-C8496AAD900B}">
      <dgm:prSet/>
      <dgm:spPr/>
      <dgm:t>
        <a:bodyPr/>
        <a:lstStyle/>
        <a:p>
          <a:endParaRPr lang="es-ES"/>
        </a:p>
      </dgm:t>
    </dgm:pt>
    <dgm:pt modelId="{B30A0A2E-37C5-4076-9820-81832364EE18}" type="sibTrans" cxnId="{D726AED3-4CCF-4E63-9033-C8496AAD900B}">
      <dgm:prSet/>
      <dgm:spPr/>
      <dgm:t>
        <a:bodyPr/>
        <a:lstStyle/>
        <a:p>
          <a:endParaRPr lang="es-ES"/>
        </a:p>
      </dgm:t>
    </dgm:pt>
    <dgm:pt modelId="{5690AEC8-05B5-4587-B3E5-7AE55143BC86}">
      <dgm:prSet phldrT="[Texto]"/>
      <dgm:spPr/>
      <dgm:t>
        <a:bodyPr/>
        <a:lstStyle/>
        <a:p>
          <a:r>
            <a:rPr lang="es-ES"/>
            <a:t>Generacion de Codigo</a:t>
          </a:r>
        </a:p>
      </dgm:t>
    </dgm:pt>
    <dgm:pt modelId="{142F8E73-8402-4331-A605-E95F9C2F3C30}" type="parTrans" cxnId="{46FEA933-155C-4DC2-BF2D-4A516FE53149}">
      <dgm:prSet/>
      <dgm:spPr/>
      <dgm:t>
        <a:bodyPr/>
        <a:lstStyle/>
        <a:p>
          <a:endParaRPr lang="es-ES"/>
        </a:p>
      </dgm:t>
    </dgm:pt>
    <dgm:pt modelId="{66C090F7-CE66-4255-81E6-6C2C91E80AE1}" type="sibTrans" cxnId="{46FEA933-155C-4DC2-BF2D-4A516FE53149}">
      <dgm:prSet/>
      <dgm:spPr/>
      <dgm:t>
        <a:bodyPr/>
        <a:lstStyle/>
        <a:p>
          <a:endParaRPr lang="es-ES"/>
        </a:p>
      </dgm:t>
    </dgm:pt>
    <dgm:pt modelId="{DD82BAAB-8A4E-4B7E-83CD-CC225FFEF588}" type="pres">
      <dgm:prSet presAssocID="{CA8FF8F0-158F-4EC5-8D45-308E8CE78098}" presName="Name0" presStyleCnt="0">
        <dgm:presLayoutVars>
          <dgm:dir/>
          <dgm:animLvl val="lvl"/>
          <dgm:resizeHandles val="exact"/>
        </dgm:presLayoutVars>
      </dgm:prSet>
      <dgm:spPr/>
    </dgm:pt>
    <dgm:pt modelId="{AD3DF570-7EAD-4B87-906C-3230D77005A1}" type="pres">
      <dgm:prSet presAssocID="{A236483F-1A12-4682-AB9C-3C829B611C9A}" presName="parTxOnly" presStyleLbl="node1" presStyleIdx="0" presStyleCnt="6" custScaleY="101367">
        <dgm:presLayoutVars>
          <dgm:chMax val="0"/>
          <dgm:chPref val="0"/>
          <dgm:bulletEnabled val="1"/>
        </dgm:presLayoutVars>
      </dgm:prSet>
      <dgm:spPr/>
      <dgm:t>
        <a:bodyPr/>
        <a:lstStyle/>
        <a:p>
          <a:endParaRPr lang="es-ES"/>
        </a:p>
      </dgm:t>
    </dgm:pt>
    <dgm:pt modelId="{4826FD15-AF39-41E2-9FE1-4BA87CAEEC85}" type="pres">
      <dgm:prSet presAssocID="{A56EC6CB-DB31-411D-9425-C2A0B0435D70}" presName="parTxOnlySpace" presStyleCnt="0"/>
      <dgm:spPr/>
    </dgm:pt>
    <dgm:pt modelId="{ABE1AFB0-CDF7-454D-831A-8D3635CD713E}" type="pres">
      <dgm:prSet presAssocID="{F620BA81-419E-4E14-98ED-8C1EE7883EC1}" presName="parTxOnly" presStyleLbl="node1" presStyleIdx="1" presStyleCnt="6">
        <dgm:presLayoutVars>
          <dgm:chMax val="0"/>
          <dgm:chPref val="0"/>
          <dgm:bulletEnabled val="1"/>
        </dgm:presLayoutVars>
      </dgm:prSet>
      <dgm:spPr/>
      <dgm:t>
        <a:bodyPr/>
        <a:lstStyle/>
        <a:p>
          <a:endParaRPr lang="es-ES"/>
        </a:p>
      </dgm:t>
    </dgm:pt>
    <dgm:pt modelId="{F195DF30-8341-485A-8F51-9954D7D3DEF5}" type="pres">
      <dgm:prSet presAssocID="{A43AB5CC-B9B3-40EC-BDA6-4D887BD276BF}" presName="parTxOnlySpace" presStyleCnt="0"/>
      <dgm:spPr/>
    </dgm:pt>
    <dgm:pt modelId="{BB0ACE2E-8048-46CD-9238-632FABB74CAF}" type="pres">
      <dgm:prSet presAssocID="{2DE9D457-9E99-41B1-B3B3-297781A15BD1}" presName="parTxOnly" presStyleLbl="node1" presStyleIdx="2" presStyleCnt="6">
        <dgm:presLayoutVars>
          <dgm:chMax val="0"/>
          <dgm:chPref val="0"/>
          <dgm:bulletEnabled val="1"/>
        </dgm:presLayoutVars>
      </dgm:prSet>
      <dgm:spPr/>
      <dgm:t>
        <a:bodyPr/>
        <a:lstStyle/>
        <a:p>
          <a:endParaRPr lang="es-SV"/>
        </a:p>
      </dgm:t>
    </dgm:pt>
    <dgm:pt modelId="{5F4E9BFD-A670-435A-8EE3-F13DAB9DF71D}" type="pres">
      <dgm:prSet presAssocID="{B30A0A2E-37C5-4076-9820-81832364EE18}" presName="parTxOnlySpace" presStyleCnt="0"/>
      <dgm:spPr/>
    </dgm:pt>
    <dgm:pt modelId="{5FBC145F-281C-44CC-84B2-2F7EEA238370}" type="pres">
      <dgm:prSet presAssocID="{74844317-6952-4403-A175-28C212EEE2E8}" presName="parTxOnly" presStyleLbl="node1" presStyleIdx="3" presStyleCnt="6">
        <dgm:presLayoutVars>
          <dgm:chMax val="0"/>
          <dgm:chPref val="0"/>
          <dgm:bulletEnabled val="1"/>
        </dgm:presLayoutVars>
      </dgm:prSet>
      <dgm:spPr/>
      <dgm:t>
        <a:bodyPr/>
        <a:lstStyle/>
        <a:p>
          <a:endParaRPr lang="es-SV"/>
        </a:p>
      </dgm:t>
    </dgm:pt>
    <dgm:pt modelId="{4A1BA9E9-30CC-47C5-B392-0C6379E93001}" type="pres">
      <dgm:prSet presAssocID="{3767C875-F5B2-4881-9291-B2574ED77FAF}" presName="parTxOnlySpace" presStyleCnt="0"/>
      <dgm:spPr/>
    </dgm:pt>
    <dgm:pt modelId="{E943A7BD-12D0-462C-B5F6-743EA14AEAC3}" type="pres">
      <dgm:prSet presAssocID="{7D584C3F-E02B-4DBB-9473-ECA7353E4F59}" presName="parTxOnly" presStyleLbl="node1" presStyleIdx="4" presStyleCnt="6">
        <dgm:presLayoutVars>
          <dgm:chMax val="0"/>
          <dgm:chPref val="0"/>
          <dgm:bulletEnabled val="1"/>
        </dgm:presLayoutVars>
      </dgm:prSet>
      <dgm:spPr/>
      <dgm:t>
        <a:bodyPr/>
        <a:lstStyle/>
        <a:p>
          <a:endParaRPr lang="es-ES"/>
        </a:p>
      </dgm:t>
    </dgm:pt>
    <dgm:pt modelId="{574576C8-862E-4323-9F60-7C708B0981EA}" type="pres">
      <dgm:prSet presAssocID="{E8E4BB1F-FF37-4F09-8A78-FE28727092F6}" presName="parTxOnlySpace" presStyleCnt="0"/>
      <dgm:spPr/>
    </dgm:pt>
    <dgm:pt modelId="{6738167A-017B-4223-95E9-3642AC570F64}" type="pres">
      <dgm:prSet presAssocID="{5690AEC8-05B5-4587-B3E5-7AE55143BC86}" presName="parTxOnly" presStyleLbl="node1" presStyleIdx="5" presStyleCnt="6">
        <dgm:presLayoutVars>
          <dgm:chMax val="0"/>
          <dgm:chPref val="0"/>
          <dgm:bulletEnabled val="1"/>
        </dgm:presLayoutVars>
      </dgm:prSet>
      <dgm:spPr/>
      <dgm:t>
        <a:bodyPr/>
        <a:lstStyle/>
        <a:p>
          <a:endParaRPr lang="es-ES"/>
        </a:p>
      </dgm:t>
    </dgm:pt>
  </dgm:ptLst>
  <dgm:cxnLst>
    <dgm:cxn modelId="{A2BE411A-B179-4877-AFF1-66FB68E18DF5}" type="presOf" srcId="{F620BA81-419E-4E14-98ED-8C1EE7883EC1}" destId="{ABE1AFB0-CDF7-454D-831A-8D3635CD713E}" srcOrd="0" destOrd="0" presId="urn:microsoft.com/office/officeart/2005/8/layout/chevron1"/>
    <dgm:cxn modelId="{D726AED3-4CCF-4E63-9033-C8496AAD900B}" srcId="{CA8FF8F0-158F-4EC5-8D45-308E8CE78098}" destId="{2DE9D457-9E99-41B1-B3B3-297781A15BD1}" srcOrd="2" destOrd="0" parTransId="{7EE61119-0C76-4345-92A0-CB77452F19F2}" sibTransId="{B30A0A2E-37C5-4076-9820-81832364EE18}"/>
    <dgm:cxn modelId="{E678743E-34E9-46E2-9193-D3626C7F2036}" srcId="{CA8FF8F0-158F-4EC5-8D45-308E8CE78098}" destId="{F620BA81-419E-4E14-98ED-8C1EE7883EC1}" srcOrd="1" destOrd="0" parTransId="{C050115F-5412-4AC9-84D4-12DBA1D6D5D4}" sibTransId="{A43AB5CC-B9B3-40EC-BDA6-4D887BD276BF}"/>
    <dgm:cxn modelId="{A776A560-FBC9-4CAF-B1BE-75352274F4DE}" srcId="{CA8FF8F0-158F-4EC5-8D45-308E8CE78098}" destId="{A236483F-1A12-4682-AB9C-3C829B611C9A}" srcOrd="0" destOrd="0" parTransId="{5BC37FCC-7AD9-46E1-A6F1-A760C58F323B}" sibTransId="{A56EC6CB-DB31-411D-9425-C2A0B0435D70}"/>
    <dgm:cxn modelId="{3207CC49-9E6E-4686-AC0A-425BCB27461E}" srcId="{CA8FF8F0-158F-4EC5-8D45-308E8CE78098}" destId="{7D584C3F-E02B-4DBB-9473-ECA7353E4F59}" srcOrd="4" destOrd="0" parTransId="{F27D16C4-27AD-45B2-BD48-B084C98FEBF8}" sibTransId="{E8E4BB1F-FF37-4F09-8A78-FE28727092F6}"/>
    <dgm:cxn modelId="{9C523FA9-A58B-4B60-8100-9F6B915CD054}" type="presOf" srcId="{CA8FF8F0-158F-4EC5-8D45-308E8CE78098}" destId="{DD82BAAB-8A4E-4B7E-83CD-CC225FFEF588}" srcOrd="0" destOrd="0" presId="urn:microsoft.com/office/officeart/2005/8/layout/chevron1"/>
    <dgm:cxn modelId="{F1CF56DF-AFEA-4BA8-A8F6-CC3A50CFA885}" type="presOf" srcId="{2DE9D457-9E99-41B1-B3B3-297781A15BD1}" destId="{BB0ACE2E-8048-46CD-9238-632FABB74CAF}" srcOrd="0" destOrd="0" presId="urn:microsoft.com/office/officeart/2005/8/layout/chevron1"/>
    <dgm:cxn modelId="{6ABAAFB5-C3BA-4FDB-809F-EE5990452D7C}" type="presOf" srcId="{74844317-6952-4403-A175-28C212EEE2E8}" destId="{5FBC145F-281C-44CC-84B2-2F7EEA238370}" srcOrd="0" destOrd="0" presId="urn:microsoft.com/office/officeart/2005/8/layout/chevron1"/>
    <dgm:cxn modelId="{6172C8F1-E67D-42C0-803C-2085A1F4BEFA}" type="presOf" srcId="{7D584C3F-E02B-4DBB-9473-ECA7353E4F59}" destId="{E943A7BD-12D0-462C-B5F6-743EA14AEAC3}" srcOrd="0" destOrd="0" presId="urn:microsoft.com/office/officeart/2005/8/layout/chevron1"/>
    <dgm:cxn modelId="{00536B5B-A5EF-45CB-835E-CFEF02D9E7D8}" srcId="{CA8FF8F0-158F-4EC5-8D45-308E8CE78098}" destId="{74844317-6952-4403-A175-28C212EEE2E8}" srcOrd="3" destOrd="0" parTransId="{F98B5929-3BAF-4B8B-A353-47D583EC20CE}" sibTransId="{3767C875-F5B2-4881-9291-B2574ED77FAF}"/>
    <dgm:cxn modelId="{B092DBE2-CA48-41B3-AC34-683A41127848}" type="presOf" srcId="{A236483F-1A12-4682-AB9C-3C829B611C9A}" destId="{AD3DF570-7EAD-4B87-906C-3230D77005A1}" srcOrd="0" destOrd="0" presId="urn:microsoft.com/office/officeart/2005/8/layout/chevron1"/>
    <dgm:cxn modelId="{46FEA933-155C-4DC2-BF2D-4A516FE53149}" srcId="{CA8FF8F0-158F-4EC5-8D45-308E8CE78098}" destId="{5690AEC8-05B5-4587-B3E5-7AE55143BC86}" srcOrd="5" destOrd="0" parTransId="{142F8E73-8402-4331-A605-E95F9C2F3C30}" sibTransId="{66C090F7-CE66-4255-81E6-6C2C91E80AE1}"/>
    <dgm:cxn modelId="{D144C823-6417-4068-A482-BD127B05DA43}" type="presOf" srcId="{5690AEC8-05B5-4587-B3E5-7AE55143BC86}" destId="{6738167A-017B-4223-95E9-3642AC570F64}" srcOrd="0" destOrd="0" presId="urn:microsoft.com/office/officeart/2005/8/layout/chevron1"/>
    <dgm:cxn modelId="{C37A50FB-8DF7-40BB-BED2-4A2664578679}" type="presParOf" srcId="{DD82BAAB-8A4E-4B7E-83CD-CC225FFEF588}" destId="{AD3DF570-7EAD-4B87-906C-3230D77005A1}" srcOrd="0" destOrd="0" presId="urn:microsoft.com/office/officeart/2005/8/layout/chevron1"/>
    <dgm:cxn modelId="{4EB7F377-FF1F-4768-8902-BE515C20C56E}" type="presParOf" srcId="{DD82BAAB-8A4E-4B7E-83CD-CC225FFEF588}" destId="{4826FD15-AF39-41E2-9FE1-4BA87CAEEC85}" srcOrd="1" destOrd="0" presId="urn:microsoft.com/office/officeart/2005/8/layout/chevron1"/>
    <dgm:cxn modelId="{0A255E8E-D676-46D3-836C-CF00C58D7EC7}" type="presParOf" srcId="{DD82BAAB-8A4E-4B7E-83CD-CC225FFEF588}" destId="{ABE1AFB0-CDF7-454D-831A-8D3635CD713E}" srcOrd="2" destOrd="0" presId="urn:microsoft.com/office/officeart/2005/8/layout/chevron1"/>
    <dgm:cxn modelId="{F4261FCA-6D52-40AE-AA30-89339C53C6F7}" type="presParOf" srcId="{DD82BAAB-8A4E-4B7E-83CD-CC225FFEF588}" destId="{F195DF30-8341-485A-8F51-9954D7D3DEF5}" srcOrd="3" destOrd="0" presId="urn:microsoft.com/office/officeart/2005/8/layout/chevron1"/>
    <dgm:cxn modelId="{B7805A2A-6419-4B6A-B989-60686785022A}" type="presParOf" srcId="{DD82BAAB-8A4E-4B7E-83CD-CC225FFEF588}" destId="{BB0ACE2E-8048-46CD-9238-632FABB74CAF}" srcOrd="4" destOrd="0" presId="urn:microsoft.com/office/officeart/2005/8/layout/chevron1"/>
    <dgm:cxn modelId="{0E734CCC-1807-43EC-B379-4DA52A7C9225}" type="presParOf" srcId="{DD82BAAB-8A4E-4B7E-83CD-CC225FFEF588}" destId="{5F4E9BFD-A670-435A-8EE3-F13DAB9DF71D}" srcOrd="5" destOrd="0" presId="urn:microsoft.com/office/officeart/2005/8/layout/chevron1"/>
    <dgm:cxn modelId="{27A0026E-DB76-42C2-BD35-7604156867C9}" type="presParOf" srcId="{DD82BAAB-8A4E-4B7E-83CD-CC225FFEF588}" destId="{5FBC145F-281C-44CC-84B2-2F7EEA238370}" srcOrd="6" destOrd="0" presId="urn:microsoft.com/office/officeart/2005/8/layout/chevron1"/>
    <dgm:cxn modelId="{B6945D8D-E0D9-4F56-8AF4-C99103D442C4}" type="presParOf" srcId="{DD82BAAB-8A4E-4B7E-83CD-CC225FFEF588}" destId="{4A1BA9E9-30CC-47C5-B392-0C6379E93001}" srcOrd="7" destOrd="0" presId="urn:microsoft.com/office/officeart/2005/8/layout/chevron1"/>
    <dgm:cxn modelId="{A675890B-22FE-4D7E-8214-B88235048B5B}" type="presParOf" srcId="{DD82BAAB-8A4E-4B7E-83CD-CC225FFEF588}" destId="{E943A7BD-12D0-462C-B5F6-743EA14AEAC3}" srcOrd="8" destOrd="0" presId="urn:microsoft.com/office/officeart/2005/8/layout/chevron1"/>
    <dgm:cxn modelId="{C2FF54A9-2A74-4F35-A058-7F2B9A334242}" type="presParOf" srcId="{DD82BAAB-8A4E-4B7E-83CD-CC225FFEF588}" destId="{574576C8-862E-4323-9F60-7C708B0981EA}" srcOrd="9" destOrd="0" presId="urn:microsoft.com/office/officeart/2005/8/layout/chevron1"/>
    <dgm:cxn modelId="{76A02D28-45F1-4952-84E8-4C8FDB07FFB6}" type="presParOf" srcId="{DD82BAAB-8A4E-4B7E-83CD-CC225FFEF588}" destId="{6738167A-017B-4223-95E9-3642AC570F64}" srcOrd="10"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08F9E9-2FF4-4534-B387-9EBA8E265EC6}">
      <dsp:nvSpPr>
        <dsp:cNvPr id="0" name=""/>
        <dsp:cNvSpPr/>
      </dsp:nvSpPr>
      <dsp:spPr>
        <a:xfrm>
          <a:off x="60934" y="526092"/>
          <a:ext cx="864265" cy="2848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SV" sz="900" kern="1200"/>
            <a:t>Estructura del programa fuente</a:t>
          </a:r>
        </a:p>
      </dsp:txBody>
      <dsp:txXfrm>
        <a:off x="60934" y="526092"/>
        <a:ext cx="864265" cy="284814"/>
      </dsp:txXfrm>
    </dsp:sp>
    <dsp:sp modelId="{9CB83706-15A6-4B19-BE11-24FD2A2BBC6E}">
      <dsp:nvSpPr>
        <dsp:cNvPr id="0" name=""/>
        <dsp:cNvSpPr/>
      </dsp:nvSpPr>
      <dsp:spPr>
        <a:xfrm>
          <a:off x="60934" y="1126668"/>
          <a:ext cx="864265" cy="5336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SV" sz="1000" kern="1200"/>
            <a:t>Preprocesador</a:t>
          </a:r>
        </a:p>
      </dsp:txBody>
      <dsp:txXfrm>
        <a:off x="60934" y="1126668"/>
        <a:ext cx="864265" cy="533603"/>
      </dsp:txXfrm>
    </dsp:sp>
    <dsp:sp modelId="{EF8CD13C-B1C0-4DA2-A8DC-55152E123C43}">
      <dsp:nvSpPr>
        <dsp:cNvPr id="0" name=""/>
        <dsp:cNvSpPr/>
      </dsp:nvSpPr>
      <dsp:spPr>
        <a:xfrm>
          <a:off x="59952" y="439469"/>
          <a:ext cx="68748" cy="6874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C24994-1411-4CB4-BE8F-66E23A4FDED5}">
      <dsp:nvSpPr>
        <dsp:cNvPr id="0" name=""/>
        <dsp:cNvSpPr/>
      </dsp:nvSpPr>
      <dsp:spPr>
        <a:xfrm>
          <a:off x="108076" y="343221"/>
          <a:ext cx="68748" cy="68748"/>
        </a:xfrm>
        <a:prstGeom prst="ellipse">
          <a:avLst/>
        </a:prstGeom>
        <a:solidFill>
          <a:schemeClr val="accent3">
            <a:hueOff val="625015"/>
            <a:satOff val="-938"/>
            <a:lumOff val="-1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B250023-878E-4A64-AF01-5F437FB5731D}">
      <dsp:nvSpPr>
        <dsp:cNvPr id="0" name=""/>
        <dsp:cNvSpPr/>
      </dsp:nvSpPr>
      <dsp:spPr>
        <a:xfrm>
          <a:off x="223573" y="362471"/>
          <a:ext cx="108033" cy="108033"/>
        </a:xfrm>
        <a:prstGeom prst="ellipse">
          <a:avLst/>
        </a:prstGeom>
        <a:solidFill>
          <a:schemeClr val="accent3">
            <a:hueOff val="1250030"/>
            <a:satOff val="-1876"/>
            <a:lumOff val="-3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78DDA6-2F56-4731-BC85-95DB2D7FF443}">
      <dsp:nvSpPr>
        <dsp:cNvPr id="0" name=""/>
        <dsp:cNvSpPr/>
      </dsp:nvSpPr>
      <dsp:spPr>
        <a:xfrm>
          <a:off x="319821" y="256598"/>
          <a:ext cx="68748" cy="68748"/>
        </a:xfrm>
        <a:prstGeom prst="ellipse">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B500DEA-9FEA-4367-92FB-518BBA1D4690}">
      <dsp:nvSpPr>
        <dsp:cNvPr id="0" name=""/>
        <dsp:cNvSpPr/>
      </dsp:nvSpPr>
      <dsp:spPr>
        <a:xfrm>
          <a:off x="444943" y="218099"/>
          <a:ext cx="68748" cy="68748"/>
        </a:xfrm>
        <a:prstGeom prst="ellipse">
          <a:avLst/>
        </a:prstGeom>
        <a:solidFill>
          <a:schemeClr val="accent3">
            <a:hueOff val="2500059"/>
            <a:satOff val="-3751"/>
            <a:lumOff val="-61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939EB0-22D3-4F87-9F9C-D6816687BC95}">
      <dsp:nvSpPr>
        <dsp:cNvPr id="0" name=""/>
        <dsp:cNvSpPr/>
      </dsp:nvSpPr>
      <dsp:spPr>
        <a:xfrm>
          <a:off x="598939" y="285473"/>
          <a:ext cx="68748" cy="68748"/>
        </a:xfrm>
        <a:prstGeom prst="ellipse">
          <a:avLst/>
        </a:prstGeom>
        <a:solidFill>
          <a:schemeClr val="accent3">
            <a:hueOff val="3125074"/>
            <a:satOff val="-4689"/>
            <a:lumOff val="-7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D77E8-44A8-445E-AAB6-7E7CFF46D9A9}">
      <dsp:nvSpPr>
        <dsp:cNvPr id="0" name=""/>
        <dsp:cNvSpPr/>
      </dsp:nvSpPr>
      <dsp:spPr>
        <a:xfrm>
          <a:off x="695187" y="333596"/>
          <a:ext cx="108033" cy="108033"/>
        </a:xfrm>
        <a:prstGeom prst="ellipse">
          <a:avLst/>
        </a:prstGeom>
        <a:solidFill>
          <a:schemeClr val="accent3">
            <a:hueOff val="3750089"/>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57D6CD9-1CD3-4669-8651-759137DBE81E}">
      <dsp:nvSpPr>
        <dsp:cNvPr id="0" name=""/>
        <dsp:cNvSpPr/>
      </dsp:nvSpPr>
      <dsp:spPr>
        <a:xfrm>
          <a:off x="829934" y="439469"/>
          <a:ext cx="68748" cy="68748"/>
        </a:xfrm>
        <a:prstGeom prst="ellipse">
          <a:avLst/>
        </a:prstGeom>
        <a:solidFill>
          <a:schemeClr val="accent3">
            <a:hueOff val="4375103"/>
            <a:satOff val="-6564"/>
            <a:lumOff val="-106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6E840A-7327-4A0D-AA20-A41887A91A4A}">
      <dsp:nvSpPr>
        <dsp:cNvPr id="0" name=""/>
        <dsp:cNvSpPr/>
      </dsp:nvSpPr>
      <dsp:spPr>
        <a:xfrm>
          <a:off x="887682" y="545341"/>
          <a:ext cx="68748" cy="68748"/>
        </a:xfrm>
        <a:prstGeom prst="ellipse">
          <a:avLst/>
        </a:prstGeom>
        <a:solidFill>
          <a:schemeClr val="accent3">
            <a:hueOff val="5000118"/>
            <a:satOff val="-7502"/>
            <a:lumOff val="-12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64D114-4169-4526-8372-571A3E924E65}">
      <dsp:nvSpPr>
        <dsp:cNvPr id="0" name=""/>
        <dsp:cNvSpPr/>
      </dsp:nvSpPr>
      <dsp:spPr>
        <a:xfrm>
          <a:off x="387194" y="343221"/>
          <a:ext cx="176781" cy="176781"/>
        </a:xfrm>
        <a:prstGeom prst="ellipse">
          <a:avLst/>
        </a:prstGeom>
        <a:solidFill>
          <a:schemeClr val="accent3">
            <a:hueOff val="5625133"/>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8C88ED-7ECA-42DC-915A-1FF499B44EB7}">
      <dsp:nvSpPr>
        <dsp:cNvPr id="0" name=""/>
        <dsp:cNvSpPr/>
      </dsp:nvSpPr>
      <dsp:spPr>
        <a:xfrm>
          <a:off x="11828" y="708962"/>
          <a:ext cx="68748" cy="68748"/>
        </a:xfrm>
        <a:prstGeom prst="ellipse">
          <a:avLst/>
        </a:prstGeom>
        <a:solidFill>
          <a:schemeClr val="accent3">
            <a:hueOff val="6250148"/>
            <a:satOff val="-9378"/>
            <a:lumOff val="-15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A721AE-2E53-4FAD-A5FB-6CF0726715F2}">
      <dsp:nvSpPr>
        <dsp:cNvPr id="0" name=""/>
        <dsp:cNvSpPr/>
      </dsp:nvSpPr>
      <dsp:spPr>
        <a:xfrm>
          <a:off x="69577" y="795585"/>
          <a:ext cx="108033" cy="108033"/>
        </a:xfrm>
        <a:prstGeom prst="ellipse">
          <a:avLst/>
        </a:prstGeom>
        <a:solidFill>
          <a:schemeClr val="accent3">
            <a:hueOff val="6875162"/>
            <a:satOff val="-10316"/>
            <a:lumOff val="-16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D83849-1CCE-4416-987C-0CEA85103782}">
      <dsp:nvSpPr>
        <dsp:cNvPr id="0" name=""/>
        <dsp:cNvSpPr/>
      </dsp:nvSpPr>
      <dsp:spPr>
        <a:xfrm>
          <a:off x="213948" y="872584"/>
          <a:ext cx="157139" cy="157139"/>
        </a:xfrm>
        <a:prstGeom prst="ellipse">
          <a:avLst/>
        </a:prstGeom>
        <a:solidFill>
          <a:schemeClr val="accent3">
            <a:hueOff val="7500177"/>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FDCEBC-4756-41B6-ACC3-0EF263F71069}">
      <dsp:nvSpPr>
        <dsp:cNvPr id="0" name=""/>
        <dsp:cNvSpPr/>
      </dsp:nvSpPr>
      <dsp:spPr>
        <a:xfrm>
          <a:off x="416069" y="997706"/>
          <a:ext cx="68748" cy="68748"/>
        </a:xfrm>
        <a:prstGeom prst="ellipse">
          <a:avLst/>
        </a:prstGeom>
        <a:solidFill>
          <a:schemeClr val="accent3">
            <a:hueOff val="8125192"/>
            <a:satOff val="-12191"/>
            <a:lumOff val="-1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B7CE9A-9AF9-4F72-B525-D085785FC5AA}">
      <dsp:nvSpPr>
        <dsp:cNvPr id="0" name=""/>
        <dsp:cNvSpPr/>
      </dsp:nvSpPr>
      <dsp:spPr>
        <a:xfrm>
          <a:off x="454568" y="872584"/>
          <a:ext cx="108033" cy="108033"/>
        </a:xfrm>
        <a:prstGeom prst="ellipse">
          <a:avLst/>
        </a:prstGeom>
        <a:solidFill>
          <a:schemeClr val="accent3">
            <a:hueOff val="8750207"/>
            <a:satOff val="-13129"/>
            <a:lumOff val="-21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A96B5-03CB-4956-9CD1-184489E8A315}">
      <dsp:nvSpPr>
        <dsp:cNvPr id="0" name=""/>
        <dsp:cNvSpPr/>
      </dsp:nvSpPr>
      <dsp:spPr>
        <a:xfrm>
          <a:off x="550815" y="1007330"/>
          <a:ext cx="68748" cy="68748"/>
        </a:xfrm>
        <a:prstGeom prst="ellipse">
          <a:avLst/>
        </a:prstGeom>
        <a:solidFill>
          <a:schemeClr val="accent3">
            <a:hueOff val="9375221"/>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B241C9-4B56-4F97-A681-0AF6EB176254}">
      <dsp:nvSpPr>
        <dsp:cNvPr id="0" name=""/>
        <dsp:cNvSpPr/>
      </dsp:nvSpPr>
      <dsp:spPr>
        <a:xfrm>
          <a:off x="637438" y="853334"/>
          <a:ext cx="157139" cy="157139"/>
        </a:xfrm>
        <a:prstGeom prst="ellipse">
          <a:avLst/>
        </a:prstGeom>
        <a:solidFill>
          <a:schemeClr val="accent3">
            <a:hueOff val="10000237"/>
            <a:satOff val="-15004"/>
            <a:lumOff val="-24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BAA6751-EBC0-4C61-BD3E-6ADBA46E245A}">
      <dsp:nvSpPr>
        <dsp:cNvPr id="0" name=""/>
        <dsp:cNvSpPr/>
      </dsp:nvSpPr>
      <dsp:spPr>
        <a:xfrm>
          <a:off x="849183" y="814835"/>
          <a:ext cx="108033" cy="108033"/>
        </a:xfrm>
        <a:prstGeom prst="ellipse">
          <a:avLst/>
        </a:prstGeom>
        <a:solidFill>
          <a:schemeClr val="accent3">
            <a:hueOff val="10625251"/>
            <a:satOff val="-15942"/>
            <a:lumOff val="-259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29622F-0208-4EF0-8649-3430DD031BA1}">
      <dsp:nvSpPr>
        <dsp:cNvPr id="0" name=""/>
        <dsp:cNvSpPr/>
      </dsp:nvSpPr>
      <dsp:spPr>
        <a:xfrm>
          <a:off x="957216" y="362311"/>
          <a:ext cx="317277" cy="605718"/>
        </a:xfrm>
        <a:prstGeom prst="chevron">
          <a:avLst>
            <a:gd name="adj" fmla="val 6231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69254D8-1E1C-4ABD-AFD5-24B3A289320E}">
      <dsp:nvSpPr>
        <dsp:cNvPr id="0" name=""/>
        <dsp:cNvSpPr/>
      </dsp:nvSpPr>
      <dsp:spPr>
        <a:xfrm>
          <a:off x="1274494" y="362605"/>
          <a:ext cx="865303" cy="6057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SV" sz="900" kern="1200"/>
            <a:t>Programa fuente</a:t>
          </a:r>
        </a:p>
      </dsp:txBody>
      <dsp:txXfrm>
        <a:off x="1274494" y="362605"/>
        <a:ext cx="865303" cy="605712"/>
      </dsp:txXfrm>
    </dsp:sp>
    <dsp:sp modelId="{F0763FD2-44A9-43D4-82B5-09EF9C823F89}">
      <dsp:nvSpPr>
        <dsp:cNvPr id="0" name=""/>
        <dsp:cNvSpPr/>
      </dsp:nvSpPr>
      <dsp:spPr>
        <a:xfrm>
          <a:off x="1274494" y="1126668"/>
          <a:ext cx="865303" cy="5336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SV" sz="1000" kern="1200"/>
            <a:t>Compilador</a:t>
          </a:r>
        </a:p>
      </dsp:txBody>
      <dsp:txXfrm>
        <a:off x="1274494" y="1126668"/>
        <a:ext cx="865303" cy="533603"/>
      </dsp:txXfrm>
    </dsp:sp>
    <dsp:sp modelId="{3F902A9C-B081-4F98-9D05-4684D1F9AE5E}">
      <dsp:nvSpPr>
        <dsp:cNvPr id="0" name=""/>
        <dsp:cNvSpPr/>
      </dsp:nvSpPr>
      <dsp:spPr>
        <a:xfrm>
          <a:off x="2139798" y="362311"/>
          <a:ext cx="317277" cy="605718"/>
        </a:xfrm>
        <a:prstGeom prst="chevron">
          <a:avLst>
            <a:gd name="adj" fmla="val 62310"/>
          </a:avLst>
        </a:prstGeom>
        <a:solidFill>
          <a:schemeClr val="accent3">
            <a:hueOff val="3750089"/>
            <a:satOff val="-5627"/>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23D8D6F-93BB-4800-A0A1-256B68E4DB76}">
      <dsp:nvSpPr>
        <dsp:cNvPr id="0" name=""/>
        <dsp:cNvSpPr/>
      </dsp:nvSpPr>
      <dsp:spPr>
        <a:xfrm>
          <a:off x="2457076" y="362605"/>
          <a:ext cx="865303" cy="6057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SV" sz="900" kern="1200"/>
            <a:t>Programa objeto en ensamblador</a:t>
          </a:r>
        </a:p>
      </dsp:txBody>
      <dsp:txXfrm>
        <a:off x="2457076" y="362605"/>
        <a:ext cx="865303" cy="605712"/>
      </dsp:txXfrm>
    </dsp:sp>
    <dsp:sp modelId="{103F9FCB-36A0-42F4-A8C7-C43B96C319FA}">
      <dsp:nvSpPr>
        <dsp:cNvPr id="0" name=""/>
        <dsp:cNvSpPr/>
      </dsp:nvSpPr>
      <dsp:spPr>
        <a:xfrm>
          <a:off x="2457076" y="1126668"/>
          <a:ext cx="865303" cy="5336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SV" sz="1000" kern="1200"/>
            <a:t>Ensamblador</a:t>
          </a:r>
        </a:p>
      </dsp:txBody>
      <dsp:txXfrm>
        <a:off x="2457076" y="1126668"/>
        <a:ext cx="865303" cy="533603"/>
      </dsp:txXfrm>
    </dsp:sp>
    <dsp:sp modelId="{7D730FCF-8B41-4337-95EC-667531AA7285}">
      <dsp:nvSpPr>
        <dsp:cNvPr id="0" name=""/>
        <dsp:cNvSpPr/>
      </dsp:nvSpPr>
      <dsp:spPr>
        <a:xfrm>
          <a:off x="3322379" y="362311"/>
          <a:ext cx="317277" cy="605718"/>
        </a:xfrm>
        <a:prstGeom prst="chevron">
          <a:avLst>
            <a:gd name="adj" fmla="val 62310"/>
          </a:avLst>
        </a:prstGeom>
        <a:solidFill>
          <a:schemeClr val="accent3">
            <a:hueOff val="7500177"/>
            <a:satOff val="-11253"/>
            <a:lumOff val="-183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E0F952C-36E5-460C-B1C1-C604545BCA66}">
      <dsp:nvSpPr>
        <dsp:cNvPr id="0" name=""/>
        <dsp:cNvSpPr/>
      </dsp:nvSpPr>
      <dsp:spPr>
        <a:xfrm>
          <a:off x="3639657" y="304799"/>
          <a:ext cx="865303" cy="7213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SV" sz="900" kern="1200"/>
            <a:t>Código maquina relocalizable</a:t>
          </a:r>
        </a:p>
      </dsp:txBody>
      <dsp:txXfrm>
        <a:off x="3639657" y="304799"/>
        <a:ext cx="865303" cy="721324"/>
      </dsp:txXfrm>
    </dsp:sp>
    <dsp:sp modelId="{D758EFD1-DFB7-4A04-A3B5-D9B49DEAA87D}">
      <dsp:nvSpPr>
        <dsp:cNvPr id="0" name=""/>
        <dsp:cNvSpPr/>
      </dsp:nvSpPr>
      <dsp:spPr>
        <a:xfrm>
          <a:off x="3630130" y="1195292"/>
          <a:ext cx="865303" cy="7202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t" anchorCtr="0">
          <a:noAutofit/>
        </a:bodyPr>
        <a:lstStyle/>
        <a:p>
          <a:pPr lvl="0" algn="ctr" defTabSz="444500">
            <a:lnSpc>
              <a:spcPct val="90000"/>
            </a:lnSpc>
            <a:spcBef>
              <a:spcPct val="0"/>
            </a:spcBef>
            <a:spcAft>
              <a:spcPct val="35000"/>
            </a:spcAft>
          </a:pPr>
          <a:r>
            <a:rPr lang="es-SV" sz="1000" kern="1200"/>
            <a:t>Editor de carga y enlace</a:t>
          </a:r>
        </a:p>
        <a:p>
          <a:pPr marL="57150" lvl="1" indent="-57150" algn="ctr" defTabSz="355600">
            <a:lnSpc>
              <a:spcPct val="90000"/>
            </a:lnSpc>
            <a:spcBef>
              <a:spcPct val="0"/>
            </a:spcBef>
            <a:spcAft>
              <a:spcPct val="15000"/>
            </a:spcAft>
            <a:buChar char="••"/>
          </a:pPr>
          <a:r>
            <a:rPr lang="es-SV" sz="800" kern="1200"/>
            <a:t>bibliotecas, archivos de objeto relocalizables</a:t>
          </a:r>
        </a:p>
      </dsp:txBody>
      <dsp:txXfrm>
        <a:off x="3630130" y="1195292"/>
        <a:ext cx="865303" cy="720210"/>
      </dsp:txXfrm>
    </dsp:sp>
    <dsp:sp modelId="{E891D51A-B56F-4846-A3D9-BE6EBF046AB7}">
      <dsp:nvSpPr>
        <dsp:cNvPr id="0" name=""/>
        <dsp:cNvSpPr/>
      </dsp:nvSpPr>
      <dsp:spPr>
        <a:xfrm>
          <a:off x="4504961" y="362311"/>
          <a:ext cx="317277" cy="605718"/>
        </a:xfrm>
        <a:prstGeom prst="chevron">
          <a:avLst>
            <a:gd name="adj" fmla="val 62310"/>
          </a:avLst>
        </a:prstGeom>
        <a:solidFill>
          <a:schemeClr val="accent3">
            <a:hueOff val="11250266"/>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8781B33-0ABA-41B4-A300-95585E137D25}">
      <dsp:nvSpPr>
        <dsp:cNvPr id="0" name=""/>
        <dsp:cNvSpPr/>
      </dsp:nvSpPr>
      <dsp:spPr>
        <a:xfrm>
          <a:off x="4856851" y="312253"/>
          <a:ext cx="735507" cy="735507"/>
        </a:xfrm>
        <a:prstGeom prst="ellipse">
          <a:avLst/>
        </a:prstGeom>
        <a:solidFill>
          <a:schemeClr val="accent3">
            <a:hueOff val="11250266"/>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s-SV" sz="900" kern="1200"/>
            <a:t>Código de maquina absoluto</a:t>
          </a:r>
        </a:p>
      </dsp:txBody>
      <dsp:txXfrm>
        <a:off x="4964564" y="419966"/>
        <a:ext cx="520081" cy="5200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DF570-7EAD-4B87-906C-3230D77005A1}">
      <dsp:nvSpPr>
        <dsp:cNvPr id="0" name=""/>
        <dsp:cNvSpPr/>
      </dsp:nvSpPr>
      <dsp:spPr>
        <a:xfrm>
          <a:off x="2841" y="447675"/>
          <a:ext cx="1057107" cy="428623"/>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ES" sz="1000" kern="1200"/>
            <a:t>Analisis Lexico</a:t>
          </a:r>
        </a:p>
      </dsp:txBody>
      <dsp:txXfrm>
        <a:off x="217153" y="447675"/>
        <a:ext cx="628484" cy="428623"/>
      </dsp:txXfrm>
    </dsp:sp>
    <dsp:sp modelId="{ABE1AFB0-CDF7-454D-831A-8D3635CD713E}">
      <dsp:nvSpPr>
        <dsp:cNvPr id="0" name=""/>
        <dsp:cNvSpPr/>
      </dsp:nvSpPr>
      <dsp:spPr>
        <a:xfrm>
          <a:off x="954238" y="450565"/>
          <a:ext cx="1057107" cy="422843"/>
        </a:xfrm>
        <a:prstGeom prst="chevron">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ES" sz="1000" kern="1200"/>
            <a:t>Analisis Sintactico</a:t>
          </a:r>
        </a:p>
      </dsp:txBody>
      <dsp:txXfrm>
        <a:off x="1165660" y="450565"/>
        <a:ext cx="634264" cy="422843"/>
      </dsp:txXfrm>
    </dsp:sp>
    <dsp:sp modelId="{BB0ACE2E-8048-46CD-9238-632FABB74CAF}">
      <dsp:nvSpPr>
        <dsp:cNvPr id="0" name=""/>
        <dsp:cNvSpPr/>
      </dsp:nvSpPr>
      <dsp:spPr>
        <a:xfrm>
          <a:off x="1905635" y="450565"/>
          <a:ext cx="1057107" cy="422843"/>
        </a:xfrm>
        <a:prstGeom prst="chevron">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ES" sz="1000" kern="1200"/>
            <a:t>Analisis Semantico</a:t>
          </a:r>
        </a:p>
      </dsp:txBody>
      <dsp:txXfrm>
        <a:off x="2117057" y="450565"/>
        <a:ext cx="634264" cy="422843"/>
      </dsp:txXfrm>
    </dsp:sp>
    <dsp:sp modelId="{5FBC145F-281C-44CC-84B2-2F7EEA238370}">
      <dsp:nvSpPr>
        <dsp:cNvPr id="0" name=""/>
        <dsp:cNvSpPr/>
      </dsp:nvSpPr>
      <dsp:spPr>
        <a:xfrm>
          <a:off x="2857032" y="450565"/>
          <a:ext cx="1057107" cy="422843"/>
        </a:xfrm>
        <a:prstGeom prst="chevron">
          <a:avLst/>
        </a:prstGeom>
        <a:solidFill>
          <a:schemeClr val="accent3">
            <a:hueOff val="6750160"/>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ES" sz="900" kern="1200"/>
            <a:t>Generador de codigo intermedio</a:t>
          </a:r>
        </a:p>
      </dsp:txBody>
      <dsp:txXfrm>
        <a:off x="3068454" y="450565"/>
        <a:ext cx="634264" cy="422843"/>
      </dsp:txXfrm>
    </dsp:sp>
    <dsp:sp modelId="{E943A7BD-12D0-462C-B5F6-743EA14AEAC3}">
      <dsp:nvSpPr>
        <dsp:cNvPr id="0" name=""/>
        <dsp:cNvSpPr/>
      </dsp:nvSpPr>
      <dsp:spPr>
        <a:xfrm>
          <a:off x="3808428" y="450565"/>
          <a:ext cx="1057107" cy="422843"/>
        </a:xfrm>
        <a:prstGeom prst="chevron">
          <a:avLst/>
        </a:prstGeom>
        <a:solidFill>
          <a:schemeClr val="accent3">
            <a:hueOff val="9000212"/>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ES" sz="1000" kern="1200"/>
            <a:t>Optimizacion de codigo</a:t>
          </a:r>
        </a:p>
      </dsp:txBody>
      <dsp:txXfrm>
        <a:off x="4019850" y="450565"/>
        <a:ext cx="634264" cy="422843"/>
      </dsp:txXfrm>
    </dsp:sp>
    <dsp:sp modelId="{6738167A-017B-4223-95E9-3642AC570F64}">
      <dsp:nvSpPr>
        <dsp:cNvPr id="0" name=""/>
        <dsp:cNvSpPr/>
      </dsp:nvSpPr>
      <dsp:spPr>
        <a:xfrm>
          <a:off x="4759825" y="450565"/>
          <a:ext cx="1057107" cy="422843"/>
        </a:xfrm>
        <a:prstGeom prst="chevron">
          <a:avLst/>
        </a:prstGeom>
        <a:solidFill>
          <a:schemeClr val="accent3">
            <a:hueOff val="11250266"/>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s-ES" sz="900" kern="1200"/>
            <a:t>Generacion de Codigo</a:t>
          </a:r>
        </a:p>
      </dsp:txBody>
      <dsp:txXfrm>
        <a:off x="4971247" y="450565"/>
        <a:ext cx="634264" cy="422843"/>
      </dsp:txXfrm>
    </dsp:sp>
  </dsp:spTree>
</dsp:drawing>
</file>

<file path=word/diagrams/layout1.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F2C720-6396-594B-AC55-1DA362D99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94</Pages>
  <Words>26742</Words>
  <Characters>152435</Characters>
  <Application>Microsoft Macintosh Word</Application>
  <DocSecurity>0</DocSecurity>
  <Lines>1270</Lines>
  <Paragraphs>357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de Catedra-Periodo III</vt:lpstr>
      <vt:lpstr>Proyecto de Catedra-Periodo I</vt:lpstr>
    </vt:vector>
  </TitlesOfParts>
  <Company>Hewlett-Packard</Company>
  <LinksUpToDate>false</LinksUpToDate>
  <CharactersWithSpaces>178820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Catedra-Periodo III</dc:title>
  <dc:creator>Carlos Galan</dc:creator>
  <cp:lastModifiedBy>Jaime Franco</cp:lastModifiedBy>
  <cp:revision>40</cp:revision>
  <cp:lastPrinted>2012-09-21T09:32:00Z</cp:lastPrinted>
  <dcterms:created xsi:type="dcterms:W3CDTF">2012-07-03T05:57:00Z</dcterms:created>
  <dcterms:modified xsi:type="dcterms:W3CDTF">2012-09-21T09:47:00Z</dcterms:modified>
</cp:coreProperties>
</file>