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8B234" w14:textId="75B39A73" w:rsidR="00602185" w:rsidRDefault="00602185" w:rsidP="00602185">
      <w:r>
        <w:t>FINAL SP</w:t>
      </w:r>
      <w:r w:rsidR="009376EC">
        <w:t>A</w:t>
      </w:r>
      <w:r>
        <w:t>CE INVADERS</w:t>
      </w:r>
    </w:p>
    <w:p w14:paraId="4BF7B75D" w14:textId="082B5597" w:rsidR="003E3FEB" w:rsidRDefault="00F86836" w:rsidP="006F6F5C">
      <w:pPr>
        <w:pStyle w:val="NormalWeb"/>
      </w:pPr>
      <w:r>
        <w:t xml:space="preserve">Space Invaders was an alien-shooting game created in 1978 by Tomohiro </w:t>
      </w:r>
      <w:proofErr w:type="spellStart"/>
      <w:r>
        <w:t>Nishikado</w:t>
      </w:r>
      <w:proofErr w:type="spellEnd"/>
      <w:r>
        <w:t xml:space="preserve">. </w:t>
      </w:r>
      <w:r w:rsidR="006F6F5C">
        <w:t xml:space="preserve">Although shooting games were popular at the time, they were mostly time-based; the user would try to shoot as many </w:t>
      </w:r>
      <w:proofErr w:type="gramStart"/>
      <w:r w:rsidR="003A3500">
        <w:t>enemies</w:t>
      </w:r>
      <w:proofErr w:type="gramEnd"/>
      <w:r w:rsidR="006F6F5C">
        <w:t>/aliens</w:t>
      </w:r>
      <w:r w:rsidR="003A3500">
        <w:t>/things</w:t>
      </w:r>
      <w:r w:rsidR="006F6F5C">
        <w:t xml:space="preserve"> etc before the clock ran out. </w:t>
      </w:r>
      <w:proofErr w:type="spellStart"/>
      <w:r w:rsidR="006F6F5C">
        <w:t>Nishikado</w:t>
      </w:r>
      <w:proofErr w:type="spellEnd"/>
      <w:r w:rsidR="006F6F5C">
        <w:t xml:space="preserve">, introduced a lives system and interactive gameplay where multiple enemies attacked the player. Additionally, the player could hide behind shields that were chipped away with each enemy shot </w:t>
      </w:r>
      <w:r w:rsidR="00FF41D3">
        <w:t>as</w:t>
      </w:r>
      <w:r w:rsidR="006F6F5C">
        <w:t xml:space="preserve"> the enemies traversed towards the player </w:t>
      </w:r>
      <w:r w:rsidR="00362534">
        <w:t>with increasing speed.</w:t>
      </w:r>
    </w:p>
    <w:p w14:paraId="7EB2004E" w14:textId="652047F4" w:rsidR="006F6F5C" w:rsidRDefault="006F6F5C" w:rsidP="00602185">
      <w:pPr>
        <w:pStyle w:val="NormalWeb"/>
      </w:pPr>
      <w:proofErr w:type="spellStart"/>
      <w:r>
        <w:t>Nishikado</w:t>
      </w:r>
      <w:proofErr w:type="spellEnd"/>
      <w:r>
        <w:t xml:space="preserve"> initially experimented with shooting at tanks but felt that it didn’t quite </w:t>
      </w:r>
      <w:r w:rsidR="00E63EFB">
        <w:t>work</w:t>
      </w:r>
      <w:r>
        <w:t>. Inspired by H.G. Wells' "War of the Worlds," he instead opted for an alien invasion theme.</w:t>
      </w:r>
    </w:p>
    <w:p w14:paraId="068FE22D" w14:textId="7E9B92DA" w:rsidR="003E3FEB" w:rsidRDefault="00371DF0" w:rsidP="00602185">
      <w:pPr>
        <w:pStyle w:val="NormalWeb"/>
      </w:pPr>
      <w:r>
        <w:rPr>
          <w:noProof/>
        </w:rPr>
        <w:drawing>
          <wp:inline distT="0" distB="0" distL="0" distR="0" wp14:anchorId="17C9C16A" wp14:editId="146194F1">
            <wp:extent cx="4762500" cy="4762500"/>
            <wp:effectExtent l="0" t="0" r="0" b="0"/>
            <wp:docPr id="1847393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BB9D" w14:textId="349F1DD8" w:rsidR="00371DF0" w:rsidRDefault="00371DF0" w:rsidP="00602185">
      <w:pPr>
        <w:pStyle w:val="NormalWeb"/>
      </w:pPr>
      <w:r>
        <w:t>(</w:t>
      </w:r>
      <w:r w:rsidRPr="00371DF0">
        <w:t>https://www.audible.com/pd/War-of-the-Worlds-Audiobook/1982741880?overrideBaseCountry=true&amp;ipRedirectOverride=true&amp;ref_pageloadid=not_applicable&amp;pf_rd_p=3b01d5da-1bf0-4646-924a-440835f79703&amp;pf_rd_r=6P84GSXSZNX1HNJ4JC6B&amp;pageLoadId=2cbDKNKoMA5Jd0zQ&amp;creativeId=7e5ef24f-29c2-42b4-9ad7-cdff92184a00</w:t>
      </w:r>
      <w:r>
        <w:t>)</w:t>
      </w:r>
    </w:p>
    <w:p w14:paraId="294B0476" w14:textId="66235EC3" w:rsidR="004B4E22" w:rsidRDefault="00540B5C" w:rsidP="00602185">
      <w:pPr>
        <w:pStyle w:val="NormalWeb"/>
      </w:pPr>
      <w:r>
        <w:t>Interestingly, Space Invaders was considered a dud when it was first released</w:t>
      </w:r>
      <w:r w:rsidR="00FD6E4C">
        <w:t xml:space="preserve">, “It got low </w:t>
      </w:r>
      <w:r w:rsidR="00903F64">
        <w:t>marks</w:t>
      </w:r>
      <w:r w:rsidR="00FD6E4C">
        <w:t xml:space="preserve"> from vendors at the product launch because it was viewed as difficult to play” </w:t>
      </w:r>
      <w:r w:rsidR="00903F64">
        <w:t>said</w:t>
      </w:r>
      <w:r w:rsidR="00FD6E4C">
        <w:t xml:space="preserve"> creator, Tomohiro </w:t>
      </w:r>
      <w:proofErr w:type="spellStart"/>
      <w:r w:rsidR="004B4E22">
        <w:t>Nishikado</w:t>
      </w:r>
      <w:proofErr w:type="spellEnd"/>
      <w:r w:rsidR="004B4E22">
        <w:t>.</w:t>
      </w:r>
      <w:r w:rsidR="00945F21">
        <w:t xml:space="preserve"> (Grannell 2023)</w:t>
      </w:r>
      <w:r w:rsidR="004B4E22">
        <w:t xml:space="preserve"> But once it fell into the </w:t>
      </w:r>
      <w:r w:rsidR="00540A1D">
        <w:t>dextrous hands of gamers</w:t>
      </w:r>
      <w:r w:rsidR="00740985">
        <w:t xml:space="preserve">, who did not find it too difficult to play, it became </w:t>
      </w:r>
      <w:r w:rsidR="00EE64C5">
        <w:t xml:space="preserve">the opposite of dud - </w:t>
      </w:r>
      <w:r w:rsidR="00EA1493">
        <w:t xml:space="preserve">extremely </w:t>
      </w:r>
      <w:r w:rsidR="00EA1493">
        <w:lastRenderedPageBreak/>
        <w:t>successful</w:t>
      </w:r>
      <w:r w:rsidR="00B057E8">
        <w:t xml:space="preserve"> </w:t>
      </w:r>
      <w:r w:rsidR="00FE7783">
        <w:t>chartbusting, victorious, blockbuster megahit (</w:t>
      </w:r>
      <w:r w:rsidR="00733E18">
        <w:t>an internet search told me these are the antonyms of “dud”)</w:t>
      </w:r>
      <w:r w:rsidR="00835883">
        <w:t>.</w:t>
      </w:r>
    </w:p>
    <w:p w14:paraId="0F957FC8" w14:textId="717D4D2F" w:rsidR="000F55C6" w:rsidRDefault="000F55C6" w:rsidP="00602185">
      <w:pPr>
        <w:pStyle w:val="NormalWeb"/>
      </w:pPr>
      <w:proofErr w:type="spellStart"/>
      <w:r>
        <w:t>Nishikado</w:t>
      </w:r>
      <w:proofErr w:type="spellEnd"/>
      <w:r>
        <w:t xml:space="preserve"> recalls a defining moment: "A couple of weeks after the game went on sale, I went on location to investigate a bug. I was told by the person in charge of the site that customers would not leave the game </w:t>
      </w:r>
      <w:proofErr w:type="spellStart"/>
      <w:r>
        <w:t>alone."</w:t>
      </w:r>
      <w:r w:rsidR="00BD6146">
        <w:t>Soon</w:t>
      </w:r>
      <w:proofErr w:type="spellEnd"/>
      <w:r w:rsidR="00BD6146">
        <w:t xml:space="preserve"> after, th</w:t>
      </w:r>
      <w:r>
        <w:t>e demand for Space Invaders became so high that production sites had to work through the night to keep up.</w:t>
      </w:r>
    </w:p>
    <w:p w14:paraId="334F43AF" w14:textId="69E1FEA6" w:rsidR="006F6F5C" w:rsidRDefault="000B4C67" w:rsidP="00602185">
      <w:pPr>
        <w:pStyle w:val="NormalWeb"/>
      </w:pPr>
      <w:r>
        <w:t xml:space="preserve">Space Invaders </w:t>
      </w:r>
      <w:r w:rsidR="00FD550A">
        <w:t>allowed</w:t>
      </w:r>
      <w:r w:rsidR="00C64F18">
        <w:t xml:space="preserve"> video gamers at the time to test their skills. </w:t>
      </w:r>
      <w:r w:rsidR="002149B1">
        <w:t xml:space="preserve">The lukewarm reception and the ensuing roaring popularity show that, </w:t>
      </w:r>
      <w:r w:rsidR="00302B73">
        <w:t xml:space="preserve">contrary </w:t>
      </w:r>
      <w:r w:rsidR="00306381">
        <w:t>to humankind</w:t>
      </w:r>
      <w:r w:rsidR="00FD550A">
        <w:t>’</w:t>
      </w:r>
      <w:r w:rsidR="00306381">
        <w:t xml:space="preserve">s </w:t>
      </w:r>
      <w:r w:rsidR="00FD550A">
        <w:t xml:space="preserve">ongoing </w:t>
      </w:r>
      <w:r w:rsidR="00306381">
        <w:t>attempts to make ou</w:t>
      </w:r>
      <w:r w:rsidR="00FD550A">
        <w:t>r</w:t>
      </w:r>
      <w:r w:rsidR="00306381">
        <w:t xml:space="preserve"> lives easier, what we </w:t>
      </w:r>
      <w:r w:rsidR="00FD550A">
        <w:t xml:space="preserve">often actually crave is to do something that is almost “too </w:t>
      </w:r>
      <w:r w:rsidR="00CB1618">
        <w:t>difficult</w:t>
      </w:r>
      <w:r w:rsidR="00FD550A">
        <w:t xml:space="preserve"> to play”</w:t>
      </w:r>
      <w:r w:rsidR="00596CDF">
        <w:t>.</w:t>
      </w:r>
    </w:p>
    <w:p w14:paraId="2931C1C1" w14:textId="77777777" w:rsidR="00912CB8" w:rsidRDefault="00912CB8" w:rsidP="00912CB8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</w:pPr>
      <w:r w:rsidRPr="00912CB8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t xml:space="preserve">Grannell, C 2023, ‘The “Space Invaders” Creator Reveals the Game’s Origin Story | WIRED’, </w:t>
      </w:r>
      <w:r w:rsidRPr="00912CB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AU"/>
          <w14:ligatures w14:val="none"/>
        </w:rPr>
        <w:t>Wired</w:t>
      </w:r>
      <w:r w:rsidRPr="00912CB8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t>, 12 April, viewed 18 April 2023, &lt;https://www.wired.com/story/space-invaders-45-years-tomohiro-nishikado/&gt;.</w:t>
      </w:r>
    </w:p>
    <w:p w14:paraId="5BC9658E" w14:textId="30E4D287" w:rsidR="007628FB" w:rsidRPr="00912CB8" w:rsidRDefault="007628FB" w:rsidP="00912CB8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</w:pPr>
      <w:r w:rsidRPr="007628F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AU"/>
          <w14:ligatures w14:val="none"/>
        </w:rPr>
        <w:drawing>
          <wp:inline distT="0" distB="0" distL="0" distR="0" wp14:anchorId="556D5E6E" wp14:editId="01669179">
            <wp:extent cx="5731510" cy="2884805"/>
            <wp:effectExtent l="0" t="0" r="2540" b="0"/>
            <wp:docPr id="286815782" name="Picture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15782" name="Picture 1">
                      <a:hlinkClick r:id="rId6"/>
                    </pic:cNvPr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253B" w14:textId="2EF250A1" w:rsidR="00602185" w:rsidRDefault="00647356" w:rsidP="00602185">
      <w:hyperlink r:id="rId8" w:history="1">
        <w:r w:rsidR="00FF3B80" w:rsidRPr="00706ADB">
          <w:rPr>
            <w:rStyle w:val="Hyperlink"/>
          </w:rPr>
          <w:t>https://gamerant.com/space-invaders-sake-alcohol-japan/</w:t>
        </w:r>
      </w:hyperlink>
    </w:p>
    <w:p w14:paraId="7E63A3E4" w14:textId="2A83A27A" w:rsidR="005B1AAD" w:rsidRDefault="005B1AAD" w:rsidP="00602185">
      <w:r>
        <w:t>They</w:t>
      </w:r>
      <w:r w:rsidR="008D18EF">
        <w:t xml:space="preserve"> </w:t>
      </w:r>
      <w:proofErr w:type="gramStart"/>
      <w:r w:rsidR="008D18EF">
        <w:t>is</w:t>
      </w:r>
      <w:proofErr w:type="gramEnd"/>
      <w:r w:rsidR="008D18EF">
        <w:t xml:space="preserve"> even space invaders Sake</w:t>
      </w:r>
    </w:p>
    <w:p w14:paraId="7E12B439" w14:textId="451DBE2C" w:rsidR="008D18EF" w:rsidRDefault="005E0253" w:rsidP="00602185">
      <w:r>
        <w:rPr>
          <w:noProof/>
        </w:rPr>
        <w:lastRenderedPageBreak/>
        <w:drawing>
          <wp:inline distT="0" distB="0" distL="0" distR="0" wp14:anchorId="6AA087EF" wp14:editId="515F03B3">
            <wp:extent cx="5724525" cy="5724525"/>
            <wp:effectExtent l="0" t="0" r="9525" b="9525"/>
            <wp:docPr id="433078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F7C3" w14:textId="21157727" w:rsidR="00FF3B80" w:rsidRDefault="00FF3B80" w:rsidP="00602185"/>
    <w:p w14:paraId="6129191F" w14:textId="77777777" w:rsidR="00602185" w:rsidRDefault="00602185" w:rsidP="00602185"/>
    <w:p w14:paraId="778FFB25" w14:textId="5AD830C1" w:rsidR="00671713" w:rsidRDefault="00AE4CDE" w:rsidP="00671713">
      <w:r>
        <w:t>FINAL TETRIS</w:t>
      </w:r>
    </w:p>
    <w:p w14:paraId="47A690F7" w14:textId="5DDF356E" w:rsidR="00CF70E0" w:rsidRDefault="001C6B9D" w:rsidP="00495E82">
      <w:pPr>
        <w:pStyle w:val="NormalWeb"/>
      </w:pPr>
      <w:r>
        <w:t>In 1984, Russian scientist Alexey Pajitnov, created the game Tetris</w:t>
      </w:r>
      <w:r w:rsidR="003B4979">
        <w:t>.</w:t>
      </w:r>
      <w:r w:rsidR="00D938E2">
        <w:t xml:space="preserve"> </w:t>
      </w:r>
      <w:r w:rsidR="004D0BBA">
        <w:t>Pajitnov</w:t>
      </w:r>
      <w:r w:rsidR="003B4979">
        <w:t xml:space="preserve"> was inspired by his favourite boardgame </w:t>
      </w:r>
      <w:hyperlink r:id="rId10" w:history="1">
        <w:r w:rsidR="009D0567" w:rsidRPr="009D0567">
          <w:rPr>
            <w:rStyle w:val="Hyperlink"/>
          </w:rPr>
          <w:t>Pentominoes</w:t>
        </w:r>
      </w:hyperlink>
      <w:r w:rsidR="009D0567">
        <w:t xml:space="preserve"> </w:t>
      </w:r>
      <w:r w:rsidR="00D938E2">
        <w:t xml:space="preserve">which </w:t>
      </w:r>
      <w:r w:rsidR="00430C9C">
        <w:t>require</w:t>
      </w:r>
      <w:r w:rsidR="004D0BBA">
        <w:t>s</w:t>
      </w:r>
      <w:r w:rsidR="00430C9C">
        <w:t xml:space="preserve"> </w:t>
      </w:r>
      <w:r w:rsidR="004D0BBA">
        <w:t>players</w:t>
      </w:r>
      <w:r w:rsidR="00430C9C">
        <w:t xml:space="preserve"> to take turns placing cubic shapes on a board without overlapping</w:t>
      </w:r>
      <w:r w:rsidR="00CF70E0">
        <w:t xml:space="preserve"> each</w:t>
      </w:r>
      <w:r w:rsidR="00B45243">
        <w:t xml:space="preserve"> </w:t>
      </w:r>
      <w:r w:rsidR="00CF70E0">
        <w:t xml:space="preserve">other. </w:t>
      </w:r>
      <w:r w:rsidR="00495E82">
        <w:t xml:space="preserve">Tetris </w:t>
      </w:r>
      <w:r w:rsidR="00CF70E0">
        <w:t>involved a single player</w:t>
      </w:r>
      <w:r w:rsidR="00495E82">
        <w:t xml:space="preserve"> fitting together a set of 7 distinct geometric pieces, each composed of four squares. These pieces, known as "tetr</w:t>
      </w:r>
      <w:r w:rsidR="0080023C">
        <w:t>i</w:t>
      </w:r>
      <w:r w:rsidR="00495E82">
        <w:t xml:space="preserve">minos," fall at increasing speeds. </w:t>
      </w:r>
    </w:p>
    <w:p w14:paraId="67EAE87D" w14:textId="5711A0EA" w:rsidR="00745781" w:rsidRDefault="00745781" w:rsidP="00745781">
      <w:pPr>
        <w:pStyle w:val="NormalWeb"/>
      </w:pPr>
      <w:r>
        <w:t xml:space="preserve">The name "Tetris" itself is a portmanteau, combining "tetra" (the Greek word meaning "four") and "tennis," Pajitnov's </w:t>
      </w:r>
      <w:proofErr w:type="spellStart"/>
      <w:r>
        <w:t>favorite</w:t>
      </w:r>
      <w:proofErr w:type="spellEnd"/>
      <w:r>
        <w:t xml:space="preserve"> sport.</w:t>
      </w:r>
      <w:r w:rsidR="007F3624" w:rsidRPr="007F3624">
        <w:t xml:space="preserve"> </w:t>
      </w:r>
      <w:r w:rsidR="007F3624">
        <w:t>(Tetris Holding 2024)</w:t>
      </w:r>
    </w:p>
    <w:p w14:paraId="05995F55" w14:textId="77777777" w:rsidR="00745781" w:rsidRDefault="00745781" w:rsidP="00495E82">
      <w:pPr>
        <w:pStyle w:val="NormalWeb"/>
      </w:pPr>
    </w:p>
    <w:p w14:paraId="1CC2AEA8" w14:textId="027B47F0" w:rsidR="00495E82" w:rsidRDefault="00495E82" w:rsidP="00495E82">
      <w:pPr>
        <w:pStyle w:val="NormalWeb"/>
      </w:pPr>
      <w:r>
        <w:lastRenderedPageBreak/>
        <w:t>Players are tasked with rotating and moving these pieces</w:t>
      </w:r>
      <w:r w:rsidR="00CF70E0">
        <w:t xml:space="preserve"> left and right</w:t>
      </w:r>
      <w:r>
        <w:t xml:space="preserve"> to form a neat, gapless line at the bottom of the playing area. Once a complete row is formed, it </w:t>
      </w:r>
      <w:r w:rsidR="00CF70E0">
        <w:t>vanishes</w:t>
      </w:r>
      <w:r>
        <w:t xml:space="preserve">, providing both relief and </w:t>
      </w:r>
      <w:r w:rsidR="0056220B">
        <w:t>headroom</w:t>
      </w:r>
      <w:r>
        <w:t xml:space="preserve"> for the player to continue the game. </w:t>
      </w:r>
      <w:r w:rsidR="0056220B">
        <w:t xml:space="preserve">How do you lose this </w:t>
      </w:r>
      <w:r w:rsidR="00D052DE">
        <w:t xml:space="preserve">deceptively difficult game? If your </w:t>
      </w:r>
      <w:r w:rsidR="00974154">
        <w:t>tetriminos</w:t>
      </w:r>
      <w:r w:rsidR="00D052DE">
        <w:t xml:space="preserve"> touch the top of the playing area, you </w:t>
      </w:r>
      <w:r w:rsidR="00F66CE9">
        <w:t>lose Tetris.</w:t>
      </w:r>
    </w:p>
    <w:p w14:paraId="1F3432AB" w14:textId="4E837AAF" w:rsidR="00F66CE9" w:rsidRDefault="00F66CE9" w:rsidP="00495E82">
      <w:pPr>
        <w:pStyle w:val="NormalWeb"/>
      </w:pPr>
      <w:r>
        <w:t>But do you know who didn’t lose Tetris? Willis Gibson.</w:t>
      </w:r>
      <w:r w:rsidR="00974154">
        <w:t xml:space="preserve"> </w:t>
      </w:r>
      <w:r>
        <w:t>At the beginning of 2024, Gibson “won” Tetris</w:t>
      </w:r>
      <w:r w:rsidR="00FE541A">
        <w:t xml:space="preserve"> by reaching such a high level in the game that it couldn’t continue. (</w:t>
      </w:r>
      <w:hyperlink r:id="rId11" w:tgtFrame="_new" w:history="1">
        <w:r w:rsidR="00FE541A">
          <w:rPr>
            <w:rStyle w:val="Hyperlink"/>
            <w:rFonts w:eastAsiaTheme="majorEastAsia"/>
          </w:rPr>
          <w:t>Watch Gibson's Gameplay</w:t>
        </w:r>
      </w:hyperlink>
      <w:r w:rsidR="00FE541A">
        <w:t>).</w:t>
      </w:r>
    </w:p>
    <w:p w14:paraId="3E893D7F" w14:textId="7D89C6F6" w:rsidR="003E3A21" w:rsidRDefault="00581B12" w:rsidP="00581B12">
      <w:r>
        <w:t xml:space="preserve">But </w:t>
      </w:r>
      <w:r w:rsidR="0099505A">
        <w:t>be careful, there are risks of playing this game too.</w:t>
      </w:r>
      <w:r w:rsidR="00495E82">
        <w:t xml:space="preserve"> "The Tetris Effect" </w:t>
      </w:r>
      <w:r w:rsidR="003E3A21">
        <w:t>(Tetris Holding 2024)</w:t>
      </w:r>
      <w:r w:rsidR="003E3A21" w:rsidRPr="003E3A21">
        <w:t xml:space="preserve"> </w:t>
      </w:r>
      <w:r w:rsidR="003E3A21">
        <w:t>is when you becom</w:t>
      </w:r>
      <w:r w:rsidR="00433362">
        <w:t>e</w:t>
      </w:r>
      <w:r w:rsidR="003E3A21">
        <w:t xml:space="preserve"> such a </w:t>
      </w:r>
      <w:r w:rsidR="009E2531">
        <w:t>T</w:t>
      </w:r>
      <w:r w:rsidR="003E3A21">
        <w:t>et-head</w:t>
      </w:r>
      <w:r w:rsidR="009E2531">
        <w:t xml:space="preserve"> </w:t>
      </w:r>
      <w:r w:rsidR="003E3A21">
        <w:t xml:space="preserve">that you begin seeing Tetriminos in everyday situations. </w:t>
      </w:r>
    </w:p>
    <w:p w14:paraId="0CD95858" w14:textId="2A2E0356" w:rsidR="00495E82" w:rsidRDefault="009E2531" w:rsidP="00495E82">
      <w:pPr>
        <w:pStyle w:val="NormalWeb"/>
      </w:pPr>
      <w:r>
        <w:rPr>
          <w:noProof/>
        </w:rPr>
        <w:drawing>
          <wp:inline distT="0" distB="0" distL="0" distR="0" wp14:anchorId="6636791E" wp14:editId="159C59CE">
            <wp:extent cx="3810000" cy="1905000"/>
            <wp:effectExtent l="0" t="0" r="0" b="0"/>
            <wp:docPr id="18043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EDCC" w14:textId="63D926D9" w:rsidR="009E2531" w:rsidRDefault="009E2531" w:rsidP="00495E82">
      <w:pPr>
        <w:pStyle w:val="NormalWeb"/>
      </w:pPr>
      <w:r>
        <w:t>If you can’t see the difference between these two images, you might have succumbed to the Tetris Effect.</w:t>
      </w:r>
    </w:p>
    <w:p w14:paraId="643F9D8E" w14:textId="3FC04549" w:rsidR="00CA26A6" w:rsidRDefault="00CA26A6" w:rsidP="00495E82">
      <w:pPr>
        <w:pStyle w:val="NormalWeb"/>
      </w:pPr>
      <w:r>
        <w:t xml:space="preserve">Much of the game’s appeal comes from </w:t>
      </w:r>
      <w:r w:rsidR="008A5500">
        <w:t xml:space="preserve">ordering a chaotic environment. The deep satisfaction one achieves when clearing multiple lines </w:t>
      </w:r>
      <w:r w:rsidR="0094129E">
        <w:t>as</w:t>
      </w:r>
      <w:r w:rsidR="008A5500">
        <w:t xml:space="preserve"> the Tetriminos </w:t>
      </w:r>
      <w:r w:rsidR="00336D27">
        <w:t>are getting a bit too high is spiritual.</w:t>
      </w:r>
    </w:p>
    <w:p w14:paraId="033C6EE7" w14:textId="70D3B055" w:rsidR="00495E82" w:rsidRDefault="00076B4C" w:rsidP="00495E82">
      <w:pPr>
        <w:pStyle w:val="NormalWeb"/>
      </w:pPr>
      <w:r>
        <w:t>T</w:t>
      </w:r>
      <w:r w:rsidR="00495E82">
        <w:t>he official website offers a modern version of the game (</w:t>
      </w:r>
      <w:hyperlink r:id="rId13" w:tgtFrame="_new" w:history="1">
        <w:r w:rsidR="00495E82">
          <w:rPr>
            <w:rStyle w:val="Hyperlink"/>
            <w:rFonts w:eastAsiaTheme="majorEastAsia"/>
          </w:rPr>
          <w:t>Play Tetris Here</w:t>
        </w:r>
      </w:hyperlink>
      <w:r w:rsidR="00495E82">
        <w:t>)</w:t>
      </w:r>
      <w:r>
        <w:t xml:space="preserve">. I </w:t>
      </w:r>
      <w:r w:rsidR="005F1ED1">
        <w:t>spent</w:t>
      </w:r>
      <w:r>
        <w:t xml:space="preserve"> 30 minutes playing it while researching </w:t>
      </w:r>
      <w:r w:rsidR="005F1ED1">
        <w:t xml:space="preserve">which is a testament to </w:t>
      </w:r>
      <w:r w:rsidR="004C5340">
        <w:t>Tetris’</w:t>
      </w:r>
      <w:r w:rsidR="005F1ED1">
        <w:t xml:space="preserve"> ability to distract me from </w:t>
      </w:r>
      <w:r w:rsidR="004C5340">
        <w:t>real-world responsibilities, which means that it’s still a good game.</w:t>
      </w:r>
    </w:p>
    <w:p w14:paraId="17FE4416" w14:textId="77777777" w:rsidR="00234D09" w:rsidRPr="00234D09" w:rsidRDefault="00234D09" w:rsidP="00234D09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</w:pPr>
      <w:r w:rsidRPr="00234D09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t xml:space="preserve">Blue, S 2024, </w:t>
      </w:r>
      <w:r w:rsidRPr="00234D0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AU"/>
          <w14:ligatures w14:val="none"/>
        </w:rPr>
        <w:t>The First Time Somebody Has Ever ‘Beat’ Tetris</w:t>
      </w:r>
      <w:r w:rsidRPr="00234D09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t>, www.youtube.com, viewed 7 January 2024, &lt;https://www.youtube.com/watch?v=J9oVQ43j22g&amp;t=2334s&gt;.</w:t>
      </w:r>
    </w:p>
    <w:p w14:paraId="0AE09AEC" w14:textId="77777777" w:rsidR="00581B12" w:rsidRPr="00581B12" w:rsidRDefault="00581B12" w:rsidP="00581B12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</w:pPr>
      <w:r w:rsidRPr="00581B12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t xml:space="preserve">Tetris Holding 2024, </w:t>
      </w:r>
      <w:r w:rsidRPr="00581B1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AU"/>
          <w14:ligatures w14:val="none"/>
        </w:rPr>
        <w:t xml:space="preserve">Tetris | The addictive puzzle game that started it </w:t>
      </w:r>
      <w:proofErr w:type="gramStart"/>
      <w:r w:rsidRPr="00581B1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AU"/>
          <w14:ligatures w14:val="none"/>
        </w:rPr>
        <w:t>all!</w:t>
      </w:r>
      <w:r w:rsidRPr="00581B12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t>,</w:t>
      </w:r>
      <w:proofErr w:type="gramEnd"/>
      <w:r w:rsidRPr="00581B12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t xml:space="preserve"> Tetris.</w:t>
      </w:r>
    </w:p>
    <w:p w14:paraId="1BFFA456" w14:textId="77777777" w:rsidR="00234D09" w:rsidRDefault="00234D09" w:rsidP="00495E82">
      <w:pPr>
        <w:pStyle w:val="NormalWeb"/>
      </w:pPr>
    </w:p>
    <w:p w14:paraId="6F5BC892" w14:textId="77777777" w:rsidR="00AE4CDE" w:rsidRDefault="00AE4CDE" w:rsidP="00671713"/>
    <w:p w14:paraId="156B34B8" w14:textId="77777777" w:rsidR="00671713" w:rsidRDefault="00671713" w:rsidP="00671713">
      <w:pPr>
        <w:pStyle w:val="NormalWeb"/>
      </w:pPr>
      <w:r>
        <w:rPr>
          <w:rStyle w:val="Strong"/>
          <w:rFonts w:eastAsiaTheme="majorEastAsia"/>
        </w:rPr>
        <w:t>Title: Pac-Man: The Maze Chase That Charmed the World</w:t>
      </w:r>
    </w:p>
    <w:p w14:paraId="4CD22AEB" w14:textId="77777777" w:rsidR="00671713" w:rsidRDefault="00671713" w:rsidP="00671713">
      <w:pPr>
        <w:pStyle w:val="NormalWeb"/>
      </w:pPr>
      <w:r>
        <w:rPr>
          <w:rStyle w:val="Strong"/>
          <w:rFonts w:eastAsiaTheme="majorEastAsia"/>
        </w:rPr>
        <w:lastRenderedPageBreak/>
        <w:t>Content:</w:t>
      </w:r>
    </w:p>
    <w:p w14:paraId="35C55C6D" w14:textId="4947D1D4" w:rsidR="00671713" w:rsidRDefault="00453995" w:rsidP="00671713">
      <w:pPr>
        <w:pStyle w:val="NormalWeb"/>
      </w:pPr>
      <w:r>
        <w:t>The forever-hungry, forever-hunted yellow circle</w:t>
      </w:r>
      <w:r w:rsidR="00492E28">
        <w:t>, Mr. Pacman was a game-changer, figuratively and literally</w:t>
      </w:r>
      <w:r w:rsidR="00671713">
        <w:t xml:space="preserve">. Designed by Toru Iwatani and released </w:t>
      </w:r>
      <w:r w:rsidR="00C02FFD">
        <w:t>in</w:t>
      </w:r>
      <w:r w:rsidR="00671713">
        <w:t xml:space="preserve"> 1980, </w:t>
      </w:r>
      <w:r w:rsidR="005622E8">
        <w:t>Pac-Man was</w:t>
      </w:r>
      <w:r w:rsidR="007E2E7A">
        <w:t xml:space="preserve"> not like other games at the time</w:t>
      </w:r>
      <w:r w:rsidR="00671713">
        <w:t xml:space="preserve">. Iwatani </w:t>
      </w:r>
      <w:r w:rsidR="007E2E7A">
        <w:t>wanted</w:t>
      </w:r>
      <w:r w:rsidR="00671713">
        <w:t xml:space="preserve"> to </w:t>
      </w:r>
      <w:r w:rsidR="007E2E7A">
        <w:t>build</w:t>
      </w:r>
      <w:r w:rsidR="00671713">
        <w:t xml:space="preserve"> a game that </w:t>
      </w:r>
      <w:r w:rsidR="003862C2">
        <w:t>would be appealing to non-traditional</w:t>
      </w:r>
      <w:r w:rsidR="00364916">
        <w:t xml:space="preserve"> video gamers</w:t>
      </w:r>
      <w:r w:rsidR="003862C2">
        <w:t xml:space="preserve"> which, at the time, consisted predominantly of </w:t>
      </w:r>
      <w:r w:rsidR="001E073F">
        <w:t>men who like to shoot aliens.</w:t>
      </w:r>
      <w:r w:rsidR="00671713">
        <w:t xml:space="preserve"> His inspiration </w:t>
      </w:r>
      <w:r w:rsidR="001E073F">
        <w:t>came from the</w:t>
      </w:r>
      <w:r w:rsidR="00671713">
        <w:t xml:space="preserve"> Japanese comic book "</w:t>
      </w:r>
      <w:proofErr w:type="spellStart"/>
      <w:r w:rsidR="00671713">
        <w:t>Obake</w:t>
      </w:r>
      <w:proofErr w:type="spellEnd"/>
      <w:r w:rsidR="00671713">
        <w:t xml:space="preserve"> no Q-Taro"</w:t>
      </w:r>
      <w:r w:rsidR="001E073F">
        <w:t xml:space="preserve">, </w:t>
      </w:r>
      <w:r w:rsidR="00671713">
        <w:t xml:space="preserve">"Casper the Friendly Ghost," </w:t>
      </w:r>
      <w:r w:rsidR="00FE3205">
        <w:t xml:space="preserve">and </w:t>
      </w:r>
      <w:r w:rsidR="00671713">
        <w:t>Popeye</w:t>
      </w:r>
      <w:r w:rsidR="00E166D1">
        <w:t xml:space="preserve">’s </w:t>
      </w:r>
      <w:r w:rsidR="00FE3205">
        <w:t>superhuman spinach-derived strength</w:t>
      </w:r>
      <w:r w:rsidR="00671713">
        <w:t xml:space="preserve"> with the inclusion of 'power pellets' that give Pac-Man special powers.</w:t>
      </w:r>
      <w:r w:rsidR="00361673">
        <w:t xml:space="preserve"> (CNN 2020)</w:t>
      </w:r>
    </w:p>
    <w:p w14:paraId="29BD3681" w14:textId="723AE251" w:rsidR="00E509CB" w:rsidRPr="00075A49" w:rsidRDefault="00E509CB" w:rsidP="00075A4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</w:rPr>
      </w:pPr>
      <w:r w:rsidRPr="00075A49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</w:rPr>
        <w:t xml:space="preserve">“Arcades were very much where men hung around and all the games were mostly about beating up aliens. That’s when I started to think about making a game with simple game rules that will appeal to women and people who don’t typically play games. I decided to make a game around the theme of eating.” </w:t>
      </w:r>
      <w:r w:rsidR="00361673" w:rsidRPr="00075A49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</w:rPr>
        <w:t>(CNN 2020)</w:t>
      </w:r>
    </w:p>
    <w:p w14:paraId="39085C75" w14:textId="77777777" w:rsidR="00E509CB" w:rsidRDefault="00E509CB" w:rsidP="00671713">
      <w:pPr>
        <w:pStyle w:val="NormalWeb"/>
      </w:pPr>
    </w:p>
    <w:p w14:paraId="6922135B" w14:textId="36880165" w:rsidR="008D2858" w:rsidRDefault="00671713" w:rsidP="00671713">
      <w:pPr>
        <w:pStyle w:val="NormalWeb"/>
      </w:pPr>
      <w:r>
        <w:t xml:space="preserve">Pac-Man's </w:t>
      </w:r>
      <w:r w:rsidR="000A3CE0">
        <w:t>is the never-ending journey of</w:t>
      </w:r>
      <w:r>
        <w:t xml:space="preserve"> a yellow, circular characte</w:t>
      </w:r>
      <w:r w:rsidR="00086DD5">
        <w:t>r. Like a shark, Pac-Ma</w:t>
      </w:r>
      <w:r w:rsidR="0076311A">
        <w:t>n is always moving, running from his nemes</w:t>
      </w:r>
      <w:r w:rsidR="00364916">
        <w:t>e</w:t>
      </w:r>
      <w:r w:rsidR="0076311A">
        <w:t xml:space="preserve">s, the </w:t>
      </w:r>
      <w:r w:rsidR="00783135">
        <w:t xml:space="preserve">dastardly </w:t>
      </w:r>
      <w:r w:rsidR="005503A6">
        <w:t>quartet of ghosts</w:t>
      </w:r>
      <w:r w:rsidR="000671CE">
        <w:t>: Blinky, Pinky, Inky, and Clyde</w:t>
      </w:r>
      <w:r>
        <w:t>. These ghosts weren't jus</w:t>
      </w:r>
      <w:r w:rsidR="00170015">
        <w:t xml:space="preserve">t NPC </w:t>
      </w:r>
      <w:r w:rsidR="00C26483">
        <w:t>Pac-Man junkies; e</w:t>
      </w:r>
      <w:r>
        <w:t>ach one, thanks to the programming skills of Funaki-</w:t>
      </w:r>
      <w:proofErr w:type="spellStart"/>
      <w:r>
        <w:t>san</w:t>
      </w:r>
      <w:proofErr w:type="spellEnd"/>
      <w:r>
        <w:t xml:space="preserve">, had </w:t>
      </w:r>
      <w:r w:rsidR="00FE3205">
        <w:t xml:space="preserve">their own </w:t>
      </w:r>
      <w:r w:rsidR="001E7A25">
        <w:t xml:space="preserve">way of hunting Pac-Man </w:t>
      </w:r>
      <w:r w:rsidR="008D2858">
        <w:t>due to each ghost being programmed with a different algorithm, giving them a rudimentary personality.</w:t>
      </w:r>
    </w:p>
    <w:p w14:paraId="5B50A0D3" w14:textId="380B9B0D" w:rsidR="00671713" w:rsidRDefault="00671713" w:rsidP="00671713">
      <w:pPr>
        <w:pStyle w:val="NormalWeb"/>
      </w:pPr>
      <w:r>
        <w:t xml:space="preserve">The name "Pac-Man" </w:t>
      </w:r>
      <w:r w:rsidR="006F6C7D">
        <w:t>comes from a</w:t>
      </w:r>
      <w:r>
        <w:t xml:space="preserve"> Japanese onomatopoeia "</w:t>
      </w:r>
      <w:proofErr w:type="spellStart"/>
      <w:r>
        <w:t>paku-paku</w:t>
      </w:r>
      <w:proofErr w:type="spellEnd"/>
      <w:r>
        <w:t>," as in "</w:t>
      </w:r>
      <w:proofErr w:type="spellStart"/>
      <w:r>
        <w:t>paku</w:t>
      </w:r>
      <w:proofErr w:type="spellEnd"/>
      <w:r>
        <w:t xml:space="preserve"> </w:t>
      </w:r>
      <w:proofErr w:type="spellStart"/>
      <w:r>
        <w:t>paku</w:t>
      </w:r>
      <w:proofErr w:type="spellEnd"/>
      <w:r>
        <w:t xml:space="preserve"> </w:t>
      </w:r>
      <w:proofErr w:type="spellStart"/>
      <w:r>
        <w:t>taberu</w:t>
      </w:r>
      <w:proofErr w:type="spellEnd"/>
      <w:r>
        <w:t>"</w:t>
      </w:r>
      <w:r w:rsidR="006F6C7D">
        <w:t xml:space="preserve">, which means </w:t>
      </w:r>
      <w:r>
        <w:t>to gobble down.</w:t>
      </w:r>
      <w:r w:rsidR="0086488E">
        <w:t xml:space="preserve"> (CNN 2020)</w:t>
      </w:r>
      <w:r>
        <w:t xml:space="preserve"> </w:t>
      </w:r>
    </w:p>
    <w:p w14:paraId="3F369498" w14:textId="7FC22E62" w:rsidR="00671713" w:rsidRDefault="006F6C7D" w:rsidP="00671713">
      <w:pPr>
        <w:pStyle w:val="NormalWeb"/>
      </w:pPr>
      <w:r>
        <w:t xml:space="preserve">Pac-Man merchandise is </w:t>
      </w:r>
      <w:r w:rsidR="00813037">
        <w:t xml:space="preserve">odd and </w:t>
      </w:r>
      <w:r w:rsidR="00583FD1">
        <w:t>adorable too</w:t>
      </w:r>
      <w:r w:rsidR="00671713">
        <w:t xml:space="preserve">, </w:t>
      </w:r>
      <w:r w:rsidR="00583FD1">
        <w:t>see this</w:t>
      </w:r>
      <w:r w:rsidR="00671713">
        <w:t xml:space="preserve"> Pac-Man phone (image: </w:t>
      </w:r>
      <w:hyperlink r:id="rId14" w:tgtFrame="_new" w:history="1">
        <w:r w:rsidR="00671713">
          <w:rPr>
            <w:rStyle w:val="Hyperlink"/>
            <w:rFonts w:eastAsiaTheme="majorEastAsia"/>
          </w:rPr>
          <w:t>Pacman Phone</w:t>
        </w:r>
      </w:hyperlink>
      <w:r w:rsidR="00671713">
        <w:t xml:space="preserve">) </w:t>
      </w:r>
      <w:r w:rsidR="00583FD1">
        <w:t>and</w:t>
      </w:r>
      <w:r w:rsidR="00671713">
        <w:t xml:space="preserve"> Pac-Man spaghetti (image: </w:t>
      </w:r>
      <w:hyperlink r:id="rId15" w:tgtFrame="_new" w:history="1">
        <w:r w:rsidR="00671713">
          <w:rPr>
            <w:rStyle w:val="Hyperlink"/>
            <w:rFonts w:eastAsiaTheme="majorEastAsia"/>
          </w:rPr>
          <w:t>Pacman Spaghetti</w:t>
        </w:r>
      </w:hyperlink>
      <w:r w:rsidR="00583FD1">
        <w:t>) to understand just how</w:t>
      </w:r>
      <w:r w:rsidR="00813037">
        <w:t xml:space="preserve"> adorabl</w:t>
      </w:r>
      <w:r w:rsidR="00563403">
        <w:t xml:space="preserve">y </w:t>
      </w:r>
      <w:r w:rsidR="00813037">
        <w:t>odd it can be</w:t>
      </w:r>
      <w:r w:rsidR="00671713">
        <w:t xml:space="preserve">. </w:t>
      </w:r>
    </w:p>
    <w:p w14:paraId="2BEF722C" w14:textId="3160890B" w:rsidR="00671713" w:rsidRDefault="00813037" w:rsidP="00671713">
      <w:pPr>
        <w:pStyle w:val="NormalWeb"/>
      </w:pPr>
      <w:r>
        <w:t xml:space="preserve">Pac-Man expanded our understanding and expectation of what video games could be and who they could appeal </w:t>
      </w:r>
      <w:proofErr w:type="gramStart"/>
      <w:r>
        <w:t>to, and</w:t>
      </w:r>
      <w:proofErr w:type="gramEnd"/>
      <w:r>
        <w:t xml:space="preserve"> </w:t>
      </w:r>
      <w:r w:rsidR="00CF3FC1">
        <w:t>is an example of how thinking beyond the existing landscape</w:t>
      </w:r>
      <w:r w:rsidR="009015B0">
        <w:t xml:space="preserve">, </w:t>
      </w:r>
      <w:r w:rsidR="00C953BC">
        <w:t xml:space="preserve">promoting </w:t>
      </w:r>
      <w:r w:rsidR="009015B0">
        <w:t xml:space="preserve">inclusivity and </w:t>
      </w:r>
      <w:r w:rsidR="00C953BC">
        <w:t>using your imagination</w:t>
      </w:r>
      <w:r w:rsidR="009015B0">
        <w:t xml:space="preserve"> can impact an entire industry. </w:t>
      </w:r>
    </w:p>
    <w:p w14:paraId="020528E7" w14:textId="77777777" w:rsidR="008E5FF8" w:rsidRDefault="008E5FF8" w:rsidP="00671713">
      <w:pPr>
        <w:pStyle w:val="NormalWeb"/>
      </w:pPr>
    </w:p>
    <w:p w14:paraId="3C011638" w14:textId="4167800C" w:rsidR="008E5FF8" w:rsidRDefault="008E5FF8" w:rsidP="00671713">
      <w:pPr>
        <w:pStyle w:val="NormalWeb"/>
      </w:pPr>
      <w:r>
        <w:t xml:space="preserve">Play </w:t>
      </w:r>
      <w:proofErr w:type="spellStart"/>
      <w:r>
        <w:t>pac</w:t>
      </w:r>
      <w:proofErr w:type="spellEnd"/>
      <w:r>
        <w:t xml:space="preserve"> man here </w:t>
      </w:r>
      <w:hyperlink r:id="rId16" w:history="1">
        <w:r w:rsidR="0084716E" w:rsidRPr="00706ADB">
          <w:rPr>
            <w:rStyle w:val="Hyperlink"/>
          </w:rPr>
          <w:t>https://freepacman.org/</w:t>
        </w:r>
      </w:hyperlink>
    </w:p>
    <w:p w14:paraId="64A65750" w14:textId="1C73B52D" w:rsidR="0084716E" w:rsidRDefault="0084716E" w:rsidP="00671713">
      <w:pPr>
        <w:pStyle w:val="NormalWeb"/>
      </w:pPr>
      <w:r w:rsidRPr="0084716E">
        <w:rPr>
          <w:noProof/>
        </w:rPr>
        <w:lastRenderedPageBreak/>
        <w:drawing>
          <wp:inline distT="0" distB="0" distL="0" distR="0" wp14:anchorId="1DFA30E1" wp14:editId="20A6861F">
            <wp:extent cx="5731510" cy="2892425"/>
            <wp:effectExtent l="0" t="0" r="2540" b="3175"/>
            <wp:docPr id="2010252839" name="Picture 1" descr="A yellow background with text and faces&#10;&#10;Description automatically generated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52839" name="Picture 1" descr="A yellow background with text and faces&#10;&#10;Description automatically generated">
                      <a:hlinkClick r:id="rId16"/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42AF" w14:textId="77777777" w:rsidR="00361673" w:rsidRPr="00361673" w:rsidRDefault="00361673" w:rsidP="00361673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</w:pPr>
      <w:r w:rsidRPr="00361673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t xml:space="preserve">CNN 2020, </w:t>
      </w:r>
      <w:r w:rsidRPr="0036167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AU"/>
          <w14:ligatures w14:val="none"/>
        </w:rPr>
        <w:t>The true story behind Pac-Man and his ghosts</w:t>
      </w:r>
      <w:r w:rsidRPr="00361673">
        <w:rPr>
          <w:rFonts w:ascii="Times New Roman" w:eastAsia="Times New Roman" w:hAnsi="Times New Roman" w:cs="Times New Roman"/>
          <w:kern w:val="0"/>
          <w:sz w:val="24"/>
          <w:szCs w:val="24"/>
          <w:lang w:eastAsia="en-AU"/>
          <w14:ligatures w14:val="none"/>
        </w:rPr>
        <w:t>, www.youtube.com, viewed 7 January 2024, &lt;https://www.youtube.com/watch?v=rvp9E8GWPLw&gt;.</w:t>
      </w:r>
    </w:p>
    <w:p w14:paraId="5C495A4B" w14:textId="77777777" w:rsidR="00361673" w:rsidRDefault="00361673" w:rsidP="00671713">
      <w:pPr>
        <w:pStyle w:val="NormalWeb"/>
      </w:pPr>
    </w:p>
    <w:p w14:paraId="5E323A95" w14:textId="77777777" w:rsidR="00671713" w:rsidRDefault="00671713" w:rsidP="00671713"/>
    <w:p w14:paraId="457A8EA5" w14:textId="77777777" w:rsidR="00B5587E" w:rsidRDefault="00B5587E" w:rsidP="00DA54DA">
      <w:pPr>
        <w:pStyle w:val="ListParagraph"/>
        <w:numPr>
          <w:ilvl w:val="0"/>
          <w:numId w:val="3"/>
        </w:numPr>
      </w:pPr>
    </w:p>
    <w:sectPr w:rsidR="00B558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A4A04"/>
    <w:multiLevelType w:val="hybridMultilevel"/>
    <w:tmpl w:val="15FE23F4"/>
    <w:lvl w:ilvl="0" w:tplc="F3549E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F3F56"/>
    <w:multiLevelType w:val="hybridMultilevel"/>
    <w:tmpl w:val="25EAD536"/>
    <w:lvl w:ilvl="0" w:tplc="AA4CC1A4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F600AF"/>
    <w:multiLevelType w:val="multilevel"/>
    <w:tmpl w:val="D5640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26391">
    <w:abstractNumId w:val="0"/>
  </w:num>
  <w:num w:numId="2" w16cid:durableId="840436547">
    <w:abstractNumId w:val="2"/>
  </w:num>
  <w:num w:numId="3" w16cid:durableId="896429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94F"/>
    <w:rsid w:val="000263D5"/>
    <w:rsid w:val="000544A8"/>
    <w:rsid w:val="000671CE"/>
    <w:rsid w:val="00075A49"/>
    <w:rsid w:val="00076B4C"/>
    <w:rsid w:val="00086DD5"/>
    <w:rsid w:val="00096748"/>
    <w:rsid w:val="000A3CE0"/>
    <w:rsid w:val="000B4C67"/>
    <w:rsid w:val="000F55C6"/>
    <w:rsid w:val="001058A2"/>
    <w:rsid w:val="00131E63"/>
    <w:rsid w:val="00170015"/>
    <w:rsid w:val="001A0AEE"/>
    <w:rsid w:val="001C6B9D"/>
    <w:rsid w:val="001E073F"/>
    <w:rsid w:val="001E1B4F"/>
    <w:rsid w:val="001E7A25"/>
    <w:rsid w:val="0020554E"/>
    <w:rsid w:val="002149B1"/>
    <w:rsid w:val="00225B78"/>
    <w:rsid w:val="00234D09"/>
    <w:rsid w:val="002B0208"/>
    <w:rsid w:val="00302B73"/>
    <w:rsid w:val="00306381"/>
    <w:rsid w:val="00326D1D"/>
    <w:rsid w:val="00336D27"/>
    <w:rsid w:val="00361673"/>
    <w:rsid w:val="00362534"/>
    <w:rsid w:val="00364916"/>
    <w:rsid w:val="00371DF0"/>
    <w:rsid w:val="003862C2"/>
    <w:rsid w:val="003A3500"/>
    <w:rsid w:val="003A6161"/>
    <w:rsid w:val="003B4979"/>
    <w:rsid w:val="003E3A21"/>
    <w:rsid w:val="003E3FEB"/>
    <w:rsid w:val="003F3AAC"/>
    <w:rsid w:val="00430C9C"/>
    <w:rsid w:val="00433362"/>
    <w:rsid w:val="00453995"/>
    <w:rsid w:val="00492E28"/>
    <w:rsid w:val="00494B2D"/>
    <w:rsid w:val="00495E82"/>
    <w:rsid w:val="004A394F"/>
    <w:rsid w:val="004B4E22"/>
    <w:rsid w:val="004C5340"/>
    <w:rsid w:val="004D0BBA"/>
    <w:rsid w:val="00540A1D"/>
    <w:rsid w:val="00540B5C"/>
    <w:rsid w:val="005503A6"/>
    <w:rsid w:val="0056220B"/>
    <w:rsid w:val="005622E8"/>
    <w:rsid w:val="00563403"/>
    <w:rsid w:val="00581B12"/>
    <w:rsid w:val="00583FD1"/>
    <w:rsid w:val="00596CDF"/>
    <w:rsid w:val="005B1AAD"/>
    <w:rsid w:val="005D5FCD"/>
    <w:rsid w:val="005E0253"/>
    <w:rsid w:val="005E35B7"/>
    <w:rsid w:val="005F1ED1"/>
    <w:rsid w:val="00602185"/>
    <w:rsid w:val="00632FBE"/>
    <w:rsid w:val="00647356"/>
    <w:rsid w:val="0066134B"/>
    <w:rsid w:val="00671713"/>
    <w:rsid w:val="006C5382"/>
    <w:rsid w:val="006F3C70"/>
    <w:rsid w:val="006F6C7D"/>
    <w:rsid w:val="006F6F5C"/>
    <w:rsid w:val="00730DE4"/>
    <w:rsid w:val="00733E18"/>
    <w:rsid w:val="00740985"/>
    <w:rsid w:val="00745781"/>
    <w:rsid w:val="007628FB"/>
    <w:rsid w:val="0076311A"/>
    <w:rsid w:val="00783135"/>
    <w:rsid w:val="007E2E7A"/>
    <w:rsid w:val="007F3624"/>
    <w:rsid w:val="0080023C"/>
    <w:rsid w:val="00813037"/>
    <w:rsid w:val="00815908"/>
    <w:rsid w:val="00835883"/>
    <w:rsid w:val="0084716E"/>
    <w:rsid w:val="0086488E"/>
    <w:rsid w:val="008A5500"/>
    <w:rsid w:val="008B3743"/>
    <w:rsid w:val="008D18EF"/>
    <w:rsid w:val="008D2858"/>
    <w:rsid w:val="008E5FF8"/>
    <w:rsid w:val="009015B0"/>
    <w:rsid w:val="0090172F"/>
    <w:rsid w:val="00903F64"/>
    <w:rsid w:val="00912CB8"/>
    <w:rsid w:val="009376EC"/>
    <w:rsid w:val="0094042F"/>
    <w:rsid w:val="0094129E"/>
    <w:rsid w:val="00945F21"/>
    <w:rsid w:val="00963EF0"/>
    <w:rsid w:val="00974154"/>
    <w:rsid w:val="0099505A"/>
    <w:rsid w:val="00996FA5"/>
    <w:rsid w:val="009A2A9E"/>
    <w:rsid w:val="009B4A42"/>
    <w:rsid w:val="009C31A3"/>
    <w:rsid w:val="009D0567"/>
    <w:rsid w:val="009D21AC"/>
    <w:rsid w:val="009D5736"/>
    <w:rsid w:val="009D5997"/>
    <w:rsid w:val="009E2531"/>
    <w:rsid w:val="00AB751C"/>
    <w:rsid w:val="00AE4CDE"/>
    <w:rsid w:val="00AE611B"/>
    <w:rsid w:val="00B057E8"/>
    <w:rsid w:val="00B2000F"/>
    <w:rsid w:val="00B45243"/>
    <w:rsid w:val="00B5587E"/>
    <w:rsid w:val="00B56188"/>
    <w:rsid w:val="00BD6146"/>
    <w:rsid w:val="00BE0341"/>
    <w:rsid w:val="00C02FFD"/>
    <w:rsid w:val="00C2591C"/>
    <w:rsid w:val="00C26483"/>
    <w:rsid w:val="00C64F18"/>
    <w:rsid w:val="00C953BC"/>
    <w:rsid w:val="00CA263F"/>
    <w:rsid w:val="00CA26A6"/>
    <w:rsid w:val="00CB1618"/>
    <w:rsid w:val="00CF3FC1"/>
    <w:rsid w:val="00CF70E0"/>
    <w:rsid w:val="00D01706"/>
    <w:rsid w:val="00D052DE"/>
    <w:rsid w:val="00D938E2"/>
    <w:rsid w:val="00DA54DA"/>
    <w:rsid w:val="00DB7527"/>
    <w:rsid w:val="00DC73A9"/>
    <w:rsid w:val="00E166D1"/>
    <w:rsid w:val="00E509CB"/>
    <w:rsid w:val="00E60FA8"/>
    <w:rsid w:val="00E63EFB"/>
    <w:rsid w:val="00E91FBB"/>
    <w:rsid w:val="00EA1493"/>
    <w:rsid w:val="00EE241E"/>
    <w:rsid w:val="00EE6037"/>
    <w:rsid w:val="00EE64C5"/>
    <w:rsid w:val="00F252F8"/>
    <w:rsid w:val="00F66CE9"/>
    <w:rsid w:val="00F86836"/>
    <w:rsid w:val="00FC42A0"/>
    <w:rsid w:val="00FD550A"/>
    <w:rsid w:val="00FD6E4C"/>
    <w:rsid w:val="00FE3205"/>
    <w:rsid w:val="00FE541A"/>
    <w:rsid w:val="00FE7783"/>
    <w:rsid w:val="00FF3B80"/>
    <w:rsid w:val="00FF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9B75F"/>
  <w15:chartTrackingRefBased/>
  <w15:docId w15:val="{3D9A6BA8-A601-45DE-8836-41CC68C5E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en-AU" w:eastAsia="en-US" w:bidi="ar-SA"/>
        <w14:ligatures w14:val="standardContextual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1AC"/>
  </w:style>
  <w:style w:type="paragraph" w:styleId="Heading1">
    <w:name w:val="heading 1"/>
    <w:basedOn w:val="Normal"/>
    <w:next w:val="Normal"/>
    <w:link w:val="Heading1Char"/>
    <w:uiPriority w:val="9"/>
    <w:qFormat/>
    <w:rsid w:val="009D21AC"/>
    <w:pPr>
      <w:keepNext/>
      <w:keepLines/>
      <w:pBdr>
        <w:bottom w:val="single" w:sz="4" w:space="2" w:color="8AB833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1A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8AB833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1A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68926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1A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445C19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1A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668926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1A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445C19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1A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445C19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1A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445C19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1A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45C19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1A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1AC"/>
    <w:rPr>
      <w:rFonts w:asciiTheme="majorHAnsi" w:eastAsiaTheme="majorEastAsia" w:hAnsiTheme="majorHAnsi" w:cstheme="majorBidi"/>
      <w:color w:val="8AB833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1AC"/>
    <w:rPr>
      <w:rFonts w:asciiTheme="majorHAnsi" w:eastAsiaTheme="majorEastAsia" w:hAnsiTheme="majorHAnsi" w:cstheme="majorBidi"/>
      <w:color w:val="668926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1AC"/>
    <w:rPr>
      <w:rFonts w:asciiTheme="majorHAnsi" w:eastAsiaTheme="majorEastAsia" w:hAnsiTheme="majorHAnsi" w:cstheme="majorBidi"/>
      <w:i/>
      <w:iCs/>
      <w:color w:val="445C19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1AC"/>
    <w:rPr>
      <w:rFonts w:asciiTheme="majorHAnsi" w:eastAsiaTheme="majorEastAsia" w:hAnsiTheme="majorHAnsi" w:cstheme="majorBidi"/>
      <w:color w:val="668926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1AC"/>
    <w:rPr>
      <w:rFonts w:asciiTheme="majorHAnsi" w:eastAsiaTheme="majorEastAsia" w:hAnsiTheme="majorHAnsi" w:cstheme="majorBidi"/>
      <w:i/>
      <w:iCs/>
      <w:color w:val="445C19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1AC"/>
    <w:rPr>
      <w:rFonts w:asciiTheme="majorHAnsi" w:eastAsiaTheme="majorEastAsia" w:hAnsiTheme="majorHAnsi" w:cstheme="majorBidi"/>
      <w:b/>
      <w:bCs/>
      <w:color w:val="445C19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1AC"/>
    <w:rPr>
      <w:rFonts w:asciiTheme="majorHAnsi" w:eastAsiaTheme="majorEastAsia" w:hAnsiTheme="majorHAnsi" w:cstheme="majorBidi"/>
      <w:color w:val="445C19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1AC"/>
    <w:rPr>
      <w:rFonts w:asciiTheme="majorHAnsi" w:eastAsiaTheme="majorEastAsia" w:hAnsiTheme="majorHAnsi" w:cstheme="majorBidi"/>
      <w:i/>
      <w:iCs/>
      <w:color w:val="445C19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D21A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D21A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D21AC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1AC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1AC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9D21AC"/>
    <w:rPr>
      <w:b/>
      <w:bCs/>
    </w:rPr>
  </w:style>
  <w:style w:type="character" w:styleId="Emphasis">
    <w:name w:val="Emphasis"/>
    <w:basedOn w:val="DefaultParagraphFont"/>
    <w:uiPriority w:val="20"/>
    <w:qFormat/>
    <w:rsid w:val="009D21AC"/>
    <w:rPr>
      <w:i/>
      <w:iCs/>
      <w:color w:val="000000" w:themeColor="text1"/>
    </w:rPr>
  </w:style>
  <w:style w:type="paragraph" w:styleId="NoSpacing">
    <w:name w:val="No Spacing"/>
    <w:uiPriority w:val="1"/>
    <w:qFormat/>
    <w:rsid w:val="009D21A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D21AC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D21A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1AC"/>
    <w:pPr>
      <w:pBdr>
        <w:top w:val="single" w:sz="24" w:space="4" w:color="8AB833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1AC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9D21A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D21AC"/>
    <w:rPr>
      <w:b/>
      <w:bCs/>
      <w:i/>
      <w:iCs/>
      <w:caps w:val="0"/>
      <w:smallCaps w:val="0"/>
      <w:strike w:val="0"/>
      <w:dstrike w:val="0"/>
      <w:color w:val="8AB833" w:themeColor="accent2"/>
    </w:rPr>
  </w:style>
  <w:style w:type="character" w:styleId="SubtleReference">
    <w:name w:val="Subtle Reference"/>
    <w:basedOn w:val="DefaultParagraphFont"/>
    <w:uiPriority w:val="31"/>
    <w:qFormat/>
    <w:rsid w:val="009D21A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D21AC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9D21AC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D21AC"/>
    <w:pPr>
      <w:outlineLvl w:val="9"/>
    </w:pPr>
  </w:style>
  <w:style w:type="table" w:customStyle="1" w:styleId="PurpleTable">
    <w:name w:val="Purple Table"/>
    <w:basedOn w:val="TableNormal"/>
    <w:uiPriority w:val="99"/>
    <w:rsid w:val="00E60FA8"/>
    <w:pPr>
      <w:spacing w:after="0" w:line="240" w:lineRule="auto"/>
    </w:pPr>
    <w:rPr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rPr>
        <w:rFonts w:ascii="Aptos ExtraBold" w:hAnsi="Aptos ExtraBold"/>
        <w:color w:val="FFFFFF" w:themeColor="background1"/>
        <w:sz w:val="24"/>
      </w:rPr>
      <w:tblPr/>
      <w:tcPr>
        <w:shd w:val="clear" w:color="auto" w:fill="47248C"/>
      </w:tcPr>
    </w:tblStylePr>
    <w:tblStylePr w:type="firstCol">
      <w:rPr>
        <w:rFonts w:ascii="Aptos Display" w:hAnsi="Aptos Display"/>
        <w:color w:val="F2F2F2" w:themeColor="background1" w:themeShade="F2"/>
        <w:sz w:val="21"/>
      </w:rPr>
      <w:tblPr/>
      <w:tcPr>
        <w:shd w:val="clear" w:color="auto" w:fill="7548D0"/>
      </w:tcPr>
    </w:tblStylePr>
  </w:style>
  <w:style w:type="table" w:customStyle="1" w:styleId="whitenoborder">
    <w:name w:val="white no border"/>
    <w:basedOn w:val="TableNormal"/>
    <w:uiPriority w:val="99"/>
    <w:rsid w:val="00DB7527"/>
    <w:pPr>
      <w:spacing w:after="0" w:line="240" w:lineRule="auto"/>
    </w:pPr>
    <w:rPr>
      <w:rFonts w:ascii="Gill Sans MT" w:hAnsi="Gill Sans MT"/>
      <w:sz w:val="24"/>
    </w:rPr>
    <w:tblPr>
      <w:jc w:val="center"/>
    </w:tblPr>
    <w:trPr>
      <w:jc w:val="center"/>
    </w:trPr>
    <w:tcPr>
      <w:shd w:val="clear" w:color="auto" w:fill="FFFFFF" w:themeFill="background1"/>
      <w:vAlign w:val="center"/>
    </w:tcPr>
    <w:tblStylePr w:type="firstCol">
      <w:rPr>
        <w:rFonts w:ascii="Gill Sans MT" w:hAnsi="Gill Sans MT"/>
        <w:b/>
        <w:sz w:val="24"/>
      </w:rPr>
    </w:tblStylePr>
  </w:style>
  <w:style w:type="character" w:styleId="Hyperlink">
    <w:name w:val="Hyperlink"/>
    <w:basedOn w:val="DefaultParagraphFont"/>
    <w:uiPriority w:val="99"/>
    <w:unhideWhenUsed/>
    <w:rsid w:val="004A394F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9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394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32FBE"/>
    <w:rPr>
      <w:color w:val="BA6906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A2A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44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96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34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00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6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6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85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6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amerant.com/space-invaders-sake-alcohol-japan/" TargetMode="External"/><Relationship Id="rId13" Type="http://schemas.openxmlformats.org/officeDocument/2006/relationships/hyperlink" Target="https://tetris.com/play-tetris/?utm_source=flyout_button&amp;utm_medium=web_button&amp;utm_campaign=playNow_btm_flyout&amp;utm_content=button_play_now_flyout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freepacman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amerant.com/space-invaders-sake-alcohol-japan/" TargetMode="External"/><Relationship Id="rId11" Type="http://schemas.openxmlformats.org/officeDocument/2006/relationships/hyperlink" Target="https://www.youtube.com/watch?v=J9oVQ43j22g&amp;t=2334s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a57.foxnews.com/static.foxnews.com/foxnews.com/content/uploads/2018/09/1920/1080/Even-Pac-Man-Eats-Chef-Boyardee.jpg?ve=1&amp;tl=1" TargetMode="External"/><Relationship Id="rId10" Type="http://schemas.openxmlformats.org/officeDocument/2006/relationships/hyperlink" Target="https://boardgamegeek.com/boardgame/154934/pentominoe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insider.si.edu/wp-content/uploads/2016/01/NMAH2004-08511.jpg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Quotabl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Quotabl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Quotabl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1110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Jame</dc:creator>
  <cp:keywords/>
  <dc:description/>
  <cp:lastModifiedBy>Computer Jame</cp:lastModifiedBy>
  <cp:revision>2</cp:revision>
  <dcterms:created xsi:type="dcterms:W3CDTF">2024-01-07T22:11:00Z</dcterms:created>
  <dcterms:modified xsi:type="dcterms:W3CDTF">2024-01-07T22:11:00Z</dcterms:modified>
</cp:coreProperties>
</file>