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Introducción_1.pdf</w:t>
      </w:r>
    </w:p>
    <w:p>
      <w:r>
        <w:t xml:space="preserve">Tópicos del texto: </w:t>
      </w:r>
      <w:r>
        <w:rPr>
          <w:i/>
        </w:rPr>
        <w:t>fruta, verdura, riesgo, salud, vitamina</w:t>
      </w:r>
    </w:p>
    <w:p>
      <w:pPr>
        <w:pStyle w:val="Heading1"/>
      </w:pPr>
      <w:r>
        <w:t>Análisis de plagio</w:t>
      </w:r>
    </w:p>
    <w:p>
      <w:r>
        <w:t>Total de 23 plagios encontrados en 13 minutos, 37 segundos</w:t>
      </w:r>
    </w:p>
    <w:p>
      <w:r>
        <w:t>Porcentaje de plagio general: 82%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Las frutas y verduras son una parte esencial de una dieta sana</w:t>
            </w:r>
          </w:p>
        </w:tc>
        <w:tc>
          <w:tcPr>
            <w:tcW w:type="dxa" w:w="2835"/>
          </w:tcPr>
          <w:p>
            <w:r>
              <w:t>Las frutas y verduras son una parte esencial de una dieta sana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Prueba1.pdf</w:t>
                </w:r>
              </w:hyperlink>
            </w:r>
          </w:p>
        </w:tc>
        <w:tc>
          <w:tcPr>
            <w:tcW w:type="dxa" w:w="1219"/>
          </w:tcPr>
          <w:p>
            <w:r>
              <w:t>(1, 13)</w:t>
            </w:r>
          </w:p>
        </w:tc>
      </w:tr>
      <w:tr>
        <w:tc>
          <w:tcPr>
            <w:tcW w:type="dxa" w:w="2835"/>
          </w:tcPr>
          <w:p>
            <w:r>
              <w:t>Estan repletas de vitaminas, minerales y antioxidantes que pueden ayudarle a proteger su cuerpo de las enfermedades</w:t>
            </w:r>
          </w:p>
        </w:tc>
        <w:tc>
          <w:tcPr>
            <w:tcW w:type="dxa" w:w="2835"/>
          </w:tcPr>
          <w:p>
            <w:r>
              <w:t>Estan repletas de vitaminas, minerales y antioxidantes que pueden ayudarle a proteger su cuerpo de las enfermedades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(13, 31)</w:t>
            </w:r>
          </w:p>
        </w:tc>
      </w:tr>
      <w:tr>
        <w:tc>
          <w:tcPr>
            <w:tcW w:type="dxa" w:w="2835"/>
          </w:tcPr>
          <w:p>
            <w:r>
              <w:t>Comer fruta y verdura tambien puede ayudarte a mantener un peso saludable, reducir el riesgo de padecer enfermedades cardiacas, derrames cerebrales y cancer, y mejorar tu salud y bienestar general</w:t>
            </w:r>
          </w:p>
        </w:tc>
        <w:tc>
          <w:tcPr>
            <w:tcW w:type="dxa" w:w="2835"/>
          </w:tcPr>
          <w:p>
            <w:r>
              <w:t>Comer fruta y verdura tambien puede ayudarte a mantener un peso saludable, reducir el riesgo de padecer enfermedades cardiacas, derrames cerebrales y cancer, y mejorar tu salud y bienestar general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Prueba1.pdf</w:t>
                </w:r>
              </w:hyperlink>
            </w:r>
          </w:p>
        </w:tc>
        <w:tc>
          <w:tcPr>
            <w:tcW w:type="dxa" w:w="1219"/>
          </w:tcPr>
          <w:p>
            <w:r>
              <w:t>(31, 64)</w:t>
            </w:r>
          </w:p>
        </w:tc>
      </w:tr>
      <w:tr>
        <w:tc>
          <w:tcPr>
            <w:tcW w:type="dxa" w:w="2835"/>
          </w:tcPr>
          <w:p>
            <w:r>
              <w:t>Mejora de la salud del corazon: Las frutas y verduras son bajas en grasas saturadas y colesterol, y tienen un alto contenido en fibra</w:t>
            </w:r>
          </w:p>
        </w:tc>
        <w:tc>
          <w:tcPr>
            <w:tcW w:type="dxa" w:w="2835"/>
          </w:tcPr>
          <w:p>
            <w:r>
              <w:t>Mejora de la salud del corazon: Las frutas y verduras son bajas en grasas saturadas y colesterol, y tienen un alto contenido en fibra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(78, 104)</w:t>
            </w:r>
          </w:p>
        </w:tc>
      </w:tr>
      <w:tr>
        <w:tc>
          <w:tcPr>
            <w:tcW w:type="dxa" w:w="2835"/>
          </w:tcPr>
          <w:p>
            <w:r>
              <w:t>Comer frutas y verduras tiene muchos beneficios</w:t>
            </w:r>
          </w:p>
        </w:tc>
        <w:tc>
          <w:tcPr>
            <w:tcW w:type="dxa" w:w="2835"/>
          </w:tcPr>
          <w:p>
            <w:r>
              <w:t>Comer frutas y verduras tiene muchos beneficios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(65, 72)</w:t>
            </w:r>
          </w:p>
        </w:tc>
      </w:tr>
      <w:tr>
        <w:tc>
          <w:tcPr>
            <w:tcW w:type="dxa" w:w="2835"/>
          </w:tcPr>
          <w:p>
            <w:r>
              <w:t>Esto las convierte en una buena opcion para las personas que intentan reducir el riesgo de enfermedades cardiacas</w:t>
            </w:r>
          </w:p>
        </w:tc>
        <w:tc>
          <w:tcPr>
            <w:tcW w:type="dxa" w:w="2835"/>
          </w:tcPr>
          <w:p>
            <w:r>
              <w:t>Esto las convierte en una buena opcion para las personas que intentan reducir el riesgo de enfermedades cardiacas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(104, 122)</w:t>
            </w:r>
          </w:p>
        </w:tc>
      </w:tr>
      <w:tr>
        <w:tc>
          <w:tcPr>
            <w:tcW w:type="dxa" w:w="2835"/>
          </w:tcPr>
          <w:p>
            <w:r>
              <w:t>Esto puede ayudar a reducir el riesgo de ictus</w:t>
            </w:r>
          </w:p>
        </w:tc>
        <w:tc>
          <w:tcPr>
            <w:tcW w:type="dxa" w:w="2835"/>
          </w:tcPr>
          <w:p>
            <w:r>
              <w:t>Esto puede ayudar a reducir el riesgo de ictus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(148, 157)</w:t>
            </w:r>
          </w:p>
        </w:tc>
      </w:tr>
      <w:tr>
        <w:tc>
          <w:tcPr>
            <w:tcW w:type="dxa" w:w="2835"/>
          </w:tcPr>
          <w:p>
            <w:r>
              <w:t>Menor riesgo de cancer: Las frutas y verduras contienen antioxidantes que pueden ayudar a proteger las celulas del daño</w:t>
            </w:r>
          </w:p>
        </w:tc>
        <w:tc>
          <w:tcPr>
            <w:tcW w:type="dxa" w:w="2835"/>
          </w:tcPr>
          <w:p>
            <w:r>
              <w:t>Menor riesgo de cancer: Las frutas y verduras contienen antioxidantes que pueden ayudar a proteger las celulas del daño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(157, 177)</w:t>
            </w:r>
          </w:p>
        </w:tc>
      </w:tr>
      <w:tr>
        <w:tc>
          <w:tcPr>
            <w:tcW w:type="dxa" w:w="2835"/>
          </w:tcPr>
          <w:p>
            <w:r>
              <w:t>Control del peso: Las frutas y verduras son bajas en calorias y ricas en fibra, lo que puede ayudarle a sentirse lleno y satisfecho despues de comer</w:t>
            </w:r>
          </w:p>
        </w:tc>
        <w:tc>
          <w:tcPr>
            <w:tcW w:type="dxa" w:w="2835"/>
          </w:tcPr>
          <w:p>
            <w:r>
              <w:t>Control del peso: Las frutas y verduras son bajas en calorias y ricas en fibra, lo que puede ayudarle a sentirse lleno y satisfecho despues de comer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(199, 228)</w:t>
            </w:r>
          </w:p>
        </w:tc>
      </w:tr>
      <w:tr>
        <w:tc>
          <w:tcPr>
            <w:tcW w:type="dxa" w:w="2835"/>
          </w:tcPr>
          <w:p>
            <w:r>
              <w:t>Reduccion del riesgo de ictus: Las frutas y verduras son tambien una buena fuente de potasio, que puede ayudar a reducir la tension arterial</w:t>
            </w:r>
          </w:p>
        </w:tc>
        <w:tc>
          <w:tcPr>
            <w:tcW w:type="dxa" w:w="2835"/>
          </w:tcPr>
          <w:p>
            <w:r>
              <w:t>Reduccion del riesgo de ictus: Las frutas y verduras son tambien una buena fuente de potasio, que puede ayudar a reducir la tension arterial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(122, 148)</w:t>
            </w:r>
          </w:p>
        </w:tc>
      </w:tr>
      <w:tr>
        <w:tc>
          <w:tcPr>
            <w:tcW w:type="dxa" w:w="2835"/>
          </w:tcPr>
          <w:p>
            <w:r>
              <w:t>Mejora la salud de la piel: Las frutas y verduras contienen vitaminas y minerales que pueden ayudar a mantener la piel sana</w:t>
            </w:r>
          </w:p>
        </w:tc>
        <w:tc>
          <w:tcPr>
            <w:tcW w:type="dxa" w:w="2835"/>
          </w:tcPr>
          <w:p>
            <w:r>
              <w:t>Mejora la salud de la piel: Las frutas y verduras contienen vitaminas y minerales que pueden ayudar a mantener la piel sana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(243, 266)</w:t>
            </w:r>
          </w:p>
        </w:tc>
      </w:tr>
      <w:tr>
        <w:tc>
          <w:tcPr>
            <w:tcW w:type="dxa" w:w="2835"/>
          </w:tcPr>
          <w:p>
            <w:r>
              <w:t>Esto puede ayudarle a mantener un peso saludable o a perder peso si lo necesita</w:t>
            </w:r>
          </w:p>
        </w:tc>
        <w:tc>
          <w:tcPr>
            <w:tcW w:type="dxa" w:w="2835"/>
          </w:tcPr>
          <w:p>
            <w:r>
              <w:t>Esto puede ayudarle a mantener un peso saludable o a perder peso si lo necesita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(228, 243)</w:t>
            </w:r>
          </w:p>
        </w:tc>
      </w:tr>
      <w:tr>
        <w:tc>
          <w:tcPr>
            <w:tcW w:type="dxa" w:w="2835"/>
          </w:tcPr>
          <w:p>
            <w:r>
              <w:t>La vitamina C ayuda al organismo a combatir infecciones y enfermedades</w:t>
            </w:r>
          </w:p>
        </w:tc>
        <w:tc>
          <w:tcPr>
            <w:tcW w:type="dxa" w:w="2835"/>
          </w:tcPr>
          <w:p>
            <w:r>
              <w:t>La vitamina C ayuda al organismo a combatir infecciones y enfermedades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(306, 317)</w:t>
            </w:r>
          </w:p>
        </w:tc>
      </w:tr>
      <w:tr>
        <w:tc>
          <w:tcPr>
            <w:tcW w:type="dxa" w:w="2835"/>
          </w:tcPr>
          <w:p>
            <w:r>
              <w:t>Los beneficios de comer frutas y verduras son numerosos y estan bien documentados</w:t>
            </w:r>
          </w:p>
        </w:tc>
        <w:tc>
          <w:tcPr>
            <w:tcW w:type="dxa" w:w="2835"/>
          </w:tcPr>
          <w:p>
            <w:r>
              <w:t>Los beneficios de comer frutas y verduras son numerosos y estan bien documentados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(318, 331)</w:t>
            </w:r>
          </w:p>
        </w:tc>
      </w:tr>
      <w:tr>
        <w:tc>
          <w:tcPr>
            <w:tcW w:type="dxa" w:w="2835"/>
          </w:tcPr>
          <w:p>
            <w:r>
              <w:t>Mejora del sistema inmunitario: Las frutas y verduras son una buena fuente de vitamina C, un nutriente esencial para la salud del sistema inmunitario</w:t>
            </w:r>
          </w:p>
        </w:tc>
        <w:tc>
          <w:tcPr>
            <w:tcW w:type="dxa" w:w="2835"/>
          </w:tcPr>
          <w:p>
            <w:r>
              <w:t>Mejora del sistema inmunitario: Las frutas y verduras son una buena fuente de vitamina C, un nutriente esencial para la salud del sistema inmunitario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(280, 306)</w:t>
            </w:r>
          </w:p>
        </w:tc>
      </w:tr>
      <w:tr>
        <w:tc>
          <w:tcPr>
            <w:tcW w:type="dxa" w:w="2835"/>
          </w:tcPr>
          <w:p>
            <w:r>
              <w:t>Le recomiendo que intente comer al menos cinco raciones de fruta y verdura al dia</w:t>
            </w:r>
          </w:p>
        </w:tc>
        <w:tc>
          <w:tcPr>
            <w:tcW w:type="dxa" w:w="2835"/>
          </w:tcPr>
          <w:p>
            <w:r>
              <w:t>Le recomiendo que intente comer al menos cinco raciones de fruta y verdura al dia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(352, 367)</w:t>
            </w:r>
          </w:p>
        </w:tc>
      </w:tr>
      <w:tr>
        <w:tc>
          <w:tcPr>
            <w:tcW w:type="dxa" w:w="2835"/>
          </w:tcPr>
          <w:p>
            <w:r>
              <w:t>Esto puede ayudar a reducir el riesgo de desarrollar ciertos tipos de cancer, como el de pulmon, colon y mama</w:t>
            </w:r>
          </w:p>
        </w:tc>
        <w:tc>
          <w:tcPr>
            <w:tcW w:type="dxa" w:w="2835"/>
          </w:tcPr>
          <w:p>
            <w:r>
              <w:t>Esto puede ayudar a reducir el riesgo de desarrollar ciertos tipos de cancer, como el de pulmon, colon y mama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(177, 199)</w:t>
            </w:r>
          </w:p>
        </w:tc>
      </w:tr>
      <w:tr>
        <w:tc>
          <w:tcPr>
            <w:tcW w:type="dxa" w:w="2835"/>
          </w:tcPr>
          <w:p>
            <w:r>
              <w:t>Espero que este informe le haya resultado util</w:t>
            </w:r>
          </w:p>
        </w:tc>
        <w:tc>
          <w:tcPr>
            <w:tcW w:type="dxa" w:w="2835"/>
          </w:tcPr>
          <w:p>
            <w:r>
              <w:t>Espero que este informe le haya resultado util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Prueba1.pdf</w:t>
                </w:r>
              </w:hyperlink>
            </w:r>
          </w:p>
        </w:tc>
        <w:tc>
          <w:tcPr>
            <w:tcW w:type="dxa" w:w="1219"/>
          </w:tcPr>
          <w:p>
            <w:r>
              <w:t>(400, 408)</w:t>
            </w:r>
          </w:p>
        </w:tc>
      </w:tr>
      <w:tr>
        <w:tc>
          <w:tcPr>
            <w:tcW w:type="dxa" w:w="2835"/>
          </w:tcPr>
          <w:p>
            <w:r>
              <w:t>Entre estos nutrientes estan la vitamina C, la vitamina A y el betacaroteno</w:t>
            </w:r>
          </w:p>
        </w:tc>
        <w:tc>
          <w:tcPr>
            <w:tcW w:type="dxa" w:w="2835"/>
          </w:tcPr>
          <w:p>
            <w:r>
              <w:t>Entre estos nutrientes estan la vitamina C, la vitamina A y el betacaroteno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(266, 280)</w:t>
            </w:r>
          </w:p>
        </w:tc>
      </w:tr>
      <w:tr>
        <w:tc>
          <w:tcPr>
            <w:tcW w:type="dxa" w:w="2835"/>
          </w:tcPr>
          <w:p>
            <w:r>
              <w:t>Si desea mejorar su salud, añadir mas frutas y verduras a su dieta es un buen punto de partida</w:t>
            </w:r>
          </w:p>
        </w:tc>
        <w:tc>
          <w:tcPr>
            <w:tcW w:type="dxa" w:w="2835"/>
          </w:tcPr>
          <w:p>
            <w:r>
              <w:t>Si desea mejorar su salud, añadir mas frutas y verduras a su dieta es un buen punto de partida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(331, 351)</w:t>
            </w:r>
          </w:p>
        </w:tc>
      </w:tr>
      <w:tr>
        <w:tc>
          <w:tcPr>
            <w:tcW w:type="dxa" w:w="2835"/>
          </w:tcPr>
          <w:p>
            <w:r>
              <w:t>Si tienes alguna pregunta, no dudes en plantearmela</w:t>
            </w:r>
          </w:p>
        </w:tc>
        <w:tc>
          <w:tcPr>
            <w:tcW w:type="dxa" w:w="2835"/>
          </w:tcPr>
          <w:p>
            <w:r>
              <w:t>Si tienes alguna pregunta, no dudes en plantearmela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Prueba1.pdf</w:t>
                </w:r>
              </w:hyperlink>
            </w:r>
          </w:p>
        </w:tc>
        <w:tc>
          <w:tcPr>
            <w:tcW w:type="dxa" w:w="1219"/>
          </w:tcPr>
          <w:p>
            <w:r>
              <w:t>(408, 417)</w:t>
            </w:r>
          </w:p>
        </w:tc>
      </w:tr>
      <w:tr>
        <w:tc>
          <w:tcPr>
            <w:tcW w:type="dxa" w:w="2835"/>
          </w:tcPr>
          <w:p>
            <w:r>
              <w:t>Puedes añadir frutas y verduras a tus comidas y tentempies, y tambien puedes beber zumos o batidos de frutas</w:t>
            </w:r>
          </w:p>
        </w:tc>
        <w:tc>
          <w:tcPr>
            <w:tcW w:type="dxa" w:w="2835"/>
          </w:tcPr>
          <w:p>
            <w:r>
              <w:t>Puedes añadir frutas y verduras a tus comidas y tentempies, y tambien puedes beber zumos o batidos de frutas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(380, 400)</w:t>
            </w:r>
          </w:p>
        </w:tc>
      </w:tr>
      <w:tr>
        <w:tc>
          <w:tcPr>
            <w:tcW w:type="dxa" w:w="2835"/>
          </w:tcPr>
          <w:p>
            <w:r>
              <w:t>Esto puede parecer mucho, pero en realidad es bastante facil de hacer</w:t>
            </w:r>
          </w:p>
        </w:tc>
        <w:tc>
          <w:tcPr>
            <w:tcW w:type="dxa" w:w="2835"/>
          </w:tcPr>
          <w:p>
            <w:r>
              <w:t>Esto puede parecer mucho, pero en realidad es bastante facil de hacer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10">
                <w:r>
                  <w:rPr/>
                  <w:t>Prueba 2.pdf</w:t>
                </w:r>
              </w:hyperlink>
            </w:r>
          </w:p>
        </w:tc>
        <w:tc>
          <w:tcPr>
            <w:tcW w:type="dxa" w:w="1219"/>
          </w:tcPr>
          <w:p>
            <w:r>
              <w:t>(367, 380)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D:\SistemaDetector\plagio\PlagiarismDjango\plagio\nlp\Referencia\Prueba1.pdf" TargetMode="External"/><Relationship Id="rId10" Type="http://schemas.openxmlformats.org/officeDocument/2006/relationships/hyperlink" Target="D:\SistemaDetector\plagio\PlagiarismDjango\plagio\nlp\Referencia\Prueba 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