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3987C" w14:textId="77777777" w:rsidR="00AC18DB" w:rsidRPr="007B77DC" w:rsidRDefault="00AC18DB" w:rsidP="00AC18DB">
      <w:pPr>
        <w:jc w:val="center"/>
        <w:rPr>
          <w:rFonts w:ascii="Arial" w:eastAsia="Times New Roman" w:hAnsi="Arial" w:cs="Arial"/>
          <w:b/>
          <w:bCs/>
          <w:color w:val="555555"/>
          <w:sz w:val="42"/>
          <w:szCs w:val="42"/>
          <w:shd w:val="clear" w:color="auto" w:fill="FFFFFF"/>
          <w:lang w:val="es-ES" w:eastAsia="es-ES"/>
        </w:rPr>
      </w:pPr>
      <w:r w:rsidRPr="007B77DC">
        <w:rPr>
          <w:rFonts w:ascii="Arial" w:eastAsia="Times New Roman" w:hAnsi="Arial" w:cs="Arial"/>
          <w:b/>
          <w:bCs/>
          <w:color w:val="555555"/>
          <w:sz w:val="42"/>
          <w:szCs w:val="42"/>
          <w:shd w:val="clear" w:color="auto" w:fill="FFFFFF"/>
          <w:lang w:val="es-ES" w:eastAsia="es-ES"/>
        </w:rPr>
        <w:t>IH734 Proyecto II</w:t>
      </w:r>
    </w:p>
    <w:p w14:paraId="5D9DBA24" w14:textId="77777777" w:rsidR="00AC18DB" w:rsidRPr="007B77DC" w:rsidRDefault="00AC18DB" w:rsidP="00AC18DB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555555"/>
          <w:sz w:val="42"/>
          <w:szCs w:val="42"/>
          <w:shd w:val="clear" w:color="auto" w:fill="FFFFFF"/>
          <w:lang w:val="es-ES" w:eastAsia="es-ES"/>
        </w:rPr>
      </w:pPr>
    </w:p>
    <w:p w14:paraId="06FAE2E7" w14:textId="77777777" w:rsidR="00AC18DB" w:rsidRDefault="00AC18DB" w:rsidP="00AC18DB">
      <w:pPr>
        <w:spacing w:after="0" w:line="240" w:lineRule="auto"/>
        <w:jc w:val="center"/>
        <w:rPr>
          <w:rFonts w:ascii="Arial" w:eastAsia="Times New Roman" w:hAnsi="Arial" w:cs="Arial"/>
          <w:color w:val="555555"/>
          <w:sz w:val="30"/>
          <w:szCs w:val="30"/>
          <w:u w:val="single"/>
          <w:shd w:val="clear" w:color="auto" w:fill="FFFFFF"/>
          <w:lang w:val="es-ES" w:eastAsia="es-ES"/>
        </w:rPr>
      </w:pPr>
      <w:r w:rsidRPr="008E0F04">
        <w:rPr>
          <w:rFonts w:ascii="Arial" w:eastAsia="Times New Roman" w:hAnsi="Arial" w:cs="Arial"/>
          <w:color w:val="555555"/>
          <w:sz w:val="30"/>
          <w:szCs w:val="30"/>
          <w:u w:val="single"/>
          <w:shd w:val="clear" w:color="auto" w:fill="FFFFFF"/>
          <w:lang w:val="es-ES" w:eastAsia="es-ES"/>
        </w:rPr>
        <w:t xml:space="preserve">Unidad 2: </w:t>
      </w:r>
    </w:p>
    <w:p w14:paraId="61DF7A01" w14:textId="77777777" w:rsidR="00AC18DB" w:rsidRDefault="00AC18DB" w:rsidP="00AC18DB">
      <w:pPr>
        <w:spacing w:after="0" w:line="240" w:lineRule="auto"/>
        <w:jc w:val="center"/>
        <w:rPr>
          <w:rFonts w:ascii="Arial" w:eastAsia="Times New Roman" w:hAnsi="Arial" w:cs="Arial"/>
          <w:color w:val="555555"/>
          <w:sz w:val="30"/>
          <w:szCs w:val="30"/>
          <w:u w:val="single"/>
          <w:shd w:val="clear" w:color="auto" w:fill="FFFFFF"/>
          <w:lang w:val="es-ES" w:eastAsia="es-ES"/>
        </w:rPr>
      </w:pPr>
    </w:p>
    <w:p w14:paraId="55585A25" w14:textId="77777777" w:rsidR="00AC18DB" w:rsidRDefault="00AC18DB" w:rsidP="00AC18DB">
      <w:pPr>
        <w:spacing w:after="0" w:line="240" w:lineRule="auto"/>
        <w:jc w:val="center"/>
        <w:rPr>
          <w:rFonts w:ascii="Arial" w:eastAsia="Times New Roman" w:hAnsi="Arial" w:cs="Arial"/>
          <w:color w:val="555555"/>
          <w:sz w:val="30"/>
          <w:szCs w:val="30"/>
          <w:u w:val="single"/>
          <w:shd w:val="clear" w:color="auto" w:fill="FFFFFF"/>
          <w:lang w:val="es-ES" w:eastAsia="es-ES"/>
        </w:rPr>
      </w:pPr>
    </w:p>
    <w:p w14:paraId="398718DB" w14:textId="77777777" w:rsidR="00AC18DB" w:rsidRDefault="00AC18DB" w:rsidP="00AC18DB">
      <w:pPr>
        <w:spacing w:after="0" w:line="240" w:lineRule="auto"/>
        <w:jc w:val="center"/>
        <w:rPr>
          <w:rFonts w:ascii="Arial" w:eastAsia="Times New Roman" w:hAnsi="Arial" w:cs="Arial"/>
          <w:color w:val="555555"/>
          <w:sz w:val="30"/>
          <w:szCs w:val="30"/>
          <w:u w:val="single"/>
          <w:shd w:val="clear" w:color="auto" w:fill="FFFFFF"/>
          <w:lang w:val="es-ES" w:eastAsia="es-ES"/>
        </w:rPr>
      </w:pPr>
    </w:p>
    <w:p w14:paraId="0ED1541E" w14:textId="77777777" w:rsidR="00AC18DB" w:rsidRDefault="00AC18DB" w:rsidP="00AC18DB">
      <w:pPr>
        <w:spacing w:after="0" w:line="240" w:lineRule="auto"/>
        <w:jc w:val="center"/>
        <w:rPr>
          <w:rFonts w:ascii="Arial" w:eastAsia="Times New Roman" w:hAnsi="Arial" w:cs="Arial"/>
          <w:color w:val="555555"/>
          <w:sz w:val="30"/>
          <w:szCs w:val="30"/>
          <w:u w:val="single"/>
          <w:shd w:val="clear" w:color="auto" w:fill="FFFFFF"/>
          <w:lang w:val="es-ES" w:eastAsia="es-ES"/>
        </w:rPr>
      </w:pPr>
    </w:p>
    <w:p w14:paraId="0F94AC1D" w14:textId="77777777" w:rsidR="00AC18DB" w:rsidRPr="007B77DC" w:rsidRDefault="00AC18DB" w:rsidP="00AC18DB">
      <w:pPr>
        <w:spacing w:after="0" w:line="240" w:lineRule="auto"/>
        <w:jc w:val="center"/>
        <w:rPr>
          <w:rFonts w:ascii="Arial" w:eastAsia="Times New Roman" w:hAnsi="Arial" w:cs="Arial"/>
          <w:color w:val="555555"/>
          <w:sz w:val="30"/>
          <w:szCs w:val="30"/>
          <w:shd w:val="clear" w:color="auto" w:fill="FFFFFF"/>
          <w:lang w:val="es-ES" w:eastAsia="es-ES"/>
        </w:rPr>
      </w:pPr>
    </w:p>
    <w:p w14:paraId="559B8443" w14:textId="789DC22B" w:rsidR="00AC18DB" w:rsidRDefault="00A92D9F" w:rsidP="00AC18DB">
      <w:pPr>
        <w:shd w:val="clear" w:color="auto" w:fill="FFFFFF"/>
        <w:spacing w:before="150" w:after="150" w:line="240" w:lineRule="auto"/>
        <w:outlineLvl w:val="1"/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</w:pPr>
      <w:r w:rsidRPr="00A92D9F"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  <w:t>Actividad integradora 2. El backlog y el spring Schedule del proyecto</w:t>
      </w:r>
    </w:p>
    <w:p w14:paraId="4A2DF33A" w14:textId="77777777" w:rsidR="00AC18DB" w:rsidRDefault="00AC18DB" w:rsidP="00AC18DB">
      <w:pPr>
        <w:shd w:val="clear" w:color="auto" w:fill="FFFFFF"/>
        <w:spacing w:before="150" w:after="150" w:line="240" w:lineRule="auto"/>
        <w:outlineLvl w:val="1"/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</w:pPr>
    </w:p>
    <w:p w14:paraId="5FD8DFB2" w14:textId="77777777" w:rsidR="00AC18DB" w:rsidRDefault="00AC18DB" w:rsidP="00AC18DB">
      <w:pPr>
        <w:shd w:val="clear" w:color="auto" w:fill="FFFFFF"/>
        <w:spacing w:before="150" w:after="150" w:line="240" w:lineRule="auto"/>
        <w:outlineLvl w:val="1"/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</w:pPr>
    </w:p>
    <w:p w14:paraId="1E0A9186" w14:textId="77777777" w:rsidR="00AC18DB" w:rsidRDefault="00AC18DB" w:rsidP="00AC18DB">
      <w:pPr>
        <w:shd w:val="clear" w:color="auto" w:fill="FFFFFF"/>
        <w:spacing w:before="150" w:after="150" w:line="240" w:lineRule="auto"/>
        <w:outlineLvl w:val="1"/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</w:pPr>
    </w:p>
    <w:p w14:paraId="167D7DB3" w14:textId="77777777" w:rsidR="00AC18DB" w:rsidRPr="007B77DC" w:rsidRDefault="00AC18DB" w:rsidP="00AC18DB">
      <w:pPr>
        <w:shd w:val="clear" w:color="auto" w:fill="FFFFFF"/>
        <w:spacing w:before="150" w:after="150" w:line="240" w:lineRule="auto"/>
        <w:outlineLvl w:val="1"/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</w:pPr>
    </w:p>
    <w:p w14:paraId="674C0275" w14:textId="77777777" w:rsidR="00AC18DB" w:rsidRPr="007B77DC" w:rsidRDefault="00AC18DB" w:rsidP="00AC18DB">
      <w:pPr>
        <w:shd w:val="clear" w:color="auto" w:fill="FFFFFF"/>
        <w:spacing w:before="150" w:after="150" w:line="240" w:lineRule="auto"/>
        <w:outlineLvl w:val="1"/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</w:pPr>
    </w:p>
    <w:p w14:paraId="6A0738D0" w14:textId="77777777" w:rsidR="00AC18DB" w:rsidRPr="007B77DC" w:rsidRDefault="00AC18DB" w:rsidP="00AC18DB">
      <w:pPr>
        <w:shd w:val="clear" w:color="auto" w:fill="FFFFFF"/>
        <w:spacing w:before="150" w:after="150" w:line="240" w:lineRule="auto"/>
        <w:jc w:val="right"/>
        <w:outlineLvl w:val="1"/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</w:pPr>
      <w:r w:rsidRPr="007B77DC"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  <w:t xml:space="preserve">Profesora: </w:t>
      </w:r>
      <w:r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  <w:t>Deisy Acosta</w:t>
      </w:r>
    </w:p>
    <w:p w14:paraId="321B7C7F" w14:textId="77777777" w:rsidR="00AC18DB" w:rsidRPr="007B77DC" w:rsidRDefault="00AC18DB" w:rsidP="00AC18DB">
      <w:pPr>
        <w:shd w:val="clear" w:color="auto" w:fill="FFFFFF"/>
        <w:spacing w:before="150" w:after="150" w:line="240" w:lineRule="auto"/>
        <w:jc w:val="right"/>
        <w:outlineLvl w:val="1"/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</w:pPr>
      <w:r w:rsidRPr="007B77DC">
        <w:rPr>
          <w:rFonts w:ascii="Arial" w:eastAsia="Times New Roman" w:hAnsi="Arial" w:cs="Arial"/>
          <w:b/>
          <w:bCs/>
          <w:color w:val="555555"/>
          <w:sz w:val="36"/>
          <w:szCs w:val="36"/>
          <w:lang w:val="es-ES" w:eastAsia="es-ES"/>
        </w:rPr>
        <w:t>Alumno: Jaime Uribe Vázquez</w:t>
      </w:r>
    </w:p>
    <w:p w14:paraId="693B04D0" w14:textId="77777777" w:rsidR="00AC18DB" w:rsidRDefault="00AC18DB" w:rsidP="000A0300">
      <w:pPr>
        <w:jc w:val="center"/>
        <w:rPr>
          <w:b/>
          <w:bCs/>
          <w:sz w:val="32"/>
          <w:szCs w:val="32"/>
        </w:rPr>
      </w:pPr>
    </w:p>
    <w:p w14:paraId="17876B19" w14:textId="1C27BCE8" w:rsidR="000A0300" w:rsidRPr="000A0300" w:rsidRDefault="000A0300" w:rsidP="000A0300">
      <w:pPr>
        <w:jc w:val="center"/>
        <w:rPr>
          <w:b/>
          <w:bCs/>
          <w:sz w:val="32"/>
          <w:szCs w:val="32"/>
        </w:rPr>
      </w:pPr>
      <w:r w:rsidRPr="000A0300">
        <w:rPr>
          <w:b/>
          <w:bCs/>
          <w:sz w:val="32"/>
          <w:szCs w:val="32"/>
        </w:rPr>
        <w:lastRenderedPageBreak/>
        <w:t>Formato para el backlog</w:t>
      </w:r>
    </w:p>
    <w:p w14:paraId="41245228" w14:textId="77777777" w:rsidR="000A0300" w:rsidRPr="000A0300" w:rsidRDefault="000A0300" w:rsidP="000A0300">
      <w:pPr>
        <w:spacing w:after="0"/>
        <w:jc w:val="both"/>
        <w:rPr>
          <w:b/>
          <w:bCs/>
          <w:sz w:val="28"/>
          <w:szCs w:val="28"/>
        </w:rPr>
      </w:pPr>
      <w:r w:rsidRPr="000A0300">
        <w:rPr>
          <w:b/>
          <w:bCs/>
          <w:sz w:val="28"/>
          <w:szCs w:val="28"/>
        </w:rPr>
        <w:t>Product backlog:</w:t>
      </w:r>
      <w:r w:rsidR="000F34FC">
        <w:rPr>
          <w:b/>
          <w:bCs/>
          <w:sz w:val="28"/>
          <w:szCs w:val="28"/>
        </w:rPr>
        <w:t xml:space="preserve"> Donantes </w:t>
      </w:r>
      <w:r w:rsidR="000F34FC" w:rsidRPr="000F34FC">
        <w:rPr>
          <w:b/>
          <w:bCs/>
          <w:sz w:val="28"/>
          <w:szCs w:val="28"/>
        </w:rPr>
        <w:t xml:space="preserve">de sangre con fenotipo </w:t>
      </w:r>
      <w:r w:rsidR="00BA388B">
        <w:rPr>
          <w:b/>
          <w:bCs/>
          <w:sz w:val="28"/>
          <w:szCs w:val="28"/>
        </w:rPr>
        <w:t>extendido</w:t>
      </w:r>
    </w:p>
    <w:p w14:paraId="2970AB97" w14:textId="77777777" w:rsidR="000A0300" w:rsidRPr="000F34FC" w:rsidRDefault="000A0300" w:rsidP="000A0300">
      <w:pPr>
        <w:spacing w:after="0"/>
        <w:jc w:val="both"/>
        <w:rPr>
          <w:b/>
          <w:bCs/>
          <w:color w:val="2F5496" w:themeColor="accent1" w:themeShade="BF"/>
          <w:sz w:val="28"/>
          <w:szCs w:val="28"/>
          <w:u w:val="single"/>
        </w:rPr>
      </w:pPr>
      <w:r w:rsidRPr="000A0300">
        <w:rPr>
          <w:b/>
          <w:bCs/>
          <w:color w:val="2F5496" w:themeColor="accent1" w:themeShade="BF"/>
          <w:sz w:val="28"/>
          <w:szCs w:val="28"/>
        </w:rPr>
        <w:t>Elaborado por:</w:t>
      </w:r>
      <w:r w:rsidR="000F34FC">
        <w:rPr>
          <w:b/>
          <w:bCs/>
          <w:color w:val="2F5496" w:themeColor="accent1" w:themeShade="BF"/>
          <w:sz w:val="28"/>
          <w:szCs w:val="28"/>
        </w:rPr>
        <w:t xml:space="preserve"> </w:t>
      </w:r>
      <w:r w:rsidR="000F34FC" w:rsidRPr="000F34FC">
        <w:rPr>
          <w:b/>
          <w:bCs/>
          <w:color w:val="2F5496" w:themeColor="accent1" w:themeShade="BF"/>
          <w:sz w:val="28"/>
          <w:szCs w:val="28"/>
          <w:u w:val="single"/>
        </w:rPr>
        <w:t>Jaime Uribe Vázquez</w:t>
      </w:r>
    </w:p>
    <w:p w14:paraId="62737846" w14:textId="77777777" w:rsidR="000A0300" w:rsidRPr="000A0300" w:rsidRDefault="000A0300" w:rsidP="000A0300">
      <w:pPr>
        <w:spacing w:after="0"/>
        <w:jc w:val="both"/>
        <w:rPr>
          <w:b/>
          <w:bCs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23"/>
        <w:gridCol w:w="2953"/>
        <w:gridCol w:w="1182"/>
        <w:gridCol w:w="1129"/>
        <w:gridCol w:w="1271"/>
        <w:gridCol w:w="1797"/>
        <w:gridCol w:w="1325"/>
        <w:gridCol w:w="1616"/>
      </w:tblGrid>
      <w:tr w:rsidR="00C20E15" w14:paraId="59E78445" w14:textId="77777777" w:rsidTr="001763E5">
        <w:trPr>
          <w:cantSplit/>
          <w:tblHeader/>
        </w:trPr>
        <w:tc>
          <w:tcPr>
            <w:tcW w:w="1723" w:type="dxa"/>
            <w:shd w:val="clear" w:color="auto" w:fill="2F5496" w:themeFill="accent1" w:themeFillShade="BF"/>
          </w:tcPr>
          <w:p w14:paraId="02DA0D05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Identificador (ID) de la Historia</w:t>
            </w:r>
          </w:p>
        </w:tc>
        <w:tc>
          <w:tcPr>
            <w:tcW w:w="2953" w:type="dxa"/>
            <w:shd w:val="clear" w:color="auto" w:fill="2F5496" w:themeFill="accent1" w:themeFillShade="BF"/>
          </w:tcPr>
          <w:p w14:paraId="02322866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Enunciado de la Historia</w:t>
            </w:r>
          </w:p>
        </w:tc>
        <w:tc>
          <w:tcPr>
            <w:tcW w:w="1182" w:type="dxa"/>
            <w:shd w:val="clear" w:color="auto" w:fill="2F5496" w:themeFill="accent1" w:themeFillShade="BF"/>
          </w:tcPr>
          <w:p w14:paraId="594491A5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Alias</w:t>
            </w:r>
          </w:p>
        </w:tc>
        <w:tc>
          <w:tcPr>
            <w:tcW w:w="1129" w:type="dxa"/>
            <w:shd w:val="clear" w:color="auto" w:fill="2F5496" w:themeFill="accent1" w:themeFillShade="BF"/>
          </w:tcPr>
          <w:p w14:paraId="36944772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Estado</w:t>
            </w:r>
          </w:p>
        </w:tc>
        <w:tc>
          <w:tcPr>
            <w:tcW w:w="1271" w:type="dxa"/>
            <w:shd w:val="clear" w:color="auto" w:fill="2F5496" w:themeFill="accent1" w:themeFillShade="BF"/>
          </w:tcPr>
          <w:p w14:paraId="7185B0CF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Esfuerzo (puntos de historia)</w:t>
            </w:r>
          </w:p>
        </w:tc>
        <w:tc>
          <w:tcPr>
            <w:tcW w:w="1797" w:type="dxa"/>
            <w:shd w:val="clear" w:color="auto" w:fill="2F5496" w:themeFill="accent1" w:themeFillShade="BF"/>
          </w:tcPr>
          <w:p w14:paraId="30DCF195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Iteración (Sprint)</w:t>
            </w:r>
          </w:p>
        </w:tc>
        <w:tc>
          <w:tcPr>
            <w:tcW w:w="1325" w:type="dxa"/>
            <w:shd w:val="clear" w:color="auto" w:fill="2F5496" w:themeFill="accent1" w:themeFillShade="BF"/>
          </w:tcPr>
          <w:p w14:paraId="272CA8B0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Prioridad</w:t>
            </w:r>
          </w:p>
        </w:tc>
        <w:tc>
          <w:tcPr>
            <w:tcW w:w="1616" w:type="dxa"/>
            <w:shd w:val="clear" w:color="auto" w:fill="2F5496" w:themeFill="accent1" w:themeFillShade="BF"/>
          </w:tcPr>
          <w:p w14:paraId="77502D51" w14:textId="77777777" w:rsidR="000A0300" w:rsidRPr="000A0300" w:rsidRDefault="000A0300" w:rsidP="000A030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Comentarios</w:t>
            </w:r>
          </w:p>
        </w:tc>
      </w:tr>
      <w:tr w:rsidR="001763E5" w14:paraId="2202D452" w14:textId="77777777" w:rsidTr="001763E5">
        <w:trPr>
          <w:cantSplit/>
        </w:trPr>
        <w:tc>
          <w:tcPr>
            <w:tcW w:w="1723" w:type="dxa"/>
          </w:tcPr>
          <w:p w14:paraId="21CA310C" w14:textId="77777777" w:rsidR="00E936F3" w:rsidRDefault="00AC18DB">
            <w:pPr>
              <w:spacing w:before="40" w:after="40"/>
            </w:pPr>
            <w:r>
              <w:rPr>
                <w:b/>
                <w:bCs/>
                <w:sz w:val="18"/>
              </w:rPr>
              <w:t>HU-01</w:t>
            </w:r>
          </w:p>
        </w:tc>
        <w:tc>
          <w:tcPr>
            <w:tcW w:w="2953" w:type="dxa"/>
          </w:tcPr>
          <w:p w14:paraId="64C85500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Como administrador, quiero registrar un donante para incorporar su información al sistema.</w:t>
            </w:r>
          </w:p>
        </w:tc>
        <w:tc>
          <w:tcPr>
            <w:tcW w:w="1182" w:type="dxa"/>
          </w:tcPr>
          <w:p w14:paraId="7471D151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Registro donante</w:t>
            </w:r>
          </w:p>
        </w:tc>
        <w:tc>
          <w:tcPr>
            <w:tcW w:w="1129" w:type="dxa"/>
          </w:tcPr>
          <w:p w14:paraId="4D77F4FB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Realizado*</w:t>
            </w:r>
          </w:p>
        </w:tc>
        <w:tc>
          <w:tcPr>
            <w:tcW w:w="1271" w:type="dxa"/>
          </w:tcPr>
          <w:p w14:paraId="0DFE1209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797" w:type="dxa"/>
          </w:tcPr>
          <w:p w14:paraId="6706965E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Sprint 1</w:t>
            </w:r>
          </w:p>
        </w:tc>
        <w:tc>
          <w:tcPr>
            <w:tcW w:w="1325" w:type="dxa"/>
          </w:tcPr>
          <w:p w14:paraId="02C38FB6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Alta</w:t>
            </w:r>
          </w:p>
        </w:tc>
        <w:tc>
          <w:tcPr>
            <w:tcW w:w="1616" w:type="dxa"/>
          </w:tcPr>
          <w:p w14:paraId="236CDA63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Funcionalidad básica del sistema</w:t>
            </w:r>
          </w:p>
        </w:tc>
      </w:tr>
      <w:tr w:rsidR="00B606A6" w14:paraId="7A10635B" w14:textId="77777777" w:rsidTr="001763E5">
        <w:trPr>
          <w:cantSplit/>
        </w:trPr>
        <w:tc>
          <w:tcPr>
            <w:tcW w:w="1723" w:type="dxa"/>
          </w:tcPr>
          <w:p w14:paraId="61981BCA" w14:textId="77777777" w:rsidR="00E936F3" w:rsidRDefault="00AC18DB">
            <w:pPr>
              <w:spacing w:before="40" w:after="40"/>
            </w:pPr>
            <w:r>
              <w:rPr>
                <w:b/>
                <w:bCs/>
                <w:sz w:val="18"/>
              </w:rPr>
              <w:t>HU-02</w:t>
            </w:r>
          </w:p>
        </w:tc>
        <w:tc>
          <w:tcPr>
            <w:tcW w:w="2953" w:type="dxa"/>
          </w:tcPr>
          <w:p w14:paraId="236EF198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Como administrador, quiero asignar un ID alfanumérico único a cada donante para identificarlo dentro del sistema.</w:t>
            </w:r>
          </w:p>
        </w:tc>
        <w:tc>
          <w:tcPr>
            <w:tcW w:w="1182" w:type="dxa"/>
          </w:tcPr>
          <w:p w14:paraId="72372C8E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ID único</w:t>
            </w:r>
          </w:p>
        </w:tc>
        <w:tc>
          <w:tcPr>
            <w:tcW w:w="1129" w:type="dxa"/>
          </w:tcPr>
          <w:p w14:paraId="49B549B5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Realizado*</w:t>
            </w:r>
          </w:p>
        </w:tc>
        <w:tc>
          <w:tcPr>
            <w:tcW w:w="1271" w:type="dxa"/>
          </w:tcPr>
          <w:p w14:paraId="4AD983FD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w="1797" w:type="dxa"/>
          </w:tcPr>
          <w:p w14:paraId="15A95595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Sprint 1</w:t>
            </w:r>
          </w:p>
        </w:tc>
        <w:tc>
          <w:tcPr>
            <w:tcW w:w="1325" w:type="dxa"/>
          </w:tcPr>
          <w:p w14:paraId="1C44F259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Alta</w:t>
            </w:r>
          </w:p>
        </w:tc>
        <w:tc>
          <w:tcPr>
            <w:tcW w:w="1616" w:type="dxa"/>
          </w:tcPr>
          <w:p w14:paraId="1C12032C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ID único; no impide registrar a la misma persona dos veces.</w:t>
            </w:r>
          </w:p>
        </w:tc>
      </w:tr>
      <w:tr w:rsidR="00B606A6" w14:paraId="209367D9" w14:textId="77777777" w:rsidTr="001763E5">
        <w:trPr>
          <w:cantSplit/>
        </w:trPr>
        <w:tc>
          <w:tcPr>
            <w:tcW w:w="1723" w:type="dxa"/>
          </w:tcPr>
          <w:p w14:paraId="61C098FC" w14:textId="77777777" w:rsidR="00E936F3" w:rsidRDefault="00AC18DB">
            <w:pPr>
              <w:spacing w:before="40" w:after="40"/>
            </w:pPr>
            <w:r>
              <w:rPr>
                <w:b/>
                <w:bCs/>
                <w:sz w:val="18"/>
              </w:rPr>
              <w:t>HU-03</w:t>
            </w:r>
          </w:p>
        </w:tc>
        <w:tc>
          <w:tcPr>
            <w:tcW w:w="2953" w:type="dxa"/>
          </w:tcPr>
          <w:p w14:paraId="34B9F05C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Como administrador, quiero registrar el grupo ABO y RhD del donante para conocer su clasificación sanguínea básica</w:t>
            </w:r>
          </w:p>
        </w:tc>
        <w:tc>
          <w:tcPr>
            <w:tcW w:w="1182" w:type="dxa"/>
          </w:tcPr>
          <w:p w14:paraId="5C46DA14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ABO/RhD</w:t>
            </w:r>
          </w:p>
        </w:tc>
        <w:tc>
          <w:tcPr>
            <w:tcW w:w="1129" w:type="dxa"/>
          </w:tcPr>
          <w:p w14:paraId="2529173F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Realizado*</w:t>
            </w:r>
          </w:p>
        </w:tc>
        <w:tc>
          <w:tcPr>
            <w:tcW w:w="1271" w:type="dxa"/>
          </w:tcPr>
          <w:p w14:paraId="346D8788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w="1797" w:type="dxa"/>
          </w:tcPr>
          <w:p w14:paraId="68F5365C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Sprint 1</w:t>
            </w:r>
          </w:p>
        </w:tc>
        <w:tc>
          <w:tcPr>
            <w:tcW w:w="1325" w:type="dxa"/>
          </w:tcPr>
          <w:p w14:paraId="22334BFA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Alta</w:t>
            </w:r>
          </w:p>
        </w:tc>
        <w:tc>
          <w:tcPr>
            <w:tcW w:w="1616" w:type="dxa"/>
          </w:tcPr>
          <w:p w14:paraId="24F68685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Información indispensable</w:t>
            </w:r>
          </w:p>
        </w:tc>
      </w:tr>
      <w:tr w:rsidR="00B606A6" w14:paraId="4C0851D4" w14:textId="77777777" w:rsidTr="001763E5">
        <w:trPr>
          <w:cantSplit/>
        </w:trPr>
        <w:tc>
          <w:tcPr>
            <w:tcW w:w="1723" w:type="dxa"/>
          </w:tcPr>
          <w:p w14:paraId="5203A6E7" w14:textId="77777777" w:rsidR="00E936F3" w:rsidRDefault="00AC18DB">
            <w:pPr>
              <w:spacing w:before="40" w:after="40"/>
            </w:pPr>
            <w:r>
              <w:rPr>
                <w:b/>
                <w:bCs/>
                <w:sz w:val="18"/>
              </w:rPr>
              <w:t>HU-04</w:t>
            </w:r>
          </w:p>
        </w:tc>
        <w:tc>
          <w:tcPr>
            <w:tcW w:w="2953" w:type="dxa"/>
          </w:tcPr>
          <w:p w14:paraId="7126D929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Como administrador, quiero registrar el fenotipo Rh (C, c, E, e) del donante para conocer su perfil antigénico Rh.</w:t>
            </w:r>
          </w:p>
        </w:tc>
        <w:tc>
          <w:tcPr>
            <w:tcW w:w="1182" w:type="dxa"/>
          </w:tcPr>
          <w:p w14:paraId="7A65F3A6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Fenotipo Rh</w:t>
            </w:r>
          </w:p>
        </w:tc>
        <w:tc>
          <w:tcPr>
            <w:tcW w:w="1129" w:type="dxa"/>
          </w:tcPr>
          <w:p w14:paraId="34412DF4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Realizado*</w:t>
            </w:r>
          </w:p>
        </w:tc>
        <w:tc>
          <w:tcPr>
            <w:tcW w:w="1271" w:type="dxa"/>
          </w:tcPr>
          <w:p w14:paraId="438CACDA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w="1797" w:type="dxa"/>
          </w:tcPr>
          <w:p w14:paraId="06CFFE6A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Sprint 1</w:t>
            </w:r>
          </w:p>
        </w:tc>
        <w:tc>
          <w:tcPr>
            <w:tcW w:w="1325" w:type="dxa"/>
          </w:tcPr>
          <w:p w14:paraId="745FEC77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Alta</w:t>
            </w:r>
          </w:p>
        </w:tc>
        <w:tc>
          <w:tcPr>
            <w:tcW w:w="1616" w:type="dxa"/>
          </w:tcPr>
          <w:p w14:paraId="1EFF87C5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Perfil Rh extendido</w:t>
            </w:r>
          </w:p>
        </w:tc>
      </w:tr>
      <w:tr w:rsidR="00B606A6" w14:paraId="5F56CDAD" w14:textId="77777777" w:rsidTr="001763E5">
        <w:trPr>
          <w:cantSplit/>
        </w:trPr>
        <w:tc>
          <w:tcPr>
            <w:tcW w:w="1723" w:type="dxa"/>
          </w:tcPr>
          <w:p w14:paraId="763813DE" w14:textId="77777777" w:rsidR="00E936F3" w:rsidRDefault="00AC18DB">
            <w:pPr>
              <w:spacing w:before="40" w:after="40"/>
            </w:pPr>
            <w:r>
              <w:rPr>
                <w:b/>
                <w:bCs/>
                <w:sz w:val="18"/>
              </w:rPr>
              <w:t>HU-13</w:t>
            </w:r>
          </w:p>
        </w:tc>
        <w:tc>
          <w:tcPr>
            <w:tcW w:w="2953" w:type="dxa"/>
          </w:tcPr>
          <w:p w14:paraId="605F3464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Como administrador, quiero iniciar sesión para acceder de manera controlada a las funciones administrativas.</w:t>
            </w:r>
          </w:p>
        </w:tc>
        <w:tc>
          <w:tcPr>
            <w:tcW w:w="1182" w:type="dxa"/>
          </w:tcPr>
          <w:p w14:paraId="3F69CD33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Inicio de sesión</w:t>
            </w:r>
          </w:p>
        </w:tc>
        <w:tc>
          <w:tcPr>
            <w:tcW w:w="1129" w:type="dxa"/>
          </w:tcPr>
          <w:p w14:paraId="58F1F471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Planificado</w:t>
            </w:r>
          </w:p>
        </w:tc>
        <w:tc>
          <w:tcPr>
            <w:tcW w:w="1271" w:type="dxa"/>
          </w:tcPr>
          <w:p w14:paraId="553B87DD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797" w:type="dxa"/>
          </w:tcPr>
          <w:p w14:paraId="67D809F1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Sprint 2</w:t>
            </w:r>
          </w:p>
        </w:tc>
        <w:tc>
          <w:tcPr>
            <w:tcW w:w="1325" w:type="dxa"/>
          </w:tcPr>
          <w:p w14:paraId="66024887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Alta</w:t>
            </w:r>
          </w:p>
        </w:tc>
        <w:tc>
          <w:tcPr>
            <w:tcW w:w="1616" w:type="dxa"/>
          </w:tcPr>
          <w:p w14:paraId="00A5450E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Autenticación, autorización y persistencia en servidor.</w:t>
            </w:r>
          </w:p>
        </w:tc>
      </w:tr>
      <w:tr w:rsidR="00B606A6" w14:paraId="3AA1E862" w14:textId="77777777" w:rsidTr="001763E5">
        <w:trPr>
          <w:cantSplit/>
        </w:trPr>
        <w:tc>
          <w:tcPr>
            <w:tcW w:w="1723" w:type="dxa"/>
          </w:tcPr>
          <w:p w14:paraId="201D4A68" w14:textId="77777777" w:rsidR="00E936F3" w:rsidRDefault="00AC18DB">
            <w:pPr>
              <w:spacing w:before="40" w:after="40"/>
            </w:pPr>
            <w:r>
              <w:rPr>
                <w:b/>
                <w:bCs/>
                <w:sz w:val="18"/>
              </w:rPr>
              <w:t>HU-05</w:t>
            </w:r>
          </w:p>
        </w:tc>
        <w:tc>
          <w:tcPr>
            <w:tcW w:w="2953" w:type="dxa"/>
          </w:tcPr>
          <w:p w14:paraId="1EBC2D95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Como administrador, quiero registrar el fenotipo Kell (K, k) del donante para identificar su perfil antigénico Kell.</w:t>
            </w:r>
          </w:p>
        </w:tc>
        <w:tc>
          <w:tcPr>
            <w:tcW w:w="1182" w:type="dxa"/>
          </w:tcPr>
          <w:p w14:paraId="342D70A4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Fenotipo Kell</w:t>
            </w:r>
          </w:p>
        </w:tc>
        <w:tc>
          <w:tcPr>
            <w:tcW w:w="1129" w:type="dxa"/>
          </w:tcPr>
          <w:p w14:paraId="4E47104E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Planificado</w:t>
            </w:r>
          </w:p>
        </w:tc>
        <w:tc>
          <w:tcPr>
            <w:tcW w:w="1271" w:type="dxa"/>
          </w:tcPr>
          <w:p w14:paraId="17495A2E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797" w:type="dxa"/>
          </w:tcPr>
          <w:p w14:paraId="74154204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Sprint 2</w:t>
            </w:r>
          </w:p>
        </w:tc>
        <w:tc>
          <w:tcPr>
            <w:tcW w:w="1325" w:type="dxa"/>
          </w:tcPr>
          <w:p w14:paraId="6E929334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Alta</w:t>
            </w:r>
          </w:p>
        </w:tc>
        <w:tc>
          <w:tcPr>
            <w:tcW w:w="1616" w:type="dxa"/>
          </w:tcPr>
          <w:p w14:paraId="0826268F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Sistema Kell</w:t>
            </w:r>
          </w:p>
        </w:tc>
      </w:tr>
      <w:tr w:rsidR="00B606A6" w14:paraId="6627A05D" w14:textId="77777777" w:rsidTr="001763E5">
        <w:trPr>
          <w:cantSplit/>
        </w:trPr>
        <w:tc>
          <w:tcPr>
            <w:tcW w:w="1723" w:type="dxa"/>
          </w:tcPr>
          <w:p w14:paraId="705CC66C" w14:textId="77777777" w:rsidR="00E936F3" w:rsidRDefault="00AC18DB">
            <w:pPr>
              <w:spacing w:before="40" w:after="40"/>
            </w:pPr>
            <w:r>
              <w:rPr>
                <w:b/>
                <w:bCs/>
                <w:sz w:val="18"/>
              </w:rPr>
              <w:lastRenderedPageBreak/>
              <w:t>HU-06</w:t>
            </w:r>
          </w:p>
        </w:tc>
        <w:tc>
          <w:tcPr>
            <w:tcW w:w="2953" w:type="dxa"/>
          </w:tcPr>
          <w:p w14:paraId="323520BC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Como administrador, quiero registrar los fenotipos Duffy (Fyᵃ, Fyᵇ) para complementar el perfil eritrocitario del donante.</w:t>
            </w:r>
          </w:p>
        </w:tc>
        <w:tc>
          <w:tcPr>
            <w:tcW w:w="1182" w:type="dxa"/>
          </w:tcPr>
          <w:p w14:paraId="3B359DBF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Fenotipo Duffy</w:t>
            </w:r>
          </w:p>
        </w:tc>
        <w:tc>
          <w:tcPr>
            <w:tcW w:w="1129" w:type="dxa"/>
          </w:tcPr>
          <w:p w14:paraId="12F16CE0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Planificado</w:t>
            </w:r>
          </w:p>
        </w:tc>
        <w:tc>
          <w:tcPr>
            <w:tcW w:w="1271" w:type="dxa"/>
          </w:tcPr>
          <w:p w14:paraId="52EA8199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797" w:type="dxa"/>
          </w:tcPr>
          <w:p w14:paraId="097ABB94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Sprint 2</w:t>
            </w:r>
          </w:p>
        </w:tc>
        <w:tc>
          <w:tcPr>
            <w:tcW w:w="1325" w:type="dxa"/>
          </w:tcPr>
          <w:p w14:paraId="447ACCF2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Alta</w:t>
            </w:r>
          </w:p>
        </w:tc>
        <w:tc>
          <w:tcPr>
            <w:tcW w:w="1616" w:type="dxa"/>
          </w:tcPr>
          <w:p w14:paraId="361531E3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Sistema Duffy</w:t>
            </w:r>
          </w:p>
        </w:tc>
      </w:tr>
      <w:tr w:rsidR="00B606A6" w14:paraId="5EB2AC5A" w14:textId="77777777" w:rsidTr="001763E5">
        <w:trPr>
          <w:cantSplit/>
        </w:trPr>
        <w:tc>
          <w:tcPr>
            <w:tcW w:w="1723" w:type="dxa"/>
          </w:tcPr>
          <w:p w14:paraId="193FF3E4" w14:textId="77777777" w:rsidR="00E936F3" w:rsidRDefault="00AC18DB">
            <w:pPr>
              <w:spacing w:before="40" w:after="40"/>
            </w:pPr>
            <w:r>
              <w:rPr>
                <w:b/>
                <w:bCs/>
                <w:sz w:val="18"/>
              </w:rPr>
              <w:t>HU-07</w:t>
            </w:r>
          </w:p>
        </w:tc>
        <w:tc>
          <w:tcPr>
            <w:tcW w:w="2953" w:type="dxa"/>
          </w:tcPr>
          <w:p w14:paraId="457C3F14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Como administrador, quiero registrar los fenotipos Kidd (Jkᵃ, Jkᵇ) para complementar el perfil eritrocitario del donante.</w:t>
            </w:r>
          </w:p>
        </w:tc>
        <w:tc>
          <w:tcPr>
            <w:tcW w:w="1182" w:type="dxa"/>
          </w:tcPr>
          <w:p w14:paraId="4A8CC685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Fenotipo Kidd</w:t>
            </w:r>
          </w:p>
        </w:tc>
        <w:tc>
          <w:tcPr>
            <w:tcW w:w="1129" w:type="dxa"/>
          </w:tcPr>
          <w:p w14:paraId="15A8B782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Planificado</w:t>
            </w:r>
          </w:p>
        </w:tc>
        <w:tc>
          <w:tcPr>
            <w:tcW w:w="1271" w:type="dxa"/>
          </w:tcPr>
          <w:p w14:paraId="0494ABE1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797" w:type="dxa"/>
          </w:tcPr>
          <w:p w14:paraId="56928C50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Sprint 2</w:t>
            </w:r>
          </w:p>
        </w:tc>
        <w:tc>
          <w:tcPr>
            <w:tcW w:w="1325" w:type="dxa"/>
          </w:tcPr>
          <w:p w14:paraId="4F1DAE08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Alta</w:t>
            </w:r>
          </w:p>
        </w:tc>
        <w:tc>
          <w:tcPr>
            <w:tcW w:w="1616" w:type="dxa"/>
          </w:tcPr>
          <w:p w14:paraId="40AA41FF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 xml:space="preserve">Sistemas Kidd </w:t>
            </w:r>
          </w:p>
        </w:tc>
      </w:tr>
      <w:tr w:rsidR="00B606A6" w14:paraId="6AA0C105" w14:textId="77777777" w:rsidTr="001763E5">
        <w:trPr>
          <w:cantSplit/>
        </w:trPr>
        <w:tc>
          <w:tcPr>
            <w:tcW w:w="1723" w:type="dxa"/>
          </w:tcPr>
          <w:p w14:paraId="078AD4F0" w14:textId="77777777" w:rsidR="00E936F3" w:rsidRDefault="00AC18DB">
            <w:pPr>
              <w:spacing w:before="40" w:after="40"/>
            </w:pPr>
            <w:r>
              <w:rPr>
                <w:b/>
                <w:bCs/>
                <w:sz w:val="18"/>
              </w:rPr>
              <w:t>HU-08</w:t>
            </w:r>
          </w:p>
        </w:tc>
        <w:tc>
          <w:tcPr>
            <w:tcW w:w="2953" w:type="dxa"/>
          </w:tcPr>
          <w:p w14:paraId="74179F4D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Como administrador, quiero registrar los fenotipos MNS (M, N, S, s) para complementar la identificación de fenotipos poco frecuentes.</w:t>
            </w:r>
          </w:p>
        </w:tc>
        <w:tc>
          <w:tcPr>
            <w:tcW w:w="1182" w:type="dxa"/>
          </w:tcPr>
          <w:p w14:paraId="49473BF1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Fenotipo MNS</w:t>
            </w:r>
          </w:p>
        </w:tc>
        <w:tc>
          <w:tcPr>
            <w:tcW w:w="1129" w:type="dxa"/>
          </w:tcPr>
          <w:p w14:paraId="4CD366D7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Planificado</w:t>
            </w:r>
          </w:p>
        </w:tc>
        <w:tc>
          <w:tcPr>
            <w:tcW w:w="1271" w:type="dxa"/>
          </w:tcPr>
          <w:p w14:paraId="651D1B39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797" w:type="dxa"/>
          </w:tcPr>
          <w:p w14:paraId="28AA40BC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Sprint 2</w:t>
            </w:r>
          </w:p>
        </w:tc>
        <w:tc>
          <w:tcPr>
            <w:tcW w:w="1325" w:type="dxa"/>
          </w:tcPr>
          <w:p w14:paraId="26823CC6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Alta</w:t>
            </w:r>
          </w:p>
        </w:tc>
        <w:tc>
          <w:tcPr>
            <w:tcW w:w="1616" w:type="dxa"/>
          </w:tcPr>
          <w:p w14:paraId="6D622E8D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 xml:space="preserve">Sistemas MNS </w:t>
            </w:r>
          </w:p>
        </w:tc>
      </w:tr>
      <w:tr w:rsidR="00B606A6" w14:paraId="33B8672F" w14:textId="77777777" w:rsidTr="001763E5">
        <w:trPr>
          <w:cantSplit/>
        </w:trPr>
        <w:tc>
          <w:tcPr>
            <w:tcW w:w="1723" w:type="dxa"/>
          </w:tcPr>
          <w:p w14:paraId="3419C8F0" w14:textId="77777777" w:rsidR="00E936F3" w:rsidRDefault="00AC18DB">
            <w:pPr>
              <w:spacing w:before="40" w:after="40"/>
            </w:pPr>
            <w:r>
              <w:rPr>
                <w:b/>
                <w:bCs/>
                <w:sz w:val="18"/>
              </w:rPr>
              <w:t>HU-09</w:t>
            </w:r>
          </w:p>
        </w:tc>
        <w:tc>
          <w:tcPr>
            <w:tcW w:w="2953" w:type="dxa"/>
          </w:tcPr>
          <w:p w14:paraId="5C3E7D25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Como administrador, quiero registrar los fenotipos Diego (Diᵃ, Diᵇ) para complementar la identificación de fenotipos poco frecuentes.</w:t>
            </w:r>
          </w:p>
        </w:tc>
        <w:tc>
          <w:tcPr>
            <w:tcW w:w="1182" w:type="dxa"/>
          </w:tcPr>
          <w:p w14:paraId="6453EC1A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Fenotipo Diego</w:t>
            </w:r>
          </w:p>
        </w:tc>
        <w:tc>
          <w:tcPr>
            <w:tcW w:w="1129" w:type="dxa"/>
          </w:tcPr>
          <w:p w14:paraId="02957E5C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Planificado</w:t>
            </w:r>
          </w:p>
        </w:tc>
        <w:tc>
          <w:tcPr>
            <w:tcW w:w="1271" w:type="dxa"/>
          </w:tcPr>
          <w:p w14:paraId="3C1D4BE4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797" w:type="dxa"/>
          </w:tcPr>
          <w:p w14:paraId="4AF533B6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Sprint 2</w:t>
            </w:r>
          </w:p>
        </w:tc>
        <w:tc>
          <w:tcPr>
            <w:tcW w:w="1325" w:type="dxa"/>
          </w:tcPr>
          <w:p w14:paraId="3BCD9B58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Alta</w:t>
            </w:r>
          </w:p>
        </w:tc>
        <w:tc>
          <w:tcPr>
            <w:tcW w:w="1616" w:type="dxa"/>
          </w:tcPr>
          <w:p w14:paraId="59CD4AB8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 xml:space="preserve">Sistemas Diego </w:t>
            </w:r>
          </w:p>
        </w:tc>
      </w:tr>
      <w:tr w:rsidR="00B606A6" w14:paraId="3E0B6441" w14:textId="77777777" w:rsidTr="001763E5">
        <w:trPr>
          <w:cantSplit/>
        </w:trPr>
        <w:tc>
          <w:tcPr>
            <w:tcW w:w="1723" w:type="dxa"/>
          </w:tcPr>
          <w:p w14:paraId="445B56F5" w14:textId="77777777" w:rsidR="00E936F3" w:rsidRDefault="00AC18DB">
            <w:pPr>
              <w:spacing w:before="40" w:after="40"/>
            </w:pPr>
            <w:r>
              <w:rPr>
                <w:b/>
                <w:bCs/>
                <w:sz w:val="18"/>
              </w:rPr>
              <w:t>HU-10</w:t>
            </w:r>
          </w:p>
        </w:tc>
        <w:tc>
          <w:tcPr>
            <w:tcW w:w="2953" w:type="dxa"/>
          </w:tcPr>
          <w:p w14:paraId="7F23C985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Como usuario autorizado, quiero buscar donantes por características de su fenotipo para localizar fenotipos raros o compatibles.</w:t>
            </w:r>
          </w:p>
        </w:tc>
        <w:tc>
          <w:tcPr>
            <w:tcW w:w="1182" w:type="dxa"/>
          </w:tcPr>
          <w:p w14:paraId="1AF6EF53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Buscar fenotipo</w:t>
            </w:r>
          </w:p>
        </w:tc>
        <w:tc>
          <w:tcPr>
            <w:tcW w:w="1129" w:type="dxa"/>
          </w:tcPr>
          <w:p w14:paraId="0E480E4F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Planificado</w:t>
            </w:r>
          </w:p>
        </w:tc>
        <w:tc>
          <w:tcPr>
            <w:tcW w:w="1271" w:type="dxa"/>
          </w:tcPr>
          <w:p w14:paraId="7D59A74A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w="1797" w:type="dxa"/>
          </w:tcPr>
          <w:p w14:paraId="7373C3BB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Sprint 3</w:t>
            </w:r>
          </w:p>
        </w:tc>
        <w:tc>
          <w:tcPr>
            <w:tcW w:w="1325" w:type="dxa"/>
          </w:tcPr>
          <w:p w14:paraId="3B28D4E5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Alta</w:t>
            </w:r>
          </w:p>
        </w:tc>
        <w:tc>
          <w:tcPr>
            <w:tcW w:w="1616" w:type="dxa"/>
          </w:tcPr>
          <w:p w14:paraId="287C27B0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Alto valor para el usuario</w:t>
            </w:r>
          </w:p>
        </w:tc>
      </w:tr>
      <w:tr w:rsidR="00B606A6" w14:paraId="7B4F1A83" w14:textId="77777777" w:rsidTr="001763E5">
        <w:trPr>
          <w:cantSplit/>
        </w:trPr>
        <w:tc>
          <w:tcPr>
            <w:tcW w:w="1723" w:type="dxa"/>
          </w:tcPr>
          <w:p w14:paraId="5611D8DE" w14:textId="77777777" w:rsidR="00E936F3" w:rsidRDefault="00AC18DB">
            <w:pPr>
              <w:spacing w:before="40" w:after="40"/>
            </w:pPr>
            <w:r>
              <w:rPr>
                <w:b/>
                <w:bCs/>
                <w:sz w:val="18"/>
              </w:rPr>
              <w:t>HU-11</w:t>
            </w:r>
          </w:p>
        </w:tc>
        <w:tc>
          <w:tcPr>
            <w:tcW w:w="2953" w:type="dxa"/>
          </w:tcPr>
          <w:p w14:paraId="05B9B2E4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Como usuario autorizado, quiero consultar el fenotipo completo de un donante para conocer los antígenos registrados.</w:t>
            </w:r>
          </w:p>
        </w:tc>
        <w:tc>
          <w:tcPr>
            <w:tcW w:w="1182" w:type="dxa"/>
          </w:tcPr>
          <w:p w14:paraId="40107A11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Consultar fenotipo</w:t>
            </w:r>
          </w:p>
        </w:tc>
        <w:tc>
          <w:tcPr>
            <w:tcW w:w="1129" w:type="dxa"/>
          </w:tcPr>
          <w:p w14:paraId="5327C294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Planificado</w:t>
            </w:r>
          </w:p>
        </w:tc>
        <w:tc>
          <w:tcPr>
            <w:tcW w:w="1271" w:type="dxa"/>
          </w:tcPr>
          <w:p w14:paraId="376090E4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797" w:type="dxa"/>
          </w:tcPr>
          <w:p w14:paraId="0EA34E9A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Sprint 3</w:t>
            </w:r>
          </w:p>
        </w:tc>
        <w:tc>
          <w:tcPr>
            <w:tcW w:w="1325" w:type="dxa"/>
          </w:tcPr>
          <w:p w14:paraId="2A0B2045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Alta</w:t>
            </w:r>
          </w:p>
        </w:tc>
        <w:tc>
          <w:tcPr>
            <w:tcW w:w="1616" w:type="dxa"/>
          </w:tcPr>
          <w:p w14:paraId="07E1C4FF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Presentar información completa</w:t>
            </w:r>
          </w:p>
        </w:tc>
      </w:tr>
      <w:tr w:rsidR="00B606A6" w14:paraId="2155C9AD" w14:textId="77777777" w:rsidTr="001763E5">
        <w:trPr>
          <w:cantSplit/>
        </w:trPr>
        <w:tc>
          <w:tcPr>
            <w:tcW w:w="1723" w:type="dxa"/>
          </w:tcPr>
          <w:p w14:paraId="24B9166B" w14:textId="77777777" w:rsidR="00E936F3" w:rsidRDefault="00AC18DB">
            <w:pPr>
              <w:spacing w:before="40" w:after="40"/>
            </w:pPr>
            <w:r>
              <w:rPr>
                <w:b/>
                <w:bCs/>
                <w:sz w:val="18"/>
              </w:rPr>
              <w:t>HU-14</w:t>
            </w:r>
          </w:p>
        </w:tc>
        <w:tc>
          <w:tcPr>
            <w:tcW w:w="2953" w:type="dxa"/>
          </w:tcPr>
          <w:p w14:paraId="6B9DC00A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Como usuario autorizado, quiero identificar y consultar donantes con fenotipo eritrocitario extendido para facilitar su localización cuando se requiera una selección sanguínea específica.</w:t>
            </w:r>
          </w:p>
        </w:tc>
        <w:tc>
          <w:tcPr>
            <w:tcW w:w="1182" w:type="dxa"/>
          </w:tcPr>
          <w:p w14:paraId="1DDD302D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Consulta de fenotipo extendido</w:t>
            </w:r>
          </w:p>
        </w:tc>
        <w:tc>
          <w:tcPr>
            <w:tcW w:w="1129" w:type="dxa"/>
          </w:tcPr>
          <w:p w14:paraId="498E0198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Planificado</w:t>
            </w:r>
          </w:p>
        </w:tc>
        <w:tc>
          <w:tcPr>
            <w:tcW w:w="1271" w:type="dxa"/>
          </w:tcPr>
          <w:p w14:paraId="67DFF67D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w="1797" w:type="dxa"/>
          </w:tcPr>
          <w:p w14:paraId="16000430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Sprint 3</w:t>
            </w:r>
          </w:p>
        </w:tc>
        <w:tc>
          <w:tcPr>
            <w:tcW w:w="1325" w:type="dxa"/>
          </w:tcPr>
          <w:p w14:paraId="19AD52B2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Alta</w:t>
            </w:r>
          </w:p>
        </w:tc>
        <w:tc>
          <w:tcPr>
            <w:tcW w:w="1616" w:type="dxa"/>
          </w:tcPr>
          <w:p w14:paraId="294A456A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Objetivo principal del proyecto</w:t>
            </w:r>
          </w:p>
        </w:tc>
      </w:tr>
      <w:tr w:rsidR="00B606A6" w14:paraId="30714DD7" w14:textId="77777777" w:rsidTr="001763E5">
        <w:trPr>
          <w:cantSplit/>
        </w:trPr>
        <w:tc>
          <w:tcPr>
            <w:tcW w:w="1723" w:type="dxa"/>
          </w:tcPr>
          <w:p w14:paraId="7326C757" w14:textId="77777777" w:rsidR="00E936F3" w:rsidRDefault="00AC18DB">
            <w:pPr>
              <w:spacing w:before="40" w:after="40"/>
            </w:pPr>
            <w:r>
              <w:rPr>
                <w:b/>
                <w:bCs/>
                <w:sz w:val="18"/>
              </w:rPr>
              <w:lastRenderedPageBreak/>
              <w:t>HU-12</w:t>
            </w:r>
          </w:p>
        </w:tc>
        <w:tc>
          <w:tcPr>
            <w:tcW w:w="2953" w:type="dxa"/>
          </w:tcPr>
          <w:p w14:paraId="31BA381D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Como administrador, quiero actualizar los datos de un donante para mantener su información vigente.</w:t>
            </w:r>
          </w:p>
        </w:tc>
        <w:tc>
          <w:tcPr>
            <w:tcW w:w="1182" w:type="dxa"/>
          </w:tcPr>
          <w:p w14:paraId="50076C67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Actualizar donante</w:t>
            </w:r>
          </w:p>
        </w:tc>
        <w:tc>
          <w:tcPr>
            <w:tcW w:w="1129" w:type="dxa"/>
          </w:tcPr>
          <w:p w14:paraId="47D68A47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Planificado</w:t>
            </w:r>
          </w:p>
        </w:tc>
        <w:tc>
          <w:tcPr>
            <w:tcW w:w="1271" w:type="dxa"/>
          </w:tcPr>
          <w:p w14:paraId="0C839DFD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797" w:type="dxa"/>
          </w:tcPr>
          <w:p w14:paraId="30509E5F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Sprint 3</w:t>
            </w:r>
          </w:p>
        </w:tc>
        <w:tc>
          <w:tcPr>
            <w:tcW w:w="1325" w:type="dxa"/>
          </w:tcPr>
          <w:p w14:paraId="1FD8637A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Media</w:t>
            </w:r>
          </w:p>
        </w:tc>
        <w:tc>
          <w:tcPr>
            <w:tcW w:w="1616" w:type="dxa"/>
          </w:tcPr>
          <w:p w14:paraId="4B6D054E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Mantenimiento de registros</w:t>
            </w:r>
          </w:p>
        </w:tc>
      </w:tr>
      <w:tr w:rsidR="00B606A6" w14:paraId="06756507" w14:textId="77777777" w:rsidTr="001763E5">
        <w:trPr>
          <w:cantSplit/>
        </w:trPr>
        <w:tc>
          <w:tcPr>
            <w:tcW w:w="1723" w:type="dxa"/>
          </w:tcPr>
          <w:p w14:paraId="05C3F60B" w14:textId="77777777" w:rsidR="00E936F3" w:rsidRDefault="00AC18DB">
            <w:pPr>
              <w:spacing w:before="40" w:after="40"/>
            </w:pPr>
            <w:r>
              <w:rPr>
                <w:b/>
                <w:bCs/>
                <w:sz w:val="18"/>
              </w:rPr>
              <w:t>HU-15</w:t>
            </w:r>
          </w:p>
        </w:tc>
        <w:tc>
          <w:tcPr>
            <w:tcW w:w="2953" w:type="dxa"/>
          </w:tcPr>
          <w:p w14:paraId="49C2BBAB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Como administrador, quiero visualizar una lista de donantes registrados para administrar los registros disponibles.</w:t>
            </w:r>
          </w:p>
        </w:tc>
        <w:tc>
          <w:tcPr>
            <w:tcW w:w="1182" w:type="dxa"/>
          </w:tcPr>
          <w:p w14:paraId="4EA66763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Lista donantes</w:t>
            </w:r>
          </w:p>
        </w:tc>
        <w:tc>
          <w:tcPr>
            <w:tcW w:w="1129" w:type="dxa"/>
          </w:tcPr>
          <w:p w14:paraId="60D919C1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Planificado</w:t>
            </w:r>
          </w:p>
        </w:tc>
        <w:tc>
          <w:tcPr>
            <w:tcW w:w="1271" w:type="dxa"/>
          </w:tcPr>
          <w:p w14:paraId="03BDE453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w="1797" w:type="dxa"/>
          </w:tcPr>
          <w:p w14:paraId="26ECE426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Sprint 3</w:t>
            </w:r>
          </w:p>
        </w:tc>
        <w:tc>
          <w:tcPr>
            <w:tcW w:w="1325" w:type="dxa"/>
          </w:tcPr>
          <w:p w14:paraId="68F94EC8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Media</w:t>
            </w:r>
          </w:p>
        </w:tc>
        <w:tc>
          <w:tcPr>
            <w:tcW w:w="1616" w:type="dxa"/>
          </w:tcPr>
          <w:p w14:paraId="3F504BB6" w14:textId="77777777" w:rsidR="00E936F3" w:rsidRDefault="00AC18DB">
            <w:pPr>
              <w:spacing w:before="40" w:after="40"/>
            </w:pPr>
            <w:r>
              <w:rPr>
                <w:sz w:val="18"/>
              </w:rPr>
              <w:t>Facilita la administración</w:t>
            </w:r>
          </w:p>
        </w:tc>
      </w:tr>
    </w:tbl>
    <w:p w14:paraId="60B18433" w14:textId="77777777" w:rsidR="00530F72" w:rsidRPr="00530F72" w:rsidRDefault="00B606A6" w:rsidP="00530F72">
      <w:pPr>
        <w:jc w:val="both"/>
        <w:rPr>
          <w:b/>
          <w:bCs/>
        </w:rPr>
      </w:pPr>
      <w:r>
        <w:t xml:space="preserve"> </w:t>
      </w:r>
      <w:r w:rsidR="00530F72" w:rsidRPr="00530F72">
        <w:rPr>
          <w:b/>
          <w:bCs/>
        </w:rPr>
        <w:t>Donantes de sangre con fenotipo extendido (Jaime Uribe Vázquez)</w:t>
      </w:r>
    </w:p>
    <w:p w14:paraId="15297D62" w14:textId="77777777" w:rsidR="00530F72" w:rsidRPr="00530F72" w:rsidRDefault="00530F72" w:rsidP="00530F72">
      <w:pPr>
        <w:jc w:val="both"/>
        <w:rPr>
          <w:b/>
          <w:bCs/>
        </w:rPr>
      </w:pPr>
      <w:r w:rsidRPr="00530F72">
        <w:rPr>
          <w:b/>
          <w:bCs/>
        </w:rPr>
        <w:t xml:space="preserve">Materia Proyecto II </w:t>
      </w:r>
    </w:p>
    <w:p w14:paraId="73BBDECE" w14:textId="77777777" w:rsidR="00530F72" w:rsidRPr="00530F72" w:rsidRDefault="00530F72" w:rsidP="00530F72">
      <w:pPr>
        <w:jc w:val="both"/>
        <w:rPr>
          <w:b/>
          <w:bCs/>
        </w:rPr>
      </w:pPr>
      <w:r w:rsidRPr="00530F72">
        <w:rPr>
          <w:b/>
          <w:bCs/>
        </w:rPr>
        <w:t>Profesora: Deisy Acosta</w:t>
      </w:r>
    </w:p>
    <w:p w14:paraId="095F8C9C" w14:textId="77777777" w:rsidR="00530F72" w:rsidRPr="00530F72" w:rsidRDefault="00530F72" w:rsidP="00530F72">
      <w:pPr>
        <w:jc w:val="both"/>
        <w:rPr>
          <w:b/>
          <w:bCs/>
          <w:lang w:val="es-ES"/>
        </w:rPr>
      </w:pPr>
      <w:r w:rsidRPr="00530F72">
        <w:rPr>
          <w:b/>
          <w:bCs/>
        </w:rPr>
        <w:t xml:space="preserve">Referencias: </w:t>
      </w:r>
      <w:r w:rsidRPr="00530F72">
        <w:rPr>
          <w:b/>
          <w:bCs/>
          <w:lang w:val="es-ES"/>
        </w:rPr>
        <w:t xml:space="preserve">Deemer, P., Benefield, G., Larman, C., &amp; Vodde, B. (2012). </w:t>
      </w:r>
      <w:r w:rsidRPr="00530F72">
        <w:rPr>
          <w:b/>
          <w:bCs/>
          <w:i/>
          <w:iCs/>
          <w:lang w:val="es-ES"/>
        </w:rPr>
        <w:t>The Scrum primer: A lightweight guide to the theory and practice of Scrum</w:t>
      </w:r>
      <w:r w:rsidRPr="00530F72">
        <w:rPr>
          <w:b/>
          <w:bCs/>
          <w:lang w:val="es-ES"/>
        </w:rPr>
        <w:t xml:space="preserve"> (Version 2.0). </w:t>
      </w:r>
      <w:hyperlink r:id="rId4" w:tgtFrame="_blank" w:history="1">
        <w:r w:rsidRPr="00530F72">
          <w:rPr>
            <w:rStyle w:val="Hipervnculo"/>
            <w:b/>
            <w:bCs/>
            <w:lang w:val="es-ES"/>
          </w:rPr>
          <w:t>Scrum Primer 2.0</w:t>
        </w:r>
      </w:hyperlink>
      <w:r w:rsidRPr="00530F72">
        <w:rPr>
          <w:b/>
          <w:bCs/>
          <w:lang w:val="es-ES"/>
        </w:rPr>
        <w:t xml:space="preserve"> </w:t>
      </w:r>
    </w:p>
    <w:p w14:paraId="31A1F53E" w14:textId="77777777" w:rsidR="00530F72" w:rsidRPr="00530F72" w:rsidRDefault="00530F72" w:rsidP="00530F72">
      <w:pPr>
        <w:jc w:val="both"/>
        <w:rPr>
          <w:b/>
          <w:bCs/>
          <w:lang w:val="es-ES"/>
        </w:rPr>
      </w:pPr>
      <w:r w:rsidRPr="00530F72">
        <w:rPr>
          <w:b/>
          <w:bCs/>
          <w:lang w:val="es-ES"/>
        </w:rPr>
        <w:t xml:space="preserve">Schwaber, K., &amp; Sutherland, J. (2020). </w:t>
      </w:r>
      <w:r w:rsidRPr="00530F72">
        <w:rPr>
          <w:b/>
          <w:bCs/>
          <w:i/>
          <w:iCs/>
          <w:lang w:val="es-ES"/>
        </w:rPr>
        <w:t>La guía Scrum: La guía definitiva de Scrum: Las reglas del juego</w:t>
      </w:r>
      <w:r w:rsidRPr="00530F72">
        <w:rPr>
          <w:b/>
          <w:bCs/>
          <w:lang w:val="es-ES"/>
        </w:rPr>
        <w:t xml:space="preserve">. </w:t>
      </w:r>
      <w:hyperlink r:id="rId5" w:tgtFrame="_blank" w:history="1">
        <w:r w:rsidRPr="00530F72">
          <w:rPr>
            <w:rStyle w:val="Hipervnculo"/>
            <w:b/>
            <w:bCs/>
            <w:lang w:val="es-ES"/>
          </w:rPr>
          <w:t>Guía Scrum 2020</w:t>
        </w:r>
      </w:hyperlink>
      <w:r w:rsidRPr="00530F72">
        <w:rPr>
          <w:b/>
          <w:bCs/>
          <w:lang w:val="es-ES"/>
        </w:rPr>
        <w:t xml:space="preserve"> </w:t>
      </w:r>
    </w:p>
    <w:p w14:paraId="2D4A2AAF" w14:textId="77777777" w:rsidR="000A0300" w:rsidRDefault="000A0300" w:rsidP="000A0300">
      <w:pPr>
        <w:jc w:val="both"/>
      </w:pPr>
    </w:p>
    <w:p w14:paraId="11544947" w14:textId="77777777" w:rsidR="00E936F3" w:rsidRDefault="00AC18DB">
      <w:r>
        <w:br w:type="page"/>
      </w:r>
    </w:p>
    <w:p w14:paraId="698BEA21" w14:textId="77777777" w:rsidR="00E936F3" w:rsidRDefault="00AC18DB">
      <w:r>
        <w:rPr>
          <w:b/>
        </w:rPr>
        <w:lastRenderedPageBreak/>
        <w:t>Alcance y calendario del proyecto</w:t>
      </w:r>
    </w:p>
    <w:p w14:paraId="37A1DCD0" w14:textId="77777777" w:rsidR="00E936F3" w:rsidRDefault="00AC18DB">
      <w:r>
        <w:t>Plan académico de nueve semanas del 18 de septiembre al 19 de noviembre de 2026. Tres sprints de tres semanas; cinco horas por jornada, de lunes a viernes. Las fechas ordenan la planificación y no acreditan ejecución histórica.</w:t>
      </w:r>
    </w:p>
    <w:p w14:paraId="57A0F5D2" w14:textId="77777777" w:rsidR="00E936F3" w:rsidRDefault="00AC18DB">
      <w:r>
        <w:t>Modalidad individual. Responsable: Jaime Uribe Vázquez. El Sprint 1 corresponde al prototipo local previamente reportado; los sprints 2 y 3 son trabajo planificado.</w:t>
      </w:r>
    </w:p>
    <w:p w14:paraId="55036675" w14:textId="77777777" w:rsidR="00E936F3" w:rsidRDefault="00AC18DB">
      <w:r>
        <w:t>Proyecto nuevo elegido en Proyecto II: Donantes de sangre con fenotipo extendido. Objetivo: registrar e identificar donantes y capturar, buscar, consultar y actualizar sus perfiles antigénicos con acceso controlado. Se conservan los 15 identificadores y los 75 puntos originales.</w:t>
      </w:r>
    </w:p>
    <w:p w14:paraId="7E7E894A" w14:textId="77777777" w:rsidR="00E936F3" w:rsidRDefault="00AC18DB">
      <w:r>
        <w:t>Sprint 1: 18/09/2026 al 08/10/2026. HU-01, HU-02, HU-03, HU-04. 14 puntos; 33 horas estimadas de tareas.</w:t>
      </w:r>
    </w:p>
    <w:p w14:paraId="5765E693" w14:textId="77777777" w:rsidR="00E936F3" w:rsidRDefault="00AC18DB">
      <w:r>
        <w:t>Sprint 2: 09/10/2026 al 29/10/2026. HU-13, HU-05, HU-06, HU-07, HU-08, HU-09. 30 puntos; 56 horas estimadas de tareas.</w:t>
      </w:r>
    </w:p>
    <w:p w14:paraId="7B4B77A1" w14:textId="77777777" w:rsidR="00E936F3" w:rsidRDefault="00AC18DB">
      <w:r>
        <w:t>Sprint 3: 30/10/2026 al 19/11/2026. HU-10, HU-11, HU-14, HU-12, HU-15. 31 puntos; 54 horas estimadas de tareas.</w:t>
      </w:r>
    </w:p>
    <w:p w14:paraId="193960B7" w14:textId="77777777" w:rsidR="00E936F3" w:rsidRDefault="00AC18DB">
      <w:r>
        <w:t>Cada sprint dispone de 75 horas: tareas, 8.75 horas de eventos y margen para ajustes. Eventos: Planning 2 h el primer día; seguimiento individual de 15 minutos por jornada; Review 1.5 h y Retrospective 1.5 h el último día. Estas duraciones son una propuesta de organización individual.</w:t>
      </w:r>
    </w:p>
    <w:p w14:paraId="493FFE75" w14:textId="77777777" w:rsidR="00E936F3" w:rsidRDefault="00AC18DB">
      <w:r>
        <w:t>HU-13 se adelanta al Sprint 2 para habilitar el acceso antes de las consultas. HU-12 pasa al Sprint 3 para atender primero historias de prioridad alta. HU-10 desarrolla filtros; HU-11 presenta la ficha por ID; HU-14 integra búsqueda y consulta del perfil extendido.</w:t>
      </w:r>
    </w:p>
    <w:p w14:paraId="3711AE43" w14:textId="77777777" w:rsidR="00E936F3" w:rsidRDefault="00AC18DB">
      <w:r>
        <w:t>*Realizado se refiere al prototipo React/JavaScript con localStorage, según el avance reportado. No acredita persistencia ni seguridad en servidor. Los puntos expresan esfuerzo relativo; las horas son estimaciones, no tiempos reales medidos. Se trabajará con datos ficticios. El sistema no determina compatibilidad transfusional ni sustituye pruebas clínicas.</w:t>
      </w:r>
    </w:p>
    <w:p w14:paraId="3C571F6D" w14:textId="77777777" w:rsidR="00E936F3" w:rsidRDefault="00AC18DB">
      <w:r>
        <w:t>Requisitos e historias: registro e identificación HU-01 y HU-02; clasificación y antígenos HU-03 a HU-09; acceso HU-13; búsqueda y consulta HU-10, HU-11 y HU-14; actualización y listado HU-12 y HU-15.</w:t>
      </w:r>
    </w:p>
    <w:sectPr w:rsidR="00E936F3" w:rsidSect="000A0300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300"/>
    <w:rsid w:val="000A0300"/>
    <w:rsid w:val="000D7134"/>
    <w:rsid w:val="000F34FC"/>
    <w:rsid w:val="001763E5"/>
    <w:rsid w:val="00530F72"/>
    <w:rsid w:val="00906B70"/>
    <w:rsid w:val="00A92D9F"/>
    <w:rsid w:val="00AC18DB"/>
    <w:rsid w:val="00B606A6"/>
    <w:rsid w:val="00BA388B"/>
    <w:rsid w:val="00C20E15"/>
    <w:rsid w:val="00CD3101"/>
    <w:rsid w:val="00E93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F0557"/>
  <w15:chartTrackingRefBased/>
  <w15:docId w15:val="{AC199A58-63F2-4475-8E0F-A5C1B7D76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A0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30F7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30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crumguides.org/docs/scrumguide/v2020/2020-Scrum-Guide-Spanish-European.pdf?utm_source=chatgpt.com" TargetMode="External"/><Relationship Id="rId4" Type="http://schemas.openxmlformats.org/officeDocument/2006/relationships/hyperlink" Target="https://scrumprimer.org/scrumprimer20.pdf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956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</dc:creator>
  <cp:keywords/>
  <dc:description/>
  <cp:lastModifiedBy>Jaime Uribe</cp:lastModifiedBy>
  <cp:revision>4</cp:revision>
  <dcterms:created xsi:type="dcterms:W3CDTF">2026-10-25T22:17:00Z</dcterms:created>
  <dcterms:modified xsi:type="dcterms:W3CDTF">2026-10-25T22:27:00Z</dcterms:modified>
</cp:coreProperties>
</file>