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DESARROLLOS INDUSTRIALES S.A.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GOYA 17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A28250157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914355574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ROPA PRETTY BALLERINAS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1918790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