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DESARROLLOS INSULARES S.A.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GOYA 17 -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A28250157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914355574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ROPA PRETTY BALLERINAS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1918790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