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0428" w14:textId="187B8C25" w:rsidR="000470E0" w:rsidRDefault="00D00D6F">
      <w:pPr>
        <w:rPr>
          <w:b/>
          <w:bCs/>
          <w:sz w:val="32"/>
          <w:szCs w:val="32"/>
          <w:lang w:val="es-ES"/>
        </w:rPr>
      </w:pPr>
      <w:proofErr w:type="gramStart"/>
      <w:r w:rsidRPr="00786E31">
        <w:rPr>
          <w:b/>
          <w:bCs/>
          <w:sz w:val="32"/>
          <w:szCs w:val="32"/>
          <w:lang w:val="es-ES"/>
        </w:rPr>
        <w:t xml:space="preserve">Hashing y su importancia en ciberseguridad</w:t>
      </w:r>
    </w:p>
    <w:p w14:paraId="0B2FBCA8" w14:textId="23634859" w:rsidR="004175DD" w:rsidRPr="004175DD" w:rsidRDefault="004175D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Contenido de las diapositivas</w:t>
      </w:r>
    </w:p>
    <w:p w14:paraId="0DD3C7D5" w14:textId="6345E69B" w:rsidR="00786E31" w:rsidRDefault="00786E31">
      <w:pPr>
        <w:rPr>
          <w:lang w:val="es-ES"/>
        </w:rPr>
      </w:pPr>
      <w:r>
        <w:rPr>
          <w:lang w:val="es-ES"/>
        </w:rPr>
        <w:t xml:space="preserve"/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Introducción al Hashing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El hashing es una técnica clave en ciberseguridad que transforma datos en una cadena única de caracteres de longitud fija. Es esencial para proteger contraseñas y verificar la integridad de datos.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Objetivo de la Sesión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Entender la función del hashing en la ciberseguridad y aprender a usar funciones de hashing en sistemas Linux.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Conceptos Clave de Hashing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Propiedades del hashing: determinismo, resistencia a colisiones y preimágenes. Aplicaciones principales: gestión de contraseñas y verificación de integridad de archivos.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Función del Hashing en Seguridad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El hashing es usado para asegurar contraseñas en bases de datos, evitando almacenamiento de textos claros, y para verificar que archivos no han sido manipulados.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Demostración Práctica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Uso de comandos de hashing en Linux, como `md5sum` y `sha256sum`, para generar y verificar hashes de archivos, asegurando su integridad.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Discusión: Experiencias con Hashing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Intercambio de experiencias sobre la implementación de hashing en seguridad personal y profesional, analizando beneficios y limitaciones. </w:t>
      </w:r>
    </w:p>
    <w:p w14:paraId="69F78FFB" w14:textId="1EB9572D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Cabecera </w:t>
      </w:r>
      <w:proofErr w:type="gramStart"/>
      <w:r w:rsidR="00786E31">
        <w:rPr>
          <w:lang w:val="es-ES"/>
        </w:rPr>
        <w:t xml:space="preserve">Conclusión y Preguntas</w:t>
      </w:r>
    </w:p>
    <w:p w14:paraId="15B0BE26" w14:textId="54EE3E08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 xml:space="preserve">Contenido </w:t>
      </w:r>
      <w:proofErr w:type="gramStart"/>
      <w:r w:rsidR="00786E31">
        <w:rPr>
          <w:lang w:val="es-ES"/>
        </w:rPr>
        <w:t xml:space="preserve">Reflexión sobre la importancia del hashing y sus aplicaciones en la protección de datos. Zona de preguntas para aclarar dudas. </w:t>
      </w:r>
    </w:p>
    <w:sectPr w:rsidR="00786E31" w:rsidRPr="0078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060BC"/>
    <w:multiLevelType w:val="hybridMultilevel"/>
    <w:tmpl w:val="CFF20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A"/>
    <w:rsid w:val="000470E0"/>
    <w:rsid w:val="00080C3C"/>
    <w:rsid w:val="004175DD"/>
    <w:rsid w:val="0063128E"/>
    <w:rsid w:val="006D324D"/>
    <w:rsid w:val="00786E31"/>
    <w:rsid w:val="0079117D"/>
    <w:rsid w:val="00D00D6F"/>
    <w:rsid w:val="00E9300A"/>
    <w:rsid w:val="00F1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420F"/>
  <w15:chartTrackingRefBased/>
  <w15:docId w15:val="{83479812-F31A-4575-8F79-968DE135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0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0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0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6</cp:revision>
  <dcterms:created xsi:type="dcterms:W3CDTF">2024-11-14T15:09:00Z</dcterms:created>
  <dcterms:modified xsi:type="dcterms:W3CDTF">2024-11-14T16:40:00Z</dcterms:modified>
  <dc:identifier/>
  <dc:language/>
</cp:coreProperties>
</file>