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09" w:hanging="567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4"/>
          <w:szCs w:val="44"/>
          <w:rtl w:val="0"/>
        </w:rPr>
        <w:t xml:space="preserve">DWES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Georgia" w:cs="Georgia" w:eastAsia="Georgia" w:hAnsi="Georgi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931035" cy="12090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120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3686"/>
          <w:tab w:val="left" w:pos="7088"/>
        </w:tabs>
        <w:jc w:val="both"/>
        <w:rPr>
          <w:rFonts w:ascii="Wide Latin" w:cs="Wide Latin" w:eastAsia="Wide Latin" w:hAnsi="Wide Latin"/>
          <w:i w:val="1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PDO </w:t>
        <w:tab/>
        <w:t xml:space="preserve">2ºDAW</w:t>
      </w:r>
      <w:r w:rsidDel="00000000" w:rsidR="00000000" w:rsidRPr="00000000">
        <w:rPr>
          <w:rFonts w:ascii="Georgia" w:cs="Georgia" w:eastAsia="Georgia" w:hAnsi="Georgia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>
          <w:rFonts w:ascii="Wide Latin" w:cs="Wide Latin" w:eastAsia="Wide Latin" w:hAnsi="Wide Latin"/>
        </w:rPr>
      </w:pPr>
      <w:r w:rsidDel="00000000" w:rsidR="00000000" w:rsidRPr="00000000">
        <w:rPr>
          <w:rFonts w:ascii="Wide Latin" w:cs="Wide Latin" w:eastAsia="Wide Latin" w:hAnsi="Wide Latin"/>
          <w:rtl w:val="0"/>
        </w:rPr>
        <w:t xml:space="preserve">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desea realizar una aplicación web que gestione una Academia de inglés.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ello se dispone de una base de datos llamada “academia” que contiene dos tablas: clases y alumno. Importa la base de datos y examina el contenido de sus tablas.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Principal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una página web sencilla que se cargue al llamar a nuestra aplicación y se debe llamar </w:t>
      </w: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index.php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Consta de un listado sencillo con las distintas opciones de las que se dispone: “Ver Horarios clases” y “Matricularse curso”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675" cy="1933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0070" l="0" r="0" t="468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 Horarios clases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página </w:t>
      </w: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horario.php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cargará una página en la que debes hacer una tabla en la que se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muestran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horarios de las distintas clases de las que se dispone en la tabla clase.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Matricularse curso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página </w:t>
      </w: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matricula.php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tendrá un formulario con cuatro cajas de texto para introducir los datos del usuario y mostraremos una lista drop-dow con los distintos grupos en los que se dispongan horas libres j(nivel, día en el que se imparte la clase y la hora.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96230" cy="200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10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completado el punto anterior, añadiremos un botón al formulario.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pulsar el botón </w:t>
      </w: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Matricularse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insertará un alumno en la tabla de la base de datos.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También se actualizará el campo </w:t>
      </w: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plazas_libres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tabla </w:t>
      </w: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clases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decrementando en uno su valor.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 se mostrará un mensaje informando de la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matrícula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realizada.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96230" cy="213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72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esto podemos usar consultas almacenadas y realizar ambas operaciones dentro de una transacción.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 que todo el ejercicio esté implementado en PDO además de añadir las excepciones necesarias.</w:t>
      </w:r>
    </w:p>
    <w:sectPr>
      <w:headerReference r:id="rId10" w:type="default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Calibri"/>
  <w:font w:name="Times New Roman"/>
  <w:font w:name="Wide Lati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bottom w:color="000000" w:space="1" w:sz="4" w:val="single"/>
      </w:pBdr>
      <w:shd w:fill="d9d9d9" w:val="clear"/>
      <w:spacing w:before="120" w:lineRule="auto"/>
      <w:ind w:left="36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4" w:val="single"/>
        <w:bottom w:color="000000" w:space="0" w:sz="4" w:val="single"/>
      </w:pBdr>
      <w:shd w:fill="d9d9d9" w:val="clear"/>
      <w:spacing w:after="60" w:before="60" w:lineRule="auto"/>
      <w:ind w:left="792" w:hanging="432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1224" w:hanging="504.00000000000006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ind w:left="1728" w:hanging="648"/>
    </w:pPr>
    <w:rPr>
      <w:b w:val="1"/>
      <w:i w:val="1"/>
      <w:color w:val="9933cc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