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xml:space="preserve">
  <w:body>
    <w:p w:rsidRDefault="00514933">
      <w:r>
        <w:rPr>
          <w:rFonts w:eastAsia="Times New Roman"/>
          <w:kern w:val="1"/>
          <w:sz w:val="18"/>
          <w:szCs w:val="20"/>
        </w:rPr>
        <mc:AlternateContent>
          <mc:Choice Requires="wps">
            <w:drawing>
              <wp:anchor distT="72390" distB="72390" distL="72390" distR="72390" simplePos="0" relativeHeight="251661312" behindDoc="0" locked="0" layoutInCell="0" allowOverlap="1" wp14:anchorId="461A4911" wp14:editId="7971F2A8">
                <wp:simplePos x="0" y="0"/>
                <wp:positionH relativeFrom="column">
                  <wp:posOffset>4930140</wp:posOffset>
                </wp:positionH>
                <wp:positionV relativeFrom="paragraph">
                  <wp:posOffset>59055</wp:posOffset>
                </wp:positionV>
                <wp:extent cx="1343025" cy="3048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04800"/>
                        </a:xfrm>
                        <a:prstGeom prst="rect">
                          <a:avLst/>
                        </a:prstGeom>
                        <a:solidFill>
                          <a:srgbClr val="FFFFFF"/>
                        </a:solidFill>
                        <a:ln w="0">
                          <a:noFill/>
                          <a:miter lim="800000"/>
                          <a:headEnd/>
                          <a:tailEnd/>
                        </a:ln>
                      </wps:spPr>
                      <wps:txbx>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A4911" id="_x0000_t202" coordsize="21600,21600" o:spt="202" path="m,l,21600r21600,l21600,xe">
                <v:stroke joinstyle="miter"/>
                <v:path gradientshapeok="t" o:connecttype="rect"/>
              </v:shapetype>
              <v:shape id="Text Box 2" o:spid="_x0000_s1026" type="#_x0000_t202" style="position:absolute;margin-left:388.2pt;margin-top:4.65pt;width:105.75pt;height:24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HEHAIAAB0EAAAOAAAAZHJzL2Uyb0RvYy54bWysU8tu2zAQvBfoPxC815LtNAgEy0Hq1EWB&#10;9AEk/QCKoiyiJJdd0pbcr++Ssp0gvRXVgViKu8PZmeXqdrSGHRQGDa7m81nJmXISWu12Nf/xtH13&#10;w1mIwrXCgFM1P6rAb9dv36wGX6kF9GBahYxAXKgGX/M+Rl8VRZC9siLMwCtHhx2gFZG2uCtaFAOh&#10;W1MsyvK6GABbjyBVCPT3fjrk64zfdUrGb10XVGSm5sQt5hXz2qS1WK9EtUPhey1PNMQ/sLBCO7r0&#10;AnUvomB71H9BWS0RAnRxJsEW0HVaqtwDdTMvX3Xz2Auvci8kTvAXmcL/g5VfD9+R6bbm15w5Ycmi&#10;JzVG9gFGtkjqDD5UlPToKS2O9Jtczp0G/wDyZ2AONr1wO3WHCEOvREvs5qmyeFE64YQE0gxfoKVr&#10;xD5CBho7tEk6EoMROrl0vDiTqMh05fJqWS7ecybpbFle3ZTZukJU52qPIX5SYFkKao7kfEYXh4cQ&#10;ExtRnVPSZQGMbrfamLzBXbMxyA6CpmSbv9zAqzTj2JCYpRIHqThPj9WRRthoW3OiRd80VEmKj67N&#10;KVFoM8VEw7iTNkmOSZg4NmM2IQuXdGugPZJYCNPE0gujoAf8zdlA01rz8GsvUHFmPjsSPI32OcBz&#10;0JwD4SSV1lxG5GzabOL0CPYe9a4n7MlUB3dkS6ezYs88ToRpBrOQp/eShvzlPmc9v+r1HwAAAP//&#10;AwBQSwMEFAAGAAgAAAAhABQ2L8DdAAAACAEAAA8AAABkcnMvZG93bnJldi54bWxMj8FOwzAQRO9I&#10;/IO1SNyoU1qaJmRToaByokIUPsCOt0lEvI5itwl/jznBcTSjmTfFbra9uNDoO8cIy0UCgrh2puMG&#10;4fNjf7cF4YNio3rHhPBNHnbl9VWhcuMmfqfLMTQilrDPFUIbwpBL6euWrPILNxBH7+RGq0KUYyPN&#10;qKZYbnt5nyQbaVXHcaFVA1Ut1V/Hs0XQe129PC8PNOm309pMQ3it2CDe3sxPjyACzeEvDL/4ER3K&#10;yKTdmY0XPUKabtYxipCtQEQ/26YZCI3wkK5AloX8f6D8AQAA//8DAFBLAQItABQABgAIAAAAIQC2&#10;gziS/gAAAOEBAAATAAAAAAAAAAAAAAAAAAAAAABbQ29udGVudF9UeXBlc10ueG1sUEsBAi0AFAAG&#10;AAgAAAAhADj9If/WAAAAlAEAAAsAAAAAAAAAAAAAAAAALwEAAF9yZWxzLy5yZWxzUEsBAi0AFAAG&#10;AAgAAAAhAF05EcQcAgAAHQQAAA4AAAAAAAAAAAAAAAAALgIAAGRycy9lMm9Eb2MueG1sUEsBAi0A&#10;FAAGAAgAAAAhABQ2L8DdAAAACAEAAA8AAAAAAAAAAAAAAAAAdgQAAGRycy9kb3ducmV2LnhtbFBL&#10;BQYAAAAABAAEAPMAAACABQAAAAA=&#10;" o:allowincell="f" stroked="f" strokeweight="0">
                <v:textbox inset="0,0,0,0">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v:textbox>
              </v:shape>
            </w:pict>
          </mc:Fallback>
        </mc:AlternateContent>
      </w:r>
      <w:r>
        <w:object w:dxaOrig="9157" w:dyaOrig="1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8.5pt" o:ole="">
            <v:imagedata r:id="rId6" o:title=""/>
          </v:shape>
          <o:OLEObject Type="Embed" ProgID="CorelDraw.Graphic.17" ShapeID="_x0000_i1025" DrawAspect="Content" ObjectID="_1520412424" r:id="rId7"/>
        </w:object>
      </w:r>
    </w:p>
    <w:p w:rsidRDefault="00514933"/>
    <w:p w:rsidRDefault="001E43E5" w:rsidP="00514933">
      <w:pPr>
        <w:tabs>
          <w:tab w:val="left" w:pos="6379"/>
          <w:tab w:val="left" w:pos="7513"/>
        </w:tabs>
        <w:autoSpaceDE w:val="0"/>
        <w:autoSpaceDN w:val="0"/>
        <w:adjustRightInd w:val="0"/>
        <w:spacing w:line="360" w:lineRule="auto"/>
        <w:rPr>
          <w:rFonts w:eastAsia="Times New Roman"/>
          <w:kern w:val="1"/>
          <w:sz w:val="18"/>
          <w:szCs w:val="20"/>
        </w:rPr>
      </w:pPr>
      <w:r>
        <w:object w:dxaOrig="1440" w:dyaOrig="1440">
          <v:shape id="_x0000_s1026" type="#_x0000_t75" style="position:absolute;margin-left:10.85pt;margin-top:7.65pt;width:273pt;height:31.35pt;z-index:251659264;mso-position-horizontal-relative:text;mso-position-vertical-relative:text">
            <v:imagedata r:id="rId8" o:title=""/>
          </v:shape>
          <o:OLEObject Type="Embed" ProgID="CorelDraw.Graphic.17" ShapeID="_x0000_s1026" DrawAspect="Content" ObjectID="_1520412425" r:id="rId9"/>
        </w:object>
      </w:r>
      <w:r>
        <w:rPr>
          <w:rFonts w:eastAsia="Times New Roman"/>
          <w:kern w:val="1"/>
          <w:sz w:val="18"/>
          <w:szCs w:val="20"/>
        </w:rPr>
        <mc:AlternateContent>
          <mc:Choice Requires="wps">
            <w:drawing>
              <wp:anchor distT="0" distB="0" distL="114300" distR="114300" simplePos="0" relativeHeight="251662336" behindDoc="0" locked="0" layoutInCell="1" allowOverlap="1">
                <wp:simplePos x="0" y="0"/>
                <wp:positionH relativeFrom="column">
                  <wp:posOffset>4648200</wp:posOffset>
                </wp:positionH>
                <wp:positionV relativeFrom="paragraph">
                  <wp:posOffset>123031</wp:posOffset>
                </wp:positionV>
                <wp:extent cx="1595438" cy="0"/>
                <wp:effectExtent l="0" t="0" r="24130" b="19050"/>
                <wp:wrapNone/>
                <wp:docPr id="10" name="1 Conector recto"/>
                <wp:cNvGraphicFramePr/>
                <a:graphic xmlns:a="http://schemas.openxmlformats.org/drawingml/2006/main">
                  <a:graphicData uri="http://schemas.microsoft.com/office/word/2010/wordprocessingShape">
                    <wps:wsp>
                      <wps:cNvCnPr/>
                      <wps:spPr>
                        <a:xfrm>
                          <a:off x="0" y="0"/>
                          <a:ext cx="15954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F626F" id="1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6pt,9.7pt" to="491.6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Y30gEAAAgEAAAOAAAAZHJzL2Uyb0RvYy54bWysU9uO0zAQfUfiHyy/0yS7dAVR033oanlB&#10;UMHyAV5n3FjyTWPTpH/P2GnTFSAkEC++zjmec2a8uZ+sYUfAqL3reLOqOQMnfa/doePfnh7fvOMs&#10;JuF6YbyDjp8g8vvt61ebMbRw4wdvekBGJC62Y+j4kFJoqyrKAayIKx/A0aXyaEWiLR6qHsVI7NZU&#10;N3V9V40e+4BeQox0+jBf8m3hVwpk+qxUhMRMxym3VEYs43Meq+1GtAcUYdDynIb4hyys0I4eXage&#10;RBLsO+pfqKyW6KNXaSW9rbxSWkLRQGqa+ic1XwcRoGghc2JYbIr/j1Z+Ou6R6Z5qx5kTlkrUsB2V&#10;SiaPDPOUPRpDbCl05/Z43sWwxyx4UmjzTFLYVHw9Lb7ClJikw2b9fv32ljpBXu6qKzBgTB/AW5YX&#10;HTfaZcmiFcePMdFjFHoJycfGsbHjd7frukRFb3T/qI3Jd6VrYGeQHQXVO01Nzp0IXkTRzjg6zIpm&#10;DWWVTgZm+i+gyI+c9fxA7sQrp5ASXLrwGkfRGaYogwV4zuxPwHN8hkLp0r8BL4jysndpAVvtPP4u&#10;7asVao6/ODDrzhY8+/5UqlusoXYrzp2/Ru7nl/sCv37g7Q8AAAD//wMAUEsDBBQABgAIAAAAIQAa&#10;UY3m3gAAAAkBAAAPAAAAZHJzL2Rvd25yZXYueG1sTI9BT8JAEIXvJP6HzZh4gy2tYindEjTRi3AA&#10;TLgu3aFt7M423QXqv3eMBznOey9vvpcvB9uKC/a+caRgOolAIJXONFQp+Ny/jVMQPmgyunWECr7R&#10;w7K4G+U6M+5KW7zsQiW4hHymFdQhdJmUvqzRaj9xHRJ7J9dbHfjsK2l6feVy28o4imbS6ob4Q607&#10;fK2x/NqdrYJD/LHfTt+p2uCT7U5mlW5eaK3Uw/2wWoAIOIT/MPziMzoUzHR0ZzJetAqek5i3BDbm&#10;jyA4ME+TBMTxT5BFLm8XFD8AAAD//wMAUEsBAi0AFAAGAAgAAAAhALaDOJL+AAAA4QEAABMAAAAA&#10;AAAAAAAAAAAAAAAAAFtDb250ZW50X1R5cGVzXS54bWxQSwECLQAUAAYACAAAACEAOP0h/9YAAACU&#10;AQAACwAAAAAAAAAAAAAAAAAvAQAAX3JlbHMvLnJlbHNQSwECLQAUAAYACAAAACEAM2bGN9IBAAAI&#10;BAAADgAAAAAAAAAAAAAAAAAuAgAAZHJzL2Uyb0RvYy54bWxQSwECLQAUAAYACAAAACEAGlGN5t4A&#10;AAAJAQAADwAAAAAAAAAAAAAAAAAs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Hist. Clín.: </w:t>
      </w:r>
      <w:r>
        <w:rPr>
          <w:rFonts w:eastAsia="Times New Roman"/>
          <w:kern w:val="1"/>
          <w:sz w:val="18"/>
          <w:szCs w:val="20"/>
        </w:rPr>
        <w:t>1412312</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4384" behindDoc="0" locked="0" layoutInCell="1" allowOverlap="1" wp14:anchorId="7C74E3DA" wp14:editId="2B561DC1">
                <wp:simplePos x="0" y="0"/>
                <wp:positionH relativeFrom="column">
                  <wp:posOffset>4574540</wp:posOffset>
                </wp:positionH>
                <wp:positionV relativeFrom="paragraph">
                  <wp:posOffset>121126</wp:posOffset>
                </wp:positionV>
                <wp:extent cx="1668938" cy="0"/>
                <wp:effectExtent l="0" t="0" r="26670" b="19050"/>
                <wp:wrapNone/>
                <wp:docPr id="11" name="2 Conector recto"/>
                <wp:cNvGraphicFramePr/>
                <a:graphic xmlns:a="http://schemas.openxmlformats.org/drawingml/2006/main">
                  <a:graphicData uri="http://schemas.microsoft.com/office/word/2010/wordprocessingShape">
                    <wps:wsp>
                      <wps:cNvCnPr/>
                      <wps:spPr>
                        <a:xfrm>
                          <a:off x="0" y="0"/>
                          <a:ext cx="16689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60D4C" id="2 Conector 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2pt,9.55pt" to="491.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OpD0wEAAAgEAAAOAAAAZHJzL2Uyb0RvYy54bWysU9uO0zAQfUfiHyy/06RdUS1R033oanlB&#10;UHH5AK8zbiz5prFp0r9n7KTpChASiBfbY885nnM83j2M1rAzYNTetXy9qjkDJ32n3anl374+vbnn&#10;LCbhOmG8g5ZfIPKH/etXuyE0sPG9Nx0gIxIXmyG0vE8pNFUVZQ9WxJUP4OhQebQiUYinqkMxELs1&#10;1aaut9XgsQvoJcRIu4/TId8XfqVApk9KRUjMtJxqS2XEMj7nsdrvRHNCEXot5zLEP1RhhXZ06UL1&#10;KJJg31H/QmW1RB+9SivpbeWV0hKKBlKzrn9S86UXAYoWMieGxab4/2jlx/MRme5avuHMCUtPtGEH&#10;eiqZPDLMU/ZoCLGh1IM74hzFcMQseFRo80xS2Fh8vSy+wpiYpM31dnv/7o46QV7PqhswYEzvwVuW&#10;Fy032mXJohHnDzHRZZR6TcnbxrGh5du7t3XJit7o7kkbk89K18DBIDsLeu80rnPtRPAiiyLjaDMr&#10;mjSUVboYmOg/gyI/ctXTBbkTb5xCSnDpymscZWeYogoW4FzZn4BzfoZC6dK/AS+IcrN3aQFb7Tz+&#10;ruybFWrKvzow6c4WPPvuUl63WEPtVpybv0bu55dxgd8+8P4HAAAA//8DAFBLAwQUAAYACAAAACEA&#10;IWefUN0AAAAJAQAADwAAAGRycy9kb3ducmV2LnhtbEyPTU/DMAyG70j8h8hI3Fja8tWVptNAggvs&#10;sA2Jq9d4bUXjVE22lX+PEQc42u+j14/LxeR6daQxdJ4NpLMEFHHtbceNgfft81UOKkRki71nMvBF&#10;ARbV+VmJhfUnXtNxExslJRwKNNDGOBRah7olh2HmB2LJ9n50GGUcG21HPEm563WWJHfaYcdyocWB&#10;nlqqPzcHZ+Aje92u0xduVnTrhr1d5qtHfjPm8mJaPoCKNMU/GH70RR0qcdr5A9ugegP3WXIjqATz&#10;FJQA8/w6A7X7Xeiq1P8/qL4BAAD//wMAUEsBAi0AFAAGAAgAAAAhALaDOJL+AAAA4QEAABMAAAAA&#10;AAAAAAAAAAAAAAAAAFtDb250ZW50X1R5cGVzXS54bWxQSwECLQAUAAYACAAAACEAOP0h/9YAAACU&#10;AQAACwAAAAAAAAAAAAAAAAAvAQAAX3JlbHMvLnJlbHNQSwECLQAUAAYACAAAACEAt6TqQ9MBAAAI&#10;BAAADgAAAAAAAAAAAAAAAAAuAgAAZHJzL2Uyb0RvYy54bWxQSwECLQAUAAYACAAAACEAIWefUN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Servicio: </w:t>
      </w:r>
      <w:r>
        <w:rPr>
          <w:rFonts w:eastAsia="Times New Roman"/>
          <w:kern w:val="1"/>
          <w:sz w:val="18"/>
          <w:szCs w:val="20"/>
        </w:rPr>
        <w:t>H4</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6432" behindDoc="0" locked="0" layoutInCell="1" allowOverlap="1" wp14:anchorId="038CFD8A" wp14:editId="52E758B2">
                <wp:simplePos x="0" y="0"/>
                <wp:positionH relativeFrom="column">
                  <wp:posOffset>4370070</wp:posOffset>
                </wp:positionH>
                <wp:positionV relativeFrom="paragraph">
                  <wp:posOffset>122079</wp:posOffset>
                </wp:positionV>
                <wp:extent cx="1873568" cy="0"/>
                <wp:effectExtent l="0" t="0" r="12700" b="19050"/>
                <wp:wrapNone/>
                <wp:docPr id="12" name="3 Conector recto"/>
                <wp:cNvGraphicFramePr/>
                <a:graphic xmlns:a="http://schemas.openxmlformats.org/drawingml/2006/main">
                  <a:graphicData uri="http://schemas.microsoft.com/office/word/2010/wordprocessingShape">
                    <wps:wsp>
                      <wps:cNvCnPr/>
                      <wps:spPr>
                        <a:xfrm>
                          <a:off x="0" y="0"/>
                          <a:ext cx="187356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4A044D" id="3 Conector recto"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1pt,9.6pt" to="491.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eh0wEAAAgEAAAOAAAAZHJzL2Uyb0RvYy54bWysU01vGyEQvVfqf0Dc67VjxY1WXufgKL1U&#10;rdU2P4CwgxeJLw3Uu/73Hdj1OmqrSo1yAQbmPeY9hu39YA07AUbtXcNXiyVn4KRvtTs2/OnH44c7&#10;zmISrhXGO2j4GSK/371/t+1DDTe+86YFZETiYt2HhncphbqqouzAirjwARwdKo9WJArxWLUoemK3&#10;prpZLjdV77EN6CXESLsP4yHfFX6lQKavSkVIzDScaktlxDI+57HabUV9RBE6LacyxCuqsEI7unSm&#10;ehBJsJ+o/6CyWqKPXqWF9LbySmkJRQOpWS1/U/O9EwGKFjInhtmm+Ha08svpgEy3DV9z5oSlJ1qz&#10;PT2VTB4Z5il71IdYU+reHXCKYjhgFjwotHkmKWwovp5nX2FITNLm6u7j+nZDnSAvZ9UVGDCmT+At&#10;y4uGG+2yZFGL0+eY6DJKvaTkbeNY3/DN+nZZsqI3un3UxuSz0jWwN8hOgt47DatcOxG8yKLIONrM&#10;ikYNZZXOBkb6b6DIj1z1eEHuxCunkBJcuvAaR9kZpqiCGThV9i/glJ+hULr0f8AzotzsXZrBVjuP&#10;fyv7aoUa8y8OjLqzBc++PZfXLdZQuxXnpq+R+/llXODXD7z7BQAA//8DAFBLAwQUAAYACAAAACEA&#10;ha33x94AAAAJAQAADwAAAGRycy9kb3ducmV2LnhtbEyPzW7CMBCE75X6DtZW6q04BBWZNA4CpPZS&#10;OPAjcTXxkkSN11FsIH17tuqhPa12ZzT7TT4fXCuu2IfGk4bxKAGBVHrbUKXhsH9/USBCNGRN6wk1&#10;fGOAefH4kJvM+htt8bqLleAQCpnRUMfYZVKGskZnwsh3SKydfe9M5LWvpO3NjcNdK9MkmUpnGuIP&#10;telwVWP5tbs4Dcf0c78df1C1wVfXne1CbZa01vr5aVi8gYg4xD8z/OAzOhTMdPIXskG0GqZKpWxl&#10;YcaTDTM1mYA4/R5kkcv/DYo7AAAA//8DAFBLAQItABQABgAIAAAAIQC2gziS/gAAAOEBAAATAAAA&#10;AAAAAAAAAAAAAAAAAABbQ29udGVudF9UeXBlc10ueG1sUEsBAi0AFAAGAAgAAAAhADj9If/WAAAA&#10;lAEAAAsAAAAAAAAAAAAAAAAALwEAAF9yZWxzLy5yZWxzUEsBAi0AFAAGAAgAAAAhAM+Xl6HTAQAA&#10;CAQAAA4AAAAAAAAAAAAAAAAALgIAAGRycy9lMm9Eb2MueG1sUEsBAi0AFAAGAAgAAAAhAIWt98fe&#10;AAAACQEAAA8AAAAAAAAAAAAAAAAALQQAAGRycy9kb3ducmV2LnhtbFBLBQYAAAAABAAEAPMAAAA4&#10;BQAAAAA=&#10;" strokecolor="black [3213]" strokeweight=".5pt"/>
            </w:pict>
          </mc:Fallback>
        </mc:AlternateContent>
      </w:r>
      <w:r>
        <w:rPr>
          <w:rFonts w:eastAsia="Times New Roman"/>
          <w:kern w:val="1"/>
          <w:sz w:val="18"/>
          <w:szCs w:val="20"/>
        </w:rPr>
        <w:tab/>
      </w:r>
      <w:r>
        <w:rPr>
          <w:rFonts w:eastAsia="Times New Roman"/>
          <w:b/>
          <w:kern w:val="1"/>
          <w:sz w:val="18"/>
          <w:szCs w:val="20"/>
        </w:rPr>
        <w:t>Piso: </w:t>
      </w:r>
      <w:r>
        <w:rPr>
          <w:rFonts w:eastAsia="Times New Roman"/>
          <w:kern w:val="1"/>
          <w:sz w:val="18"/>
          <w:szCs w:val="20"/>
        </w:rPr>
        <w:t>H4</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8480" behindDoc="0" locked="0" layoutInCell="1" allowOverlap="1" wp14:anchorId="55ECFA04" wp14:editId="7F404E94">
                <wp:simplePos x="0" y="0"/>
                <wp:positionH relativeFrom="column">
                  <wp:posOffset>4601051</wp:posOffset>
                </wp:positionH>
                <wp:positionV relativeFrom="paragraph">
                  <wp:posOffset>123508</wp:posOffset>
                </wp:positionV>
                <wp:extent cx="1642269" cy="0"/>
                <wp:effectExtent l="0" t="0" r="15240" b="19050"/>
                <wp:wrapNone/>
                <wp:docPr id="13" name="4 Conector recto"/>
                <wp:cNvGraphicFramePr/>
                <a:graphic xmlns:a="http://schemas.openxmlformats.org/drawingml/2006/main">
                  <a:graphicData uri="http://schemas.microsoft.com/office/word/2010/wordprocessingShape">
                    <wps:wsp>
                      <wps:cNvCnPr/>
                      <wps:spPr>
                        <a:xfrm>
                          <a:off x="0" y="0"/>
                          <a:ext cx="164226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1231E7" id="4 Conector recto"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3pt,9.75pt" to="491.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m40wEAAAgEAAAOAAAAZHJzL2Uyb0RvYy54bWysU9uO0zAQfUfiHyy/06TdUkHUdB+6Wl4Q&#10;VFw+wOuMG0u+aWya9O8ZO226AoQE2hfbY885nnM83t6P1rATYNTetXy5qDkDJ32n3bHl3789vnnH&#10;WUzCdcJ4By0/Q+T3u9evtkNoYOV7bzpARiQuNkNoeZ9SaKoqyh6siAsfwNGh8mhFohCPVYdiIHZr&#10;qlVdb6rBYxfQS4iRdh+mQ74r/EqBTJ+VipCYaTnVlsqIZXzKY7XbiuaIIvRaXsoQ/1GFFdrRpTPV&#10;g0iC/UD9G5XVEn30Ki2kt5VXSksoGkjNsv5FzddeBChayJwYZpviy9HKT6cDMt21fM2ZE5aeaM32&#10;9FQyeWSYp+zREGJDqXt3wEsUwwGz4FGhzTNJYWPx9Tz7CmNikjaXm/VqtXnPmbyeVTdgwJg+gLcs&#10;L1putMuSRSNOH2Oiyyj1mpK3jWNDyzd3b+uSFb3R3aM2Jp+VroG9QXYS9N5pXObaieBZFkXG0WZW&#10;NGkoq3Q2MNF/AUV+5KqnC3In3jiFlODSldc4ys4wRRXMwEtlfwNe8jMUSpf+C3hGlJu9SzPYaufx&#10;T2XfrFBT/tWBSXe24Ml35/K6xRpqt+Lc5Wvkfn4eF/jtA+9+AgAA//8DAFBLAwQUAAYACAAAACEA&#10;Y+k8Nt0AAAAJAQAADwAAAGRycy9kb3ducmV2LnhtbEyPwU7DMAyG70i8Q2QkbixdYaMrTaeBBBfY&#10;YRsSV6/x2orGqZpsK2+PEQc42v+n35+L5eg6daIhtJ4NTCcJKOLK25ZrA++755sMVIjIFjvPZOCL&#10;AizLy4sCc+vPvKHTNtZKSjjkaKCJsc+1DlVDDsPE98SSHfzgMMo41NoOeJZy1+k0SebaYctyocGe&#10;nhqqPrdHZ+Ajfd1tpi9cr2nm+oNdZetHfjPm+mpcPYCKNMY/GH70RR1Kcdr7I9ugOgP36d1cUAkW&#10;M1ACLLLbFNT+d6HLQv//oPwGAAD//wMAUEsBAi0AFAAGAAgAAAAhALaDOJL+AAAA4QEAABMAAAAA&#10;AAAAAAAAAAAAAAAAAFtDb250ZW50X1R5cGVzXS54bWxQSwECLQAUAAYACAAAACEAOP0h/9YAAACU&#10;AQAACwAAAAAAAAAAAAAAAAAvAQAAX3JlbHMvLnJlbHNQSwECLQAUAAYACAAAACEAgOXJuNMBAAAI&#10;BAAADgAAAAAAAAAAAAAAAAAuAgAAZHJzL2Uyb0RvYy54bWxQSwECLQAUAAYACAAAACEAY+k8Nt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Cama Nº: </w:t>
      </w:r>
      <w:r>
        <w:rPr>
          <w:rFonts w:eastAsia="Times New Roman"/>
          <w:kern w:val="1"/>
          <w:sz w:val="18"/>
          <w:szCs w:val="20"/>
        </w:rPr>
        <w:t>5</w:t>
      </w:r>
    </w:p>
    <w:tbl>
      <w:tblPr>
        <w:tblStyle w:val="Tablaconcuadrcula"/>
        <w:tblW w:w="10138" w:type="dxa"/>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3910"/>
        <w:gridCol w:w="1967"/>
        <w:gridCol w:w="2849"/>
      </w:tblGrid>
      <w:tr w:rsidTr="00600311">
        <w:trPr>
          <w:trHeight w:val="351"/>
        </w:trPr>
        <w:tc>
          <w:tcPr>
            <w:tcW w:w="1407" w:type="dxa"/>
            <w:noWrap/>
            <w:tcMar>
              <w:left w:w="28" w:type="dxa"/>
              <w:right w:w="0" w:type="dxa"/>
            </w:tcMar>
            <w:vAlign w:val="bottom"/>
          </w:tcPr>
          <w:p w:rsidRDefault="004A797D" w:rsidP="000D0068">
            <w:pPr>
              <w:rPr>
                <w:b/>
                <w:w w:val="110"/>
                <w:sz w:val="18"/>
                <w:szCs w:val="18"/>
              </w:rPr>
            </w:pPr>
            <w:r>
              <w:rPr>
                <w:b/>
                <w:w w:val="110"/>
                <w:sz w:val="18"/>
                <w:szCs w:val="18"/>
              </w:rPr>
              <w:t>NOMBRE:</w:t>
            </w:r>
          </w:p>
        </w:tc>
        <w:tc>
          <w:tcPr>
            <w:tcW w:w="8731" w:type="dxa"/>
            <w:gridSpan w:val="3"/>
            <w:tcBorders>
              <w:bottom w:val="single" w:sz="4" w:space="0" w:color="auto"/>
            </w:tcBorders>
            <w:noWrap/>
            <w:tcMar>
              <w:left w:w="28" w:type="dxa"/>
            </w:tcMar>
            <w:vAlign w:val="bottom"/>
          </w:tcPr>
          <w:p w:rsidRDefault="000D0068" w:rsidP="000D0068">
            <w:pPr>
              <w:rPr>
                <w:sz w:val="18"/>
                <w:szCs w:val="18"/>
              </w:rPr>
            </w:pPr>
            <w:r>
              <w:rPr>
                <w:sz w:val="18"/>
                <w:szCs w:val="18"/>
              </w:rPr>
              <w:t>Miguel Chavez</w:t>
            </w:r>
          </w:p>
        </w:tc>
      </w:tr>
      <w:tr w:rsidTr="00600311">
        <w:trPr>
          <w:trHeight w:val="351"/>
        </w:trPr>
        <w:tc>
          <w:tcPr>
            <w:tcW w:w="1407" w:type="dxa"/>
            <w:noWrap/>
            <w:tcMar>
              <w:left w:w="28" w:type="dxa"/>
              <w:right w:w="0" w:type="dxa"/>
            </w:tcMar>
            <w:vAlign w:val="bottom"/>
          </w:tcPr>
          <w:p w:rsidRDefault="000D0068" w:rsidP="000D0068">
            <w:pPr>
              <w:rPr>
                <w:w w:val="110"/>
                <w:sz w:val="18"/>
                <w:szCs w:val="18"/>
              </w:rPr>
            </w:pPr>
            <w:r>
              <w:rPr>
                <w:b/>
                <w:w w:val="110"/>
                <w:sz w:val="18"/>
                <w:szCs w:val="18"/>
              </w:rPr>
              <w:t>CIRUJANO:</w:t>
            </w:r>
            <w:r>
              <w:rPr>
                <w:w w:val="110"/>
                <w:sz w:val="18"/>
                <w:szCs w:val="18"/>
              </w:rPr>
              <w:t> </w:t>
            </w:r>
          </w:p>
        </w:tc>
        <w:tc>
          <w:tcPr>
            <w:tcW w:w="3916" w:type="dxa"/>
            <w:tcBorders>
              <w:bottom w:val="single" w:sz="4" w:space="0" w:color="auto"/>
            </w:tcBorders>
            <w:noWrap/>
            <w:tcMar>
              <w:left w:w="28" w:type="dxa"/>
            </w:tcMar>
            <w:vAlign w:val="bottom"/>
          </w:tcPr>
          <w:p w:rsidRDefault="000D0068" w:rsidP="000D0068">
            <w:pPr>
              <w:rPr>
                <w:sz w:val="18"/>
                <w:szCs w:val="18"/>
              </w:rPr>
            </w:pPr>
            <w:r>
              <w:rPr>
                <w:sz w:val="18"/>
                <w:szCs w:val="18"/>
              </w:rPr>
              <w:t>(40) Alenkar Torres</w:t>
            </w:r>
          </w:p>
        </w:tc>
        <w:tc>
          <w:tcPr>
            <w:tcW w:w="1962" w:type="dxa"/>
            <w:noWrap/>
            <w:tcMar>
              <w:left w:w="113" w:type="dxa"/>
              <w:right w:w="0" w:type="dxa"/>
            </w:tcMar>
            <w:vAlign w:val="bottom"/>
          </w:tcPr>
          <w:p w:rsidRDefault="000D0068" w:rsidP="000D0068">
            <w:pPr>
              <w:rPr>
                <w:sz w:val="18"/>
                <w:szCs w:val="18"/>
              </w:rPr>
            </w:pPr>
            <w:r>
              <w:rPr>
                <w:b/>
                <w:w w:val="110"/>
                <w:sz w:val="18"/>
                <w:szCs w:val="18"/>
              </w:rPr>
              <w:t>ANESTESIÓLOGO:</w:t>
            </w:r>
            <w:r>
              <w:rPr>
                <w:sz w:val="18"/>
                <w:szCs w:val="18"/>
              </w:rPr>
              <w:t> </w:t>
            </w:r>
          </w:p>
        </w:tc>
        <w:tc>
          <w:tcPr>
            <w:tcW w:w="2853" w:type="dxa"/>
            <w:tcBorders>
              <w:bottom w:val="single" w:sz="4" w:space="0" w:color="auto"/>
            </w:tcBorders>
            <w:noWrap/>
            <w:tcMar>
              <w:left w:w="28" w:type="dxa"/>
            </w:tcMar>
            <w:vAlign w:val="bottom"/>
          </w:tcPr>
          <w:p w:rsidRDefault="000D0068" w:rsidP="000D0068">
            <w:pPr>
              <w:rPr>
                <w:sz w:val="18"/>
                <w:szCs w:val="18"/>
              </w:rPr>
            </w:pPr>
            <w:r>
              <w:rPr>
                <w:sz w:val="18"/>
                <w:szCs w:val="18"/>
              </w:rPr>
              <w:t>(38) Juan Dennis Apaza</w:t>
            </w:r>
          </w:p>
        </w:tc>
      </w:tr>
      <w:tr w:rsidTr="00600311">
        <w:trPr>
          <w:trHeight w:val="363"/>
        </w:trPr>
        <w:tc>
          <w:tcPr>
            <w:tcW w:w="1407" w:type="dxa"/>
            <w:noWrap/>
            <w:tcMar>
              <w:left w:w="28" w:type="dxa"/>
              <w:right w:w="0" w:type="dxa"/>
            </w:tcMar>
            <w:vAlign w:val="bottom"/>
          </w:tcPr>
          <w:p w:rsidRDefault="004A797D" w:rsidP="000D0068">
            <w:pPr>
              <w:rPr>
                <w:sz w:val="18"/>
                <w:szCs w:val="18"/>
              </w:rPr>
            </w:pPr>
            <w:r>
              <w:rPr>
                <w:sz w:val="18"/>
                <w:szCs w:val="18"/>
              </w:rPr>
              <w:t>AYUDANTES:</w:t>
            </w:r>
          </w:p>
        </w:tc>
        <w:tc>
          <w:tcPr>
            <w:tcW w:w="3916" w:type="dxa"/>
            <w:tcBorders>
              <w:top w:val="single" w:sz="4" w:space="0" w:color="auto"/>
            </w:tcBorders>
            <w:noWrap/>
            <w:tcMar>
              <w:left w:w="28" w:type="dxa"/>
            </w:tcMar>
            <w:vAlign w:val="bottom"/>
          </w:tcPr>
          <w:p w:rsidRDefault="000D0068" w:rsidP="000D0068">
            <w:pPr>
              <w:rPr>
                <w:sz w:val="18"/>
                <w:szCs w:val="18"/>
              </w:rPr>
            </w:pPr>
          </w:p>
        </w:tc>
        <w:tc>
          <w:tcPr>
            <w:tcW w:w="1962" w:type="dxa"/>
            <w:noWrap/>
            <w:tcMar>
              <w:left w:w="113" w:type="dxa"/>
              <w:right w:w="0" w:type="dxa"/>
            </w:tcMar>
            <w:vAlign w:val="bottom"/>
          </w:tcPr>
          <w:p w:rsidRDefault="000D0068" w:rsidP="000D0068">
            <w:pPr>
              <w:rPr>
                <w:sz w:val="18"/>
                <w:szCs w:val="18"/>
              </w:rPr>
            </w:pPr>
            <w:r>
              <w:rPr>
                <w:sz w:val="18"/>
                <w:szCs w:val="18"/>
              </w:rPr>
              <w:t>Tipo de anestesia:</w:t>
            </w:r>
          </w:p>
        </w:tc>
        <w:tc>
          <w:tcPr>
            <w:tcW w:w="2853"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General</w:t>
            </w:r>
          </w:p>
        </w:tc>
      </w:tr>
      <w:tr w:rsidTr="00600311">
        <w:trPr>
          <w:trHeight w:val="351"/>
        </w:trPr>
        <w:tc>
          <w:tcPr>
            <w:tcW w:w="1407" w:type="dxa"/>
            <w:noWrap/>
            <w:tcMar>
              <w:left w:w="28" w:type="dxa"/>
              <w:right w:w="0" w:type="dxa"/>
            </w:tcMar>
            <w:vAlign w:val="bottom"/>
          </w:tcPr>
          <w:p w:rsidRDefault="000D0068" w:rsidP="000D0068">
            <w:pPr>
              <w:rPr>
                <w:sz w:val="18"/>
                <w:szCs w:val="18"/>
              </w:rPr>
            </w:pPr>
            <w:r>
              <w:rPr>
                <w:rFonts w:eastAsia="Times New Roman"/>
                <w:sz w:val="18"/>
                <w:szCs w:val="20"/>
              </w:rPr>
              <w:t>Asistente(s):</w:t>
            </w:r>
          </w:p>
        </w:tc>
        <w:tc>
          <w:tcPr>
            <w:tcW w:w="3916" w:type="dxa"/>
            <w:tcBorders>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Dr. Sano</w:t>
            </w:r>
          </w:p>
        </w:tc>
        <w:tc>
          <w:tcPr>
            <w:tcW w:w="1962" w:type="dxa"/>
            <w:noWrap/>
            <w:tcMar>
              <w:left w:w="113" w:type="dxa"/>
              <w:right w:w="0" w:type="dxa"/>
            </w:tcMar>
            <w:vAlign w:val="bottom"/>
          </w:tcPr>
          <w:p w:rsidRDefault="000D0068" w:rsidP="000D0068">
            <w:pPr>
              <w:rPr>
                <w:sz w:val="18"/>
                <w:szCs w:val="18"/>
              </w:rPr>
            </w:pPr>
            <w:r>
              <w:rPr>
                <w:sz w:val="18"/>
                <w:szCs w:val="18"/>
              </w:rPr>
              <w:t>Medicación usada:</w:t>
            </w:r>
          </w:p>
        </w:tc>
        <w:tc>
          <w:tcPr>
            <w:tcW w:w="2853"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Sevorane</w:t>
            </w:r>
          </w:p>
        </w:tc>
      </w:tr>
      <w:tr w:rsidTr="00600311">
        <w:trPr>
          <w:trHeight w:val="363"/>
        </w:trPr>
        <w:tc>
          <w:tcPr>
            <w:tcW w:w="1407" w:type="dxa"/>
            <w:noWrap/>
            <w:tcMar>
              <w:left w:w="28" w:type="dxa"/>
              <w:right w:w="0" w:type="dxa"/>
            </w:tcMar>
            <w:vAlign w:val="bottom"/>
          </w:tcPr>
          <w:p w:rsidRDefault="000D0068" w:rsidP="000D0068">
            <w:pPr>
              <w:rPr>
                <w:sz w:val="18"/>
                <w:szCs w:val="18"/>
              </w:rPr>
            </w:pPr>
            <w:r>
              <w:rPr>
                <w:rFonts w:eastAsia="Times New Roman"/>
                <w:sz w:val="18"/>
                <w:szCs w:val="20"/>
              </w:rPr>
              <w:t>Residente(s):</w:t>
            </w:r>
          </w:p>
        </w:tc>
        <w:tc>
          <w:tcPr>
            <w:tcW w:w="3916"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R2 Dragón</w:t>
            </w:r>
          </w:p>
        </w:tc>
        <w:tc>
          <w:tcPr>
            <w:tcW w:w="1962" w:type="dxa"/>
            <w:noWrap/>
            <w:tcMar>
              <w:left w:w="113" w:type="dxa"/>
              <w:right w:w="0" w:type="dxa"/>
            </w:tcMar>
            <w:vAlign w:val="bottom"/>
          </w:tcPr>
          <w:p w:rsidRDefault="000D0068" w:rsidP="000D0068">
            <w:pPr>
              <w:rPr>
                <w:sz w:val="18"/>
                <w:szCs w:val="18"/>
              </w:rPr>
            </w:pPr>
            <w:r>
              <w:rPr>
                <w:sz w:val="18"/>
                <w:szCs w:val="18"/>
              </w:rPr>
              <w:t>Tiempo operatorio:</w:t>
            </w:r>
          </w:p>
        </w:tc>
        <w:tc>
          <w:tcPr>
            <w:tcW w:w="2853"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02:30:30 hrs.</w:t>
            </w:r>
          </w:p>
        </w:tc>
      </w:tr>
      <w:tr w:rsidTr="00600311">
        <w:trPr>
          <w:trHeight w:val="351"/>
        </w:trPr>
        <w:tc>
          <w:tcPr>
            <w:tcW w:w="1407" w:type="dxa"/>
            <w:noWrap/>
            <w:tcMar>
              <w:left w:w="28" w:type="dxa"/>
              <w:right w:w="0" w:type="dxa"/>
            </w:tcMar>
            <w:vAlign w:val="bottom"/>
          </w:tcPr>
          <w:p w:rsidRDefault="000D0068" w:rsidP="000D0068">
            <w:pPr>
              <w:rPr>
                <w:sz w:val="18"/>
                <w:szCs w:val="18"/>
              </w:rPr>
            </w:pPr>
            <w:r>
              <w:rPr>
                <w:rFonts w:eastAsia="Times New Roman"/>
                <w:sz w:val="18"/>
                <w:szCs w:val="20"/>
              </w:rPr>
              <w:t>Interno(s):</w:t>
            </w:r>
          </w:p>
        </w:tc>
        <w:tc>
          <w:tcPr>
            <w:tcW w:w="3916" w:type="dxa"/>
            <w:tcBorders>
              <w:top w:val="single" w:sz="4" w:space="0" w:color="auto"/>
              <w:bottom w:val="single" w:sz="4" w:space="0" w:color="auto"/>
            </w:tcBorders>
            <w:noWrap/>
            <w:tcMar>
              <w:left w:w="28" w:type="dxa"/>
            </w:tcMar>
            <w:vAlign w:val="bottom"/>
          </w:tcPr>
          <w:p w:rsidRDefault="004A797D" w:rsidP="006C569C">
            <w:pPr>
              <w:rPr>
                <w:sz w:val="18"/>
                <w:szCs w:val="18"/>
              </w:rPr>
            </w:pPr>
            <w:r>
              <w:rPr>
                <w:rFonts w:eastAsia="Times New Roman"/>
                <w:kern w:val="1"/>
                <w:sz w:val="18"/>
                <w:szCs w:val="20"/>
              </w:rPr>
              <w:t>-</w:t>
            </w:r>
          </w:p>
        </w:tc>
        <w:tc>
          <w:tcPr>
            <w:tcW w:w="1962" w:type="dxa"/>
            <w:noWrap/>
            <w:tcMar>
              <w:left w:w="113" w:type="dxa"/>
              <w:right w:w="0" w:type="dxa"/>
            </w:tcMar>
            <w:vAlign w:val="bottom"/>
          </w:tcPr>
          <w:p w:rsidRDefault="000D0068" w:rsidP="000D0068">
            <w:pPr>
              <w:rPr>
                <w:sz w:val="18"/>
                <w:szCs w:val="18"/>
              </w:rPr>
            </w:pPr>
            <w:r>
              <w:rPr>
                <w:sz w:val="18"/>
                <w:szCs w:val="18"/>
              </w:rPr>
              <w:t>Fecha:</w:t>
            </w:r>
          </w:p>
        </w:tc>
        <w:tc>
          <w:tcPr>
            <w:tcW w:w="2853"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2016-03-10</w:t>
            </w:r>
          </w:p>
        </w:tc>
      </w:tr>
      <w:tr w:rsidTr="00600311">
        <w:trPr>
          <w:trHeight w:val="363"/>
        </w:trPr>
        <w:tc>
          <w:tcPr>
            <w:tcW w:w="1407" w:type="dxa"/>
            <w:noWrap/>
            <w:tcMar>
              <w:left w:w="28" w:type="dxa"/>
              <w:right w:w="0" w:type="dxa"/>
            </w:tcMar>
            <w:vAlign w:val="bottom"/>
          </w:tcPr>
          <w:p w:rsidRDefault="000D0068" w:rsidP="000D0068">
            <w:pPr>
              <w:rPr>
                <w:sz w:val="18"/>
                <w:szCs w:val="18"/>
              </w:rPr>
            </w:pPr>
            <w:r>
              <w:rPr>
                <w:sz w:val="18"/>
                <w:szCs w:val="18"/>
              </w:rPr>
              <w:t>Instrumentista: </w:t>
            </w:r>
          </w:p>
        </w:tc>
        <w:tc>
          <w:tcPr>
            <w:tcW w:w="3916"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w:t>
            </w:r>
          </w:p>
        </w:tc>
        <w:tc>
          <w:tcPr>
            <w:tcW w:w="1962" w:type="dxa"/>
            <w:noWrap/>
            <w:tcMar>
              <w:left w:w="113" w:type="dxa"/>
              <w:right w:w="0" w:type="dxa"/>
            </w:tcMar>
            <w:vAlign w:val="bottom"/>
          </w:tcPr>
          <w:p w:rsidRDefault="000D0068" w:rsidP="000D0068">
            <w:pPr>
              <w:rPr>
                <w:sz w:val="18"/>
                <w:szCs w:val="18"/>
              </w:rPr>
            </w:pPr>
            <w:r>
              <w:rPr>
                <w:sz w:val="18"/>
                <w:szCs w:val="18"/>
              </w:rPr>
              <w:t>Hora:</w:t>
            </w:r>
          </w:p>
        </w:tc>
        <w:tc>
          <w:tcPr>
            <w:tcW w:w="2853"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09:00</w:t>
            </w:r>
          </w:p>
        </w:tc>
      </w:tr>
      <w:tr w:rsidTr="00600311">
        <w:trPr>
          <w:trHeight w:val="363"/>
        </w:trPr>
        <w:tc>
          <w:tcPr>
            <w:tcW w:w="1407" w:type="dxa"/>
            <w:noWrap/>
            <w:tcMar>
              <w:left w:w="28" w:type="dxa"/>
              <w:right w:w="0" w:type="dxa"/>
            </w:tcMar>
            <w:vAlign w:val="bottom"/>
          </w:tcPr>
          <w:p w:rsidRDefault="00600311" w:rsidP="00600311">
            <w:pPr>
              <w:rPr>
                <w:sz w:val="18"/>
                <w:szCs w:val="18"/>
              </w:rPr>
            </w:pPr>
            <w:r>
              <w:rPr>
                <w:sz w:val="18"/>
                <w:szCs w:val="18"/>
              </w:rPr>
              <w:t>Auxiliar de Sala: </w:t>
            </w:r>
          </w:p>
        </w:tc>
        <w:tc>
          <w:tcPr>
            <w:tcW w:w="3916" w:type="dxa"/>
            <w:tcBorders>
              <w:top w:val="single" w:sz="4" w:space="0" w:color="auto"/>
              <w:bottom w:val="single" w:sz="4" w:space="0" w:color="auto"/>
            </w:tcBorders>
            <w:noWrap/>
            <w:tcMar>
              <w:left w:w="28" w:type="dxa"/>
            </w:tcMar>
            <w:vAlign w:val="bottom"/>
          </w:tcPr>
          <w:p w:rsidRDefault="00600311" w:rsidP="00600311">
            <w:pPr>
              <w:rPr>
                <w:sz w:val="18"/>
                <w:szCs w:val="18"/>
              </w:rPr>
            </w:pPr>
            <w:r>
              <w:rPr>
                <w:sz w:val="18"/>
                <w:szCs w:val="18"/>
              </w:rPr>
              <w:t>-</w:t>
            </w:r>
          </w:p>
        </w:tc>
        <w:tc>
          <w:tcPr>
            <w:tcW w:w="1962" w:type="dxa"/>
            <w:noWrap/>
            <w:tcMar>
              <w:left w:w="113" w:type="dxa"/>
              <w:right w:w="0" w:type="dxa"/>
            </w:tcMar>
            <w:vAlign w:val="bottom"/>
          </w:tcPr>
          <w:p w:rsidRDefault="00600311" w:rsidP="00600311">
            <w:pPr>
              <w:rPr>
                <w:sz w:val="18"/>
                <w:szCs w:val="18"/>
              </w:rPr>
            </w:pPr>
            <w:r>
              <w:rPr>
                <w:sz w:val="18"/>
                <w:szCs w:val="18"/>
              </w:rPr>
              <w:t>Tipo de Cirugía:</w:t>
            </w:r>
          </w:p>
        </w:tc>
        <w:tc>
          <w:tcPr>
            <w:tcW w:w="2853" w:type="dxa"/>
            <w:tcBorders>
              <w:top w:val="single" w:sz="4" w:space="0" w:color="auto"/>
              <w:bottom w:val="single" w:sz="4" w:space="0" w:color="auto"/>
            </w:tcBorders>
            <w:noWrap/>
            <w:tcMar>
              <w:left w:w="28" w:type="dxa"/>
            </w:tcMar>
            <w:vAlign w:val="bottom"/>
          </w:tcPr>
          <w:p w:rsidRDefault="00600311" w:rsidP="00600311">
            <w:pPr>
              <w:rPr>
                <w:sz w:val="18"/>
                <w:szCs w:val="18"/>
              </w:rPr>
            </w:pPr>
            <w:r>
              <w:rPr>
                <w:sz w:val="18"/>
                <w:szCs w:val="18"/>
              </w:rPr>
              <w:t>Abierta</w:t>
            </w:r>
          </w:p>
        </w:tc>
      </w:tr>
      <w:tr w:rsidTr="00600311">
        <w:trPr>
          <w:trHeight w:val="363"/>
        </w:trPr>
        <w:tc>
          <w:tcPr>
            <w:tcW w:w="1407" w:type="dxa"/>
            <w:noWrap/>
            <w:tcMar>
              <w:left w:w="28" w:type="dxa"/>
              <w:right w:w="0" w:type="dxa"/>
            </w:tcMar>
            <w:vAlign w:val="bottom"/>
          </w:tcPr>
          <w:p w:rsidRDefault="00600311" w:rsidP="00600311">
            <w:pPr>
              <w:rPr>
                <w:sz w:val="18"/>
                <w:szCs w:val="18"/>
              </w:rPr>
            </w:pPr>
          </w:p>
        </w:tc>
        <w:tc>
          <w:tcPr>
            <w:tcW w:w="3916" w:type="dxa"/>
            <w:tcBorders>
              <w:top w:val="single" w:sz="4" w:space="0" w:color="auto"/>
            </w:tcBorders>
            <w:noWrap/>
            <w:tcMar>
              <w:left w:w="28" w:type="dxa"/>
            </w:tcMar>
            <w:vAlign w:val="bottom"/>
          </w:tcPr>
          <w:p w:rsidRDefault="00600311" w:rsidP="00600311">
            <w:pPr>
              <w:rPr>
                <w:sz w:val="18"/>
                <w:szCs w:val="18"/>
              </w:rPr>
            </w:pPr>
          </w:p>
        </w:tc>
        <w:tc>
          <w:tcPr>
            <w:tcW w:w="1962" w:type="dxa"/>
            <w:noWrap/>
            <w:tcMar>
              <w:left w:w="113" w:type="dxa"/>
              <w:right w:w="0" w:type="dxa"/>
            </w:tcMar>
            <w:vAlign w:val="bottom"/>
          </w:tcPr>
          <w:p w:rsidRDefault="00600311" w:rsidP="00600311">
            <w:pPr>
              <w:rPr>
                <w:sz w:val="18"/>
                <w:szCs w:val="18"/>
              </w:rPr>
            </w:pPr>
            <w:r>
              <w:rPr>
                <w:sz w:val="18"/>
                <w:szCs w:val="18"/>
              </w:rPr>
              <w:t>Posición del paciente:</w:t>
            </w:r>
          </w:p>
        </w:tc>
        <w:tc>
          <w:tcPr>
            <w:tcW w:w="2853" w:type="dxa"/>
            <w:tcBorders>
              <w:top w:val="single" w:sz="4" w:space="0" w:color="auto"/>
              <w:bottom w:val="single" w:sz="4" w:space="0" w:color="auto"/>
            </w:tcBorders>
            <w:noWrap/>
            <w:tcMar>
              <w:left w:w="28" w:type="dxa"/>
            </w:tcMar>
            <w:vAlign w:val="bottom"/>
          </w:tcPr>
          <w:p w:rsidRDefault="00600311" w:rsidP="00600311">
            <w:pPr>
              <w:rPr>
                <w:sz w:val="18"/>
                <w:szCs w:val="18"/>
              </w:rPr>
            </w:pPr>
            <w:r>
              <w:rPr>
                <w:sz w:val="18"/>
                <w:szCs w:val="18"/>
              </w:rPr>
              <w:t>DDO</w:t>
            </w:r>
          </w:p>
        </w:tc>
      </w:tr>
    </w:tbl>
    <w:p w:rsidRDefault="000D0068"/>
    <w:p w:rsidRDefault="004A797D" w:rsidP="004A797D">
      <w:pPr>
        <w:rPr>
          <w:sz w:val="18"/>
          <w:szCs w:val="18"/>
        </w:rPr>
      </w:pPr>
      <w:r>
        <w:rPr>
          <w:b/>
          <w:w w:val="110"/>
          <w:sz w:val="18"/>
          <w:szCs w:val="18"/>
        </w:rPr>
        <w:t>DIAGNÓSTICO PRE-OPERATORIO:</w:t>
      </w:r>
      <w:r>
        <w:rPr>
          <w:sz w:val="18"/>
          <w:szCs w:val="18"/>
        </w:rPr>
        <w:t> </w:t>
      </w:r>
      <w:r>
        <w:rPr>
          <w:sz w:val="18"/>
          <w:szCs w:val="18"/>
          <w:u w:val="single"/>
        </w:rPr>
        <w:t>Lorem ipsum dolor sit amet, consectetuer adipiscing elit, sed diam nonummy nibh euismod tincidunt ut laoreet dolore magna aliquam erat volutpat..</w:t>
      </w:r>
    </w:p>
    <w:p w:rsidRDefault="004A797D" w:rsidP="004A797D">
      <w:pPr>
        <w:rPr>
          <w:sz w:val="18"/>
          <w:szCs w:val="18"/>
        </w:rPr>
      </w:pPr>
    </w:p>
    <w:p w:rsidRDefault="004A797D" w:rsidP="004A797D">
      <w:pPr>
        <w:rPr>
          <w:sz w:val="18"/>
          <w:szCs w:val="18"/>
        </w:rPr>
      </w:pPr>
      <w:r>
        <w:rPr>
          <w:b/>
          <w:w w:val="110"/>
          <w:sz w:val="18"/>
          <w:szCs w:val="18"/>
        </w:rPr>
        <w:t>DIAGNÓSTICO POST-OPERATORIO:</w:t>
      </w:r>
      <w:r>
        <w:rPr>
          <w:sz w:val="18"/>
          <w:szCs w:val="18"/>
        </w:rPr>
        <w:t> </w:t>
      </w:r>
      <w:r>
        <w:rPr>
          <w:sz w:val="18"/>
          <w:szCs w:val="18"/>
          <w:u w:val="single"/>
        </w:rPr>
        <w:t>Lorem ipsum dolor sit amet, consectetuer adipiscing elit, sed diam nonummy nibh euismod tincidunt ut laoreet dolore magna aliquam erat volutpat..</w:t>
      </w:r>
    </w:p>
    <w:p w:rsidRDefault="004A797D" w:rsidP="004A797D">
      <w:pPr>
        <w:rPr>
          <w:sz w:val="18"/>
          <w:szCs w:val="18"/>
        </w:rPr>
      </w:pPr>
    </w:p>
    <w:tbl>
      <w:tblPr>
        <w:tblStyle w:val="Tablaconcuadrcula1"/>
        <w:tblW w:w="0" w:type="auto"/>
        <w:tblLook w:val="04A0" w:firstRow="1" w:lastRow="0" w:firstColumn="1" w:lastColumn="0" w:noHBand="0" w:noVBand="1"/>
      </w:tblPr>
      <w:tblGrid>
        <w:gridCol w:w="10138"/>
      </w:tblGrid>
      <w:tr w:rsidTr="002F0272">
        <w:trPr>
          <w:trHeight w:val="268"/>
        </w:trPr>
        <w:tc>
          <w:tcPr>
            <w:tcW w:w="10138" w:type="dxa"/>
            <w:tcMar>
              <w:top w:w="108" w:type="dxa"/>
              <w:bottom w:w="108" w:type="dxa"/>
            </w:tcMar>
            <w:vAlign w:val="center"/>
          </w:tcPr>
          <w:p w:rsidRDefault="00707130" w:rsidP="002F0272">
            <w:pPr>
              <w:tabs>
                <w:tab w:val="center" w:pos="4873"/>
              </w:tabs>
              <w:autoSpaceDE w:val="0"/>
              <w:autoSpaceDN w:val="0"/>
              <w:adjustRightInd w:val="0"/>
              <w:rPr>
                <w:rFonts w:eastAsia="Times New Roman"/>
                <w:kern w:val="1"/>
                <w:sz w:val="18"/>
                <w:szCs w:val="18"/>
              </w:rPr>
            </w:pPr>
            <w:r>
              <w:rPr>
                <w:rFonts w:eastAsia="Calibri"/>
                <w:b/>
                <w:w w:val="110"/>
                <w:sz w:val="18"/>
                <w:szCs w:val="18"/>
              </w:rPr>
              <w:t>OPERACIÓN REALIZADA</w:t>
            </w:r>
            <w:r>
              <w:rPr>
                <w:rFonts w:eastAsia="Times New Roman"/>
                <w:b/>
                <w:kern w:val="1"/>
                <w:sz w:val="18"/>
                <w:szCs w:val="18"/>
              </w:rPr>
              <w:t>:</w:t>
            </w:r>
            <w:r>
              <w:rPr>
                <w:rFonts w:eastAsia="Times New Roman"/>
                <w:kern w:val="1"/>
                <w:sz w:val="18"/>
                <w:szCs w:val="18"/>
              </w:rPr>
              <w:t> </w:t>
            </w:r>
            <w:r>
              <w:rPr>
                <w:rFonts w:eastAsia="Times New Roman"/>
                <w:kern w:val="1"/>
                <w:sz w:val="18"/>
                <w:szCs w:val="18"/>
                <w:u w:val="single"/>
              </w:rPr>
              <w:t>Remplazo valvular aórtico con PB Nro 21 + remplazo valvular mitral con PM 27 + Anulolastría tricuspídea.</w:t>
            </w:r>
          </w:p>
        </w:tc>
      </w:tr>
    </w:tbl>
    <w:p w:rsidRDefault="00707130" w:rsidP="00707130">
      <w:pPr>
        <w:autoSpaceDE w:val="0"/>
        <w:autoSpaceDN w:val="0"/>
        <w:adjustRightInd w:val="0"/>
        <w:rPr>
          <w:rFonts w:ascii="Arial Narrow" w:eastAsia="Times New Roman" w:hAnsi="Arial Narrow"/>
          <w:kern w:val="1"/>
          <w:sz w:val="20"/>
          <w:szCs w:val="20"/>
        </w:rPr>
      </w:pPr>
    </w:p>
    <w:p w:rsidRDefault="004A797D" w:rsidP="004A797D">
      <w:pPr>
        <w:rPr>
          <w:b/>
          <w:sz w:val="18"/>
          <w:szCs w:val="18"/>
        </w:rPr>
      </w:pPr>
      <w:r>
        <w:rPr>
          <w:b/>
          <w:sz w:val="18"/>
          <w:szCs w:val="18"/>
        </w:rPr>
        <w:t>HALLAZGOS:</w:t>
      </w:r>
    </w:p>
    <w:p w:rsidRDefault="004A797D" w:rsidP="00707130">
      <w:pPr>
        <w:jc w:val="both"/>
        <w:rPr>
          <w:sz w:val="18"/>
          <w:szCs w:val="18"/>
          <w:u w:val="single"/>
        </w:rPr>
      </w:pPr>
      <w:r>
        <w:rPr>
          <w:sz w:val="18"/>
          <w:szCs w:val="18"/>
          <w:u w:val="single"/>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w:t>
      </w:r>
    </w:p>
    <w:p w:rsidRDefault="004A797D" w:rsidP="004A797D">
      <w:pPr>
        <w:rPr>
          <w:sz w:val="18"/>
          <w:szCs w:val="18"/>
        </w:rPr>
      </w:pPr>
    </w:p>
    <w:p w:rsidRDefault="004A797D" w:rsidP="004A797D">
      <w:pPr>
        <w:rPr>
          <w:sz w:val="18"/>
          <w:szCs w:val="18"/>
        </w:rPr>
      </w:pPr>
      <w:r>
        <w:rPr>
          <w:b/>
          <w:sz w:val="18"/>
          <w:szCs w:val="18"/>
        </w:rPr>
        <w:t>Condición de la herida operatoria:</w:t>
      </w:r>
      <w:r>
        <w:rPr>
          <w:sz w:val="18"/>
          <w:szCs w:val="18"/>
        </w:rPr>
        <w:t> </w:t>
      </w:r>
      <w:r>
        <w:rPr>
          <w:sz w:val="18"/>
          <w:szCs w:val="18"/>
          <w:u w:val="single"/>
        </w:rPr>
        <w:t>Limpia contaminada</w:t>
      </w:r>
    </w:p>
    <w:p w:rsidRDefault="004A797D" w:rsidP="004A797D">
      <w:pPr>
        <w:rPr>
          <w:sz w:val="18"/>
          <w:szCs w:val="18"/>
        </w:rPr>
      </w:pPr>
    </w:p>
    <w:p w:rsidRDefault="004A797D" w:rsidP="004A797D">
      <w:pPr>
        <w:rPr>
          <w:b/>
          <w:sz w:val="18"/>
          <w:szCs w:val="18"/>
        </w:rPr>
      </w:pPr>
      <w:r>
        <w:rPr>
          <w:b/>
          <w:sz w:val="18"/>
          <w:szCs w:val="18"/>
        </w:rPr>
        <w:t>PROCEDIMIENTO QUIRÚRGICO:</w:t>
      </w:r>
    </w:p>
    <w:p w:rsidRDefault="004A797D" w:rsidP="00707130">
      <w:pPr>
        <w:jc w:val="both"/>
        <w:rPr>
          <w:sz w:val="18"/>
          <w:szCs w:val="18"/>
          <w:u w:val="single"/>
        </w:rPr>
      </w:pPr>
      <w:r>
        <w:rPr>
          <w:sz w:val="18"/>
          <w:szCs w:val="18"/>
          <w:u w:val="single"/>
        </w:rPr>
        <w:t>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sectPr w:rsidSect="00514933">
      <w:footerReference w:type="default" r:id="rId10"/>
      <w:type w:val="continuous"/>
      <w:pgSz w:w="11907" w:h="16840" w:code="9"/>
      <w:pgMar w:top="709" w:right="992" w:bottom="567"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3E5" w:rsidRDefault="001E43E5" w:rsidP="003E25D3">
      <w:r>
        <w:separator/>
      </w:r>
    </w:p>
  </w:endnote>
  <w:endnote w:type="continuationSeparator" w:id="0">
    <w:p w:rsidR="001E43E5" w:rsidRDefault="001E43E5" w:rsidP="003E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Default="001E43E5" w:rsidP="003E25D3">
    <w:pPr>
      <w:pStyle w:val="Piedepgina"/>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96.85pt;margin-top:11.8pt;width:273pt;height:31.35pt;z-index:251661312;mso-position-horizontal-relative:text;mso-position-vertical-relative:text">
          <v:imagedata r:id="rId1" o:title=""/>
        </v:shape>
        <o:OLEObject Type="Embed" ProgID="CorelDraw.Graphic.17" ShapeID="_x0000_s2049" DrawAspect="Content" ObjectID="_1520412426" r:id="rId2"/>
      </w:object>
    </w:r>
    <w:r>
      <mc:AlternateContent>
        <mc:Choice Requires="wps">
          <w:drawing>
            <wp:anchor distT="72390" distB="72390" distL="72390" distR="72390" simplePos="0" relativeHeight="251660288" behindDoc="0" locked="0" layoutInCell="0" allowOverlap="1" wp14:anchorId="70E61AB6" wp14:editId="469BB971">
              <wp:simplePos x="0" y="0"/>
              <wp:positionH relativeFrom="column">
                <wp:posOffset>6101715</wp:posOffset>
              </wp:positionH>
              <wp:positionV relativeFrom="paragraph">
                <wp:posOffset>40417</wp:posOffset>
              </wp:positionV>
              <wp:extent cx="491490" cy="513080"/>
              <wp:effectExtent l="0" t="0" r="22860" b="2032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513080"/>
                      </a:xfrm>
                      <a:prstGeom prst="rect">
                        <a:avLst/>
                      </a:prstGeom>
                      <a:solidFill>
                        <a:srgbClr val="FFFFFF"/>
                      </a:solidFill>
                      <a:ln w="6350">
                        <a:solidFill>
                          <a:srgbClr val="000000"/>
                        </a:solidFill>
                        <a:miter lim="800000"/>
                        <a:headEnd/>
                        <a:tailEnd/>
                      </a:ln>
                    </wps:spPr>
                    <wps:txbx>
                      <w:txbxContent>
                        <w:p w:rsidRDefault="003E25D3" w:rsidP="003E25D3">
                          <w:pPr>
                            <w:pStyle w:val="Contenidodelmarco"/>
                            <w:widowControl/>
                            <w:jc w:val="center"/>
                            <w:rPr>
                              <w:rFonts w:ascii="Arial" w:hAnsi="Arial" w:cs="Arial"/>
                            </w:rPr>
                          </w:pPr>
                          <w:r>
                            <w:rPr>
                              <w:rFonts w:ascii="Arial" w:eastAsia="Times New Roman" w:hAnsi="Arial" w:cs="Arial"/>
                              <w:b/>
                              <w:sz w:val="7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E61AB6" id="_x0000_t202" coordsize="21600,21600" o:spt="202" path="m,l,21600r21600,l21600,xe">
              <v:stroke joinstyle="miter"/>
              <v:path gradientshapeok="t" o:connecttype="rect"/>
            </v:shapetype>
            <v:shape id="Text Box 6" o:spid="_x0000_s1027" type="#_x0000_t202" style="position:absolute;margin-left:480.45pt;margin-top:3.2pt;width:38.7pt;height:40.4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S8IAIAAEYEAAAOAAAAZHJzL2Uyb0RvYy54bWysU8tu2zAQvBfoPxC815LzMBLBcpA6dVEg&#10;TQsk/YAVRUlEKS5L0pbcr++Ssp0gbS9FdRCW5HI4O7O7vBl7zXbSeYWm5PNZzpk0Amtl2pJ/e9q8&#10;u+LMBzA1aDSy5Hvp+c3q7ZvlYAt5hh3qWjpGIMYXgy15F4ItssyLTvbgZ2ilocMGXQ+Blq7NagcD&#10;ofc6O8vzRTagq61DIb2n3bvpkK8SftNIEb40jZeB6ZITt5D+Lv2r+M9WSyhaB7ZT4kAD/oFFD8rQ&#10;oyeoOwjAtk79BtUr4dBjE2YC+wybRgmZaqBq5vmrah47sDLVQuJ4e5LJ/z9Y8bD76piqS05GGejJ&#10;oic5BvYeR7aI6gzWF5T0aCktjLRNLqdKvb1H8d0zg+sOTCtvncOhk1ATu3m8mb24OuH4CFINn7Gm&#10;Z2AbMAGNjeujdCQGI3RyaX9yJlIRtHlxPb+4phNBR5fz8/wqOZdBcbxsnQ8fJfYsBiV3ZHwCh929&#10;D5EMFMeU+JZHreqN0jotXFuttWM7oCbZpC/xf5WmDRtKvji/zKf6/wqRp+9PEL0K1O1a9ST3KQmK&#10;qNoHU6deDKD0FBNlbQ4yRuUmDcNYjcmvpHGUuMJ6T7o6nJqbhpGCDt1PzgZq7JL7H1twkjP9yZA3&#10;cQqOgTsG1TEAI+hqyQNnU7gO07RsrVNtR8iT+wZvyb9GJW2fWRzoUrMmyQ+DFafh5TplPY//6hcA&#10;AAD//wMAUEsDBBQABgAIAAAAIQB+whwO3gAAAAkBAAAPAAAAZHJzL2Rvd25yZXYueG1sTI/BTsMw&#10;EETvSPyDtUjcqENaEjfEqSokuFCponDhto2XJCJeR7Gbhr/HPcFxNaM3b8vNbHsx0eg7xxruFwkI&#10;4tqZjhsNH+/PdwqED8gGe8ek4Yc8bKrrqxIL4878RtMhNCJC2BeooQ1hKKT0dUsW/cINxDH7cqPF&#10;EM+xkWbEc4TbXqZJkkmLHceFFgd6aqn+PpysBpVO+fahyfarV4Uv+e6z9jtWWt/ezNtHEIHm8FeG&#10;i35Uhyo6Hd2JjRe9hnWWrGNVQ7YCccmTpVqCOEZ6noKsSvn/g+oXAAD//wMAUEsBAi0AFAAGAAgA&#10;AAAhALaDOJL+AAAA4QEAABMAAAAAAAAAAAAAAAAAAAAAAFtDb250ZW50X1R5cGVzXS54bWxQSwEC&#10;LQAUAAYACAAAACEAOP0h/9YAAACUAQAACwAAAAAAAAAAAAAAAAAvAQAAX3JlbHMvLnJlbHNQSwEC&#10;LQAUAAYACAAAACEAUzKUvCACAABGBAAADgAAAAAAAAAAAAAAAAAuAgAAZHJzL2Uyb0RvYy54bWxQ&#10;SwECLQAUAAYACAAAACEAfsIcDt4AAAAJAQAADwAAAAAAAAAAAAAAAAB6BAAAZHJzL2Rvd25yZXYu&#10;eG1sUEsFBgAAAAAEAAQA8wAAAIUFAAAAAA==&#10;" o:allowincell="f" strokeweight=".5pt">
              <v:textbox inset="0,0,0,0">
                <w:txbxContent>
                  <w:p w:rsidRDefault="003E25D3" w:rsidP="003E25D3">
                    <w:pPr>
                      <w:pStyle w:val="Contenidodelmarco"/>
                      <w:widowControl/>
                      <w:jc w:val="center"/>
                      <w:rPr>
                        <w:rFonts w:ascii="Arial" w:hAnsi="Arial" w:cs="Arial"/>
                      </w:rPr>
                    </w:pPr>
                    <w:r>
                      <w:rPr>
                        <w:rFonts w:ascii="Arial" w:eastAsia="Times New Roman" w:hAnsi="Arial" w:cs="Arial"/>
                        <w:b/>
                        <w:sz w:val="72"/>
                      </w:rPr>
                      <w:t>6</w:t>
                    </w:r>
                  </w:p>
                </w:txbxContent>
              </v:textbox>
            </v:shape>
          </w:pict>
        </mc:Fallback>
      </mc:AlternateContent>
    </w:r>
  </w:p>
  <w:p w:rsidRDefault="003E25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3E5" w:rsidRDefault="001E43E5" w:rsidP="003E25D3">
      <w:r>
        <w:separator/>
      </w:r>
    </w:p>
  </w:footnote>
  <w:footnote w:type="continuationSeparator" w:id="0">
    <w:p w:rsidR="001E43E5" w:rsidRDefault="001E43E5" w:rsidP="003E2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33"/>
    <w:rsid w:val="000D0068"/>
    <w:rsid w:val="00102D79"/>
    <w:rsid w:val="001E43E5"/>
    <w:rsid w:val="00294144"/>
    <w:rsid w:val="002951C9"/>
    <w:rsid w:val="002F0272"/>
    <w:rsid w:val="003E25D3"/>
    <w:rsid w:val="00446400"/>
    <w:rsid w:val="004A797D"/>
    <w:rsid w:val="00514933"/>
    <w:rsid w:val="00600311"/>
    <w:rsid w:val="006C569C"/>
    <w:rsid w:val="00707130"/>
    <w:rsid w:val="007833D6"/>
    <w:rsid w:val="00C67D50"/>
    <w:rsid w:val="00C839C0"/>
    <w:rsid w:val="00EA41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A17D79C-9E9A-47A2-A144-8B08BB9F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locked="1" w:semiHidden="1" w:uiPriority="0" w:unhideWhenUsed="1" w:qFormat="1"/>
    <w:lsdException w:name="heading 4" w:semiHidden="1" w:uiPriority="0" w:unhideWhenUsed="1" w:qFormat="1"/>
    <w:lsdException w:name="heading 5" w:locked="1" w:semiHidden="1" w:uiPriority="0" w:unhideWhenUsed="1" w:qFormat="1"/>
    <w:lsdException w:name="heading 6" w:semiHidden="1"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 w:type="table" w:customStyle="1" w:styleId="Tablaconcuadrcula1">
    <w:name w:val="Tabla con cuadrícula1"/>
    <w:basedOn w:val="Tablanormal"/>
    <w:next w:val="Tablaconcuadrcula"/>
    <w:uiPriority w:val="59"/>
    <w:rsid w:val="00707130"/>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RepOp;OpenTBS 1.9.5</dc:creator>
  <cp:lastModifiedBy>AP</cp:lastModifiedBy>
  <cp:revision>2</cp:revision>
  <dcterms:created xsi:type="dcterms:W3CDTF">2016-03-25T17:01:00Z</dcterms:created>
  <dcterms:modified xsi:type="dcterms:W3CDTF">2016-03-25T17:01:00Z</dcterms:modified>
</cp:coreProperties>
</file>