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D7" w:rsidRDefault="000F19D7" w:rsidP="000F19D7">
      <w:pPr>
        <w:jc w:val="both"/>
        <w:rPr>
          <w:b/>
          <w:color w:val="663300"/>
        </w:rPr>
      </w:pPr>
      <w:r>
        <w:rPr>
          <w:b/>
          <w:color w:val="663300"/>
        </w:rPr>
        <w:t>UNIDAD ANALÍTICA</w:t>
      </w:r>
    </w:p>
    <w:p w:rsidR="00FE7423" w:rsidRDefault="00FE7423" w:rsidP="000F19D7">
      <w:pPr>
        <w:jc w:val="both"/>
        <w:rPr>
          <w:color w:val="663300"/>
        </w:rPr>
      </w:pPr>
      <w:r>
        <w:rPr>
          <w:color w:val="663300"/>
        </w:rPr>
        <w:t>Como parte del mejoramiento continuo</w:t>
      </w:r>
      <w:r>
        <w:rPr>
          <w:color w:val="663300"/>
        </w:rPr>
        <w:t xml:space="preserve">, </w:t>
      </w:r>
      <w:r w:rsidR="00260C91">
        <w:rPr>
          <w:color w:val="663300"/>
        </w:rPr>
        <w:t>PAYC</w:t>
      </w:r>
      <w:r w:rsidR="00260C91">
        <w:rPr>
          <w:color w:val="663300"/>
        </w:rPr>
        <w:t xml:space="preserve"> </w:t>
      </w:r>
      <w:r>
        <w:rPr>
          <w:color w:val="663300"/>
        </w:rPr>
        <w:t xml:space="preserve">conforma la Unidad Analítica a mediados del 2018. Esto con </w:t>
      </w:r>
      <w:r>
        <w:rPr>
          <w:color w:val="663300"/>
        </w:rPr>
        <w:t>el objetivo de liderar la transformación digital, optimizar y/o automatizar procesos de negocio, y apoyar la toma de decisiones estratégicas mediante el uso de la analítica, ciencia de datos, programación matemática</w:t>
      </w:r>
      <w:r w:rsidR="00623FE5">
        <w:rPr>
          <w:color w:val="663300"/>
        </w:rPr>
        <w:t xml:space="preserve">, machine </w:t>
      </w:r>
      <w:proofErr w:type="spellStart"/>
      <w:r w:rsidR="00623FE5">
        <w:rPr>
          <w:color w:val="663300"/>
        </w:rPr>
        <w:t>learning</w:t>
      </w:r>
      <w:proofErr w:type="spellEnd"/>
      <w:r w:rsidR="00623FE5">
        <w:rPr>
          <w:color w:val="663300"/>
        </w:rPr>
        <w:t>, es</w:t>
      </w:r>
      <w:bookmarkStart w:id="0" w:name="_GoBack"/>
      <w:bookmarkEnd w:id="0"/>
      <w:r w:rsidR="00623FE5">
        <w:rPr>
          <w:color w:val="663300"/>
        </w:rPr>
        <w:t>tadística</w:t>
      </w:r>
      <w:r>
        <w:rPr>
          <w:color w:val="663300"/>
        </w:rPr>
        <w:t xml:space="preserve"> e inteligencia artificial</w:t>
      </w:r>
      <w:r w:rsidR="00623FE5">
        <w:rPr>
          <w:color w:val="663300"/>
        </w:rPr>
        <w:t>.</w:t>
      </w:r>
    </w:p>
    <w:p w:rsidR="00F67DA3" w:rsidRDefault="00F67DA3" w:rsidP="000F19D7">
      <w:pPr>
        <w:jc w:val="both"/>
        <w:rPr>
          <w:color w:val="663300"/>
        </w:rPr>
      </w:pPr>
      <w:r>
        <w:rPr>
          <w:color w:val="663300"/>
        </w:rPr>
        <w:t>Al día de hoy, se ha logrado</w:t>
      </w:r>
      <w:r w:rsidR="009C5829">
        <w:rPr>
          <w:color w:val="663300"/>
        </w:rPr>
        <w:t xml:space="preserve"> la</w:t>
      </w:r>
      <w:r>
        <w:rPr>
          <w:color w:val="663300"/>
        </w:rPr>
        <w:t xml:space="preserve"> planificación estratégica, táctica y operativa de la </w:t>
      </w:r>
      <w:r w:rsidR="009C5829">
        <w:rPr>
          <w:color w:val="663300"/>
        </w:rPr>
        <w:t>u</w:t>
      </w:r>
      <w:r>
        <w:rPr>
          <w:color w:val="663300"/>
        </w:rPr>
        <w:t>nidad, y es así como se ha conseguido obtener información financiera en tiempo real, se ha apoyado la planificación</w:t>
      </w:r>
      <w:r w:rsidR="00623FE5">
        <w:rPr>
          <w:color w:val="663300"/>
        </w:rPr>
        <w:t xml:space="preserve"> interna</w:t>
      </w:r>
      <w:r>
        <w:rPr>
          <w:color w:val="663300"/>
        </w:rPr>
        <w:t xml:space="preserve"> mediante la elaboración de proyecciones y</w:t>
      </w:r>
      <w:r w:rsidR="00623FE5">
        <w:rPr>
          <w:color w:val="663300"/>
        </w:rPr>
        <w:t xml:space="preserve"> la</w:t>
      </w:r>
      <w:r>
        <w:rPr>
          <w:color w:val="663300"/>
        </w:rPr>
        <w:t xml:space="preserve"> obtención de nuevo conocimiento a partir</w:t>
      </w:r>
      <w:r w:rsidR="009C5829">
        <w:rPr>
          <w:color w:val="663300"/>
        </w:rPr>
        <w:t xml:space="preserve"> de los datos existentes</w:t>
      </w:r>
      <w:r w:rsidR="0010330E">
        <w:rPr>
          <w:color w:val="663300"/>
        </w:rPr>
        <w:t>. También se encuentra</w:t>
      </w:r>
      <w:r w:rsidR="009C5829">
        <w:rPr>
          <w:color w:val="663300"/>
        </w:rPr>
        <w:t>n</w:t>
      </w:r>
      <w:r w:rsidR="0010330E">
        <w:rPr>
          <w:color w:val="663300"/>
        </w:rPr>
        <w:t xml:space="preserve"> en ejecución proyectos para la digitalización </w:t>
      </w:r>
      <w:r w:rsidR="009C5829">
        <w:rPr>
          <w:color w:val="663300"/>
        </w:rPr>
        <w:t xml:space="preserve">de </w:t>
      </w:r>
      <w:r w:rsidR="0010330E">
        <w:rPr>
          <w:color w:val="663300"/>
        </w:rPr>
        <w:t xml:space="preserve">los formatos de PAYC, la explotación de </w:t>
      </w:r>
      <w:r w:rsidR="00260C91">
        <w:rPr>
          <w:color w:val="663300"/>
        </w:rPr>
        <w:t xml:space="preserve">la </w:t>
      </w:r>
      <w:r w:rsidR="009C5829">
        <w:rPr>
          <w:color w:val="663300"/>
        </w:rPr>
        <w:t>información de</w:t>
      </w:r>
      <w:r w:rsidR="009C5829">
        <w:rPr>
          <w:color w:val="663300"/>
        </w:rPr>
        <w:t xml:space="preserve"> precios de insumos</w:t>
      </w:r>
      <w:r w:rsidR="00260C91">
        <w:rPr>
          <w:color w:val="663300"/>
        </w:rPr>
        <w:t>,</w:t>
      </w:r>
      <w:r w:rsidR="009C5829">
        <w:rPr>
          <w:color w:val="663300"/>
        </w:rPr>
        <w:t xml:space="preserve"> y del</w:t>
      </w:r>
      <w:r w:rsidR="0010330E">
        <w:rPr>
          <w:color w:val="663300"/>
        </w:rPr>
        <w:t xml:space="preserve"> </w:t>
      </w:r>
      <w:r w:rsidR="0010330E" w:rsidRPr="0010330E">
        <w:rPr>
          <w:color w:val="663300"/>
        </w:rPr>
        <w:t>desempeño de proveedores</w:t>
      </w:r>
      <w:r w:rsidR="009C5829">
        <w:rPr>
          <w:color w:val="663300"/>
        </w:rPr>
        <w:t xml:space="preserve"> y </w:t>
      </w:r>
      <w:r w:rsidR="0010330E" w:rsidRPr="0010330E">
        <w:rPr>
          <w:color w:val="663300"/>
        </w:rPr>
        <w:t>subcontratistas</w:t>
      </w:r>
      <w:r w:rsidR="00623FE5">
        <w:rPr>
          <w:color w:val="663300"/>
        </w:rPr>
        <w:t>, entre otros.</w:t>
      </w:r>
      <w:r w:rsidR="00260C91">
        <w:rPr>
          <w:color w:val="663300"/>
        </w:rPr>
        <w:t xml:space="preserve"> </w:t>
      </w:r>
    </w:p>
    <w:p w:rsidR="000F19D7" w:rsidRDefault="000F19D7" w:rsidP="00E956EA">
      <w:pPr>
        <w:jc w:val="both"/>
      </w:pPr>
    </w:p>
    <w:sectPr w:rsidR="000F19D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6F2" w:rsidRDefault="00B956F2" w:rsidP="000C6329">
      <w:pPr>
        <w:spacing w:after="0" w:line="240" w:lineRule="auto"/>
      </w:pPr>
      <w:r>
        <w:separator/>
      </w:r>
    </w:p>
  </w:endnote>
  <w:endnote w:type="continuationSeparator" w:id="0">
    <w:p w:rsidR="00B956F2" w:rsidRDefault="00B956F2" w:rsidP="000C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6F2" w:rsidRDefault="00B956F2" w:rsidP="000C6329">
      <w:pPr>
        <w:spacing w:after="0" w:line="240" w:lineRule="auto"/>
      </w:pPr>
      <w:r>
        <w:separator/>
      </w:r>
    </w:p>
  </w:footnote>
  <w:footnote w:type="continuationSeparator" w:id="0">
    <w:p w:rsidR="00B956F2" w:rsidRDefault="00B956F2" w:rsidP="000C6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329" w:rsidRPr="000C6329" w:rsidRDefault="000C6329">
    <w:pPr>
      <w:pStyle w:val="Encabezado"/>
      <w:rPr>
        <w:b/>
        <w:color w:val="663300"/>
      </w:rPr>
    </w:pPr>
    <w:r w:rsidRPr="000C6329">
      <w:rPr>
        <w:b/>
        <w:noProof/>
        <w:color w:val="663300"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5196840</wp:posOffset>
          </wp:positionH>
          <wp:positionV relativeFrom="paragraph">
            <wp:posOffset>-150495</wp:posOffset>
          </wp:positionV>
          <wp:extent cx="923925" cy="595630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02" t="9821" r="758" b="18751"/>
                  <a:stretch/>
                </pic:blipFill>
                <pic:spPr bwMode="auto">
                  <a:xfrm>
                    <a:off x="0" y="0"/>
                    <a:ext cx="923925" cy="59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89F"/>
    <w:multiLevelType w:val="multilevel"/>
    <w:tmpl w:val="DEF62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946C56"/>
    <w:multiLevelType w:val="hybridMultilevel"/>
    <w:tmpl w:val="C206F3C2"/>
    <w:lvl w:ilvl="0" w:tplc="0806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EEA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EC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92A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D0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1A1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D23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1C1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749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2D77CC"/>
    <w:multiLevelType w:val="multilevel"/>
    <w:tmpl w:val="2F0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521FF"/>
    <w:multiLevelType w:val="hybridMultilevel"/>
    <w:tmpl w:val="9EC09AB0"/>
    <w:lvl w:ilvl="0" w:tplc="54943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8D4"/>
    <w:rsid w:val="000018C3"/>
    <w:rsid w:val="00076F1C"/>
    <w:rsid w:val="000C6329"/>
    <w:rsid w:val="000F19D7"/>
    <w:rsid w:val="0010330E"/>
    <w:rsid w:val="00134855"/>
    <w:rsid w:val="0014235B"/>
    <w:rsid w:val="0016057A"/>
    <w:rsid w:val="001A30B2"/>
    <w:rsid w:val="001D4F43"/>
    <w:rsid w:val="001F31B8"/>
    <w:rsid w:val="00215854"/>
    <w:rsid w:val="002316FD"/>
    <w:rsid w:val="002538C3"/>
    <w:rsid w:val="00260C91"/>
    <w:rsid w:val="00270538"/>
    <w:rsid w:val="002A77C4"/>
    <w:rsid w:val="002B7B90"/>
    <w:rsid w:val="00326C30"/>
    <w:rsid w:val="0032701E"/>
    <w:rsid w:val="00340BB5"/>
    <w:rsid w:val="003637CB"/>
    <w:rsid w:val="00363FA3"/>
    <w:rsid w:val="00364B88"/>
    <w:rsid w:val="00372E0D"/>
    <w:rsid w:val="00387A3F"/>
    <w:rsid w:val="003901A3"/>
    <w:rsid w:val="00393A80"/>
    <w:rsid w:val="003A6F32"/>
    <w:rsid w:val="003A79AD"/>
    <w:rsid w:val="003C2418"/>
    <w:rsid w:val="003D2FA0"/>
    <w:rsid w:val="003D6AD2"/>
    <w:rsid w:val="00423995"/>
    <w:rsid w:val="00427A97"/>
    <w:rsid w:val="004306AB"/>
    <w:rsid w:val="00434114"/>
    <w:rsid w:val="004808D4"/>
    <w:rsid w:val="00500A71"/>
    <w:rsid w:val="00502F8F"/>
    <w:rsid w:val="00503AD4"/>
    <w:rsid w:val="00521EA1"/>
    <w:rsid w:val="005575B5"/>
    <w:rsid w:val="00570AD3"/>
    <w:rsid w:val="00594F2F"/>
    <w:rsid w:val="005F202D"/>
    <w:rsid w:val="006032FD"/>
    <w:rsid w:val="006041BB"/>
    <w:rsid w:val="0060762D"/>
    <w:rsid w:val="0061514C"/>
    <w:rsid w:val="00623FE5"/>
    <w:rsid w:val="00625A5F"/>
    <w:rsid w:val="006320AE"/>
    <w:rsid w:val="00654106"/>
    <w:rsid w:val="00666ED5"/>
    <w:rsid w:val="00674B92"/>
    <w:rsid w:val="006A1D6B"/>
    <w:rsid w:val="006B0862"/>
    <w:rsid w:val="006B2C27"/>
    <w:rsid w:val="006D5078"/>
    <w:rsid w:val="00714727"/>
    <w:rsid w:val="007232D6"/>
    <w:rsid w:val="00795348"/>
    <w:rsid w:val="007A1221"/>
    <w:rsid w:val="007C4A37"/>
    <w:rsid w:val="007D2BE4"/>
    <w:rsid w:val="007D7345"/>
    <w:rsid w:val="007E2D35"/>
    <w:rsid w:val="007F3618"/>
    <w:rsid w:val="00806DFB"/>
    <w:rsid w:val="0082310D"/>
    <w:rsid w:val="00833B3D"/>
    <w:rsid w:val="008403AC"/>
    <w:rsid w:val="00847195"/>
    <w:rsid w:val="008647E7"/>
    <w:rsid w:val="00864E8C"/>
    <w:rsid w:val="00876D96"/>
    <w:rsid w:val="00895D50"/>
    <w:rsid w:val="008D145A"/>
    <w:rsid w:val="008D44EA"/>
    <w:rsid w:val="008F7A29"/>
    <w:rsid w:val="00917499"/>
    <w:rsid w:val="00925F15"/>
    <w:rsid w:val="00945B78"/>
    <w:rsid w:val="00953E9F"/>
    <w:rsid w:val="0097711B"/>
    <w:rsid w:val="00990F80"/>
    <w:rsid w:val="009A3DA2"/>
    <w:rsid w:val="009B649D"/>
    <w:rsid w:val="009C30E9"/>
    <w:rsid w:val="009C3318"/>
    <w:rsid w:val="009C5829"/>
    <w:rsid w:val="009D048C"/>
    <w:rsid w:val="00A51B2A"/>
    <w:rsid w:val="00A54FE0"/>
    <w:rsid w:val="00AC671E"/>
    <w:rsid w:val="00B07A14"/>
    <w:rsid w:val="00B1283A"/>
    <w:rsid w:val="00B31AF8"/>
    <w:rsid w:val="00B4781B"/>
    <w:rsid w:val="00B83620"/>
    <w:rsid w:val="00B86573"/>
    <w:rsid w:val="00B956F2"/>
    <w:rsid w:val="00BB70AE"/>
    <w:rsid w:val="00BC5C50"/>
    <w:rsid w:val="00BD7939"/>
    <w:rsid w:val="00C72E60"/>
    <w:rsid w:val="00C8453A"/>
    <w:rsid w:val="00CA6BEF"/>
    <w:rsid w:val="00CC57E6"/>
    <w:rsid w:val="00CE79CE"/>
    <w:rsid w:val="00CE7C14"/>
    <w:rsid w:val="00D0272F"/>
    <w:rsid w:val="00D02DC8"/>
    <w:rsid w:val="00D453EE"/>
    <w:rsid w:val="00D4787A"/>
    <w:rsid w:val="00D56D50"/>
    <w:rsid w:val="00D611C7"/>
    <w:rsid w:val="00D725A7"/>
    <w:rsid w:val="00DA73CB"/>
    <w:rsid w:val="00DB0C4D"/>
    <w:rsid w:val="00DB7DC3"/>
    <w:rsid w:val="00DE68C8"/>
    <w:rsid w:val="00E05069"/>
    <w:rsid w:val="00E538E7"/>
    <w:rsid w:val="00E724F5"/>
    <w:rsid w:val="00E80E77"/>
    <w:rsid w:val="00E910F5"/>
    <w:rsid w:val="00E956EA"/>
    <w:rsid w:val="00EA0C68"/>
    <w:rsid w:val="00EB0289"/>
    <w:rsid w:val="00EE2096"/>
    <w:rsid w:val="00F0762E"/>
    <w:rsid w:val="00F12BB1"/>
    <w:rsid w:val="00F2223B"/>
    <w:rsid w:val="00F25869"/>
    <w:rsid w:val="00F3451D"/>
    <w:rsid w:val="00F36537"/>
    <w:rsid w:val="00F41A68"/>
    <w:rsid w:val="00F461AC"/>
    <w:rsid w:val="00F47728"/>
    <w:rsid w:val="00F575B6"/>
    <w:rsid w:val="00F67DA3"/>
    <w:rsid w:val="00F70040"/>
    <w:rsid w:val="00F9333F"/>
    <w:rsid w:val="00FA4F96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EE396"/>
  <w15:chartTrackingRefBased/>
  <w15:docId w15:val="{A7651128-BC41-4DCB-B269-4E727FC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Normal"/>
    <w:rsid w:val="0055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C6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329"/>
  </w:style>
  <w:style w:type="paragraph" w:styleId="Piedepgina">
    <w:name w:val="footer"/>
    <w:basedOn w:val="Normal"/>
    <w:link w:val="PiedepginaCar"/>
    <w:uiPriority w:val="99"/>
    <w:unhideWhenUsed/>
    <w:rsid w:val="000C6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329"/>
  </w:style>
  <w:style w:type="paragraph" w:styleId="Prrafodelista">
    <w:name w:val="List Paragraph"/>
    <w:basedOn w:val="Normal"/>
    <w:uiPriority w:val="34"/>
    <w:qFormat/>
    <w:rsid w:val="0036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mc_mora</dc:creator>
  <cp:keywords/>
  <dc:description/>
  <cp:lastModifiedBy>PROYECTO</cp:lastModifiedBy>
  <cp:revision>3</cp:revision>
  <dcterms:created xsi:type="dcterms:W3CDTF">2019-02-15T18:22:00Z</dcterms:created>
  <dcterms:modified xsi:type="dcterms:W3CDTF">2019-02-15T18:26:00Z</dcterms:modified>
</cp:coreProperties>
</file>