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65C2E" w14:textId="5549CDCC" w:rsidR="00B9309D" w:rsidRDefault="00B9309D">
      <w:r>
        <w:t xml:space="preserve">Como se puede ver en el siguiente reporte de </w:t>
      </w:r>
      <w:r w:rsidR="003038EE">
        <w:t>i</w:t>
      </w:r>
      <w:r>
        <w:t xml:space="preserve">ssues, </w:t>
      </w:r>
      <w:r w:rsidR="00853B59">
        <w:t xml:space="preserve">no se muestran </w:t>
      </w:r>
      <w:r>
        <w:t xml:space="preserve">recomendaciones para refactorizar el código. </w:t>
      </w:r>
      <w:r w:rsidR="00DA2D75">
        <w:t>S</w:t>
      </w:r>
      <w:r w:rsidR="00DA2D75" w:rsidRPr="00DA2D75">
        <w:t>onarQube nos sugiere que cambiemos los nombres de las variables y parámetros a notación snake_case, ya que es la convención utilizada en Python.</w:t>
      </w:r>
    </w:p>
    <w:p w14:paraId="20B5934A" w14:textId="77777777" w:rsidR="00B9309D" w:rsidRDefault="00B9309D"/>
    <w:p w14:paraId="00ED1533" w14:textId="5F9B7C8F" w:rsidR="000B104C" w:rsidRDefault="00426635">
      <w:r w:rsidRPr="00426635">
        <w:rPr>
          <w:noProof/>
        </w:rPr>
        <w:drawing>
          <wp:inline distT="0" distB="0" distL="0" distR="0" wp14:anchorId="20357F18" wp14:editId="4C03CBED">
            <wp:extent cx="5400040" cy="2379345"/>
            <wp:effectExtent l="0" t="0" r="0" b="1905"/>
            <wp:docPr id="13384248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4248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95760" w14:textId="672FB1F1" w:rsidR="00426635" w:rsidRDefault="00426635">
      <w:r w:rsidRPr="00426635">
        <w:rPr>
          <w:noProof/>
        </w:rPr>
        <w:drawing>
          <wp:inline distT="0" distB="0" distL="0" distR="0" wp14:anchorId="2BCA6450" wp14:editId="6820C387">
            <wp:extent cx="5400040" cy="2244725"/>
            <wp:effectExtent l="0" t="0" r="0" b="3175"/>
            <wp:docPr id="851973228" name="Imagen 1" descr="Interfaz de usuario gráfica, Texto, Aplicación, Correo electrónico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973228" name="Imagen 1" descr="Interfaz de usuario gráfica, Texto, Aplicación, Correo electrónico, Team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0B7CF" w14:textId="58BDF606" w:rsidR="00426635" w:rsidRDefault="00426635">
      <w:r w:rsidRPr="00426635">
        <w:rPr>
          <w:noProof/>
        </w:rPr>
        <w:drawing>
          <wp:inline distT="0" distB="0" distL="0" distR="0" wp14:anchorId="1D5F6399" wp14:editId="2F1ADF8B">
            <wp:extent cx="5400040" cy="2273935"/>
            <wp:effectExtent l="0" t="0" r="0" b="0"/>
            <wp:docPr id="105663325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63325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6635">
        <w:rPr>
          <w:noProof/>
        </w:rPr>
        <w:drawing>
          <wp:inline distT="0" distB="0" distL="0" distR="0" wp14:anchorId="0A9425D1" wp14:editId="47CF3207">
            <wp:extent cx="5400040" cy="774065"/>
            <wp:effectExtent l="0" t="0" r="0" b="6985"/>
            <wp:docPr id="322727629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27629" name="Imagen 1" descr="Texto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6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975"/>
    <w:rsid w:val="00024975"/>
    <w:rsid w:val="000B104C"/>
    <w:rsid w:val="000B2E04"/>
    <w:rsid w:val="0018134C"/>
    <w:rsid w:val="003038EE"/>
    <w:rsid w:val="00426635"/>
    <w:rsid w:val="006B1E27"/>
    <w:rsid w:val="00853B59"/>
    <w:rsid w:val="00870D68"/>
    <w:rsid w:val="00B06CB1"/>
    <w:rsid w:val="00B9309D"/>
    <w:rsid w:val="00BC05C3"/>
    <w:rsid w:val="00DA2D75"/>
    <w:rsid w:val="00DF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2D15D"/>
  <w15:chartTrackingRefBased/>
  <w15:docId w15:val="{2706D9EC-C492-47A4-ACD0-D67DA67E9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1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Yesid Santiago Gutierrez Gómez</dc:creator>
  <cp:keywords/>
  <dc:description/>
  <cp:lastModifiedBy>Yesid Santiago Gutierrez Gómez</cp:lastModifiedBy>
  <cp:revision>8</cp:revision>
  <dcterms:created xsi:type="dcterms:W3CDTF">2024-05-09T15:36:00Z</dcterms:created>
  <dcterms:modified xsi:type="dcterms:W3CDTF">2024-05-10T02:10:00Z</dcterms:modified>
</cp:coreProperties>
</file>