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32AB1" w14:textId="6C7EA7DF" w:rsidR="00DB5A12" w:rsidRPr="009E61B2" w:rsidRDefault="00DB5A12" w:rsidP="00DB5A12">
      <w:pPr>
        <w:pStyle w:val="Textoindependiente"/>
        <w:jc w:val="center"/>
        <w:rPr>
          <w:sz w:val="20"/>
          <w:lang w:val="en-US"/>
        </w:rPr>
      </w:pPr>
      <w:r w:rsidRPr="009E61B2">
        <w:rPr>
          <w:noProof/>
          <w:sz w:val="20"/>
          <w:lang w:val="en-US"/>
        </w:rPr>
        <w:drawing>
          <wp:inline distT="0" distB="0" distL="0" distR="0" wp14:anchorId="1BE51995" wp14:editId="5224E554">
            <wp:extent cx="1722120" cy="1539240"/>
            <wp:effectExtent l="0" t="0" r="0" b="3810"/>
            <wp:docPr id="1" name="Imagen 1" descr="For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Forma&#10;&#10;Descripción generada automáticamente con confianza baj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22120" cy="1539240"/>
                    </a:xfrm>
                    <a:prstGeom prst="rect">
                      <a:avLst/>
                    </a:prstGeom>
                    <a:noFill/>
                    <a:ln>
                      <a:noFill/>
                    </a:ln>
                  </pic:spPr>
                </pic:pic>
              </a:graphicData>
            </a:graphic>
          </wp:inline>
        </w:drawing>
      </w:r>
    </w:p>
    <w:p w14:paraId="5D599FAA" w14:textId="77777777" w:rsidR="00DB5A12" w:rsidRPr="009E61B2" w:rsidRDefault="00DB5A12" w:rsidP="00DB5A12">
      <w:pPr>
        <w:pStyle w:val="Textoindependiente"/>
        <w:rPr>
          <w:sz w:val="20"/>
          <w:lang w:val="en-US"/>
        </w:rPr>
      </w:pPr>
    </w:p>
    <w:p w14:paraId="524F3504" w14:textId="77777777" w:rsidR="00DB5A12" w:rsidRPr="009E61B2" w:rsidRDefault="00DB5A12" w:rsidP="00DB5A12">
      <w:pPr>
        <w:pStyle w:val="Textoindependiente"/>
        <w:spacing w:before="5"/>
        <w:rPr>
          <w:sz w:val="23"/>
          <w:lang w:val="en-US"/>
        </w:rPr>
      </w:pPr>
    </w:p>
    <w:p w14:paraId="43B1C8BF" w14:textId="73E361A1" w:rsidR="00DB5A12" w:rsidRPr="009E61B2" w:rsidRDefault="009E61B2" w:rsidP="00DB5A12">
      <w:pPr>
        <w:spacing w:before="88" w:line="256" w:lineRule="auto"/>
        <w:ind w:left="153" w:right="809"/>
        <w:jc w:val="center"/>
        <w:rPr>
          <w:rFonts w:ascii="Arial MT" w:hAnsi="Arial MT"/>
          <w:sz w:val="36"/>
          <w:lang w:val="en-US"/>
        </w:rPr>
      </w:pPr>
      <w:r w:rsidRPr="009E61B2">
        <w:rPr>
          <w:rFonts w:ascii="Arial MT" w:hAnsi="Arial MT"/>
          <w:sz w:val="36"/>
          <w:lang w:val="en-US"/>
        </w:rPr>
        <w:t>MASTER’S IN INDUSTRIAL ENGINEERING</w:t>
      </w:r>
      <w:r w:rsidR="00DB5A12" w:rsidRPr="009E61B2">
        <w:rPr>
          <w:rFonts w:ascii="Arial MT" w:hAnsi="Arial MT"/>
          <w:sz w:val="36"/>
          <w:lang w:val="en-US"/>
        </w:rPr>
        <w:t xml:space="preserve"> AND SMART INDUSTRY</w:t>
      </w:r>
    </w:p>
    <w:p w14:paraId="166F2F9D" w14:textId="77777777" w:rsidR="00DB5A12" w:rsidRPr="009E61B2" w:rsidRDefault="00DB5A12" w:rsidP="00DB5A12">
      <w:pPr>
        <w:pStyle w:val="Textoindependiente"/>
        <w:rPr>
          <w:rFonts w:ascii="Arial MT"/>
          <w:sz w:val="40"/>
          <w:lang w:val="en-US"/>
        </w:rPr>
      </w:pPr>
    </w:p>
    <w:p w14:paraId="11ED01B6" w14:textId="77777777" w:rsidR="00DB5A12" w:rsidRPr="009E61B2" w:rsidRDefault="00DB5A12" w:rsidP="00DB5A12">
      <w:pPr>
        <w:pStyle w:val="Textoindependiente"/>
        <w:rPr>
          <w:rFonts w:ascii="Arial MT"/>
          <w:sz w:val="40"/>
          <w:lang w:val="en-US"/>
        </w:rPr>
      </w:pPr>
    </w:p>
    <w:p w14:paraId="2C5858AA" w14:textId="77777777" w:rsidR="00DB5A12" w:rsidRPr="009E61B2" w:rsidRDefault="00DB5A12" w:rsidP="00DB5A12">
      <w:pPr>
        <w:pStyle w:val="Textoindependiente"/>
        <w:spacing w:before="5"/>
        <w:rPr>
          <w:rFonts w:ascii="Arial MT"/>
          <w:sz w:val="44"/>
          <w:lang w:val="en-US"/>
        </w:rPr>
      </w:pPr>
    </w:p>
    <w:p w14:paraId="544E4BE5" w14:textId="27F975E3" w:rsidR="00DB5A12" w:rsidRPr="009E61B2" w:rsidRDefault="00DB5A12" w:rsidP="00DB5A12">
      <w:pPr>
        <w:pStyle w:val="Ttulo5"/>
        <w:ind w:left="154" w:right="809"/>
        <w:jc w:val="center"/>
        <w:rPr>
          <w:lang w:val="en-US"/>
        </w:rPr>
      </w:pPr>
      <w:r w:rsidRPr="009E61B2">
        <w:rPr>
          <w:lang w:val="en-US"/>
        </w:rPr>
        <w:t>MASTER THESIS</w:t>
      </w:r>
    </w:p>
    <w:p w14:paraId="282C3B44" w14:textId="77777777" w:rsidR="00DB5A12" w:rsidRPr="009E61B2" w:rsidRDefault="00DB5A12" w:rsidP="00DB5A12">
      <w:pPr>
        <w:pStyle w:val="Ttulo5"/>
        <w:ind w:left="154" w:right="809"/>
        <w:jc w:val="center"/>
        <w:rPr>
          <w:lang w:val="en-US"/>
        </w:rPr>
      </w:pPr>
    </w:p>
    <w:p w14:paraId="7EF8A369" w14:textId="334CE4FC" w:rsidR="00DB5A12" w:rsidRPr="009E61B2" w:rsidRDefault="00DB5A12" w:rsidP="00DB5A12">
      <w:pPr>
        <w:pStyle w:val="Textoindependiente"/>
        <w:jc w:val="center"/>
        <w:rPr>
          <w:rFonts w:ascii="Arial MT" w:hAnsi="Arial MT"/>
          <w:sz w:val="36"/>
          <w:szCs w:val="22"/>
          <w:lang w:val="en-US"/>
        </w:rPr>
      </w:pPr>
      <w:r w:rsidRPr="009E61B2">
        <w:rPr>
          <w:rFonts w:ascii="Arial MT" w:hAnsi="Arial MT"/>
          <w:sz w:val="36"/>
          <w:szCs w:val="22"/>
          <w:lang w:val="en-US"/>
        </w:rPr>
        <w:t>FORECASTING ELECTRICITY PRICES WITH NEURAL ODE</w:t>
      </w:r>
    </w:p>
    <w:p w14:paraId="2F107E67" w14:textId="77777777" w:rsidR="00DB5A12" w:rsidRPr="009E61B2" w:rsidRDefault="00DB5A12" w:rsidP="00DB5A12">
      <w:pPr>
        <w:pStyle w:val="Textoindependiente"/>
        <w:rPr>
          <w:rFonts w:ascii="Arial MT"/>
          <w:sz w:val="40"/>
          <w:lang w:val="en-US"/>
        </w:rPr>
      </w:pPr>
    </w:p>
    <w:p w14:paraId="26CDF316" w14:textId="738928CA" w:rsidR="00DB5A12" w:rsidRPr="009E61B2" w:rsidRDefault="00DB5A12" w:rsidP="00DB5A12">
      <w:pPr>
        <w:pStyle w:val="Textoindependiente"/>
        <w:rPr>
          <w:rFonts w:ascii="Arial MT"/>
          <w:sz w:val="40"/>
          <w:lang w:val="en-US"/>
        </w:rPr>
      </w:pPr>
    </w:p>
    <w:p w14:paraId="6FEEBFB9" w14:textId="353DFD3D" w:rsidR="00DB5A12" w:rsidRPr="009E61B2" w:rsidRDefault="00DB5A12" w:rsidP="00DB5A12">
      <w:pPr>
        <w:pStyle w:val="Textoindependiente"/>
        <w:rPr>
          <w:rFonts w:ascii="Arial MT"/>
          <w:sz w:val="40"/>
          <w:lang w:val="en-US"/>
        </w:rPr>
      </w:pPr>
    </w:p>
    <w:p w14:paraId="2628EFB1" w14:textId="0B802DAC" w:rsidR="00DB5A12" w:rsidRPr="009E61B2" w:rsidRDefault="00DB5A12" w:rsidP="00DB5A12">
      <w:pPr>
        <w:pStyle w:val="Textoindependiente"/>
        <w:rPr>
          <w:rFonts w:ascii="Arial MT"/>
          <w:sz w:val="40"/>
          <w:lang w:val="en-US"/>
        </w:rPr>
      </w:pPr>
    </w:p>
    <w:p w14:paraId="4F64E731" w14:textId="0B34213B" w:rsidR="00DB5A12" w:rsidRPr="009E61B2" w:rsidRDefault="00DB5A12" w:rsidP="00DB5A12">
      <w:pPr>
        <w:pStyle w:val="Textoindependiente"/>
        <w:rPr>
          <w:rFonts w:ascii="Arial MT"/>
          <w:sz w:val="40"/>
          <w:lang w:val="en-US"/>
        </w:rPr>
      </w:pPr>
    </w:p>
    <w:p w14:paraId="69EB8908" w14:textId="77777777" w:rsidR="00DB5A12" w:rsidRPr="009E61B2" w:rsidRDefault="00DB5A12" w:rsidP="00DB5A12">
      <w:pPr>
        <w:pStyle w:val="Textoindependiente"/>
        <w:rPr>
          <w:rFonts w:ascii="Arial MT"/>
          <w:sz w:val="40"/>
          <w:lang w:val="en-US"/>
        </w:rPr>
      </w:pPr>
    </w:p>
    <w:p w14:paraId="1D8B7C81" w14:textId="77777777" w:rsidR="00DB5A12" w:rsidRPr="009E61B2" w:rsidRDefault="00DB5A12" w:rsidP="00DB5A12">
      <w:pPr>
        <w:pStyle w:val="Textoindependiente"/>
        <w:rPr>
          <w:rFonts w:ascii="Arial MT"/>
          <w:sz w:val="40"/>
          <w:lang w:val="en-US"/>
        </w:rPr>
      </w:pPr>
    </w:p>
    <w:p w14:paraId="33B5FED7" w14:textId="2D84E26D" w:rsidR="00DB5A12" w:rsidRPr="00483E8F" w:rsidRDefault="00DB5A12" w:rsidP="00483E8F">
      <w:pPr>
        <w:jc w:val="center"/>
        <w:rPr>
          <w:sz w:val="24"/>
          <w:szCs w:val="24"/>
          <w:lang w:val="en-US"/>
        </w:rPr>
      </w:pPr>
      <w:r w:rsidRPr="00483E8F">
        <w:rPr>
          <w:sz w:val="24"/>
          <w:szCs w:val="24"/>
          <w:lang w:val="en-US"/>
        </w:rPr>
        <w:t>Aut</w:t>
      </w:r>
      <w:r w:rsidR="009E61B2" w:rsidRPr="00483E8F">
        <w:rPr>
          <w:sz w:val="24"/>
          <w:szCs w:val="24"/>
          <w:lang w:val="en-US"/>
        </w:rPr>
        <w:t>h</w:t>
      </w:r>
      <w:r w:rsidRPr="00483E8F">
        <w:rPr>
          <w:sz w:val="24"/>
          <w:szCs w:val="24"/>
          <w:lang w:val="en-US"/>
        </w:rPr>
        <w:t>or: Jaime Sanz Muñoz</w:t>
      </w:r>
    </w:p>
    <w:p w14:paraId="3299DB07" w14:textId="77777777" w:rsidR="00DB5A12" w:rsidRPr="00483E8F" w:rsidRDefault="00DB5A12" w:rsidP="00483E8F">
      <w:pPr>
        <w:jc w:val="center"/>
        <w:rPr>
          <w:sz w:val="24"/>
          <w:szCs w:val="24"/>
          <w:lang w:val="en-US"/>
        </w:rPr>
      </w:pPr>
    </w:p>
    <w:p w14:paraId="437931BB" w14:textId="0CBAB8BB" w:rsidR="00DB5A12" w:rsidRPr="00483E8F" w:rsidRDefault="009E61B2" w:rsidP="00483E8F">
      <w:pPr>
        <w:jc w:val="center"/>
        <w:rPr>
          <w:sz w:val="24"/>
          <w:szCs w:val="24"/>
          <w:lang w:val="en-US"/>
        </w:rPr>
      </w:pPr>
      <w:r w:rsidRPr="00483E8F">
        <w:rPr>
          <w:sz w:val="24"/>
          <w:szCs w:val="24"/>
          <w:lang w:val="en-US"/>
        </w:rPr>
        <w:t>Directors</w:t>
      </w:r>
      <w:r w:rsidR="00DB5A12" w:rsidRPr="00483E8F">
        <w:rPr>
          <w:sz w:val="24"/>
          <w:szCs w:val="24"/>
          <w:lang w:val="en-US"/>
        </w:rPr>
        <w:t>:</w:t>
      </w:r>
    </w:p>
    <w:p w14:paraId="62C2A77B" w14:textId="1C3BBB49" w:rsidR="00DB5A12" w:rsidRPr="00A367D8" w:rsidRDefault="00DB5A12" w:rsidP="00483E8F">
      <w:pPr>
        <w:jc w:val="center"/>
        <w:rPr>
          <w:sz w:val="24"/>
          <w:szCs w:val="24"/>
        </w:rPr>
      </w:pPr>
      <w:r w:rsidRPr="00A367D8">
        <w:rPr>
          <w:sz w:val="24"/>
          <w:szCs w:val="24"/>
        </w:rPr>
        <w:t>Antonio Muñoz San Roque</w:t>
      </w:r>
    </w:p>
    <w:p w14:paraId="67CC9741" w14:textId="7058F203" w:rsidR="00DB5A12" w:rsidRPr="00A367D8" w:rsidRDefault="00DB5A12" w:rsidP="00483E8F">
      <w:pPr>
        <w:jc w:val="center"/>
        <w:rPr>
          <w:sz w:val="24"/>
          <w:szCs w:val="24"/>
        </w:rPr>
      </w:pPr>
      <w:r w:rsidRPr="00A367D8">
        <w:rPr>
          <w:sz w:val="24"/>
          <w:szCs w:val="24"/>
        </w:rPr>
        <w:t>Antonio Malpica</w:t>
      </w:r>
      <w:r w:rsidR="00731E51">
        <w:rPr>
          <w:sz w:val="24"/>
          <w:szCs w:val="24"/>
        </w:rPr>
        <w:t>-</w:t>
      </w:r>
      <w:r w:rsidRPr="00A367D8">
        <w:rPr>
          <w:sz w:val="24"/>
          <w:szCs w:val="24"/>
        </w:rPr>
        <w:t>Morales</w:t>
      </w:r>
    </w:p>
    <w:p w14:paraId="67FE4848" w14:textId="77777777" w:rsidR="00DB5A12" w:rsidRPr="00A367D8" w:rsidRDefault="00DB5A12" w:rsidP="00483E8F">
      <w:pPr>
        <w:jc w:val="center"/>
        <w:rPr>
          <w:sz w:val="24"/>
          <w:szCs w:val="24"/>
        </w:rPr>
      </w:pPr>
    </w:p>
    <w:p w14:paraId="0F20AC92" w14:textId="77777777" w:rsidR="00DB5A12" w:rsidRPr="00A367D8" w:rsidRDefault="00DB5A12" w:rsidP="00483E8F">
      <w:pPr>
        <w:jc w:val="center"/>
        <w:rPr>
          <w:sz w:val="24"/>
          <w:szCs w:val="24"/>
        </w:rPr>
      </w:pPr>
    </w:p>
    <w:p w14:paraId="1386D0BC" w14:textId="77777777" w:rsidR="00DB5A12" w:rsidRPr="00483E8F" w:rsidRDefault="00DB5A12" w:rsidP="00483E8F">
      <w:pPr>
        <w:jc w:val="center"/>
        <w:rPr>
          <w:sz w:val="24"/>
          <w:szCs w:val="24"/>
          <w:lang w:val="en-US"/>
        </w:rPr>
      </w:pPr>
      <w:r w:rsidRPr="00483E8F">
        <w:rPr>
          <w:sz w:val="24"/>
          <w:szCs w:val="24"/>
          <w:lang w:val="en-US"/>
        </w:rPr>
        <w:t>Madrid</w:t>
      </w:r>
    </w:p>
    <w:p w14:paraId="360288F3" w14:textId="571DBA15" w:rsidR="00DB5A12" w:rsidRPr="00483E8F" w:rsidRDefault="009E61B2" w:rsidP="00483E8F">
      <w:pPr>
        <w:jc w:val="center"/>
        <w:rPr>
          <w:sz w:val="24"/>
          <w:szCs w:val="24"/>
          <w:lang w:val="en-US"/>
        </w:rPr>
      </w:pPr>
      <w:r w:rsidRPr="00483E8F">
        <w:rPr>
          <w:sz w:val="24"/>
          <w:szCs w:val="24"/>
          <w:lang w:val="en-US"/>
        </w:rPr>
        <w:t xml:space="preserve">November </w:t>
      </w:r>
      <w:r w:rsidR="00DB5A12" w:rsidRPr="00483E8F">
        <w:rPr>
          <w:sz w:val="24"/>
          <w:szCs w:val="24"/>
          <w:lang w:val="en-US"/>
        </w:rPr>
        <w:t>2022</w:t>
      </w:r>
    </w:p>
    <w:p w14:paraId="4D107C2D" w14:textId="64098ACA" w:rsidR="00DB5A12" w:rsidRDefault="00DB5A12" w:rsidP="00DB5A12">
      <w:pPr>
        <w:pStyle w:val="Textoindependiente"/>
        <w:spacing w:before="188"/>
        <w:ind w:left="154" w:right="809"/>
        <w:jc w:val="center"/>
        <w:rPr>
          <w:rFonts w:ascii="Arial MT"/>
          <w:lang w:val="en-US"/>
        </w:rPr>
      </w:pPr>
    </w:p>
    <w:p w14:paraId="5D1E5B4C" w14:textId="70A14C5F" w:rsidR="00483E8F" w:rsidRDefault="00483E8F" w:rsidP="00DB5A12">
      <w:pPr>
        <w:pStyle w:val="Textoindependiente"/>
        <w:spacing w:before="188"/>
        <w:ind w:left="154" w:right="809"/>
        <w:jc w:val="center"/>
        <w:rPr>
          <w:rFonts w:ascii="Arial MT"/>
          <w:lang w:val="en-US"/>
        </w:rPr>
      </w:pPr>
    </w:p>
    <w:p w14:paraId="76FBC993" w14:textId="77777777" w:rsidR="00483E8F" w:rsidRPr="009E61B2" w:rsidRDefault="00483E8F" w:rsidP="00DB5A12">
      <w:pPr>
        <w:pStyle w:val="Textoindependiente"/>
        <w:spacing w:before="188"/>
        <w:ind w:left="154" w:right="809"/>
        <w:jc w:val="center"/>
        <w:rPr>
          <w:rFonts w:ascii="Arial MT"/>
          <w:lang w:val="en-US"/>
        </w:rPr>
      </w:pPr>
    </w:p>
    <w:p w14:paraId="0A59A176" w14:textId="7BC95B40" w:rsidR="00DB5A12" w:rsidRPr="009E61B2" w:rsidRDefault="009E61B2" w:rsidP="00DB5A12">
      <w:pPr>
        <w:pStyle w:val="Textoindependiente"/>
        <w:spacing w:before="188"/>
        <w:ind w:left="154" w:right="809"/>
        <w:jc w:val="center"/>
        <w:rPr>
          <w:rFonts w:ascii="Arial MT"/>
          <w:lang w:val="en-US"/>
        </w:rPr>
      </w:pPr>
      <w:r w:rsidRPr="009E61B2">
        <w:rPr>
          <w:rFonts w:ascii="Arial MT"/>
          <w:lang w:val="en-US"/>
        </w:rPr>
        <w:lastRenderedPageBreak/>
        <w:t>ANEXO B - INDEX</w:t>
      </w:r>
    </w:p>
    <w:p w14:paraId="6084E051" w14:textId="77777777" w:rsidR="00DB5A12" w:rsidRPr="009E61B2" w:rsidRDefault="00DB5A12" w:rsidP="00DB5A12">
      <w:pPr>
        <w:pStyle w:val="Textoindependiente"/>
        <w:spacing w:before="188"/>
        <w:ind w:left="154" w:right="809"/>
        <w:jc w:val="center"/>
        <w:rPr>
          <w:rFonts w:ascii="Arial MT"/>
          <w:lang w:val="en-US"/>
        </w:rPr>
      </w:pPr>
    </w:p>
    <w:p w14:paraId="53778BFA" w14:textId="134D9CBC" w:rsidR="005072E1" w:rsidRDefault="009E61B2">
      <w:pPr>
        <w:rPr>
          <w:sz w:val="24"/>
          <w:szCs w:val="24"/>
          <w:lang w:val="en-US"/>
        </w:rPr>
      </w:pPr>
      <w:r w:rsidRPr="009E61B2">
        <w:rPr>
          <w:sz w:val="24"/>
          <w:szCs w:val="24"/>
          <w:lang w:val="en-US"/>
        </w:rPr>
        <w:t>Introduction</w:t>
      </w:r>
    </w:p>
    <w:p w14:paraId="23828AF3" w14:textId="62195E06" w:rsidR="006D69EE" w:rsidRDefault="006D69EE">
      <w:pPr>
        <w:rPr>
          <w:sz w:val="24"/>
          <w:szCs w:val="24"/>
          <w:lang w:val="en-US"/>
        </w:rPr>
      </w:pPr>
    </w:p>
    <w:p w14:paraId="0238EC8B" w14:textId="5339C7C1" w:rsidR="006D69EE" w:rsidRDefault="006C1576">
      <w:pPr>
        <w:rPr>
          <w:sz w:val="24"/>
          <w:szCs w:val="24"/>
          <w:lang w:val="en-US"/>
        </w:rPr>
      </w:pPr>
      <w:r>
        <w:rPr>
          <w:sz w:val="24"/>
          <w:szCs w:val="24"/>
          <w:lang w:val="en-US"/>
        </w:rPr>
        <w:t>EPF</w:t>
      </w:r>
    </w:p>
    <w:p w14:paraId="0710DEF0" w14:textId="2D455ED3" w:rsidR="008B05A6" w:rsidRDefault="008B05A6">
      <w:pPr>
        <w:rPr>
          <w:sz w:val="24"/>
          <w:szCs w:val="24"/>
          <w:lang w:val="en-US"/>
        </w:rPr>
      </w:pPr>
    </w:p>
    <w:p w14:paraId="574C3011" w14:textId="77777777" w:rsidR="00A367D8" w:rsidRDefault="00A367D8">
      <w:pPr>
        <w:rPr>
          <w:sz w:val="24"/>
          <w:szCs w:val="24"/>
          <w:lang w:val="en-US"/>
        </w:rPr>
      </w:pPr>
    </w:p>
    <w:p w14:paraId="69CEF1C9" w14:textId="77777777" w:rsidR="007C2BA1" w:rsidRDefault="00A367D8" w:rsidP="007C2BA1">
      <w:pPr>
        <w:rPr>
          <w:sz w:val="24"/>
          <w:szCs w:val="24"/>
          <w:lang w:val="en-US"/>
        </w:rPr>
      </w:pPr>
      <w:r>
        <w:rPr>
          <w:sz w:val="24"/>
          <w:szCs w:val="24"/>
          <w:lang w:val="en-US"/>
        </w:rPr>
        <w:t xml:space="preserve">The goal of </w:t>
      </w:r>
      <w:r w:rsidR="007C2BA1">
        <w:rPr>
          <w:sz w:val="24"/>
          <w:szCs w:val="24"/>
          <w:lang w:val="en-US"/>
        </w:rPr>
        <w:t>forecasting</w:t>
      </w:r>
      <w:r>
        <w:rPr>
          <w:sz w:val="24"/>
          <w:szCs w:val="24"/>
          <w:lang w:val="en-US"/>
        </w:rPr>
        <w:t xml:space="preserve"> is to provide </w:t>
      </w:r>
      <w:r w:rsidR="007C2BA1">
        <w:rPr>
          <w:sz w:val="24"/>
          <w:szCs w:val="24"/>
          <w:lang w:val="en-US"/>
        </w:rPr>
        <w:t xml:space="preserve">smaller and smaller gaps between predictions and actual values. </w:t>
      </w:r>
    </w:p>
    <w:p w14:paraId="34D2EC28" w14:textId="53F465B5" w:rsidR="007C2BA1" w:rsidRDefault="007C2BA1" w:rsidP="007C2BA1">
      <w:pPr>
        <w:rPr>
          <w:sz w:val="24"/>
          <w:szCs w:val="24"/>
          <w:lang w:val="en-US"/>
        </w:rPr>
      </w:pPr>
      <w:r>
        <w:rPr>
          <w:sz w:val="24"/>
          <w:szCs w:val="24"/>
          <w:lang w:val="en-US"/>
        </w:rPr>
        <w:t xml:space="preserve">The disruptive introduction of renewable energies in the energy mix equation has made electricity price forecasting (EPF) more difficult to predict than ever. </w:t>
      </w:r>
      <w:r w:rsidR="00062632">
        <w:rPr>
          <w:sz w:val="24"/>
          <w:szCs w:val="24"/>
          <w:lang w:val="en-US"/>
        </w:rPr>
        <w:t>In the last years we have seen a more volatile price related to several spikes that has presented at certain times, a negative value.</w:t>
      </w:r>
    </w:p>
    <w:p w14:paraId="618B0688" w14:textId="1ABA9D5D" w:rsidR="007C2BA1" w:rsidRDefault="007C2BA1">
      <w:pPr>
        <w:rPr>
          <w:sz w:val="24"/>
          <w:szCs w:val="24"/>
          <w:lang w:val="en-US"/>
        </w:rPr>
      </w:pPr>
    </w:p>
    <w:p w14:paraId="71633C05" w14:textId="419A8FCA" w:rsidR="008B05A6" w:rsidRDefault="007C2BA1">
      <w:pPr>
        <w:rPr>
          <w:sz w:val="24"/>
          <w:szCs w:val="24"/>
          <w:lang w:val="en-US"/>
        </w:rPr>
      </w:pPr>
      <w:r>
        <w:rPr>
          <w:sz w:val="24"/>
          <w:szCs w:val="24"/>
          <w:lang w:val="en-US"/>
        </w:rPr>
        <w:t xml:space="preserve">With more accurate predictions, the utility companies, which are very dependent on the electricity price, can obtain an optimal production schedule. </w:t>
      </w:r>
    </w:p>
    <w:p w14:paraId="4BAE8ECE" w14:textId="77777777" w:rsidR="007C2BA1" w:rsidRDefault="007C2BA1">
      <w:pPr>
        <w:rPr>
          <w:sz w:val="24"/>
          <w:szCs w:val="24"/>
          <w:lang w:val="en-US"/>
        </w:rPr>
      </w:pPr>
    </w:p>
    <w:p w14:paraId="1884C1B2" w14:textId="143E69E6" w:rsidR="00062632" w:rsidRDefault="007C2BA1" w:rsidP="00062632">
      <w:pPr>
        <w:rPr>
          <w:sz w:val="24"/>
          <w:szCs w:val="24"/>
          <w:lang w:val="en-US"/>
        </w:rPr>
      </w:pPr>
      <w:r>
        <w:rPr>
          <w:sz w:val="24"/>
          <w:szCs w:val="24"/>
          <w:lang w:val="en-US"/>
        </w:rPr>
        <w:t xml:space="preserve">In the last decade, there have been major advancements in this field. </w:t>
      </w:r>
      <w:r w:rsidR="00062632">
        <w:rPr>
          <w:sz w:val="24"/>
          <w:szCs w:val="24"/>
          <w:lang w:val="en-US"/>
        </w:rPr>
        <w:t>The methods that have been discussed range from Machine Learning Methods to sophisticated hybrid or multi-stage solutions</w:t>
      </w:r>
    </w:p>
    <w:p w14:paraId="3655ABC1" w14:textId="380789CE" w:rsidR="00062632" w:rsidRDefault="00062632" w:rsidP="007C2BA1">
      <w:pPr>
        <w:rPr>
          <w:sz w:val="24"/>
          <w:szCs w:val="24"/>
          <w:lang w:val="en-US"/>
        </w:rPr>
      </w:pPr>
    </w:p>
    <w:p w14:paraId="7A91ACAE" w14:textId="52698D11" w:rsidR="007C2BA1" w:rsidRDefault="007C2BA1" w:rsidP="007C2BA1">
      <w:pPr>
        <w:rPr>
          <w:sz w:val="24"/>
          <w:szCs w:val="24"/>
          <w:lang w:val="en-US"/>
        </w:rPr>
      </w:pPr>
      <w:r>
        <w:rPr>
          <w:sz w:val="24"/>
          <w:szCs w:val="24"/>
          <w:lang w:val="en-US"/>
        </w:rPr>
        <w:t xml:space="preserve">However, it is still unclear how relevant the comparisons are between them as each model uses different datasets, is implemented on a different software, and works with different error measures. Various studies </w:t>
      </w:r>
      <w:r w:rsidR="00576514">
        <w:rPr>
          <w:sz w:val="24"/>
          <w:szCs w:val="24"/>
          <w:lang w:val="en-US"/>
        </w:rPr>
        <w:t>have hardly provided</w:t>
      </w:r>
      <w:r>
        <w:rPr>
          <w:sz w:val="24"/>
          <w:szCs w:val="24"/>
          <w:lang w:val="en-US"/>
        </w:rPr>
        <w:t xml:space="preserve"> </w:t>
      </w:r>
      <w:r w:rsidR="00576514">
        <w:rPr>
          <w:sz w:val="24"/>
          <w:szCs w:val="24"/>
          <w:lang w:val="en-US"/>
        </w:rPr>
        <w:t xml:space="preserve">any </w:t>
      </w:r>
      <w:r>
        <w:rPr>
          <w:sz w:val="24"/>
          <w:szCs w:val="24"/>
          <w:lang w:val="en-US"/>
        </w:rPr>
        <w:t>indications as to how to reproduce it.</w:t>
      </w:r>
    </w:p>
    <w:p w14:paraId="46E2C2CE" w14:textId="045832AE" w:rsidR="00576514" w:rsidRDefault="00576514" w:rsidP="007C2BA1">
      <w:pPr>
        <w:rPr>
          <w:sz w:val="24"/>
          <w:szCs w:val="24"/>
          <w:lang w:val="en-US"/>
        </w:rPr>
      </w:pPr>
    </w:p>
    <w:p w14:paraId="0A7A9439" w14:textId="77777777" w:rsidR="007C2BA1" w:rsidRDefault="007C2BA1" w:rsidP="007C2BA1">
      <w:pPr>
        <w:rPr>
          <w:sz w:val="24"/>
          <w:szCs w:val="24"/>
          <w:lang w:val="en-US"/>
        </w:rPr>
      </w:pPr>
    </w:p>
    <w:p w14:paraId="575CA50C" w14:textId="1834AC8F" w:rsidR="008B05A6" w:rsidRDefault="008B05A6">
      <w:pPr>
        <w:rPr>
          <w:sz w:val="24"/>
          <w:szCs w:val="24"/>
          <w:lang w:val="en-US"/>
        </w:rPr>
      </w:pPr>
    </w:p>
    <w:p w14:paraId="37CCA358" w14:textId="40A3460E" w:rsidR="008B05A6" w:rsidRDefault="008B05A6">
      <w:pPr>
        <w:rPr>
          <w:sz w:val="24"/>
          <w:szCs w:val="24"/>
          <w:lang w:val="en-US"/>
        </w:rPr>
      </w:pPr>
    </w:p>
    <w:p w14:paraId="52C34DD1" w14:textId="298D36C0" w:rsidR="008B05A6" w:rsidRDefault="008B05A6">
      <w:pPr>
        <w:rPr>
          <w:sz w:val="24"/>
          <w:szCs w:val="24"/>
          <w:lang w:val="en-US"/>
        </w:rPr>
      </w:pPr>
    </w:p>
    <w:p w14:paraId="297A25D7" w14:textId="4E0A6486" w:rsidR="008B05A6" w:rsidRDefault="008B05A6">
      <w:pPr>
        <w:rPr>
          <w:sz w:val="24"/>
          <w:szCs w:val="24"/>
          <w:lang w:val="en-US"/>
        </w:rPr>
      </w:pPr>
    </w:p>
    <w:p w14:paraId="7FBF4417" w14:textId="67A41745" w:rsidR="008B05A6" w:rsidRDefault="008B05A6">
      <w:pPr>
        <w:rPr>
          <w:sz w:val="24"/>
          <w:szCs w:val="24"/>
          <w:lang w:val="en-US"/>
        </w:rPr>
      </w:pPr>
    </w:p>
    <w:p w14:paraId="1D1DA815" w14:textId="15C5E454" w:rsidR="008B05A6" w:rsidRDefault="008B05A6">
      <w:pPr>
        <w:rPr>
          <w:sz w:val="24"/>
          <w:szCs w:val="24"/>
          <w:lang w:val="en-US"/>
        </w:rPr>
      </w:pPr>
    </w:p>
    <w:p w14:paraId="63D534EB" w14:textId="055C0360" w:rsidR="008B05A6" w:rsidRDefault="008B05A6">
      <w:pPr>
        <w:rPr>
          <w:sz w:val="24"/>
          <w:szCs w:val="24"/>
          <w:lang w:val="en-US"/>
        </w:rPr>
      </w:pPr>
    </w:p>
    <w:p w14:paraId="35FA31D9" w14:textId="5A571F9B" w:rsidR="008B05A6" w:rsidRDefault="008B05A6">
      <w:pPr>
        <w:rPr>
          <w:sz w:val="24"/>
          <w:szCs w:val="24"/>
          <w:lang w:val="en-US"/>
        </w:rPr>
      </w:pPr>
    </w:p>
    <w:p w14:paraId="5B646BFA" w14:textId="368F3A86" w:rsidR="008B05A6" w:rsidRDefault="008B05A6">
      <w:pPr>
        <w:rPr>
          <w:sz w:val="24"/>
          <w:szCs w:val="24"/>
          <w:lang w:val="en-US"/>
        </w:rPr>
      </w:pPr>
    </w:p>
    <w:p w14:paraId="2FC50551" w14:textId="3469B7B6" w:rsidR="008B05A6" w:rsidRDefault="008B05A6">
      <w:pPr>
        <w:rPr>
          <w:sz w:val="24"/>
          <w:szCs w:val="24"/>
          <w:lang w:val="en-US"/>
        </w:rPr>
      </w:pPr>
    </w:p>
    <w:p w14:paraId="56B99F4D" w14:textId="2A21332D" w:rsidR="008B05A6" w:rsidRDefault="008B05A6">
      <w:pPr>
        <w:rPr>
          <w:sz w:val="24"/>
          <w:szCs w:val="24"/>
          <w:lang w:val="en-US"/>
        </w:rPr>
      </w:pPr>
    </w:p>
    <w:p w14:paraId="56B515E5" w14:textId="7C15D624" w:rsidR="008B05A6" w:rsidRDefault="008B05A6">
      <w:pPr>
        <w:rPr>
          <w:sz w:val="24"/>
          <w:szCs w:val="24"/>
          <w:lang w:val="en-US"/>
        </w:rPr>
      </w:pPr>
    </w:p>
    <w:p w14:paraId="6CC52F1E" w14:textId="63AD7E78" w:rsidR="008B05A6" w:rsidRDefault="008B05A6">
      <w:pPr>
        <w:rPr>
          <w:sz w:val="24"/>
          <w:szCs w:val="24"/>
          <w:lang w:val="en-US"/>
        </w:rPr>
      </w:pPr>
    </w:p>
    <w:p w14:paraId="11D9A314" w14:textId="6551F5CE" w:rsidR="008B05A6" w:rsidRDefault="008B05A6">
      <w:pPr>
        <w:rPr>
          <w:sz w:val="24"/>
          <w:szCs w:val="24"/>
          <w:lang w:val="en-US"/>
        </w:rPr>
      </w:pPr>
    </w:p>
    <w:p w14:paraId="144FBAE0" w14:textId="51C0F173" w:rsidR="008B05A6" w:rsidRDefault="008B05A6">
      <w:pPr>
        <w:rPr>
          <w:sz w:val="24"/>
          <w:szCs w:val="24"/>
          <w:lang w:val="en-US"/>
        </w:rPr>
      </w:pPr>
    </w:p>
    <w:p w14:paraId="71FBACF4" w14:textId="5F270739" w:rsidR="008B05A6" w:rsidRDefault="008B05A6">
      <w:pPr>
        <w:rPr>
          <w:sz w:val="24"/>
          <w:szCs w:val="24"/>
          <w:lang w:val="en-US"/>
        </w:rPr>
      </w:pPr>
    </w:p>
    <w:p w14:paraId="774CF5D6" w14:textId="5E8014AB" w:rsidR="008B05A6" w:rsidRDefault="008B05A6">
      <w:pPr>
        <w:rPr>
          <w:sz w:val="24"/>
          <w:szCs w:val="24"/>
          <w:lang w:val="en-US"/>
        </w:rPr>
      </w:pPr>
    </w:p>
    <w:p w14:paraId="72A5BCC2" w14:textId="5B475A1B" w:rsidR="008B05A6" w:rsidRDefault="008B05A6">
      <w:pPr>
        <w:rPr>
          <w:sz w:val="24"/>
          <w:szCs w:val="24"/>
          <w:lang w:val="en-US"/>
        </w:rPr>
      </w:pPr>
    </w:p>
    <w:p w14:paraId="5B58B2EC" w14:textId="74D4DDE6" w:rsidR="008B05A6" w:rsidRDefault="008B05A6">
      <w:pPr>
        <w:rPr>
          <w:sz w:val="24"/>
          <w:szCs w:val="24"/>
          <w:lang w:val="en-US"/>
        </w:rPr>
      </w:pPr>
    </w:p>
    <w:p w14:paraId="2551BC6A" w14:textId="4BB5EBB9" w:rsidR="008B05A6" w:rsidRDefault="008B05A6">
      <w:pPr>
        <w:rPr>
          <w:sz w:val="24"/>
          <w:szCs w:val="24"/>
          <w:lang w:val="en-US"/>
        </w:rPr>
      </w:pPr>
    </w:p>
    <w:p w14:paraId="1D210169" w14:textId="163FCD86" w:rsidR="008B05A6" w:rsidRDefault="008B05A6">
      <w:pPr>
        <w:rPr>
          <w:sz w:val="24"/>
          <w:szCs w:val="24"/>
          <w:lang w:val="en-US"/>
        </w:rPr>
      </w:pPr>
    </w:p>
    <w:p w14:paraId="28BC3FE2" w14:textId="58EB8F67" w:rsidR="008B05A6" w:rsidRDefault="008B05A6">
      <w:pPr>
        <w:rPr>
          <w:sz w:val="24"/>
          <w:szCs w:val="24"/>
          <w:lang w:val="en-US"/>
        </w:rPr>
      </w:pPr>
    </w:p>
    <w:p w14:paraId="5FE93523" w14:textId="10A86DF0" w:rsidR="008B05A6" w:rsidRDefault="008B05A6">
      <w:pPr>
        <w:rPr>
          <w:sz w:val="24"/>
          <w:szCs w:val="24"/>
          <w:lang w:val="en-US"/>
        </w:rPr>
      </w:pPr>
    </w:p>
    <w:p w14:paraId="288E4B15" w14:textId="75E335A0" w:rsidR="008B05A6" w:rsidRDefault="008B05A6">
      <w:pPr>
        <w:rPr>
          <w:sz w:val="24"/>
          <w:szCs w:val="24"/>
          <w:lang w:val="en-US"/>
        </w:rPr>
      </w:pPr>
    </w:p>
    <w:p w14:paraId="288D2287" w14:textId="497261FE" w:rsidR="008B05A6" w:rsidRDefault="008B05A6">
      <w:pPr>
        <w:rPr>
          <w:sz w:val="24"/>
          <w:szCs w:val="24"/>
          <w:lang w:val="en-US"/>
        </w:rPr>
      </w:pPr>
    </w:p>
    <w:p w14:paraId="44263C04" w14:textId="09D95121" w:rsidR="008B05A6" w:rsidRDefault="008B05A6">
      <w:pPr>
        <w:rPr>
          <w:sz w:val="24"/>
          <w:szCs w:val="24"/>
          <w:lang w:val="en-US"/>
        </w:rPr>
      </w:pPr>
    </w:p>
    <w:p w14:paraId="710A1323" w14:textId="2A8D0FBD" w:rsidR="008B05A6" w:rsidRDefault="008B05A6">
      <w:pPr>
        <w:rPr>
          <w:sz w:val="24"/>
          <w:szCs w:val="24"/>
          <w:lang w:val="en-US"/>
        </w:rPr>
      </w:pPr>
    </w:p>
    <w:p w14:paraId="00A1A067" w14:textId="5393419E" w:rsidR="008B05A6" w:rsidRDefault="008B05A6">
      <w:pPr>
        <w:rPr>
          <w:sz w:val="24"/>
          <w:szCs w:val="24"/>
          <w:lang w:val="en-US"/>
        </w:rPr>
      </w:pPr>
    </w:p>
    <w:p w14:paraId="53493F10" w14:textId="3C0526FF" w:rsidR="008B05A6" w:rsidRDefault="008B05A6">
      <w:pPr>
        <w:rPr>
          <w:sz w:val="24"/>
          <w:szCs w:val="24"/>
          <w:lang w:val="en-US"/>
        </w:rPr>
      </w:pPr>
    </w:p>
    <w:p w14:paraId="2CB5EAD7" w14:textId="59FF0AA7" w:rsidR="008B05A6" w:rsidRDefault="008B05A6">
      <w:pPr>
        <w:rPr>
          <w:sz w:val="24"/>
          <w:szCs w:val="24"/>
          <w:lang w:val="en-US"/>
        </w:rPr>
      </w:pPr>
    </w:p>
    <w:p w14:paraId="28488CA0" w14:textId="02479572" w:rsidR="008B05A6" w:rsidRDefault="008B05A6">
      <w:pPr>
        <w:rPr>
          <w:sz w:val="24"/>
          <w:szCs w:val="24"/>
          <w:lang w:val="en-US"/>
        </w:rPr>
      </w:pPr>
    </w:p>
    <w:p w14:paraId="0F3CD630" w14:textId="2BF1A384" w:rsidR="008B05A6" w:rsidRDefault="008B05A6">
      <w:pPr>
        <w:rPr>
          <w:sz w:val="24"/>
          <w:szCs w:val="24"/>
          <w:lang w:val="en-US"/>
        </w:rPr>
      </w:pPr>
    </w:p>
    <w:p w14:paraId="701AD2A5" w14:textId="50100006" w:rsidR="008B05A6" w:rsidRDefault="008B05A6">
      <w:pPr>
        <w:rPr>
          <w:sz w:val="24"/>
          <w:szCs w:val="24"/>
          <w:lang w:val="en-US"/>
        </w:rPr>
      </w:pPr>
    </w:p>
    <w:p w14:paraId="10DDB83B" w14:textId="24F15EF1" w:rsidR="008B05A6" w:rsidRDefault="008B05A6">
      <w:pPr>
        <w:rPr>
          <w:sz w:val="24"/>
          <w:szCs w:val="24"/>
          <w:lang w:val="en-US"/>
        </w:rPr>
      </w:pPr>
    </w:p>
    <w:p w14:paraId="5AD3FD2B" w14:textId="11A44E9D" w:rsidR="008B05A6" w:rsidRDefault="008B05A6">
      <w:pPr>
        <w:rPr>
          <w:sz w:val="24"/>
          <w:szCs w:val="24"/>
          <w:lang w:val="en-US"/>
        </w:rPr>
      </w:pPr>
    </w:p>
    <w:p w14:paraId="67689767" w14:textId="77777777" w:rsidR="008B05A6" w:rsidRPr="009E61B2" w:rsidRDefault="008B05A6">
      <w:pPr>
        <w:rPr>
          <w:sz w:val="24"/>
          <w:szCs w:val="24"/>
          <w:lang w:val="en-US"/>
        </w:rPr>
      </w:pPr>
    </w:p>
    <w:p w14:paraId="13652282" w14:textId="01B7D5D7" w:rsidR="009E61B2" w:rsidRPr="006D69EE" w:rsidRDefault="009E61B2">
      <w:pPr>
        <w:rPr>
          <w:sz w:val="24"/>
          <w:szCs w:val="24"/>
          <w:lang w:val="en-US"/>
        </w:rPr>
      </w:pPr>
    </w:p>
    <w:p w14:paraId="0493417F" w14:textId="5CD7343C" w:rsidR="009E61B2" w:rsidRDefault="006D69EE">
      <w:pPr>
        <w:rPr>
          <w:sz w:val="24"/>
          <w:szCs w:val="24"/>
          <w:lang w:val="en-US"/>
        </w:rPr>
      </w:pPr>
      <w:r w:rsidRPr="006D69EE">
        <w:rPr>
          <w:sz w:val="24"/>
          <w:szCs w:val="24"/>
          <w:lang w:val="en-US"/>
        </w:rPr>
        <w:t>State of the art</w:t>
      </w:r>
    </w:p>
    <w:p w14:paraId="46FBD44A" w14:textId="460BFA57" w:rsidR="006D69EE" w:rsidRDefault="006D69EE">
      <w:pPr>
        <w:rPr>
          <w:sz w:val="24"/>
          <w:szCs w:val="24"/>
          <w:lang w:val="en-US"/>
        </w:rPr>
      </w:pPr>
    </w:p>
    <w:p w14:paraId="548FC52E" w14:textId="37F3642F" w:rsidR="006D69EE" w:rsidRDefault="006D69EE">
      <w:pPr>
        <w:rPr>
          <w:sz w:val="24"/>
          <w:szCs w:val="24"/>
          <w:lang w:val="en-US"/>
        </w:rPr>
      </w:pPr>
    </w:p>
    <w:p w14:paraId="0F572BCE" w14:textId="1ED0A2A2" w:rsidR="008B05A6" w:rsidRDefault="00BE5C39">
      <w:pPr>
        <w:rPr>
          <w:sz w:val="24"/>
          <w:szCs w:val="24"/>
          <w:lang w:val="en-US"/>
        </w:rPr>
      </w:pPr>
      <w:r>
        <w:rPr>
          <w:sz w:val="24"/>
          <w:szCs w:val="24"/>
          <w:lang w:val="en-US"/>
        </w:rPr>
        <w:t xml:space="preserve">Over the years, may models have been created to tackle the EPF problem. </w:t>
      </w:r>
    </w:p>
    <w:p w14:paraId="44FBECAE" w14:textId="0FB3A229" w:rsidR="00BE5C39" w:rsidRDefault="00BE5C39">
      <w:pPr>
        <w:rPr>
          <w:sz w:val="24"/>
          <w:szCs w:val="24"/>
          <w:lang w:val="en-US"/>
        </w:rPr>
      </w:pPr>
    </w:p>
    <w:p w14:paraId="7960B54A" w14:textId="0DEE69B7" w:rsidR="00BE5C39" w:rsidRDefault="00BE5C39">
      <w:pPr>
        <w:rPr>
          <w:sz w:val="24"/>
          <w:szCs w:val="24"/>
          <w:lang w:val="en-US"/>
        </w:rPr>
      </w:pPr>
      <w:r>
        <w:rPr>
          <w:sz w:val="24"/>
          <w:szCs w:val="24"/>
          <w:lang w:val="en-US"/>
        </w:rPr>
        <w:t>One of the approaches is the classical approach.</w:t>
      </w:r>
    </w:p>
    <w:p w14:paraId="0E5A5478" w14:textId="3A6741E8" w:rsidR="00BE5C39" w:rsidRDefault="00BE5C39">
      <w:pPr>
        <w:rPr>
          <w:sz w:val="24"/>
          <w:szCs w:val="24"/>
          <w:lang w:val="en-US"/>
        </w:rPr>
      </w:pPr>
    </w:p>
    <w:p w14:paraId="2658319B" w14:textId="0327AE97" w:rsidR="00BE5C39" w:rsidRDefault="00BE5C39">
      <w:pPr>
        <w:rPr>
          <w:sz w:val="24"/>
          <w:szCs w:val="24"/>
          <w:lang w:val="en-US"/>
        </w:rPr>
      </w:pPr>
      <w:r>
        <w:rPr>
          <w:sz w:val="24"/>
          <w:szCs w:val="24"/>
          <w:lang w:val="en-US"/>
        </w:rPr>
        <w:t>DNN</w:t>
      </w:r>
    </w:p>
    <w:p w14:paraId="6CC89BBB" w14:textId="670B54AF" w:rsidR="008B05A6" w:rsidRDefault="008B05A6">
      <w:pPr>
        <w:rPr>
          <w:sz w:val="24"/>
          <w:szCs w:val="24"/>
          <w:lang w:val="en-US"/>
        </w:rPr>
      </w:pPr>
    </w:p>
    <w:p w14:paraId="38BCB23D" w14:textId="3A0EA0E2" w:rsidR="008B05A6" w:rsidRDefault="008B05A6">
      <w:pPr>
        <w:rPr>
          <w:sz w:val="24"/>
          <w:szCs w:val="24"/>
          <w:lang w:val="en-US"/>
        </w:rPr>
      </w:pPr>
    </w:p>
    <w:p w14:paraId="5E3EC5F5" w14:textId="293D2943" w:rsidR="008B05A6" w:rsidRDefault="008B05A6">
      <w:pPr>
        <w:rPr>
          <w:sz w:val="24"/>
          <w:szCs w:val="24"/>
          <w:lang w:val="en-US"/>
        </w:rPr>
      </w:pPr>
    </w:p>
    <w:p w14:paraId="2A64C057" w14:textId="76338AA4" w:rsidR="008B05A6" w:rsidRDefault="008B05A6">
      <w:pPr>
        <w:rPr>
          <w:sz w:val="24"/>
          <w:szCs w:val="24"/>
          <w:lang w:val="en-US"/>
        </w:rPr>
      </w:pPr>
    </w:p>
    <w:p w14:paraId="325AA8E5" w14:textId="5B0E21A5" w:rsidR="008B05A6" w:rsidRDefault="008B05A6">
      <w:pPr>
        <w:rPr>
          <w:sz w:val="24"/>
          <w:szCs w:val="24"/>
          <w:lang w:val="en-US"/>
        </w:rPr>
      </w:pPr>
    </w:p>
    <w:p w14:paraId="482DA995" w14:textId="1ACF8F86" w:rsidR="008B05A6" w:rsidRDefault="008B05A6">
      <w:pPr>
        <w:rPr>
          <w:sz w:val="24"/>
          <w:szCs w:val="24"/>
          <w:lang w:val="en-US"/>
        </w:rPr>
      </w:pPr>
    </w:p>
    <w:p w14:paraId="27C1CBB7" w14:textId="50B1029F" w:rsidR="008B05A6" w:rsidRDefault="008B05A6">
      <w:pPr>
        <w:rPr>
          <w:sz w:val="24"/>
          <w:szCs w:val="24"/>
          <w:lang w:val="en-US"/>
        </w:rPr>
      </w:pPr>
    </w:p>
    <w:p w14:paraId="31BE711E" w14:textId="72066031" w:rsidR="008B05A6" w:rsidRDefault="008B05A6">
      <w:pPr>
        <w:rPr>
          <w:sz w:val="24"/>
          <w:szCs w:val="24"/>
          <w:lang w:val="en-US"/>
        </w:rPr>
      </w:pPr>
    </w:p>
    <w:p w14:paraId="79A51EE6" w14:textId="4E9F5B5C" w:rsidR="008B05A6" w:rsidRDefault="008B05A6">
      <w:pPr>
        <w:rPr>
          <w:sz w:val="24"/>
          <w:szCs w:val="24"/>
          <w:lang w:val="en-US"/>
        </w:rPr>
      </w:pPr>
    </w:p>
    <w:p w14:paraId="5280B15C" w14:textId="2E210791" w:rsidR="008B05A6" w:rsidRDefault="008B05A6">
      <w:pPr>
        <w:rPr>
          <w:sz w:val="24"/>
          <w:szCs w:val="24"/>
          <w:lang w:val="en-US"/>
        </w:rPr>
      </w:pPr>
    </w:p>
    <w:p w14:paraId="442C03CB" w14:textId="679A4C79" w:rsidR="008B05A6" w:rsidRDefault="008B05A6">
      <w:pPr>
        <w:rPr>
          <w:sz w:val="24"/>
          <w:szCs w:val="24"/>
          <w:lang w:val="en-US"/>
        </w:rPr>
      </w:pPr>
    </w:p>
    <w:p w14:paraId="2574B3F9" w14:textId="77777777" w:rsidR="008B05A6" w:rsidRDefault="008B05A6">
      <w:pPr>
        <w:rPr>
          <w:sz w:val="24"/>
          <w:szCs w:val="24"/>
          <w:lang w:val="en-US"/>
        </w:rPr>
      </w:pPr>
    </w:p>
    <w:p w14:paraId="63700A6B" w14:textId="77777777" w:rsidR="006D69EE" w:rsidRPr="006D69EE" w:rsidRDefault="006D69EE">
      <w:pPr>
        <w:rPr>
          <w:sz w:val="24"/>
          <w:szCs w:val="24"/>
          <w:lang w:val="en-US"/>
        </w:rPr>
      </w:pPr>
    </w:p>
    <w:p w14:paraId="18B09304" w14:textId="4904CC94" w:rsidR="006D69EE" w:rsidRDefault="006D69EE">
      <w:pPr>
        <w:rPr>
          <w:sz w:val="24"/>
          <w:szCs w:val="24"/>
          <w:lang w:val="en-US"/>
        </w:rPr>
      </w:pPr>
    </w:p>
    <w:p w14:paraId="58293895" w14:textId="5C4CA168" w:rsidR="006D69EE" w:rsidRDefault="006D69EE">
      <w:pPr>
        <w:rPr>
          <w:sz w:val="24"/>
          <w:szCs w:val="24"/>
          <w:lang w:val="en-US"/>
        </w:rPr>
      </w:pPr>
      <w:r>
        <w:rPr>
          <w:sz w:val="24"/>
          <w:szCs w:val="24"/>
          <w:lang w:val="en-US"/>
        </w:rPr>
        <w:t>Motivation</w:t>
      </w:r>
    </w:p>
    <w:p w14:paraId="02D8FA43" w14:textId="590589E5" w:rsidR="006D69EE" w:rsidRDefault="006D69EE">
      <w:pPr>
        <w:rPr>
          <w:sz w:val="24"/>
          <w:szCs w:val="24"/>
          <w:lang w:val="en-US"/>
        </w:rPr>
      </w:pPr>
    </w:p>
    <w:p w14:paraId="448800D1" w14:textId="30942E9D" w:rsidR="006D69EE" w:rsidRDefault="006D69EE">
      <w:pPr>
        <w:rPr>
          <w:sz w:val="24"/>
          <w:szCs w:val="24"/>
          <w:lang w:val="en-US"/>
        </w:rPr>
      </w:pPr>
    </w:p>
    <w:p w14:paraId="3FCD0AF6" w14:textId="12D4AC8D" w:rsidR="006D69EE" w:rsidRDefault="00BE5C39">
      <w:pPr>
        <w:rPr>
          <w:sz w:val="24"/>
          <w:szCs w:val="24"/>
          <w:lang w:val="en-US"/>
        </w:rPr>
      </w:pPr>
      <w:r w:rsidRPr="00483E8F">
        <w:rPr>
          <w:sz w:val="24"/>
          <w:szCs w:val="24"/>
          <w:lang w:val="en-US"/>
        </w:rPr>
        <w:t>We introduce a new family of deep neural network models. Instead of specifying a discrete sequence of hidden layers, we parameterize the derivative of the hidden state using a neural network. The output of the network is computed using a black-box differential equation solver. These continuous-depth models have constant memory cost, adapt their evaluation strategy to each input, and can explicitly trade numerical precision for speed. We demonstrate these properties in continuous-depth residual networks and continuous-time latent variable models. We also construct continuous normalizing flows, a generative model that can train by maximum likelihood, without partitioning or ordering the data dimensions. For training, we show how to scalably backpropagate through any ODE solver, without access to its internal operations. This allows end-to-end training of ODEs within larger models.</w:t>
      </w:r>
    </w:p>
    <w:p w14:paraId="37F8EA60" w14:textId="6344272F" w:rsidR="008B05A6" w:rsidRDefault="008B05A6">
      <w:pPr>
        <w:rPr>
          <w:sz w:val="24"/>
          <w:szCs w:val="24"/>
          <w:lang w:val="en-US"/>
        </w:rPr>
      </w:pPr>
    </w:p>
    <w:p w14:paraId="48A02CC3" w14:textId="43E203E4" w:rsidR="008B05A6" w:rsidRDefault="008B05A6">
      <w:pPr>
        <w:rPr>
          <w:sz w:val="24"/>
          <w:szCs w:val="24"/>
          <w:lang w:val="en-US"/>
        </w:rPr>
      </w:pPr>
    </w:p>
    <w:p w14:paraId="50BC0D81" w14:textId="595EF93C" w:rsidR="008B05A6" w:rsidRDefault="008B05A6">
      <w:pPr>
        <w:rPr>
          <w:sz w:val="24"/>
          <w:szCs w:val="24"/>
          <w:lang w:val="en-US"/>
        </w:rPr>
      </w:pPr>
    </w:p>
    <w:p w14:paraId="2729B191" w14:textId="58D6E350" w:rsidR="008B05A6" w:rsidRDefault="00BE5C39">
      <w:pPr>
        <w:rPr>
          <w:sz w:val="24"/>
          <w:szCs w:val="24"/>
          <w:lang w:val="en-US"/>
        </w:rPr>
      </w:pPr>
      <w:r>
        <w:rPr>
          <w:sz w:val="24"/>
          <w:szCs w:val="24"/>
          <w:lang w:val="en-US"/>
        </w:rPr>
        <w:t xml:space="preserve">Very recently, a new family of deep neural network models has been introduced. </w:t>
      </w:r>
    </w:p>
    <w:p w14:paraId="2A31CEC1" w14:textId="53D58CF7" w:rsidR="008B05A6" w:rsidRDefault="008B05A6">
      <w:pPr>
        <w:rPr>
          <w:sz w:val="24"/>
          <w:szCs w:val="24"/>
          <w:lang w:val="en-US"/>
        </w:rPr>
      </w:pPr>
    </w:p>
    <w:p w14:paraId="428DCB2E" w14:textId="372E79E0" w:rsidR="008B05A6" w:rsidRDefault="00B56CE0">
      <w:pPr>
        <w:rPr>
          <w:sz w:val="24"/>
          <w:szCs w:val="24"/>
          <w:lang w:val="en-US"/>
        </w:rPr>
      </w:pPr>
      <w:r>
        <w:rPr>
          <w:sz w:val="24"/>
          <w:szCs w:val="24"/>
          <w:lang w:val="en-US"/>
        </w:rPr>
        <w:t>(Paper del ODE)</w:t>
      </w:r>
    </w:p>
    <w:p w14:paraId="41AD3ED0" w14:textId="2E4F8B1A" w:rsidR="008B05A6" w:rsidRDefault="008B05A6">
      <w:pPr>
        <w:rPr>
          <w:sz w:val="24"/>
          <w:szCs w:val="24"/>
          <w:lang w:val="en-US"/>
        </w:rPr>
      </w:pPr>
    </w:p>
    <w:p w14:paraId="3C98409C" w14:textId="77777777" w:rsidR="008B05A6" w:rsidRDefault="008B05A6">
      <w:pPr>
        <w:rPr>
          <w:sz w:val="24"/>
          <w:szCs w:val="24"/>
          <w:lang w:val="en-US"/>
        </w:rPr>
      </w:pPr>
    </w:p>
    <w:p w14:paraId="2AAB93B0" w14:textId="77777777" w:rsidR="006D69EE" w:rsidRDefault="006D69EE">
      <w:pPr>
        <w:rPr>
          <w:sz w:val="24"/>
          <w:szCs w:val="24"/>
          <w:lang w:val="en-US"/>
        </w:rPr>
      </w:pPr>
    </w:p>
    <w:p w14:paraId="29E09742" w14:textId="382A559C" w:rsidR="006D69EE" w:rsidRDefault="006D69EE">
      <w:pPr>
        <w:rPr>
          <w:sz w:val="24"/>
          <w:szCs w:val="24"/>
          <w:lang w:val="en-US"/>
        </w:rPr>
      </w:pPr>
      <w:r>
        <w:rPr>
          <w:sz w:val="24"/>
          <w:szCs w:val="24"/>
          <w:lang w:val="en-US"/>
        </w:rPr>
        <w:t>Objectives of the project</w:t>
      </w:r>
    </w:p>
    <w:p w14:paraId="4B231E22" w14:textId="1D47DDBD" w:rsidR="006D69EE" w:rsidRDefault="006D69EE">
      <w:pPr>
        <w:rPr>
          <w:sz w:val="24"/>
          <w:szCs w:val="24"/>
          <w:lang w:val="en-US"/>
        </w:rPr>
      </w:pPr>
    </w:p>
    <w:p w14:paraId="691257E6" w14:textId="1E48DBC8" w:rsidR="006D69EE" w:rsidRDefault="006D69EE">
      <w:pPr>
        <w:rPr>
          <w:sz w:val="24"/>
          <w:szCs w:val="24"/>
          <w:lang w:val="en-US"/>
        </w:rPr>
      </w:pPr>
    </w:p>
    <w:p w14:paraId="493970D7" w14:textId="241A236E" w:rsidR="00BE5C39" w:rsidRPr="00BE5C39" w:rsidRDefault="00BE5C39" w:rsidP="00BE5C39">
      <w:pPr>
        <w:rPr>
          <w:sz w:val="24"/>
          <w:szCs w:val="24"/>
          <w:lang w:val="en-US"/>
        </w:rPr>
      </w:pPr>
      <w:r w:rsidRPr="00BE5C39">
        <w:rPr>
          <w:sz w:val="24"/>
          <w:szCs w:val="24"/>
          <w:lang w:val="en-US"/>
        </w:rPr>
        <w:t>The goal of this project is to apply a neural ODE to forecast the time</w:t>
      </w:r>
      <w:r>
        <w:rPr>
          <w:sz w:val="24"/>
          <w:szCs w:val="24"/>
          <w:lang w:val="en-US"/>
        </w:rPr>
        <w:t>-</w:t>
      </w:r>
      <w:r w:rsidRPr="00BE5C39">
        <w:rPr>
          <w:sz w:val="24"/>
          <w:szCs w:val="24"/>
          <w:lang w:val="en-US"/>
        </w:rPr>
        <w:t xml:space="preserve">evolution of the electricity price in Spain. The Spanish electricity day-ahead market will be used </w:t>
      </w:r>
    </w:p>
    <w:p w14:paraId="6C2444DF" w14:textId="5729AD9D" w:rsidR="008B05A6" w:rsidRPr="00BE5C39" w:rsidRDefault="00BE5C39" w:rsidP="00BE5C39">
      <w:pPr>
        <w:rPr>
          <w:sz w:val="24"/>
          <w:szCs w:val="24"/>
          <w:lang w:val="en-US"/>
        </w:rPr>
      </w:pPr>
      <w:r w:rsidRPr="00BE5C39">
        <w:rPr>
          <w:sz w:val="24"/>
          <w:szCs w:val="24"/>
          <w:lang w:val="en-US"/>
        </w:rPr>
        <w:t>as a case study. The results coming from the neural ODE in Python will be compared to existing models such as ARIMA and its extensions or recurrent neural networks.</w:t>
      </w:r>
    </w:p>
    <w:p w14:paraId="460EDA5B" w14:textId="42DBADA0" w:rsidR="008B05A6" w:rsidRDefault="008B05A6">
      <w:pPr>
        <w:rPr>
          <w:sz w:val="24"/>
          <w:szCs w:val="24"/>
          <w:lang w:val="en-US"/>
        </w:rPr>
      </w:pPr>
    </w:p>
    <w:p w14:paraId="00A0A16E" w14:textId="2D5DA552" w:rsidR="008B05A6" w:rsidRDefault="008B05A6">
      <w:pPr>
        <w:rPr>
          <w:sz w:val="24"/>
          <w:szCs w:val="24"/>
          <w:lang w:val="en-US"/>
        </w:rPr>
      </w:pPr>
    </w:p>
    <w:p w14:paraId="7C9C02A5" w14:textId="081E60B4" w:rsidR="008B05A6" w:rsidRDefault="008B05A6">
      <w:pPr>
        <w:rPr>
          <w:sz w:val="24"/>
          <w:szCs w:val="24"/>
          <w:lang w:val="en-US"/>
        </w:rPr>
      </w:pPr>
    </w:p>
    <w:p w14:paraId="107092B7" w14:textId="49B9283C" w:rsidR="008B05A6" w:rsidRDefault="008B05A6">
      <w:pPr>
        <w:rPr>
          <w:sz w:val="24"/>
          <w:szCs w:val="24"/>
          <w:lang w:val="en-US"/>
        </w:rPr>
      </w:pPr>
    </w:p>
    <w:p w14:paraId="5F4950A6" w14:textId="1AA7DBC1" w:rsidR="008B05A6" w:rsidRDefault="008B05A6">
      <w:pPr>
        <w:rPr>
          <w:sz w:val="24"/>
          <w:szCs w:val="24"/>
          <w:lang w:val="en-US"/>
        </w:rPr>
      </w:pPr>
    </w:p>
    <w:p w14:paraId="34A640B9" w14:textId="690DC93A" w:rsidR="008B05A6" w:rsidRDefault="008B05A6">
      <w:pPr>
        <w:rPr>
          <w:sz w:val="24"/>
          <w:szCs w:val="24"/>
          <w:lang w:val="en-US"/>
        </w:rPr>
      </w:pPr>
    </w:p>
    <w:p w14:paraId="50EDB5F9" w14:textId="4A6AED9E" w:rsidR="008B05A6" w:rsidRDefault="008B05A6">
      <w:pPr>
        <w:rPr>
          <w:sz w:val="24"/>
          <w:szCs w:val="24"/>
          <w:lang w:val="en-US"/>
        </w:rPr>
      </w:pPr>
    </w:p>
    <w:p w14:paraId="032AB047" w14:textId="77777777" w:rsidR="008B05A6" w:rsidRDefault="008B05A6">
      <w:pPr>
        <w:rPr>
          <w:sz w:val="24"/>
          <w:szCs w:val="24"/>
          <w:lang w:val="en-US"/>
        </w:rPr>
      </w:pPr>
    </w:p>
    <w:p w14:paraId="79ECEB8F" w14:textId="77777777" w:rsidR="006D69EE" w:rsidRDefault="006D69EE">
      <w:pPr>
        <w:rPr>
          <w:sz w:val="24"/>
          <w:szCs w:val="24"/>
          <w:lang w:val="en-US"/>
        </w:rPr>
      </w:pPr>
    </w:p>
    <w:p w14:paraId="2BF17152" w14:textId="689515BA" w:rsidR="006D69EE" w:rsidRDefault="006D69EE">
      <w:pPr>
        <w:rPr>
          <w:sz w:val="24"/>
          <w:szCs w:val="24"/>
          <w:lang w:val="en-US"/>
        </w:rPr>
      </w:pPr>
    </w:p>
    <w:p w14:paraId="3A6F7097" w14:textId="1115C729" w:rsidR="006D69EE" w:rsidRPr="00483E8F" w:rsidRDefault="006D69EE">
      <w:pPr>
        <w:rPr>
          <w:sz w:val="24"/>
          <w:szCs w:val="24"/>
          <w:lang w:val="en-US"/>
        </w:rPr>
      </w:pPr>
      <w:r w:rsidRPr="00483E8F">
        <w:rPr>
          <w:sz w:val="24"/>
          <w:szCs w:val="24"/>
          <w:lang w:val="en-US"/>
        </w:rPr>
        <w:t>Alignment with the SDGs</w:t>
      </w:r>
    </w:p>
    <w:p w14:paraId="0B862D44" w14:textId="3583341D" w:rsidR="006D69EE" w:rsidRPr="00483E8F" w:rsidRDefault="006D69EE">
      <w:pPr>
        <w:rPr>
          <w:sz w:val="24"/>
          <w:szCs w:val="24"/>
          <w:lang w:val="en-US"/>
        </w:rPr>
      </w:pPr>
    </w:p>
    <w:p w14:paraId="45538DB2" w14:textId="5863BB27" w:rsidR="00301CE4" w:rsidRDefault="009F3952" w:rsidP="009F3952">
      <w:pPr>
        <w:rPr>
          <w:sz w:val="24"/>
          <w:szCs w:val="24"/>
          <w:lang w:val="en-US"/>
        </w:rPr>
      </w:pPr>
      <w:r w:rsidRPr="009F3952">
        <w:rPr>
          <w:sz w:val="24"/>
          <w:szCs w:val="24"/>
          <w:lang w:val="en-US"/>
        </w:rPr>
        <w:t>T</w:t>
      </w:r>
      <w:r>
        <w:rPr>
          <w:sz w:val="24"/>
          <w:szCs w:val="24"/>
          <w:lang w:val="en-US"/>
        </w:rPr>
        <w:t>his project is aligned with the seventh SDG:</w:t>
      </w:r>
      <w:r w:rsidRPr="009F3952">
        <w:rPr>
          <w:sz w:val="24"/>
          <w:szCs w:val="24"/>
          <w:lang w:val="en-US"/>
        </w:rPr>
        <w:t xml:space="preserve"> Ensur</w:t>
      </w:r>
      <w:r>
        <w:rPr>
          <w:sz w:val="24"/>
          <w:szCs w:val="24"/>
          <w:lang w:val="en-US"/>
        </w:rPr>
        <w:t>ing</w:t>
      </w:r>
      <w:r w:rsidRPr="009F3952">
        <w:rPr>
          <w:sz w:val="24"/>
          <w:szCs w:val="24"/>
          <w:lang w:val="en-US"/>
        </w:rPr>
        <w:t xml:space="preserve"> access to affordable, reliable, </w:t>
      </w:r>
      <w:r w:rsidR="007329BE" w:rsidRPr="009F3952">
        <w:rPr>
          <w:sz w:val="24"/>
          <w:szCs w:val="24"/>
          <w:lang w:val="en-US"/>
        </w:rPr>
        <w:t>sustainable,</w:t>
      </w:r>
      <w:r w:rsidRPr="009F3952">
        <w:rPr>
          <w:sz w:val="24"/>
          <w:szCs w:val="24"/>
          <w:lang w:val="en-US"/>
        </w:rPr>
        <w:t xml:space="preserve"> and modern energy for all</w:t>
      </w:r>
      <w:r>
        <w:rPr>
          <w:sz w:val="24"/>
          <w:szCs w:val="24"/>
          <w:lang w:val="en-US"/>
        </w:rPr>
        <w:t xml:space="preserve">. </w:t>
      </w:r>
    </w:p>
    <w:p w14:paraId="050F9A31" w14:textId="79BC5885" w:rsidR="00301CE4" w:rsidRDefault="00301CE4" w:rsidP="009F3952">
      <w:pPr>
        <w:rPr>
          <w:sz w:val="24"/>
          <w:szCs w:val="24"/>
        </w:rPr>
      </w:pPr>
      <w:r w:rsidRPr="00301CE4">
        <w:rPr>
          <w:sz w:val="24"/>
          <w:szCs w:val="24"/>
        </w:rPr>
        <w:t>En un mundo cad</w:t>
      </w:r>
      <w:r>
        <w:rPr>
          <w:sz w:val="24"/>
          <w:szCs w:val="24"/>
        </w:rPr>
        <w:t>a vez más comprometido con el medio ambiente, resulta clave crear modelos que predigan mejor los recursos para ayudar en la toma de decisiones del mix energético.</w:t>
      </w:r>
    </w:p>
    <w:p w14:paraId="69E9D8C4" w14:textId="68B37F6E" w:rsidR="00301CE4" w:rsidRDefault="00BE5C39" w:rsidP="009F3952">
      <w:pPr>
        <w:rPr>
          <w:sz w:val="24"/>
          <w:szCs w:val="24"/>
          <w:lang w:val="en-US"/>
        </w:rPr>
      </w:pPr>
      <w:r w:rsidRPr="00BE5C39">
        <w:rPr>
          <w:sz w:val="24"/>
          <w:szCs w:val="24"/>
          <w:lang w:val="en-US"/>
        </w:rPr>
        <w:t>Earth Overshoot Day marks the date when humanity has used all the biological resources that Earth regenerates during the entire year</w:t>
      </w:r>
      <w:r>
        <w:rPr>
          <w:sz w:val="24"/>
          <w:szCs w:val="24"/>
          <w:lang w:val="en-US"/>
        </w:rPr>
        <w:t>.</w:t>
      </w:r>
      <w:r w:rsidRPr="00BE5C39">
        <w:rPr>
          <w:sz w:val="24"/>
          <w:szCs w:val="24"/>
          <w:lang w:val="en-US"/>
        </w:rPr>
        <w:t xml:space="preserve"> </w:t>
      </w:r>
      <w:r w:rsidR="008B05A6">
        <w:rPr>
          <w:sz w:val="24"/>
          <w:szCs w:val="24"/>
          <w:lang w:val="en-US"/>
        </w:rPr>
        <w:t>This year 2022 it landed on the 28</w:t>
      </w:r>
      <w:r w:rsidR="008B05A6" w:rsidRPr="008B05A6">
        <w:rPr>
          <w:sz w:val="24"/>
          <w:szCs w:val="24"/>
          <w:vertAlign w:val="superscript"/>
          <w:lang w:val="en-US"/>
        </w:rPr>
        <w:t>th</w:t>
      </w:r>
      <w:r w:rsidR="008B05A6">
        <w:rPr>
          <w:sz w:val="24"/>
          <w:szCs w:val="24"/>
          <w:lang w:val="en-US"/>
        </w:rPr>
        <w:t xml:space="preserve"> July, meaning the resources are being demanded </w:t>
      </w:r>
      <w:r>
        <w:rPr>
          <w:sz w:val="24"/>
          <w:szCs w:val="24"/>
          <w:lang w:val="en-US"/>
        </w:rPr>
        <w:t xml:space="preserve">almost </w:t>
      </w:r>
      <w:r w:rsidR="008B05A6">
        <w:rPr>
          <w:sz w:val="24"/>
          <w:szCs w:val="24"/>
          <w:lang w:val="en-US"/>
        </w:rPr>
        <w:t xml:space="preserve">twice as fast as they should to be sustainable. </w:t>
      </w:r>
    </w:p>
    <w:p w14:paraId="2EEEBEFC" w14:textId="77777777" w:rsidR="008B05A6" w:rsidRDefault="008B05A6" w:rsidP="009F3952">
      <w:pPr>
        <w:rPr>
          <w:sz w:val="24"/>
          <w:szCs w:val="24"/>
          <w:lang w:val="en-US"/>
        </w:rPr>
      </w:pPr>
    </w:p>
    <w:p w14:paraId="33433D93" w14:textId="556817D9" w:rsidR="008B05A6" w:rsidRDefault="008B05A6" w:rsidP="009F3952">
      <w:pPr>
        <w:rPr>
          <w:sz w:val="24"/>
          <w:szCs w:val="24"/>
          <w:lang w:val="en-US"/>
        </w:rPr>
      </w:pPr>
      <w:r>
        <w:rPr>
          <w:sz w:val="24"/>
          <w:szCs w:val="24"/>
          <w:lang w:val="en-US"/>
        </w:rPr>
        <w:t xml:space="preserve">The first target of SDG7 is “to ensure universal access to affordable, reliable and modern services by 2030”. </w:t>
      </w:r>
    </w:p>
    <w:p w14:paraId="1567D061" w14:textId="77777777" w:rsidR="008B05A6" w:rsidRDefault="008B05A6" w:rsidP="009F3952">
      <w:pPr>
        <w:rPr>
          <w:sz w:val="24"/>
          <w:szCs w:val="24"/>
          <w:lang w:val="en-US"/>
        </w:rPr>
      </w:pPr>
    </w:p>
    <w:p w14:paraId="5A7AE1AF" w14:textId="3730D43C" w:rsidR="008B05A6" w:rsidRDefault="008B05A6" w:rsidP="009F3952">
      <w:pPr>
        <w:rPr>
          <w:sz w:val="24"/>
          <w:szCs w:val="24"/>
          <w:lang w:val="en-US"/>
        </w:rPr>
      </w:pPr>
    </w:p>
    <w:p w14:paraId="674ADD95" w14:textId="3E238A86" w:rsidR="008B05A6" w:rsidRDefault="008B05A6" w:rsidP="009F3952">
      <w:pPr>
        <w:rPr>
          <w:sz w:val="24"/>
          <w:szCs w:val="24"/>
          <w:lang w:val="en-US"/>
        </w:rPr>
      </w:pPr>
    </w:p>
    <w:p w14:paraId="74861802" w14:textId="4AB1C5F8" w:rsidR="008B05A6" w:rsidRDefault="008B05A6" w:rsidP="009F3952">
      <w:pPr>
        <w:rPr>
          <w:sz w:val="24"/>
          <w:szCs w:val="24"/>
          <w:lang w:val="en-US"/>
        </w:rPr>
      </w:pPr>
      <w:r>
        <w:rPr>
          <w:sz w:val="24"/>
          <w:szCs w:val="24"/>
          <w:lang w:val="en-US"/>
        </w:rPr>
        <w:t xml:space="preserve">The second target of SDG7 is “to </w:t>
      </w:r>
      <w:r w:rsidRPr="008B05A6">
        <w:rPr>
          <w:sz w:val="24"/>
          <w:szCs w:val="24"/>
          <w:lang w:val="en-US"/>
        </w:rPr>
        <w:t>increase substantially the share of renewable energy in the global energy mix</w:t>
      </w:r>
      <w:r>
        <w:rPr>
          <w:sz w:val="24"/>
          <w:szCs w:val="24"/>
          <w:lang w:val="en-US"/>
        </w:rPr>
        <w:t xml:space="preserve"> by 2030”. </w:t>
      </w:r>
    </w:p>
    <w:p w14:paraId="2104A5CB" w14:textId="77777777" w:rsidR="008B05A6" w:rsidRPr="008B05A6" w:rsidRDefault="008B05A6" w:rsidP="009F3952">
      <w:pPr>
        <w:rPr>
          <w:sz w:val="24"/>
          <w:szCs w:val="24"/>
          <w:lang w:val="en-US"/>
        </w:rPr>
      </w:pPr>
    </w:p>
    <w:p w14:paraId="24EAA25E" w14:textId="77777777" w:rsidR="00301CE4" w:rsidRPr="008B05A6" w:rsidRDefault="00301CE4" w:rsidP="009F3952">
      <w:pPr>
        <w:rPr>
          <w:sz w:val="24"/>
          <w:szCs w:val="24"/>
          <w:lang w:val="en-US"/>
        </w:rPr>
      </w:pPr>
    </w:p>
    <w:p w14:paraId="6F6174F6" w14:textId="4A592966" w:rsidR="006D69EE" w:rsidRDefault="009F3952" w:rsidP="009F3952">
      <w:pPr>
        <w:rPr>
          <w:sz w:val="24"/>
          <w:szCs w:val="24"/>
          <w:lang w:val="en-US"/>
        </w:rPr>
      </w:pPr>
      <w:r>
        <w:rPr>
          <w:sz w:val="24"/>
          <w:szCs w:val="24"/>
          <w:lang w:val="en-US"/>
        </w:rPr>
        <w:t>Through a better prediction of the electricity price</w:t>
      </w:r>
      <w:r w:rsidR="00301CE4">
        <w:rPr>
          <w:sz w:val="24"/>
          <w:szCs w:val="24"/>
          <w:lang w:val="en-US"/>
        </w:rPr>
        <w:t xml:space="preserve">, </w:t>
      </w:r>
    </w:p>
    <w:p w14:paraId="599600ED" w14:textId="6AAE59E3" w:rsidR="008B05A6" w:rsidRDefault="008B05A6" w:rsidP="009F3952">
      <w:pPr>
        <w:rPr>
          <w:sz w:val="24"/>
          <w:szCs w:val="24"/>
          <w:lang w:val="en-US"/>
        </w:rPr>
      </w:pPr>
    </w:p>
    <w:p w14:paraId="3DBB58D8" w14:textId="574C2837" w:rsidR="008B05A6" w:rsidRDefault="008B05A6" w:rsidP="009F3952">
      <w:pPr>
        <w:rPr>
          <w:sz w:val="24"/>
          <w:szCs w:val="24"/>
          <w:lang w:val="en-US"/>
        </w:rPr>
      </w:pPr>
    </w:p>
    <w:p w14:paraId="1FAFA657" w14:textId="308D21B6" w:rsidR="008B05A6" w:rsidRDefault="008B05A6" w:rsidP="009F3952">
      <w:pPr>
        <w:rPr>
          <w:sz w:val="24"/>
          <w:szCs w:val="24"/>
          <w:lang w:val="en-US"/>
        </w:rPr>
      </w:pPr>
    </w:p>
    <w:p w14:paraId="31530F3F" w14:textId="5A7CAC57" w:rsidR="008B05A6" w:rsidRDefault="008B05A6" w:rsidP="009F3952">
      <w:pPr>
        <w:rPr>
          <w:sz w:val="24"/>
          <w:szCs w:val="24"/>
          <w:lang w:val="en-US"/>
        </w:rPr>
      </w:pPr>
    </w:p>
    <w:p w14:paraId="7BEC783E" w14:textId="39CDDF48" w:rsidR="008B05A6" w:rsidRDefault="008B05A6" w:rsidP="009F3952">
      <w:pPr>
        <w:rPr>
          <w:sz w:val="24"/>
          <w:szCs w:val="24"/>
          <w:lang w:val="en-US"/>
        </w:rPr>
      </w:pPr>
    </w:p>
    <w:p w14:paraId="29FB9145" w14:textId="3300BBD0" w:rsidR="008B05A6" w:rsidRDefault="008B05A6" w:rsidP="009F3952">
      <w:pPr>
        <w:rPr>
          <w:sz w:val="24"/>
          <w:szCs w:val="24"/>
          <w:lang w:val="en-US"/>
        </w:rPr>
      </w:pPr>
    </w:p>
    <w:p w14:paraId="3E31F9CC" w14:textId="77777777" w:rsidR="008B05A6" w:rsidRPr="009F3952" w:rsidRDefault="008B05A6" w:rsidP="009F3952">
      <w:pPr>
        <w:rPr>
          <w:sz w:val="24"/>
          <w:szCs w:val="24"/>
          <w:lang w:val="en-US"/>
        </w:rPr>
      </w:pPr>
    </w:p>
    <w:p w14:paraId="53B7C10F" w14:textId="77777777" w:rsidR="006D69EE" w:rsidRPr="007329BE" w:rsidRDefault="006D69EE">
      <w:pPr>
        <w:rPr>
          <w:sz w:val="24"/>
          <w:szCs w:val="24"/>
          <w:lang w:val="en-US"/>
        </w:rPr>
      </w:pPr>
    </w:p>
    <w:p w14:paraId="4356A577" w14:textId="6E16AEAE" w:rsidR="006D69EE" w:rsidRPr="009F3952" w:rsidRDefault="006D69EE">
      <w:pPr>
        <w:rPr>
          <w:sz w:val="24"/>
          <w:szCs w:val="24"/>
          <w:lang w:val="en-US"/>
        </w:rPr>
      </w:pPr>
    </w:p>
    <w:p w14:paraId="77382AFD" w14:textId="4B764ECA" w:rsidR="006D69EE" w:rsidRDefault="006D69EE">
      <w:pPr>
        <w:rPr>
          <w:sz w:val="24"/>
          <w:szCs w:val="24"/>
          <w:lang w:val="en-US"/>
        </w:rPr>
      </w:pPr>
      <w:r>
        <w:rPr>
          <w:sz w:val="24"/>
          <w:szCs w:val="24"/>
          <w:lang w:val="en-US"/>
        </w:rPr>
        <w:t>Work methodology</w:t>
      </w:r>
    </w:p>
    <w:p w14:paraId="14B97C45" w14:textId="2AE11139" w:rsidR="006D69EE" w:rsidRDefault="006D69EE">
      <w:pPr>
        <w:rPr>
          <w:sz w:val="24"/>
          <w:szCs w:val="24"/>
          <w:lang w:val="en-US"/>
        </w:rPr>
      </w:pPr>
    </w:p>
    <w:p w14:paraId="175E8D5A" w14:textId="216180C7" w:rsidR="006D69EE" w:rsidRDefault="006D69EE">
      <w:pPr>
        <w:rPr>
          <w:sz w:val="24"/>
          <w:szCs w:val="24"/>
          <w:lang w:val="en-US"/>
        </w:rPr>
      </w:pPr>
    </w:p>
    <w:p w14:paraId="349605EB" w14:textId="7A6DE7FA" w:rsidR="006D69EE" w:rsidRDefault="006D69EE">
      <w:pPr>
        <w:rPr>
          <w:sz w:val="24"/>
          <w:szCs w:val="24"/>
          <w:lang w:val="en-US"/>
        </w:rPr>
      </w:pPr>
    </w:p>
    <w:p w14:paraId="65695954" w14:textId="1594E0EE" w:rsidR="006D69EE" w:rsidRDefault="006D69EE">
      <w:pPr>
        <w:rPr>
          <w:sz w:val="24"/>
          <w:szCs w:val="24"/>
          <w:lang w:val="en-US"/>
        </w:rPr>
      </w:pPr>
    </w:p>
    <w:p w14:paraId="0B85D624" w14:textId="2874E817" w:rsidR="006D69EE" w:rsidRDefault="006D69EE">
      <w:pPr>
        <w:rPr>
          <w:sz w:val="24"/>
          <w:szCs w:val="24"/>
          <w:lang w:val="en-US"/>
        </w:rPr>
      </w:pPr>
    </w:p>
    <w:p w14:paraId="27F878FF" w14:textId="0246A2C9" w:rsidR="006D69EE" w:rsidRDefault="006D69EE">
      <w:pPr>
        <w:rPr>
          <w:sz w:val="24"/>
          <w:szCs w:val="24"/>
          <w:lang w:val="en-US"/>
        </w:rPr>
      </w:pPr>
    </w:p>
    <w:p w14:paraId="6ADFABD2" w14:textId="77777777" w:rsidR="006D69EE" w:rsidRDefault="006D69EE">
      <w:pPr>
        <w:rPr>
          <w:sz w:val="24"/>
          <w:szCs w:val="24"/>
          <w:lang w:val="en-US"/>
        </w:rPr>
      </w:pPr>
    </w:p>
    <w:p w14:paraId="77028C0E" w14:textId="37C3FDC2" w:rsidR="006D69EE" w:rsidRDefault="006D69EE">
      <w:pPr>
        <w:rPr>
          <w:sz w:val="24"/>
          <w:szCs w:val="24"/>
          <w:lang w:val="en-US"/>
        </w:rPr>
      </w:pPr>
    </w:p>
    <w:p w14:paraId="74EABAF0" w14:textId="71CFF2E4" w:rsidR="006D69EE" w:rsidRDefault="006D69EE">
      <w:pPr>
        <w:rPr>
          <w:sz w:val="24"/>
          <w:szCs w:val="24"/>
          <w:lang w:val="en-US"/>
        </w:rPr>
      </w:pPr>
      <w:r>
        <w:rPr>
          <w:sz w:val="24"/>
          <w:szCs w:val="24"/>
          <w:lang w:val="en-US"/>
        </w:rPr>
        <w:t>Resources to be used</w:t>
      </w:r>
    </w:p>
    <w:p w14:paraId="51A611A8" w14:textId="77777777" w:rsidR="00BE5C39" w:rsidRDefault="00BE5C39">
      <w:pPr>
        <w:rPr>
          <w:sz w:val="24"/>
          <w:szCs w:val="24"/>
          <w:lang w:val="en-US"/>
        </w:rPr>
      </w:pPr>
    </w:p>
    <w:p w14:paraId="3BA9C8AC" w14:textId="238564CA" w:rsidR="008B05A6" w:rsidRPr="006D69EE" w:rsidRDefault="008B05A6">
      <w:pPr>
        <w:rPr>
          <w:sz w:val="24"/>
          <w:szCs w:val="24"/>
          <w:lang w:val="en-US"/>
        </w:rPr>
      </w:pPr>
      <w:r>
        <w:rPr>
          <w:sz w:val="24"/>
          <w:szCs w:val="24"/>
          <w:lang w:val="en-US"/>
        </w:rPr>
        <w:t>To develop this thesis</w:t>
      </w:r>
      <w:r w:rsidR="00BE5C39">
        <w:rPr>
          <w:sz w:val="24"/>
          <w:szCs w:val="24"/>
          <w:lang w:val="en-US"/>
        </w:rPr>
        <w:t>, the used programming language will be Python.</w:t>
      </w:r>
    </w:p>
    <w:sectPr w:rsidR="008B05A6" w:rsidRPr="006D69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D3D"/>
    <w:rsid w:val="00062632"/>
    <w:rsid w:val="001D1205"/>
    <w:rsid w:val="001E73FF"/>
    <w:rsid w:val="00301CE4"/>
    <w:rsid w:val="00483E8F"/>
    <w:rsid w:val="005072E1"/>
    <w:rsid w:val="00576514"/>
    <w:rsid w:val="006C1576"/>
    <w:rsid w:val="006D69EE"/>
    <w:rsid w:val="00731E51"/>
    <w:rsid w:val="007329BE"/>
    <w:rsid w:val="007C2BA1"/>
    <w:rsid w:val="00807758"/>
    <w:rsid w:val="008B05A6"/>
    <w:rsid w:val="009E61B2"/>
    <w:rsid w:val="009F3952"/>
    <w:rsid w:val="00A367D8"/>
    <w:rsid w:val="00B56CE0"/>
    <w:rsid w:val="00BE5C39"/>
    <w:rsid w:val="00DB5A12"/>
    <w:rsid w:val="00F26294"/>
    <w:rsid w:val="00F32D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F0002"/>
  <w15:chartTrackingRefBased/>
  <w15:docId w15:val="{CCFD41B9-0D5A-45F0-BB0A-BEF362194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A12"/>
    <w:pPr>
      <w:widowControl w:val="0"/>
      <w:autoSpaceDE w:val="0"/>
      <w:autoSpaceDN w:val="0"/>
      <w:spacing w:after="0" w:line="240" w:lineRule="auto"/>
    </w:pPr>
    <w:rPr>
      <w:rFonts w:ascii="Times New Roman" w:eastAsia="Times New Roman" w:hAnsi="Times New Roman" w:cs="Times New Roman"/>
    </w:rPr>
  </w:style>
  <w:style w:type="paragraph" w:styleId="Ttulo1">
    <w:name w:val="heading 1"/>
    <w:basedOn w:val="Normal"/>
    <w:next w:val="Normal"/>
    <w:link w:val="Ttulo1Car"/>
    <w:uiPriority w:val="9"/>
    <w:qFormat/>
    <w:rsid w:val="009F395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5">
    <w:name w:val="heading 5"/>
    <w:basedOn w:val="Normal"/>
    <w:link w:val="Ttulo5Car"/>
    <w:uiPriority w:val="9"/>
    <w:semiHidden/>
    <w:unhideWhenUsed/>
    <w:qFormat/>
    <w:rsid w:val="00DB5A12"/>
    <w:pPr>
      <w:ind w:left="100"/>
      <w:outlineLvl w:val="4"/>
    </w:pPr>
    <w:rPr>
      <w:rFonts w:ascii="Arial MT" w:eastAsia="Arial MT" w:hAnsi="Arial MT" w:cs="Arial MT"/>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uiPriority w:val="9"/>
    <w:semiHidden/>
    <w:rsid w:val="00DB5A12"/>
    <w:rPr>
      <w:rFonts w:ascii="Arial MT" w:eastAsia="Arial MT" w:hAnsi="Arial MT" w:cs="Arial MT"/>
      <w:sz w:val="28"/>
      <w:szCs w:val="28"/>
    </w:rPr>
  </w:style>
  <w:style w:type="paragraph" w:styleId="Textoindependiente">
    <w:name w:val="Body Text"/>
    <w:basedOn w:val="Normal"/>
    <w:link w:val="TextoindependienteCar"/>
    <w:uiPriority w:val="1"/>
    <w:semiHidden/>
    <w:unhideWhenUsed/>
    <w:qFormat/>
    <w:rsid w:val="00DB5A12"/>
    <w:rPr>
      <w:sz w:val="24"/>
      <w:szCs w:val="24"/>
    </w:rPr>
  </w:style>
  <w:style w:type="character" w:customStyle="1" w:styleId="TextoindependienteCar">
    <w:name w:val="Texto independiente Car"/>
    <w:basedOn w:val="Fuentedeprrafopredeter"/>
    <w:link w:val="Textoindependiente"/>
    <w:uiPriority w:val="1"/>
    <w:semiHidden/>
    <w:rsid w:val="00DB5A12"/>
    <w:rPr>
      <w:rFonts w:ascii="Times New Roman" w:eastAsia="Times New Roman" w:hAnsi="Times New Roman" w:cs="Times New Roman"/>
      <w:sz w:val="24"/>
      <w:szCs w:val="24"/>
    </w:rPr>
  </w:style>
  <w:style w:type="character" w:customStyle="1" w:styleId="Ttulo1Car">
    <w:name w:val="Título 1 Car"/>
    <w:basedOn w:val="Fuentedeprrafopredeter"/>
    <w:link w:val="Ttulo1"/>
    <w:uiPriority w:val="9"/>
    <w:rsid w:val="009F395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935026">
      <w:bodyDiv w:val="1"/>
      <w:marLeft w:val="0"/>
      <w:marRight w:val="0"/>
      <w:marTop w:val="0"/>
      <w:marBottom w:val="0"/>
      <w:divBdr>
        <w:top w:val="none" w:sz="0" w:space="0" w:color="auto"/>
        <w:left w:val="none" w:sz="0" w:space="0" w:color="auto"/>
        <w:bottom w:val="none" w:sz="0" w:space="0" w:color="auto"/>
        <w:right w:val="none" w:sz="0" w:space="0" w:color="auto"/>
      </w:divBdr>
    </w:div>
    <w:div w:id="167499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1665</TotalTime>
  <Pages>5</Pages>
  <Words>600</Words>
  <Characters>3301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Sanz Muñoz</dc:creator>
  <cp:keywords/>
  <dc:description/>
  <cp:lastModifiedBy>Jaime Sanz Muñoz</cp:lastModifiedBy>
  <cp:revision>10</cp:revision>
  <dcterms:created xsi:type="dcterms:W3CDTF">2022-10-19T18:20:00Z</dcterms:created>
  <dcterms:modified xsi:type="dcterms:W3CDTF">2022-11-23T15:37:00Z</dcterms:modified>
</cp:coreProperties>
</file>