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EDEB" w14:textId="77777777" w:rsidR="00115E3C" w:rsidRDefault="00115E3C" w:rsidP="00F129A9">
      <w:pPr>
        <w:pStyle w:val="TOCHeading"/>
        <w:rPr>
          <w:rFonts w:asciiTheme="minorHAnsi" w:hAnsiTheme="minorHAnsi"/>
          <w:b w:val="0"/>
        </w:rPr>
      </w:pPr>
      <w:r w:rsidRPr="00D40195">
        <w:rPr>
          <w:noProof/>
        </w:rPr>
        <w:drawing>
          <wp:anchor distT="0" distB="0" distL="114300" distR="114300" simplePos="0" relativeHeight="251658240" behindDoc="0" locked="0" layoutInCell="1" allowOverlap="1" wp14:anchorId="33FC7894" wp14:editId="77AA82C1">
            <wp:simplePos x="1582472" y="2276669"/>
            <wp:positionH relativeFrom="column">
              <wp:align>left</wp:align>
            </wp:positionH>
            <wp:positionV relativeFrom="paragraph">
              <wp:align>top</wp:align>
            </wp:positionV>
            <wp:extent cx="5561045" cy="4896706"/>
            <wp:effectExtent l="0" t="0" r="1905" b="0"/>
            <wp:wrapSquare wrapText="bothSides"/>
            <wp:docPr id="10" name="Picture 9" descr="A colorful logo with text&#10;&#10;AI-generated content may be incorrect.">
              <a:extLst xmlns:a="http://schemas.openxmlformats.org/drawingml/2006/main">
                <a:ext uri="{FF2B5EF4-FFF2-40B4-BE49-F238E27FC236}">
                  <a16:creationId xmlns:a16="http://schemas.microsoft.com/office/drawing/2014/main" id="{68B09F50-D882-9AF8-D2F9-85984A4458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descr="A colorful logo with text&#10;&#10;AI-generated content may be incorrect.">
                      <a:extLst>
                        <a:ext uri="{FF2B5EF4-FFF2-40B4-BE49-F238E27FC236}">
                          <a16:creationId xmlns:a16="http://schemas.microsoft.com/office/drawing/2014/main" id="{68B09F50-D882-9AF8-D2F9-85984A445800}"/>
                        </a:ext>
                      </a:extLst>
                    </pic:cNvPr>
                    <pic:cNvPicPr>
                      <a:picLocks/>
                    </pic:cNvPicPr>
                  </pic:nvPicPr>
                  <pic:blipFill>
                    <a:blip r:embed="rId10">
                      <a:extLst>
                        <a:ext uri="{28A0092B-C50C-407E-A947-70E740481C1C}">
                          <a14:useLocalDpi xmlns:a14="http://schemas.microsoft.com/office/drawing/2010/main" val="0"/>
                        </a:ext>
                      </a:extLst>
                    </a:blip>
                    <a:stretch>
                      <a:fillRect/>
                    </a:stretch>
                  </pic:blipFill>
                  <pic:spPr>
                    <a:xfrm>
                      <a:off x="0" y="0"/>
                      <a:ext cx="5561045" cy="4896706"/>
                    </a:xfrm>
                    <a:prstGeom prst="rect">
                      <a:avLst/>
                    </a:prstGeom>
                    <a:noFill/>
                  </pic:spPr>
                </pic:pic>
              </a:graphicData>
            </a:graphic>
          </wp:anchor>
        </w:drawing>
      </w:r>
      <w:r w:rsidR="00A36CD7">
        <w:rPr>
          <w:rFonts w:asciiTheme="minorHAnsi" w:hAnsiTheme="minorHAnsi"/>
          <w:b w:val="0"/>
        </w:rPr>
        <w:br w:type="textWrapping" w:clear="all"/>
      </w:r>
    </w:p>
    <w:p w14:paraId="7D7A0A4A" w14:textId="77777777" w:rsidR="002472A8" w:rsidRDefault="002472A8" w:rsidP="002472A8">
      <w:pPr>
        <w:rPr>
          <w:rFonts w:asciiTheme="minorHAnsi" w:hAnsiTheme="minorHAnsi"/>
        </w:rPr>
      </w:pPr>
    </w:p>
    <w:p w14:paraId="4DE9A262" w14:textId="3E4BD273" w:rsidR="002472A8" w:rsidRPr="00E342D3"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i/>
          <w:iCs/>
        </w:rPr>
      </w:pPr>
      <w:r w:rsidRPr="00E342D3">
        <w:rPr>
          <w:rFonts w:asciiTheme="minorHAnsi" w:hAnsiTheme="minorHAnsi"/>
          <w:b/>
          <w:bCs/>
        </w:rPr>
        <w:t>Document Title</w:t>
      </w:r>
      <w:r w:rsidRPr="00E342D3">
        <w:rPr>
          <w:rFonts w:asciiTheme="minorHAnsi" w:hAnsiTheme="minorHAnsi"/>
        </w:rPr>
        <w:t xml:space="preserve">: </w:t>
      </w:r>
      <w:r w:rsidRPr="008B569C">
        <w:rPr>
          <w:rFonts w:asciiTheme="minorHAnsi" w:hAnsiTheme="minorHAnsi"/>
          <w:i/>
          <w:iCs/>
        </w:rPr>
        <w:fldChar w:fldCharType="begin"/>
      </w:r>
      <w:r w:rsidRPr="00E342D3">
        <w:rPr>
          <w:rFonts w:asciiTheme="minorHAnsi" w:hAnsiTheme="minorHAnsi"/>
          <w:i/>
          <w:iCs/>
        </w:rPr>
        <w:instrText xml:space="preserve"> DOCPROPERTY  Title  \* MERGEFORMAT </w:instrText>
      </w:r>
      <w:r w:rsidRPr="008B569C">
        <w:rPr>
          <w:rFonts w:asciiTheme="minorHAnsi" w:hAnsiTheme="minorHAnsi"/>
          <w:i/>
          <w:iCs/>
        </w:rPr>
        <w:fldChar w:fldCharType="separate"/>
      </w:r>
      <w:r w:rsidR="00487111">
        <w:rPr>
          <w:rFonts w:asciiTheme="minorHAnsi" w:hAnsiTheme="minorHAnsi"/>
          <w:i/>
          <w:iCs/>
        </w:rPr>
        <w:t>Technical User Guide - SSB Retuning Automations</w:t>
      </w:r>
      <w:r w:rsidRPr="008B569C">
        <w:rPr>
          <w:rFonts w:asciiTheme="minorHAnsi" w:hAnsiTheme="minorHAnsi"/>
          <w:i/>
          <w:iCs/>
        </w:rPr>
        <w:fldChar w:fldCharType="end"/>
      </w:r>
    </w:p>
    <w:p w14:paraId="17076564" w14:textId="77777777" w:rsidR="002472A8" w:rsidRPr="0054737E"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rPr>
      </w:pPr>
      <w:r w:rsidRPr="0054737E">
        <w:rPr>
          <w:rFonts w:asciiTheme="minorHAnsi" w:hAnsiTheme="minorHAnsi"/>
          <w:b/>
          <w:bCs/>
        </w:rPr>
        <w:t>Document Name</w:t>
      </w:r>
      <w:r w:rsidRPr="0054737E">
        <w:rPr>
          <w:rFonts w:asciiTheme="minorHAnsi" w:hAnsiTheme="minorHAnsi"/>
        </w:rPr>
        <w:t xml:space="preserve"> (type of document): </w:t>
      </w:r>
      <w:r>
        <w:rPr>
          <w:rFonts w:asciiTheme="minorHAnsi" w:hAnsiTheme="minorHAnsi"/>
          <w:i/>
          <w:iCs/>
        </w:rPr>
        <w:t>U</w:t>
      </w:r>
      <w:r w:rsidRPr="008B569C">
        <w:rPr>
          <w:rFonts w:asciiTheme="minorHAnsi" w:hAnsiTheme="minorHAnsi"/>
          <w:i/>
          <w:iCs/>
        </w:rPr>
        <w:t>SER GUIDE</w:t>
      </w:r>
    </w:p>
    <w:p w14:paraId="11C9745D" w14:textId="77777777" w:rsidR="002472A8" w:rsidRPr="0054737E"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rPr>
      </w:pPr>
      <w:r w:rsidRPr="0054737E">
        <w:rPr>
          <w:rFonts w:asciiTheme="minorHAnsi" w:hAnsiTheme="minorHAnsi"/>
          <w:b/>
          <w:bCs/>
        </w:rPr>
        <w:t>Document No</w:t>
      </w:r>
      <w:r w:rsidRPr="0054737E">
        <w:rPr>
          <w:rFonts w:asciiTheme="minorHAnsi" w:hAnsiTheme="minorHAnsi"/>
        </w:rPr>
        <w:t xml:space="preserve"> (decimal class): </w:t>
      </w:r>
      <w:r w:rsidRPr="008B569C">
        <w:rPr>
          <w:rFonts w:asciiTheme="minorHAnsi" w:hAnsiTheme="minorHAnsi"/>
          <w:i/>
          <w:iCs/>
        </w:rPr>
        <w:t>198 17-&lt;product number&gt; Uen</w:t>
      </w:r>
      <w:r w:rsidRPr="0054737E">
        <w:rPr>
          <w:rFonts w:asciiTheme="minorHAnsi" w:hAnsiTheme="minorHAnsi"/>
        </w:rPr>
        <w:t xml:space="preserve"> </w:t>
      </w:r>
      <w:r w:rsidRPr="0054737E">
        <w:rPr>
          <w:rFonts w:asciiTheme="minorHAnsi" w:hAnsiTheme="minorHAnsi"/>
        </w:rPr>
        <w:br/>
        <w:t xml:space="preserve">(do this after the document is imported into EriDoc using </w:t>
      </w:r>
      <w:r w:rsidRPr="0054737E">
        <w:rPr>
          <w:rFonts w:asciiTheme="minorHAnsi" w:hAnsiTheme="minorHAnsi"/>
          <w:b/>
          <w:bCs/>
        </w:rPr>
        <w:t>Assign Document Number</w:t>
      </w:r>
      <w:r w:rsidRPr="0054737E">
        <w:rPr>
          <w:rFonts w:asciiTheme="minorHAnsi" w:hAnsiTheme="minorHAnsi"/>
        </w:rPr>
        <w:t xml:space="preserve"> function).</w:t>
      </w:r>
    </w:p>
    <w:p w14:paraId="7881CEC0" w14:textId="77777777" w:rsidR="002472A8" w:rsidRDefault="002472A8">
      <w:pPr>
        <w:tabs>
          <w:tab w:val="clear" w:pos="1247"/>
          <w:tab w:val="clear" w:pos="2552"/>
          <w:tab w:val="clear" w:pos="3856"/>
          <w:tab w:val="clear" w:pos="5216"/>
          <w:tab w:val="clear" w:pos="6464"/>
          <w:tab w:val="clear" w:pos="7768"/>
        </w:tabs>
        <w:rPr>
          <w:rFonts w:asciiTheme="minorHAnsi" w:hAnsiTheme="minorHAnsi"/>
        </w:rPr>
      </w:pPr>
      <w:r>
        <w:rPr>
          <w:rFonts w:asciiTheme="minorHAnsi" w:hAnsiTheme="minorHAnsi"/>
          <w:b/>
        </w:rPr>
        <w:br w:type="page"/>
      </w:r>
    </w:p>
    <w:sdt>
      <w:sdtPr>
        <w:rPr>
          <w:rFonts w:asciiTheme="minorHAnsi" w:hAnsiTheme="minorHAnsi"/>
          <w:b w:val="0"/>
        </w:rPr>
        <w:id w:val="1423686700"/>
        <w:docPartObj>
          <w:docPartGallery w:val="Table of Contents"/>
          <w:docPartUnique/>
        </w:docPartObj>
      </w:sdtPr>
      <w:sdtEndPr>
        <w:rPr>
          <w:bCs/>
          <w:noProof/>
        </w:rPr>
      </w:sdtEndPr>
      <w:sdtContent>
        <w:p w14:paraId="26E59A15" w14:textId="77777777" w:rsidR="00F129A9" w:rsidRPr="0054737E" w:rsidRDefault="00F129A9" w:rsidP="00F129A9">
          <w:pPr>
            <w:pStyle w:val="TOCHeading"/>
            <w:rPr>
              <w:rFonts w:asciiTheme="minorHAnsi" w:hAnsiTheme="minorHAnsi"/>
            </w:rPr>
          </w:pPr>
          <w:r w:rsidRPr="0054737E">
            <w:rPr>
              <w:rFonts w:asciiTheme="minorHAnsi" w:hAnsiTheme="minorHAnsi"/>
            </w:rPr>
            <w:t>Contents</w:t>
          </w:r>
        </w:p>
        <w:p w14:paraId="57042947" w14:textId="0DF14F73" w:rsidR="00487111" w:rsidRDefault="00F129A9">
          <w:pPr>
            <w:pStyle w:val="TOC1"/>
            <w:rPr>
              <w:rFonts w:asciiTheme="minorHAnsi" w:eastAsiaTheme="minorEastAsia" w:hAnsiTheme="minorHAnsi" w:cstheme="minorBidi"/>
              <w:b w:val="0"/>
              <w:noProof/>
              <w:kern w:val="2"/>
              <w:sz w:val="24"/>
              <w:szCs w:val="24"/>
              <w14:ligatures w14:val="standardContextual"/>
            </w:rPr>
          </w:pPr>
          <w:r w:rsidRPr="0054737E">
            <w:rPr>
              <w:rFonts w:asciiTheme="minorHAnsi" w:hAnsiTheme="minorHAnsi"/>
            </w:rPr>
            <w:fldChar w:fldCharType="begin"/>
          </w:r>
          <w:r w:rsidRPr="0054737E">
            <w:rPr>
              <w:rFonts w:asciiTheme="minorHAnsi" w:hAnsiTheme="minorHAnsi"/>
            </w:rPr>
            <w:instrText xml:space="preserve"> TOC \o "1-3" \h \z \u </w:instrText>
          </w:r>
          <w:r w:rsidRPr="0054737E">
            <w:rPr>
              <w:rFonts w:asciiTheme="minorHAnsi" w:hAnsiTheme="minorHAnsi"/>
            </w:rPr>
            <w:fldChar w:fldCharType="separate"/>
          </w:r>
          <w:hyperlink w:anchor="_Toc222452216" w:history="1">
            <w:r w:rsidR="00487111" w:rsidRPr="009F2DA7">
              <w:rPr>
                <w:rStyle w:val="Hyperlink"/>
                <w:noProof/>
              </w:rPr>
              <w:t>1</w:t>
            </w:r>
            <w:r w:rsidR="00487111">
              <w:rPr>
                <w:rFonts w:asciiTheme="minorHAnsi" w:eastAsiaTheme="minorEastAsia" w:hAnsiTheme="minorHAnsi" w:cstheme="minorBidi"/>
                <w:b w:val="0"/>
                <w:noProof/>
                <w:kern w:val="2"/>
                <w:sz w:val="24"/>
                <w:szCs w:val="24"/>
                <w14:ligatures w14:val="standardContextual"/>
              </w:rPr>
              <w:tab/>
            </w:r>
            <w:r w:rsidR="00487111" w:rsidRPr="009F2DA7">
              <w:rPr>
                <w:rStyle w:val="Hyperlink"/>
                <w:noProof/>
              </w:rPr>
              <w:t>Service Overview</w:t>
            </w:r>
            <w:r w:rsidR="00487111">
              <w:rPr>
                <w:noProof/>
                <w:webHidden/>
              </w:rPr>
              <w:tab/>
            </w:r>
            <w:r w:rsidR="00487111">
              <w:rPr>
                <w:noProof/>
                <w:webHidden/>
              </w:rPr>
              <w:fldChar w:fldCharType="begin"/>
            </w:r>
            <w:r w:rsidR="00487111">
              <w:rPr>
                <w:noProof/>
                <w:webHidden/>
              </w:rPr>
              <w:instrText xml:space="preserve"> PAGEREF _Toc222452216 \h </w:instrText>
            </w:r>
            <w:r w:rsidR="00487111">
              <w:rPr>
                <w:noProof/>
                <w:webHidden/>
              </w:rPr>
            </w:r>
            <w:r w:rsidR="00487111">
              <w:rPr>
                <w:noProof/>
                <w:webHidden/>
              </w:rPr>
              <w:fldChar w:fldCharType="separate"/>
            </w:r>
            <w:r w:rsidR="00505E04">
              <w:rPr>
                <w:noProof/>
                <w:webHidden/>
              </w:rPr>
              <w:t>5</w:t>
            </w:r>
            <w:r w:rsidR="00487111">
              <w:rPr>
                <w:noProof/>
                <w:webHidden/>
              </w:rPr>
              <w:fldChar w:fldCharType="end"/>
            </w:r>
          </w:hyperlink>
        </w:p>
        <w:p w14:paraId="55B0737D" w14:textId="59128A5A"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17" w:history="1">
            <w:r w:rsidRPr="009F2DA7">
              <w:rPr>
                <w:rStyle w:val="Hyperlink"/>
                <w:noProof/>
              </w:rPr>
              <w:t>1.1</w:t>
            </w:r>
            <w:r>
              <w:rPr>
                <w:rFonts w:asciiTheme="minorHAnsi" w:eastAsiaTheme="minorEastAsia" w:hAnsiTheme="minorHAnsi" w:cstheme="minorBidi"/>
                <w:noProof/>
                <w:kern w:val="2"/>
                <w:sz w:val="24"/>
                <w:szCs w:val="24"/>
                <w14:ligatures w14:val="standardContextual"/>
              </w:rPr>
              <w:tab/>
            </w:r>
            <w:r w:rsidRPr="009F2DA7">
              <w:rPr>
                <w:rStyle w:val="Hyperlink"/>
                <w:noProof/>
              </w:rPr>
              <w:t>Coexistence of old &amp; new SSB:</w:t>
            </w:r>
            <w:r>
              <w:rPr>
                <w:noProof/>
                <w:webHidden/>
              </w:rPr>
              <w:tab/>
            </w:r>
            <w:r>
              <w:rPr>
                <w:noProof/>
                <w:webHidden/>
              </w:rPr>
              <w:fldChar w:fldCharType="begin"/>
            </w:r>
            <w:r>
              <w:rPr>
                <w:noProof/>
                <w:webHidden/>
              </w:rPr>
              <w:instrText xml:space="preserve"> PAGEREF _Toc222452217 \h </w:instrText>
            </w:r>
            <w:r>
              <w:rPr>
                <w:noProof/>
                <w:webHidden/>
              </w:rPr>
            </w:r>
            <w:r>
              <w:rPr>
                <w:noProof/>
                <w:webHidden/>
              </w:rPr>
              <w:fldChar w:fldCharType="separate"/>
            </w:r>
            <w:r w:rsidR="00505E04">
              <w:rPr>
                <w:noProof/>
                <w:webHidden/>
              </w:rPr>
              <w:t>5</w:t>
            </w:r>
            <w:r>
              <w:rPr>
                <w:noProof/>
                <w:webHidden/>
              </w:rPr>
              <w:fldChar w:fldCharType="end"/>
            </w:r>
          </w:hyperlink>
        </w:p>
        <w:p w14:paraId="6D4B756C" w14:textId="75CF446F"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18" w:history="1">
            <w:r w:rsidRPr="009F2DA7">
              <w:rPr>
                <w:rStyle w:val="Hyperlink"/>
                <w:noProof/>
              </w:rPr>
              <w:t>1.2</w:t>
            </w:r>
            <w:r>
              <w:rPr>
                <w:rFonts w:asciiTheme="minorHAnsi" w:eastAsiaTheme="minorEastAsia" w:hAnsiTheme="minorHAnsi" w:cstheme="minorBidi"/>
                <w:noProof/>
                <w:kern w:val="2"/>
                <w:sz w:val="24"/>
                <w:szCs w:val="24"/>
                <w14:ligatures w14:val="standardContextual"/>
              </w:rPr>
              <w:tab/>
            </w:r>
            <w:r w:rsidRPr="009F2DA7">
              <w:rPr>
                <w:rStyle w:val="Hyperlink"/>
                <w:noProof/>
              </w:rPr>
              <w:t>Clusters definition and pre-checks</w:t>
            </w:r>
            <w:r>
              <w:rPr>
                <w:noProof/>
                <w:webHidden/>
              </w:rPr>
              <w:tab/>
            </w:r>
            <w:r>
              <w:rPr>
                <w:noProof/>
                <w:webHidden/>
              </w:rPr>
              <w:fldChar w:fldCharType="begin"/>
            </w:r>
            <w:r>
              <w:rPr>
                <w:noProof/>
                <w:webHidden/>
              </w:rPr>
              <w:instrText xml:space="preserve"> PAGEREF _Toc222452218 \h </w:instrText>
            </w:r>
            <w:r>
              <w:rPr>
                <w:noProof/>
                <w:webHidden/>
              </w:rPr>
            </w:r>
            <w:r>
              <w:rPr>
                <w:noProof/>
                <w:webHidden/>
              </w:rPr>
              <w:fldChar w:fldCharType="separate"/>
            </w:r>
            <w:r w:rsidR="00505E04">
              <w:rPr>
                <w:noProof/>
                <w:webHidden/>
              </w:rPr>
              <w:t>6</w:t>
            </w:r>
            <w:r>
              <w:rPr>
                <w:noProof/>
                <w:webHidden/>
              </w:rPr>
              <w:fldChar w:fldCharType="end"/>
            </w:r>
          </w:hyperlink>
        </w:p>
        <w:p w14:paraId="02E4A979" w14:textId="199CA4EB"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19" w:history="1">
            <w:r w:rsidRPr="009F2DA7">
              <w:rPr>
                <w:rStyle w:val="Hyperlink"/>
                <w:noProof/>
              </w:rPr>
              <w:t>1.3</w:t>
            </w:r>
            <w:r>
              <w:rPr>
                <w:rFonts w:asciiTheme="minorHAnsi" w:eastAsiaTheme="minorEastAsia" w:hAnsiTheme="minorHAnsi" w:cstheme="minorBidi"/>
                <w:noProof/>
                <w:kern w:val="2"/>
                <w:sz w:val="24"/>
                <w:szCs w:val="24"/>
                <w14:ligatures w14:val="standardContextual"/>
              </w:rPr>
              <w:tab/>
            </w:r>
            <w:r w:rsidRPr="009F2DA7">
              <w:rPr>
                <w:rStyle w:val="Hyperlink"/>
                <w:noProof/>
              </w:rPr>
              <w:t>Process: Initial network audit + Two Steps approach + Final Clean-Up</w:t>
            </w:r>
            <w:r>
              <w:rPr>
                <w:noProof/>
                <w:webHidden/>
              </w:rPr>
              <w:tab/>
            </w:r>
            <w:r>
              <w:rPr>
                <w:noProof/>
                <w:webHidden/>
              </w:rPr>
              <w:fldChar w:fldCharType="begin"/>
            </w:r>
            <w:r>
              <w:rPr>
                <w:noProof/>
                <w:webHidden/>
              </w:rPr>
              <w:instrText xml:space="preserve"> PAGEREF _Toc222452219 \h </w:instrText>
            </w:r>
            <w:r>
              <w:rPr>
                <w:noProof/>
                <w:webHidden/>
              </w:rPr>
            </w:r>
            <w:r>
              <w:rPr>
                <w:noProof/>
                <w:webHidden/>
              </w:rPr>
              <w:fldChar w:fldCharType="separate"/>
            </w:r>
            <w:r w:rsidR="00505E04">
              <w:rPr>
                <w:noProof/>
                <w:webHidden/>
              </w:rPr>
              <w:t>7</w:t>
            </w:r>
            <w:r>
              <w:rPr>
                <w:noProof/>
                <w:webHidden/>
              </w:rPr>
              <w:fldChar w:fldCharType="end"/>
            </w:r>
          </w:hyperlink>
        </w:p>
        <w:p w14:paraId="1946368A" w14:textId="34A1852B"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0" w:history="1">
            <w:r w:rsidRPr="009F2DA7">
              <w:rPr>
                <w:rStyle w:val="Hyperlink"/>
                <w:noProof/>
              </w:rPr>
              <w:t>1.3.1</w:t>
            </w:r>
            <w:r>
              <w:rPr>
                <w:rFonts w:asciiTheme="minorHAnsi" w:eastAsiaTheme="minorEastAsia" w:hAnsiTheme="minorHAnsi" w:cstheme="minorBidi"/>
                <w:noProof/>
                <w:kern w:val="2"/>
                <w:sz w:val="24"/>
                <w:szCs w:val="24"/>
                <w14:ligatures w14:val="standardContextual"/>
              </w:rPr>
              <w:tab/>
            </w:r>
            <w:r w:rsidRPr="009F2DA7">
              <w:rPr>
                <w:rStyle w:val="Hyperlink"/>
                <w:noProof/>
              </w:rPr>
              <w:t>Step0, initial network audit</w:t>
            </w:r>
            <w:r>
              <w:rPr>
                <w:noProof/>
                <w:webHidden/>
              </w:rPr>
              <w:tab/>
            </w:r>
            <w:r>
              <w:rPr>
                <w:noProof/>
                <w:webHidden/>
              </w:rPr>
              <w:fldChar w:fldCharType="begin"/>
            </w:r>
            <w:r>
              <w:rPr>
                <w:noProof/>
                <w:webHidden/>
              </w:rPr>
              <w:instrText xml:space="preserve"> PAGEREF _Toc222452220 \h </w:instrText>
            </w:r>
            <w:r>
              <w:rPr>
                <w:noProof/>
                <w:webHidden/>
              </w:rPr>
            </w:r>
            <w:r>
              <w:rPr>
                <w:noProof/>
                <w:webHidden/>
              </w:rPr>
              <w:fldChar w:fldCharType="separate"/>
            </w:r>
            <w:r w:rsidR="00505E04">
              <w:rPr>
                <w:noProof/>
                <w:webHidden/>
              </w:rPr>
              <w:t>7</w:t>
            </w:r>
            <w:r>
              <w:rPr>
                <w:noProof/>
                <w:webHidden/>
              </w:rPr>
              <w:fldChar w:fldCharType="end"/>
            </w:r>
          </w:hyperlink>
        </w:p>
        <w:p w14:paraId="35A70CB9" w14:textId="1C564041"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1" w:history="1">
            <w:r w:rsidRPr="009F2DA7">
              <w:rPr>
                <w:rStyle w:val="Hyperlink"/>
                <w:noProof/>
              </w:rPr>
              <w:t>1.3.2</w:t>
            </w:r>
            <w:r>
              <w:rPr>
                <w:rFonts w:asciiTheme="minorHAnsi" w:eastAsiaTheme="minorEastAsia" w:hAnsiTheme="minorHAnsi" w:cstheme="minorBidi"/>
                <w:noProof/>
                <w:kern w:val="2"/>
                <w:sz w:val="24"/>
                <w:szCs w:val="24"/>
                <w14:ligatures w14:val="standardContextual"/>
              </w:rPr>
              <w:tab/>
            </w:r>
            <w:r w:rsidRPr="009F2DA7">
              <w:rPr>
                <w:rStyle w:val="Hyperlink"/>
                <w:noProof/>
              </w:rPr>
              <w:t>Step1, before SSB retune including neighboring sites</w:t>
            </w:r>
            <w:r>
              <w:rPr>
                <w:noProof/>
                <w:webHidden/>
              </w:rPr>
              <w:tab/>
            </w:r>
            <w:r>
              <w:rPr>
                <w:noProof/>
                <w:webHidden/>
              </w:rPr>
              <w:fldChar w:fldCharType="begin"/>
            </w:r>
            <w:r>
              <w:rPr>
                <w:noProof/>
                <w:webHidden/>
              </w:rPr>
              <w:instrText xml:space="preserve"> PAGEREF _Toc222452221 \h </w:instrText>
            </w:r>
            <w:r>
              <w:rPr>
                <w:noProof/>
                <w:webHidden/>
              </w:rPr>
            </w:r>
            <w:r>
              <w:rPr>
                <w:noProof/>
                <w:webHidden/>
              </w:rPr>
              <w:fldChar w:fldCharType="separate"/>
            </w:r>
            <w:r w:rsidR="00505E04">
              <w:rPr>
                <w:noProof/>
                <w:webHidden/>
              </w:rPr>
              <w:t>7</w:t>
            </w:r>
            <w:r>
              <w:rPr>
                <w:noProof/>
                <w:webHidden/>
              </w:rPr>
              <w:fldChar w:fldCharType="end"/>
            </w:r>
          </w:hyperlink>
        </w:p>
        <w:p w14:paraId="649FF5B6" w14:textId="78763D2A"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2" w:history="1">
            <w:r w:rsidRPr="009F2DA7">
              <w:rPr>
                <w:rStyle w:val="Hyperlink"/>
                <w:noProof/>
              </w:rPr>
              <w:t>1.3.3</w:t>
            </w:r>
            <w:r>
              <w:rPr>
                <w:rFonts w:asciiTheme="minorHAnsi" w:eastAsiaTheme="minorEastAsia" w:hAnsiTheme="minorHAnsi" w:cstheme="minorBidi"/>
                <w:noProof/>
                <w:kern w:val="2"/>
                <w:sz w:val="24"/>
                <w:szCs w:val="24"/>
                <w14:ligatures w14:val="standardContextual"/>
              </w:rPr>
              <w:tab/>
            </w:r>
            <w:r w:rsidRPr="009F2DA7">
              <w:rPr>
                <w:rStyle w:val="Hyperlink"/>
                <w:noProof/>
              </w:rPr>
              <w:t>Step2, SSB retune cluster</w:t>
            </w:r>
            <w:r>
              <w:rPr>
                <w:noProof/>
                <w:webHidden/>
              </w:rPr>
              <w:tab/>
            </w:r>
            <w:r>
              <w:rPr>
                <w:noProof/>
                <w:webHidden/>
              </w:rPr>
              <w:fldChar w:fldCharType="begin"/>
            </w:r>
            <w:r>
              <w:rPr>
                <w:noProof/>
                <w:webHidden/>
              </w:rPr>
              <w:instrText xml:space="preserve"> PAGEREF _Toc222452222 \h </w:instrText>
            </w:r>
            <w:r>
              <w:rPr>
                <w:noProof/>
                <w:webHidden/>
              </w:rPr>
            </w:r>
            <w:r>
              <w:rPr>
                <w:noProof/>
                <w:webHidden/>
              </w:rPr>
              <w:fldChar w:fldCharType="separate"/>
            </w:r>
            <w:r w:rsidR="00505E04">
              <w:rPr>
                <w:noProof/>
                <w:webHidden/>
              </w:rPr>
              <w:t>7</w:t>
            </w:r>
            <w:r>
              <w:rPr>
                <w:noProof/>
                <w:webHidden/>
              </w:rPr>
              <w:fldChar w:fldCharType="end"/>
            </w:r>
          </w:hyperlink>
        </w:p>
        <w:p w14:paraId="67A24585" w14:textId="30A04A83"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3" w:history="1">
            <w:r w:rsidRPr="009F2DA7">
              <w:rPr>
                <w:rStyle w:val="Hyperlink"/>
                <w:noProof/>
              </w:rPr>
              <w:t>1.3.4</w:t>
            </w:r>
            <w:r>
              <w:rPr>
                <w:rFonts w:asciiTheme="minorHAnsi" w:eastAsiaTheme="minorEastAsia" w:hAnsiTheme="minorHAnsi" w:cstheme="minorBidi"/>
                <w:noProof/>
                <w:kern w:val="2"/>
                <w:sz w:val="24"/>
                <w:szCs w:val="24"/>
                <w14:ligatures w14:val="standardContextual"/>
              </w:rPr>
              <w:tab/>
            </w:r>
            <w:r w:rsidRPr="009F2DA7">
              <w:rPr>
                <w:rStyle w:val="Hyperlink"/>
                <w:noProof/>
              </w:rPr>
              <w:t>Final Cleanup (after all clusters done in a region and no borders with old SSB)</w:t>
            </w:r>
            <w:r>
              <w:rPr>
                <w:noProof/>
                <w:webHidden/>
              </w:rPr>
              <w:tab/>
            </w:r>
            <w:r>
              <w:rPr>
                <w:noProof/>
                <w:webHidden/>
              </w:rPr>
              <w:fldChar w:fldCharType="begin"/>
            </w:r>
            <w:r>
              <w:rPr>
                <w:noProof/>
                <w:webHidden/>
              </w:rPr>
              <w:instrText xml:space="preserve"> PAGEREF _Toc222452223 \h </w:instrText>
            </w:r>
            <w:r>
              <w:rPr>
                <w:noProof/>
                <w:webHidden/>
              </w:rPr>
            </w:r>
            <w:r>
              <w:rPr>
                <w:noProof/>
                <w:webHidden/>
              </w:rPr>
              <w:fldChar w:fldCharType="separate"/>
            </w:r>
            <w:r w:rsidR="00505E04">
              <w:rPr>
                <w:noProof/>
                <w:webHidden/>
              </w:rPr>
              <w:t>8</w:t>
            </w:r>
            <w:r>
              <w:rPr>
                <w:noProof/>
                <w:webHidden/>
              </w:rPr>
              <w:fldChar w:fldCharType="end"/>
            </w:r>
          </w:hyperlink>
        </w:p>
        <w:p w14:paraId="5751E990" w14:textId="7DFC4C6E"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24" w:history="1">
            <w:r w:rsidRPr="009F2DA7">
              <w:rPr>
                <w:rStyle w:val="Hyperlink"/>
                <w:noProof/>
              </w:rPr>
              <w:t>1.4</w:t>
            </w:r>
            <w:r>
              <w:rPr>
                <w:rFonts w:asciiTheme="minorHAnsi" w:eastAsiaTheme="minorEastAsia" w:hAnsiTheme="minorHAnsi" w:cstheme="minorBidi"/>
                <w:noProof/>
                <w:kern w:val="2"/>
                <w:sz w:val="24"/>
                <w:szCs w:val="24"/>
                <w14:ligatures w14:val="standardContextual"/>
              </w:rPr>
              <w:tab/>
            </w:r>
            <w:r w:rsidRPr="009F2DA7">
              <w:rPr>
                <w:rStyle w:val="Hyperlink"/>
                <w:noProof/>
              </w:rPr>
              <w:t>Retune process roadmap</w:t>
            </w:r>
            <w:r>
              <w:rPr>
                <w:noProof/>
                <w:webHidden/>
              </w:rPr>
              <w:tab/>
            </w:r>
            <w:r>
              <w:rPr>
                <w:noProof/>
                <w:webHidden/>
              </w:rPr>
              <w:fldChar w:fldCharType="begin"/>
            </w:r>
            <w:r>
              <w:rPr>
                <w:noProof/>
                <w:webHidden/>
              </w:rPr>
              <w:instrText xml:space="preserve"> PAGEREF _Toc222452224 \h </w:instrText>
            </w:r>
            <w:r>
              <w:rPr>
                <w:noProof/>
                <w:webHidden/>
              </w:rPr>
            </w:r>
            <w:r>
              <w:rPr>
                <w:noProof/>
                <w:webHidden/>
              </w:rPr>
              <w:fldChar w:fldCharType="separate"/>
            </w:r>
            <w:r w:rsidR="00505E04">
              <w:rPr>
                <w:noProof/>
                <w:webHidden/>
              </w:rPr>
              <w:t>8</w:t>
            </w:r>
            <w:r>
              <w:rPr>
                <w:noProof/>
                <w:webHidden/>
              </w:rPr>
              <w:fldChar w:fldCharType="end"/>
            </w:r>
          </w:hyperlink>
        </w:p>
        <w:p w14:paraId="7C7A28E1" w14:textId="3687AA79"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25" w:history="1">
            <w:r w:rsidRPr="009F2DA7">
              <w:rPr>
                <w:rStyle w:val="Hyperlink"/>
                <w:noProof/>
              </w:rPr>
              <w:t>2</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SSB Retuning Automations - Overview</w:t>
            </w:r>
            <w:r>
              <w:rPr>
                <w:noProof/>
                <w:webHidden/>
              </w:rPr>
              <w:tab/>
            </w:r>
            <w:r>
              <w:rPr>
                <w:noProof/>
                <w:webHidden/>
              </w:rPr>
              <w:fldChar w:fldCharType="begin"/>
            </w:r>
            <w:r>
              <w:rPr>
                <w:noProof/>
                <w:webHidden/>
              </w:rPr>
              <w:instrText xml:space="preserve"> PAGEREF _Toc222452225 \h </w:instrText>
            </w:r>
            <w:r>
              <w:rPr>
                <w:noProof/>
                <w:webHidden/>
              </w:rPr>
            </w:r>
            <w:r>
              <w:rPr>
                <w:noProof/>
                <w:webHidden/>
              </w:rPr>
              <w:fldChar w:fldCharType="separate"/>
            </w:r>
            <w:r w:rsidR="00505E04">
              <w:rPr>
                <w:noProof/>
                <w:webHidden/>
              </w:rPr>
              <w:t>9</w:t>
            </w:r>
            <w:r>
              <w:rPr>
                <w:noProof/>
                <w:webHidden/>
              </w:rPr>
              <w:fldChar w:fldCharType="end"/>
            </w:r>
          </w:hyperlink>
        </w:p>
        <w:p w14:paraId="757F2B55" w14:textId="5DB7ECA7"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26" w:history="1">
            <w:r w:rsidRPr="009F2DA7">
              <w:rPr>
                <w:rStyle w:val="Hyperlink"/>
                <w:noProof/>
              </w:rPr>
              <w:t>2.1</w:t>
            </w:r>
            <w:r>
              <w:rPr>
                <w:rFonts w:asciiTheme="minorHAnsi" w:eastAsiaTheme="minorEastAsia" w:hAnsiTheme="minorHAnsi" w:cstheme="minorBidi"/>
                <w:noProof/>
                <w:kern w:val="2"/>
                <w:sz w:val="24"/>
                <w:szCs w:val="24"/>
                <w14:ligatures w14:val="standardContextual"/>
              </w:rPr>
              <w:tab/>
            </w:r>
            <w:r w:rsidRPr="009F2DA7">
              <w:rPr>
                <w:rStyle w:val="Hyperlink"/>
                <w:noProof/>
              </w:rPr>
              <w:t>Structure and Inputs/Outputs</w:t>
            </w:r>
            <w:r>
              <w:rPr>
                <w:noProof/>
                <w:webHidden/>
              </w:rPr>
              <w:tab/>
            </w:r>
            <w:r>
              <w:rPr>
                <w:noProof/>
                <w:webHidden/>
              </w:rPr>
              <w:fldChar w:fldCharType="begin"/>
            </w:r>
            <w:r>
              <w:rPr>
                <w:noProof/>
                <w:webHidden/>
              </w:rPr>
              <w:instrText xml:space="preserve"> PAGEREF _Toc222452226 \h </w:instrText>
            </w:r>
            <w:r>
              <w:rPr>
                <w:noProof/>
                <w:webHidden/>
              </w:rPr>
            </w:r>
            <w:r>
              <w:rPr>
                <w:noProof/>
                <w:webHidden/>
              </w:rPr>
              <w:fldChar w:fldCharType="separate"/>
            </w:r>
            <w:r w:rsidR="00505E04">
              <w:rPr>
                <w:noProof/>
                <w:webHidden/>
              </w:rPr>
              <w:t>9</w:t>
            </w:r>
            <w:r>
              <w:rPr>
                <w:noProof/>
                <w:webHidden/>
              </w:rPr>
              <w:fldChar w:fldCharType="end"/>
            </w:r>
          </w:hyperlink>
        </w:p>
        <w:p w14:paraId="2AAE55CA" w14:textId="0917A0CA"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7" w:history="1">
            <w:r w:rsidRPr="009F2DA7">
              <w:rPr>
                <w:rStyle w:val="Hyperlink"/>
                <w:noProof/>
              </w:rPr>
              <w:t>2.1.1</w:t>
            </w:r>
            <w:r>
              <w:rPr>
                <w:rFonts w:asciiTheme="minorHAnsi" w:eastAsiaTheme="minorEastAsia" w:hAnsiTheme="minorHAnsi" w:cstheme="minorBidi"/>
                <w:noProof/>
                <w:kern w:val="2"/>
                <w:sz w:val="24"/>
                <w:szCs w:val="24"/>
                <w14:ligatures w14:val="standardContextual"/>
              </w:rPr>
              <w:tab/>
            </w:r>
            <w:r w:rsidRPr="009F2DA7">
              <w:rPr>
                <w:rStyle w:val="Hyperlink"/>
                <w:noProof/>
              </w:rPr>
              <w:t>Structure</w:t>
            </w:r>
            <w:r>
              <w:rPr>
                <w:noProof/>
                <w:webHidden/>
              </w:rPr>
              <w:tab/>
            </w:r>
            <w:r>
              <w:rPr>
                <w:noProof/>
                <w:webHidden/>
              </w:rPr>
              <w:fldChar w:fldCharType="begin"/>
            </w:r>
            <w:r>
              <w:rPr>
                <w:noProof/>
                <w:webHidden/>
              </w:rPr>
              <w:instrText xml:space="preserve"> PAGEREF _Toc222452227 \h </w:instrText>
            </w:r>
            <w:r>
              <w:rPr>
                <w:noProof/>
                <w:webHidden/>
              </w:rPr>
            </w:r>
            <w:r>
              <w:rPr>
                <w:noProof/>
                <w:webHidden/>
              </w:rPr>
              <w:fldChar w:fldCharType="separate"/>
            </w:r>
            <w:r w:rsidR="00505E04">
              <w:rPr>
                <w:noProof/>
                <w:webHidden/>
              </w:rPr>
              <w:t>9</w:t>
            </w:r>
            <w:r>
              <w:rPr>
                <w:noProof/>
                <w:webHidden/>
              </w:rPr>
              <w:fldChar w:fldCharType="end"/>
            </w:r>
          </w:hyperlink>
        </w:p>
        <w:p w14:paraId="7D1DEE3C" w14:textId="52659DA4"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8" w:history="1">
            <w:r w:rsidRPr="009F2DA7">
              <w:rPr>
                <w:rStyle w:val="Hyperlink"/>
                <w:noProof/>
              </w:rPr>
              <w:t>2.1.2</w:t>
            </w:r>
            <w:r>
              <w:rPr>
                <w:rFonts w:asciiTheme="minorHAnsi" w:eastAsiaTheme="minorEastAsia" w:hAnsiTheme="minorHAnsi" w:cstheme="minorBidi"/>
                <w:noProof/>
                <w:kern w:val="2"/>
                <w:sz w:val="24"/>
                <w:szCs w:val="24"/>
                <w14:ligatures w14:val="standardContextual"/>
              </w:rPr>
              <w:tab/>
            </w:r>
            <w:r w:rsidRPr="009F2DA7">
              <w:rPr>
                <w:rStyle w:val="Hyperlink"/>
                <w:noProof/>
              </w:rPr>
              <w:t>Inputs</w:t>
            </w:r>
            <w:r>
              <w:rPr>
                <w:noProof/>
                <w:webHidden/>
              </w:rPr>
              <w:tab/>
            </w:r>
            <w:r>
              <w:rPr>
                <w:noProof/>
                <w:webHidden/>
              </w:rPr>
              <w:fldChar w:fldCharType="begin"/>
            </w:r>
            <w:r>
              <w:rPr>
                <w:noProof/>
                <w:webHidden/>
              </w:rPr>
              <w:instrText xml:space="preserve"> PAGEREF _Toc222452228 \h </w:instrText>
            </w:r>
            <w:r>
              <w:rPr>
                <w:noProof/>
                <w:webHidden/>
              </w:rPr>
            </w:r>
            <w:r>
              <w:rPr>
                <w:noProof/>
                <w:webHidden/>
              </w:rPr>
              <w:fldChar w:fldCharType="separate"/>
            </w:r>
            <w:r w:rsidR="00505E04">
              <w:rPr>
                <w:noProof/>
                <w:webHidden/>
              </w:rPr>
              <w:t>9</w:t>
            </w:r>
            <w:r>
              <w:rPr>
                <w:noProof/>
                <w:webHidden/>
              </w:rPr>
              <w:fldChar w:fldCharType="end"/>
            </w:r>
          </w:hyperlink>
        </w:p>
        <w:p w14:paraId="00497B6C" w14:textId="604CB044"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29" w:history="1">
            <w:r w:rsidRPr="009F2DA7">
              <w:rPr>
                <w:rStyle w:val="Hyperlink"/>
                <w:noProof/>
              </w:rPr>
              <w:t>2.1.3</w:t>
            </w:r>
            <w:r>
              <w:rPr>
                <w:rFonts w:asciiTheme="minorHAnsi" w:eastAsiaTheme="minorEastAsia" w:hAnsiTheme="minorHAnsi" w:cstheme="minorBidi"/>
                <w:noProof/>
                <w:kern w:val="2"/>
                <w:sz w:val="24"/>
                <w:szCs w:val="24"/>
                <w14:ligatures w14:val="standardContextual"/>
              </w:rPr>
              <w:tab/>
            </w:r>
            <w:r w:rsidRPr="009F2DA7">
              <w:rPr>
                <w:rStyle w:val="Hyperlink"/>
                <w:noProof/>
              </w:rPr>
              <w:t>Outputs</w:t>
            </w:r>
            <w:r>
              <w:rPr>
                <w:noProof/>
                <w:webHidden/>
              </w:rPr>
              <w:tab/>
            </w:r>
            <w:r>
              <w:rPr>
                <w:noProof/>
                <w:webHidden/>
              </w:rPr>
              <w:fldChar w:fldCharType="begin"/>
            </w:r>
            <w:r>
              <w:rPr>
                <w:noProof/>
                <w:webHidden/>
              </w:rPr>
              <w:instrText xml:space="preserve"> PAGEREF _Toc222452229 \h </w:instrText>
            </w:r>
            <w:r>
              <w:rPr>
                <w:noProof/>
                <w:webHidden/>
              </w:rPr>
            </w:r>
            <w:r>
              <w:rPr>
                <w:noProof/>
                <w:webHidden/>
              </w:rPr>
              <w:fldChar w:fldCharType="separate"/>
            </w:r>
            <w:r w:rsidR="00505E04">
              <w:rPr>
                <w:noProof/>
                <w:webHidden/>
              </w:rPr>
              <w:t>9</w:t>
            </w:r>
            <w:r>
              <w:rPr>
                <w:noProof/>
                <w:webHidden/>
              </w:rPr>
              <w:fldChar w:fldCharType="end"/>
            </w:r>
          </w:hyperlink>
        </w:p>
        <w:p w14:paraId="1E108905" w14:textId="68C930AA"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30" w:history="1">
            <w:r w:rsidRPr="009F2DA7">
              <w:rPr>
                <w:rStyle w:val="Hyperlink"/>
                <w:noProof/>
              </w:rPr>
              <w:t>2.2</w:t>
            </w:r>
            <w:r>
              <w:rPr>
                <w:rFonts w:asciiTheme="minorHAnsi" w:eastAsiaTheme="minorEastAsia" w:hAnsiTheme="minorHAnsi" w:cstheme="minorBidi"/>
                <w:noProof/>
                <w:kern w:val="2"/>
                <w:sz w:val="24"/>
                <w:szCs w:val="24"/>
                <w14:ligatures w14:val="standardContextual"/>
              </w:rPr>
              <w:tab/>
            </w:r>
            <w:r w:rsidRPr="009F2DA7">
              <w:rPr>
                <w:rStyle w:val="Hyperlink"/>
                <w:noProof/>
              </w:rPr>
              <w:t>Repository architecture, Execution modes and Versioning</w:t>
            </w:r>
            <w:r>
              <w:rPr>
                <w:noProof/>
                <w:webHidden/>
              </w:rPr>
              <w:tab/>
            </w:r>
            <w:r>
              <w:rPr>
                <w:noProof/>
                <w:webHidden/>
              </w:rPr>
              <w:fldChar w:fldCharType="begin"/>
            </w:r>
            <w:r>
              <w:rPr>
                <w:noProof/>
                <w:webHidden/>
              </w:rPr>
              <w:instrText xml:space="preserve"> PAGEREF _Toc222452230 \h </w:instrText>
            </w:r>
            <w:r>
              <w:rPr>
                <w:noProof/>
                <w:webHidden/>
              </w:rPr>
            </w:r>
            <w:r>
              <w:rPr>
                <w:noProof/>
                <w:webHidden/>
              </w:rPr>
              <w:fldChar w:fldCharType="separate"/>
            </w:r>
            <w:r w:rsidR="00505E04">
              <w:rPr>
                <w:noProof/>
                <w:webHidden/>
              </w:rPr>
              <w:t>9</w:t>
            </w:r>
            <w:r>
              <w:rPr>
                <w:noProof/>
                <w:webHidden/>
              </w:rPr>
              <w:fldChar w:fldCharType="end"/>
            </w:r>
          </w:hyperlink>
        </w:p>
        <w:p w14:paraId="7B6553CA" w14:textId="4B23E413"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31" w:history="1">
            <w:r w:rsidRPr="009F2DA7">
              <w:rPr>
                <w:rStyle w:val="Hyperlink"/>
                <w:noProof/>
              </w:rPr>
              <w:t>2.2.1</w:t>
            </w:r>
            <w:r>
              <w:rPr>
                <w:rFonts w:asciiTheme="minorHAnsi" w:eastAsiaTheme="minorEastAsia" w:hAnsiTheme="minorHAnsi" w:cstheme="minorBidi"/>
                <w:noProof/>
                <w:kern w:val="2"/>
                <w:sz w:val="24"/>
                <w:szCs w:val="24"/>
                <w14:ligatures w14:val="standardContextual"/>
              </w:rPr>
              <w:tab/>
            </w:r>
            <w:r w:rsidRPr="009F2DA7">
              <w:rPr>
                <w:rStyle w:val="Hyperlink"/>
                <w:noProof/>
              </w:rPr>
              <w:t>Orchestration core</w:t>
            </w:r>
            <w:r>
              <w:rPr>
                <w:noProof/>
                <w:webHidden/>
              </w:rPr>
              <w:tab/>
            </w:r>
            <w:r>
              <w:rPr>
                <w:noProof/>
                <w:webHidden/>
              </w:rPr>
              <w:fldChar w:fldCharType="begin"/>
            </w:r>
            <w:r>
              <w:rPr>
                <w:noProof/>
                <w:webHidden/>
              </w:rPr>
              <w:instrText xml:space="preserve"> PAGEREF _Toc222452231 \h </w:instrText>
            </w:r>
            <w:r>
              <w:rPr>
                <w:noProof/>
                <w:webHidden/>
              </w:rPr>
            </w:r>
            <w:r>
              <w:rPr>
                <w:noProof/>
                <w:webHidden/>
              </w:rPr>
              <w:fldChar w:fldCharType="separate"/>
            </w:r>
            <w:r w:rsidR="00505E04">
              <w:rPr>
                <w:noProof/>
                <w:webHidden/>
              </w:rPr>
              <w:t>9</w:t>
            </w:r>
            <w:r>
              <w:rPr>
                <w:noProof/>
                <w:webHidden/>
              </w:rPr>
              <w:fldChar w:fldCharType="end"/>
            </w:r>
          </w:hyperlink>
        </w:p>
        <w:p w14:paraId="794C65D7" w14:textId="60912443"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32" w:history="1">
            <w:r w:rsidRPr="009F2DA7">
              <w:rPr>
                <w:rStyle w:val="Hyperlink"/>
                <w:noProof/>
              </w:rPr>
              <w:t>2.2.2</w:t>
            </w:r>
            <w:r>
              <w:rPr>
                <w:rFonts w:asciiTheme="minorHAnsi" w:eastAsiaTheme="minorEastAsia" w:hAnsiTheme="minorHAnsi" w:cstheme="minorBidi"/>
                <w:noProof/>
                <w:kern w:val="2"/>
                <w:sz w:val="24"/>
                <w:szCs w:val="24"/>
                <w14:ligatures w14:val="standardContextual"/>
              </w:rPr>
              <w:tab/>
            </w:r>
            <w:r w:rsidRPr="009F2DA7">
              <w:rPr>
                <w:rStyle w:val="Hyperlink"/>
                <w:noProof/>
              </w:rPr>
              <w:t>Main modules files</w:t>
            </w:r>
            <w:r>
              <w:rPr>
                <w:noProof/>
                <w:webHidden/>
              </w:rPr>
              <w:tab/>
            </w:r>
            <w:r>
              <w:rPr>
                <w:noProof/>
                <w:webHidden/>
              </w:rPr>
              <w:fldChar w:fldCharType="begin"/>
            </w:r>
            <w:r>
              <w:rPr>
                <w:noProof/>
                <w:webHidden/>
              </w:rPr>
              <w:instrText xml:space="preserve"> PAGEREF _Toc222452232 \h </w:instrText>
            </w:r>
            <w:r>
              <w:rPr>
                <w:noProof/>
                <w:webHidden/>
              </w:rPr>
            </w:r>
            <w:r>
              <w:rPr>
                <w:noProof/>
                <w:webHidden/>
              </w:rPr>
              <w:fldChar w:fldCharType="separate"/>
            </w:r>
            <w:r w:rsidR="00505E04">
              <w:rPr>
                <w:noProof/>
                <w:webHidden/>
              </w:rPr>
              <w:t>9</w:t>
            </w:r>
            <w:r>
              <w:rPr>
                <w:noProof/>
                <w:webHidden/>
              </w:rPr>
              <w:fldChar w:fldCharType="end"/>
            </w:r>
          </w:hyperlink>
        </w:p>
        <w:p w14:paraId="02EBD3E2" w14:textId="2DDCCD59"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33" w:history="1">
            <w:r w:rsidRPr="009F2DA7">
              <w:rPr>
                <w:rStyle w:val="Hyperlink"/>
                <w:noProof/>
              </w:rPr>
              <w:t>2.2.3</w:t>
            </w:r>
            <w:r>
              <w:rPr>
                <w:rFonts w:asciiTheme="minorHAnsi" w:eastAsiaTheme="minorEastAsia" w:hAnsiTheme="minorHAnsi" w:cstheme="minorBidi"/>
                <w:noProof/>
                <w:kern w:val="2"/>
                <w:sz w:val="24"/>
                <w:szCs w:val="24"/>
                <w14:ligatures w14:val="standardContextual"/>
              </w:rPr>
              <w:tab/>
            </w:r>
            <w:r w:rsidRPr="009F2DA7">
              <w:rPr>
                <w:rStyle w:val="Hyperlink"/>
                <w:noProof/>
              </w:rPr>
              <w:t>Common layer and utilities</w:t>
            </w:r>
            <w:r>
              <w:rPr>
                <w:noProof/>
                <w:webHidden/>
              </w:rPr>
              <w:tab/>
            </w:r>
            <w:r>
              <w:rPr>
                <w:noProof/>
                <w:webHidden/>
              </w:rPr>
              <w:fldChar w:fldCharType="begin"/>
            </w:r>
            <w:r>
              <w:rPr>
                <w:noProof/>
                <w:webHidden/>
              </w:rPr>
              <w:instrText xml:space="preserve"> PAGEREF _Toc222452233 \h </w:instrText>
            </w:r>
            <w:r>
              <w:rPr>
                <w:noProof/>
                <w:webHidden/>
              </w:rPr>
            </w:r>
            <w:r>
              <w:rPr>
                <w:noProof/>
                <w:webHidden/>
              </w:rPr>
              <w:fldChar w:fldCharType="separate"/>
            </w:r>
            <w:r w:rsidR="00505E04">
              <w:rPr>
                <w:noProof/>
                <w:webHidden/>
              </w:rPr>
              <w:t>10</w:t>
            </w:r>
            <w:r>
              <w:rPr>
                <w:noProof/>
                <w:webHidden/>
              </w:rPr>
              <w:fldChar w:fldCharType="end"/>
            </w:r>
          </w:hyperlink>
        </w:p>
        <w:p w14:paraId="2C2C326F" w14:textId="502A861F"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34" w:history="1">
            <w:r w:rsidRPr="009F2DA7">
              <w:rPr>
                <w:rStyle w:val="Hyperlink"/>
                <w:noProof/>
              </w:rPr>
              <w:t>2.2.4</w:t>
            </w:r>
            <w:r>
              <w:rPr>
                <w:rFonts w:asciiTheme="minorHAnsi" w:eastAsiaTheme="minorEastAsia" w:hAnsiTheme="minorHAnsi" w:cstheme="minorBidi"/>
                <w:noProof/>
                <w:kern w:val="2"/>
                <w:sz w:val="24"/>
                <w:szCs w:val="24"/>
                <w14:ligatures w14:val="standardContextual"/>
              </w:rPr>
              <w:tab/>
            </w:r>
            <w:r w:rsidRPr="009F2DA7">
              <w:rPr>
                <w:rStyle w:val="Hyperlink"/>
                <w:noProof/>
              </w:rPr>
              <w:t>Execution modes</w:t>
            </w:r>
            <w:r>
              <w:rPr>
                <w:noProof/>
                <w:webHidden/>
              </w:rPr>
              <w:tab/>
            </w:r>
            <w:r>
              <w:rPr>
                <w:noProof/>
                <w:webHidden/>
              </w:rPr>
              <w:fldChar w:fldCharType="begin"/>
            </w:r>
            <w:r>
              <w:rPr>
                <w:noProof/>
                <w:webHidden/>
              </w:rPr>
              <w:instrText xml:space="preserve"> PAGEREF _Toc222452234 \h </w:instrText>
            </w:r>
            <w:r>
              <w:rPr>
                <w:noProof/>
                <w:webHidden/>
              </w:rPr>
            </w:r>
            <w:r>
              <w:rPr>
                <w:noProof/>
                <w:webHidden/>
              </w:rPr>
              <w:fldChar w:fldCharType="separate"/>
            </w:r>
            <w:r w:rsidR="00505E04">
              <w:rPr>
                <w:noProof/>
                <w:webHidden/>
              </w:rPr>
              <w:t>10</w:t>
            </w:r>
            <w:r>
              <w:rPr>
                <w:noProof/>
                <w:webHidden/>
              </w:rPr>
              <w:fldChar w:fldCharType="end"/>
            </w:r>
          </w:hyperlink>
        </w:p>
        <w:p w14:paraId="3697A20C" w14:textId="590196D7"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35" w:history="1">
            <w:r w:rsidRPr="009F2DA7">
              <w:rPr>
                <w:rStyle w:val="Hyperlink"/>
                <w:noProof/>
              </w:rPr>
              <w:t>2.2.5</w:t>
            </w:r>
            <w:r>
              <w:rPr>
                <w:rFonts w:asciiTheme="minorHAnsi" w:eastAsiaTheme="minorEastAsia" w:hAnsiTheme="minorHAnsi" w:cstheme="minorBidi"/>
                <w:noProof/>
                <w:kern w:val="2"/>
                <w:sz w:val="24"/>
                <w:szCs w:val="24"/>
                <w14:ligatures w14:val="standardContextual"/>
              </w:rPr>
              <w:tab/>
            </w:r>
            <w:r w:rsidRPr="009F2DA7">
              <w:rPr>
                <w:rStyle w:val="Hyperlink"/>
                <w:noProof/>
              </w:rPr>
              <w:t>Versioning</w:t>
            </w:r>
            <w:r>
              <w:rPr>
                <w:noProof/>
                <w:webHidden/>
              </w:rPr>
              <w:tab/>
            </w:r>
            <w:r>
              <w:rPr>
                <w:noProof/>
                <w:webHidden/>
              </w:rPr>
              <w:fldChar w:fldCharType="begin"/>
            </w:r>
            <w:r>
              <w:rPr>
                <w:noProof/>
                <w:webHidden/>
              </w:rPr>
              <w:instrText xml:space="preserve"> PAGEREF _Toc222452235 \h </w:instrText>
            </w:r>
            <w:r>
              <w:rPr>
                <w:noProof/>
                <w:webHidden/>
              </w:rPr>
            </w:r>
            <w:r>
              <w:rPr>
                <w:noProof/>
                <w:webHidden/>
              </w:rPr>
              <w:fldChar w:fldCharType="separate"/>
            </w:r>
            <w:r w:rsidR="00505E04">
              <w:rPr>
                <w:noProof/>
                <w:webHidden/>
              </w:rPr>
              <w:t>10</w:t>
            </w:r>
            <w:r>
              <w:rPr>
                <w:noProof/>
                <w:webHidden/>
              </w:rPr>
              <w:fldChar w:fldCharType="end"/>
            </w:r>
          </w:hyperlink>
        </w:p>
        <w:p w14:paraId="7230690B" w14:textId="26602291"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36" w:history="1">
            <w:r w:rsidRPr="009F2DA7">
              <w:rPr>
                <w:rStyle w:val="Hyperlink"/>
                <w:noProof/>
              </w:rPr>
              <w:t>3</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SSB Retuning Automations - Interfaces</w:t>
            </w:r>
            <w:r>
              <w:rPr>
                <w:noProof/>
                <w:webHidden/>
              </w:rPr>
              <w:tab/>
            </w:r>
            <w:r>
              <w:rPr>
                <w:noProof/>
                <w:webHidden/>
              </w:rPr>
              <w:fldChar w:fldCharType="begin"/>
            </w:r>
            <w:r>
              <w:rPr>
                <w:noProof/>
                <w:webHidden/>
              </w:rPr>
              <w:instrText xml:space="preserve"> PAGEREF _Toc222452236 \h </w:instrText>
            </w:r>
            <w:r>
              <w:rPr>
                <w:noProof/>
                <w:webHidden/>
              </w:rPr>
            </w:r>
            <w:r>
              <w:rPr>
                <w:noProof/>
                <w:webHidden/>
              </w:rPr>
              <w:fldChar w:fldCharType="separate"/>
            </w:r>
            <w:r w:rsidR="00505E04">
              <w:rPr>
                <w:noProof/>
                <w:webHidden/>
              </w:rPr>
              <w:t>11</w:t>
            </w:r>
            <w:r>
              <w:rPr>
                <w:noProof/>
                <w:webHidden/>
              </w:rPr>
              <w:fldChar w:fldCharType="end"/>
            </w:r>
          </w:hyperlink>
        </w:p>
        <w:p w14:paraId="463ABE29" w14:textId="0DD336F2"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37" w:history="1">
            <w:r w:rsidRPr="009F2DA7">
              <w:rPr>
                <w:rStyle w:val="Hyperlink"/>
                <w:noProof/>
              </w:rPr>
              <w:t>3.1</w:t>
            </w:r>
            <w:r>
              <w:rPr>
                <w:rFonts w:asciiTheme="minorHAnsi" w:eastAsiaTheme="minorEastAsia" w:hAnsiTheme="minorHAnsi" w:cstheme="minorBidi"/>
                <w:noProof/>
                <w:kern w:val="2"/>
                <w:sz w:val="24"/>
                <w:szCs w:val="24"/>
                <w14:ligatures w14:val="standardContextual"/>
              </w:rPr>
              <w:tab/>
            </w:r>
            <w:r w:rsidRPr="009F2DA7">
              <w:rPr>
                <w:rStyle w:val="Hyperlink"/>
                <w:noProof/>
              </w:rPr>
              <w:t>Graphical User Interface - GUI Panel</w:t>
            </w:r>
            <w:r>
              <w:rPr>
                <w:noProof/>
                <w:webHidden/>
              </w:rPr>
              <w:tab/>
            </w:r>
            <w:r>
              <w:rPr>
                <w:noProof/>
                <w:webHidden/>
              </w:rPr>
              <w:fldChar w:fldCharType="begin"/>
            </w:r>
            <w:r>
              <w:rPr>
                <w:noProof/>
                <w:webHidden/>
              </w:rPr>
              <w:instrText xml:space="preserve"> PAGEREF _Toc222452237 \h </w:instrText>
            </w:r>
            <w:r>
              <w:rPr>
                <w:noProof/>
                <w:webHidden/>
              </w:rPr>
            </w:r>
            <w:r>
              <w:rPr>
                <w:noProof/>
                <w:webHidden/>
              </w:rPr>
              <w:fldChar w:fldCharType="separate"/>
            </w:r>
            <w:r w:rsidR="00505E04">
              <w:rPr>
                <w:noProof/>
                <w:webHidden/>
              </w:rPr>
              <w:t>11</w:t>
            </w:r>
            <w:r>
              <w:rPr>
                <w:noProof/>
                <w:webHidden/>
              </w:rPr>
              <w:fldChar w:fldCharType="end"/>
            </w:r>
          </w:hyperlink>
        </w:p>
        <w:p w14:paraId="569E0BC7" w14:textId="5237C689"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38" w:history="1">
            <w:r w:rsidRPr="009F2DA7">
              <w:rPr>
                <w:rStyle w:val="Hyperlink"/>
                <w:noProof/>
              </w:rPr>
              <w:t>3.2</w:t>
            </w:r>
            <w:r>
              <w:rPr>
                <w:rFonts w:asciiTheme="minorHAnsi" w:eastAsiaTheme="minorEastAsia" w:hAnsiTheme="minorHAnsi" w:cstheme="minorBidi"/>
                <w:noProof/>
                <w:kern w:val="2"/>
                <w:sz w:val="24"/>
                <w:szCs w:val="24"/>
                <w14:ligatures w14:val="standardContextual"/>
              </w:rPr>
              <w:tab/>
            </w:r>
            <w:r w:rsidRPr="009F2DA7">
              <w:rPr>
                <w:rStyle w:val="Hyperlink"/>
                <w:noProof/>
              </w:rPr>
              <w:t>Web Interface - User Section</w:t>
            </w:r>
            <w:r>
              <w:rPr>
                <w:noProof/>
                <w:webHidden/>
              </w:rPr>
              <w:tab/>
            </w:r>
            <w:r>
              <w:rPr>
                <w:noProof/>
                <w:webHidden/>
              </w:rPr>
              <w:fldChar w:fldCharType="begin"/>
            </w:r>
            <w:r>
              <w:rPr>
                <w:noProof/>
                <w:webHidden/>
              </w:rPr>
              <w:instrText xml:space="preserve"> PAGEREF _Toc222452238 \h </w:instrText>
            </w:r>
            <w:r>
              <w:rPr>
                <w:noProof/>
                <w:webHidden/>
              </w:rPr>
            </w:r>
            <w:r>
              <w:rPr>
                <w:noProof/>
                <w:webHidden/>
              </w:rPr>
              <w:fldChar w:fldCharType="separate"/>
            </w:r>
            <w:r w:rsidR="00505E04">
              <w:rPr>
                <w:noProof/>
                <w:webHidden/>
              </w:rPr>
              <w:t>12</w:t>
            </w:r>
            <w:r>
              <w:rPr>
                <w:noProof/>
                <w:webHidden/>
              </w:rPr>
              <w:fldChar w:fldCharType="end"/>
            </w:r>
          </w:hyperlink>
        </w:p>
        <w:p w14:paraId="0836A5D1" w14:textId="62BC41A6"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39" w:history="1">
            <w:r w:rsidRPr="009F2DA7">
              <w:rPr>
                <w:rStyle w:val="Hyperlink"/>
                <w:noProof/>
              </w:rPr>
              <w:t>3.3</w:t>
            </w:r>
            <w:r>
              <w:rPr>
                <w:rFonts w:asciiTheme="minorHAnsi" w:eastAsiaTheme="minorEastAsia" w:hAnsiTheme="minorHAnsi" w:cstheme="minorBidi"/>
                <w:noProof/>
                <w:kern w:val="2"/>
                <w:sz w:val="24"/>
                <w:szCs w:val="24"/>
                <w14:ligatures w14:val="standardContextual"/>
              </w:rPr>
              <w:tab/>
            </w:r>
            <w:r w:rsidRPr="009F2DA7">
              <w:rPr>
                <w:rStyle w:val="Hyperlink"/>
                <w:noProof/>
              </w:rPr>
              <w:t>Web Interface - Inputs Repository Panel</w:t>
            </w:r>
            <w:r>
              <w:rPr>
                <w:noProof/>
                <w:webHidden/>
              </w:rPr>
              <w:tab/>
            </w:r>
            <w:r>
              <w:rPr>
                <w:noProof/>
                <w:webHidden/>
              </w:rPr>
              <w:fldChar w:fldCharType="begin"/>
            </w:r>
            <w:r>
              <w:rPr>
                <w:noProof/>
                <w:webHidden/>
              </w:rPr>
              <w:instrText xml:space="preserve"> PAGEREF _Toc222452239 \h </w:instrText>
            </w:r>
            <w:r>
              <w:rPr>
                <w:noProof/>
                <w:webHidden/>
              </w:rPr>
            </w:r>
            <w:r>
              <w:rPr>
                <w:noProof/>
                <w:webHidden/>
              </w:rPr>
              <w:fldChar w:fldCharType="separate"/>
            </w:r>
            <w:r w:rsidR="00505E04">
              <w:rPr>
                <w:noProof/>
                <w:webHidden/>
              </w:rPr>
              <w:t>13</w:t>
            </w:r>
            <w:r>
              <w:rPr>
                <w:noProof/>
                <w:webHidden/>
              </w:rPr>
              <w:fldChar w:fldCharType="end"/>
            </w:r>
          </w:hyperlink>
        </w:p>
        <w:p w14:paraId="3383F235" w14:textId="1423219D"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40" w:history="1">
            <w:r w:rsidRPr="009F2DA7">
              <w:rPr>
                <w:rStyle w:val="Hyperlink"/>
                <w:noProof/>
              </w:rPr>
              <w:t>3.4</w:t>
            </w:r>
            <w:r>
              <w:rPr>
                <w:rFonts w:asciiTheme="minorHAnsi" w:eastAsiaTheme="minorEastAsia" w:hAnsiTheme="minorHAnsi" w:cstheme="minorBidi"/>
                <w:noProof/>
                <w:kern w:val="2"/>
                <w:sz w:val="24"/>
                <w:szCs w:val="24"/>
                <w14:ligatures w14:val="standardContextual"/>
              </w:rPr>
              <w:tab/>
            </w:r>
            <w:r w:rsidRPr="009F2DA7">
              <w:rPr>
                <w:rStyle w:val="Hyperlink"/>
                <w:noProof/>
              </w:rPr>
              <w:t>Web Interface - Executions and System Logs Panels</w:t>
            </w:r>
            <w:r>
              <w:rPr>
                <w:noProof/>
                <w:webHidden/>
              </w:rPr>
              <w:tab/>
            </w:r>
            <w:r>
              <w:rPr>
                <w:noProof/>
                <w:webHidden/>
              </w:rPr>
              <w:fldChar w:fldCharType="begin"/>
            </w:r>
            <w:r>
              <w:rPr>
                <w:noProof/>
                <w:webHidden/>
              </w:rPr>
              <w:instrText xml:space="preserve"> PAGEREF _Toc222452240 \h </w:instrText>
            </w:r>
            <w:r>
              <w:rPr>
                <w:noProof/>
                <w:webHidden/>
              </w:rPr>
            </w:r>
            <w:r>
              <w:rPr>
                <w:noProof/>
                <w:webHidden/>
              </w:rPr>
              <w:fldChar w:fldCharType="separate"/>
            </w:r>
            <w:r w:rsidR="00505E04">
              <w:rPr>
                <w:noProof/>
                <w:webHidden/>
              </w:rPr>
              <w:t>14</w:t>
            </w:r>
            <w:r>
              <w:rPr>
                <w:noProof/>
                <w:webHidden/>
              </w:rPr>
              <w:fldChar w:fldCharType="end"/>
            </w:r>
          </w:hyperlink>
        </w:p>
        <w:p w14:paraId="67EFA654" w14:textId="378C5A9B"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41" w:history="1">
            <w:r w:rsidRPr="009F2DA7">
              <w:rPr>
                <w:rStyle w:val="Hyperlink"/>
                <w:noProof/>
              </w:rPr>
              <w:t>3.5</w:t>
            </w:r>
            <w:r>
              <w:rPr>
                <w:rFonts w:asciiTheme="minorHAnsi" w:eastAsiaTheme="minorEastAsia" w:hAnsiTheme="minorHAnsi" w:cstheme="minorBidi"/>
                <w:noProof/>
                <w:kern w:val="2"/>
                <w:sz w:val="24"/>
                <w:szCs w:val="24"/>
                <w14:ligatures w14:val="standardContextual"/>
              </w:rPr>
              <w:tab/>
            </w:r>
            <w:r w:rsidRPr="009F2DA7">
              <w:rPr>
                <w:rStyle w:val="Hyperlink"/>
                <w:noProof/>
              </w:rPr>
              <w:t>Web Interface - Admin Section</w:t>
            </w:r>
            <w:r>
              <w:rPr>
                <w:noProof/>
                <w:webHidden/>
              </w:rPr>
              <w:tab/>
            </w:r>
            <w:r>
              <w:rPr>
                <w:noProof/>
                <w:webHidden/>
              </w:rPr>
              <w:fldChar w:fldCharType="begin"/>
            </w:r>
            <w:r>
              <w:rPr>
                <w:noProof/>
                <w:webHidden/>
              </w:rPr>
              <w:instrText xml:space="preserve"> PAGEREF _Toc222452241 \h </w:instrText>
            </w:r>
            <w:r>
              <w:rPr>
                <w:noProof/>
                <w:webHidden/>
              </w:rPr>
            </w:r>
            <w:r>
              <w:rPr>
                <w:noProof/>
                <w:webHidden/>
              </w:rPr>
              <w:fldChar w:fldCharType="separate"/>
            </w:r>
            <w:r w:rsidR="00505E04">
              <w:rPr>
                <w:noProof/>
                <w:webHidden/>
              </w:rPr>
              <w:t>15</w:t>
            </w:r>
            <w:r>
              <w:rPr>
                <w:noProof/>
                <w:webHidden/>
              </w:rPr>
              <w:fldChar w:fldCharType="end"/>
            </w:r>
          </w:hyperlink>
        </w:p>
        <w:p w14:paraId="6FCCE4DD" w14:textId="31D647FB"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42" w:history="1">
            <w:r w:rsidRPr="009F2DA7">
              <w:rPr>
                <w:rStyle w:val="Hyperlink"/>
                <w:noProof/>
              </w:rPr>
              <w:t>3.6</w:t>
            </w:r>
            <w:r>
              <w:rPr>
                <w:rFonts w:asciiTheme="minorHAnsi" w:eastAsiaTheme="minorEastAsia" w:hAnsiTheme="minorHAnsi" w:cstheme="minorBidi"/>
                <w:noProof/>
                <w:kern w:val="2"/>
                <w:sz w:val="24"/>
                <w:szCs w:val="24"/>
                <w14:ligatures w14:val="standardContextual"/>
              </w:rPr>
              <w:tab/>
            </w:r>
            <w:r w:rsidRPr="009F2DA7">
              <w:rPr>
                <w:rStyle w:val="Hyperlink"/>
                <w:noProof/>
              </w:rPr>
              <w:t>Web Interface - Database Management Panels</w:t>
            </w:r>
            <w:r>
              <w:rPr>
                <w:noProof/>
                <w:webHidden/>
              </w:rPr>
              <w:tab/>
            </w:r>
            <w:r>
              <w:rPr>
                <w:noProof/>
                <w:webHidden/>
              </w:rPr>
              <w:fldChar w:fldCharType="begin"/>
            </w:r>
            <w:r>
              <w:rPr>
                <w:noProof/>
                <w:webHidden/>
              </w:rPr>
              <w:instrText xml:space="preserve"> PAGEREF _Toc222452242 \h </w:instrText>
            </w:r>
            <w:r>
              <w:rPr>
                <w:noProof/>
                <w:webHidden/>
              </w:rPr>
            </w:r>
            <w:r>
              <w:rPr>
                <w:noProof/>
                <w:webHidden/>
              </w:rPr>
              <w:fldChar w:fldCharType="separate"/>
            </w:r>
            <w:r w:rsidR="00505E04">
              <w:rPr>
                <w:noProof/>
                <w:webHidden/>
              </w:rPr>
              <w:t>16</w:t>
            </w:r>
            <w:r>
              <w:rPr>
                <w:noProof/>
                <w:webHidden/>
              </w:rPr>
              <w:fldChar w:fldCharType="end"/>
            </w:r>
          </w:hyperlink>
        </w:p>
        <w:p w14:paraId="2274F842" w14:textId="44DE4710"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43" w:history="1">
            <w:r w:rsidRPr="009F2DA7">
              <w:rPr>
                <w:rStyle w:val="Hyperlink"/>
                <w:noProof/>
              </w:rPr>
              <w:t>3.7</w:t>
            </w:r>
            <w:r>
              <w:rPr>
                <w:rFonts w:asciiTheme="minorHAnsi" w:eastAsiaTheme="minorEastAsia" w:hAnsiTheme="minorHAnsi" w:cstheme="minorBidi"/>
                <w:noProof/>
                <w:kern w:val="2"/>
                <w:sz w:val="24"/>
                <w:szCs w:val="24"/>
                <w14:ligatures w14:val="standardContextual"/>
              </w:rPr>
              <w:tab/>
            </w:r>
            <w:r w:rsidRPr="009F2DA7">
              <w:rPr>
                <w:rStyle w:val="Hyperlink"/>
                <w:noProof/>
              </w:rPr>
              <w:t>Command Line Interface - CLI</w:t>
            </w:r>
            <w:r>
              <w:rPr>
                <w:noProof/>
                <w:webHidden/>
              </w:rPr>
              <w:tab/>
            </w:r>
            <w:r>
              <w:rPr>
                <w:noProof/>
                <w:webHidden/>
              </w:rPr>
              <w:fldChar w:fldCharType="begin"/>
            </w:r>
            <w:r>
              <w:rPr>
                <w:noProof/>
                <w:webHidden/>
              </w:rPr>
              <w:instrText xml:space="preserve"> PAGEREF _Toc222452243 \h </w:instrText>
            </w:r>
            <w:r>
              <w:rPr>
                <w:noProof/>
                <w:webHidden/>
              </w:rPr>
            </w:r>
            <w:r>
              <w:rPr>
                <w:noProof/>
                <w:webHidden/>
              </w:rPr>
              <w:fldChar w:fldCharType="separate"/>
            </w:r>
            <w:r w:rsidR="00505E04">
              <w:rPr>
                <w:noProof/>
                <w:webHidden/>
              </w:rPr>
              <w:t>16</w:t>
            </w:r>
            <w:r>
              <w:rPr>
                <w:noProof/>
                <w:webHidden/>
              </w:rPr>
              <w:fldChar w:fldCharType="end"/>
            </w:r>
          </w:hyperlink>
        </w:p>
        <w:p w14:paraId="7C64CD1F" w14:textId="56B5D476"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44" w:history="1">
            <w:r w:rsidRPr="009F2DA7">
              <w:rPr>
                <w:rStyle w:val="Hyperlink"/>
                <w:noProof/>
              </w:rPr>
              <w:t>4</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SSB Retuning Automations - Modules Included</w:t>
            </w:r>
            <w:r>
              <w:rPr>
                <w:noProof/>
                <w:webHidden/>
              </w:rPr>
              <w:tab/>
            </w:r>
            <w:r>
              <w:rPr>
                <w:noProof/>
                <w:webHidden/>
              </w:rPr>
              <w:fldChar w:fldCharType="begin"/>
            </w:r>
            <w:r>
              <w:rPr>
                <w:noProof/>
                <w:webHidden/>
              </w:rPr>
              <w:instrText xml:space="preserve"> PAGEREF _Toc222452244 \h </w:instrText>
            </w:r>
            <w:r>
              <w:rPr>
                <w:noProof/>
                <w:webHidden/>
              </w:rPr>
            </w:r>
            <w:r>
              <w:rPr>
                <w:noProof/>
                <w:webHidden/>
              </w:rPr>
              <w:fldChar w:fldCharType="separate"/>
            </w:r>
            <w:r w:rsidR="00505E04">
              <w:rPr>
                <w:noProof/>
                <w:webHidden/>
              </w:rPr>
              <w:t>18</w:t>
            </w:r>
            <w:r>
              <w:rPr>
                <w:noProof/>
                <w:webHidden/>
              </w:rPr>
              <w:fldChar w:fldCharType="end"/>
            </w:r>
          </w:hyperlink>
        </w:p>
        <w:p w14:paraId="421E139A" w14:textId="7FAA9FE6"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45" w:history="1">
            <w:r w:rsidRPr="009F2DA7">
              <w:rPr>
                <w:rStyle w:val="Hyperlink"/>
                <w:noProof/>
              </w:rPr>
              <w:t>4.1</w:t>
            </w:r>
            <w:r>
              <w:rPr>
                <w:rFonts w:asciiTheme="minorHAnsi" w:eastAsiaTheme="minorEastAsia" w:hAnsiTheme="minorHAnsi" w:cstheme="minorBidi"/>
                <w:noProof/>
                <w:kern w:val="2"/>
                <w:sz w:val="24"/>
                <w:szCs w:val="24"/>
                <w14:ligatures w14:val="standardContextual"/>
              </w:rPr>
              <w:tab/>
            </w:r>
            <w:r w:rsidRPr="009F2DA7">
              <w:rPr>
                <w:rStyle w:val="Hyperlink"/>
                <w:noProof/>
              </w:rPr>
              <w:t>Module 0 — Update Network Frequencies</w:t>
            </w:r>
            <w:r>
              <w:rPr>
                <w:noProof/>
                <w:webHidden/>
              </w:rPr>
              <w:tab/>
            </w:r>
            <w:r>
              <w:rPr>
                <w:noProof/>
                <w:webHidden/>
              </w:rPr>
              <w:fldChar w:fldCharType="begin"/>
            </w:r>
            <w:r>
              <w:rPr>
                <w:noProof/>
                <w:webHidden/>
              </w:rPr>
              <w:instrText xml:space="preserve"> PAGEREF _Toc222452245 \h </w:instrText>
            </w:r>
            <w:r>
              <w:rPr>
                <w:noProof/>
                <w:webHidden/>
              </w:rPr>
            </w:r>
            <w:r>
              <w:rPr>
                <w:noProof/>
                <w:webHidden/>
              </w:rPr>
              <w:fldChar w:fldCharType="separate"/>
            </w:r>
            <w:r w:rsidR="00505E04">
              <w:rPr>
                <w:noProof/>
                <w:webHidden/>
              </w:rPr>
              <w:t>18</w:t>
            </w:r>
            <w:r>
              <w:rPr>
                <w:noProof/>
                <w:webHidden/>
              </w:rPr>
              <w:fldChar w:fldCharType="end"/>
            </w:r>
          </w:hyperlink>
        </w:p>
        <w:p w14:paraId="16E2BFCF" w14:textId="5D6EAA95"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46" w:history="1">
            <w:r w:rsidRPr="009F2DA7">
              <w:rPr>
                <w:rStyle w:val="Hyperlink"/>
                <w:noProof/>
              </w:rPr>
              <w:t>4.1.1</w:t>
            </w:r>
            <w:r>
              <w:rPr>
                <w:rFonts w:asciiTheme="minorHAnsi" w:eastAsiaTheme="minorEastAsia" w:hAnsiTheme="minorHAnsi" w:cstheme="minorBidi"/>
                <w:noProof/>
                <w:kern w:val="2"/>
                <w:sz w:val="24"/>
                <w:szCs w:val="24"/>
                <w14:ligatures w14:val="standardContextual"/>
              </w:rPr>
              <w:tab/>
            </w:r>
            <w:r w:rsidRPr="009F2DA7">
              <w:rPr>
                <w:rStyle w:val="Hyperlink"/>
                <w:noProof/>
              </w:rPr>
              <w:t>Input</w:t>
            </w:r>
            <w:r>
              <w:rPr>
                <w:noProof/>
                <w:webHidden/>
              </w:rPr>
              <w:tab/>
            </w:r>
            <w:r>
              <w:rPr>
                <w:noProof/>
                <w:webHidden/>
              </w:rPr>
              <w:fldChar w:fldCharType="begin"/>
            </w:r>
            <w:r>
              <w:rPr>
                <w:noProof/>
                <w:webHidden/>
              </w:rPr>
              <w:instrText xml:space="preserve"> PAGEREF _Toc222452246 \h </w:instrText>
            </w:r>
            <w:r>
              <w:rPr>
                <w:noProof/>
                <w:webHidden/>
              </w:rPr>
            </w:r>
            <w:r>
              <w:rPr>
                <w:noProof/>
                <w:webHidden/>
              </w:rPr>
              <w:fldChar w:fldCharType="separate"/>
            </w:r>
            <w:r w:rsidR="00505E04">
              <w:rPr>
                <w:noProof/>
                <w:webHidden/>
              </w:rPr>
              <w:t>18</w:t>
            </w:r>
            <w:r>
              <w:rPr>
                <w:noProof/>
                <w:webHidden/>
              </w:rPr>
              <w:fldChar w:fldCharType="end"/>
            </w:r>
          </w:hyperlink>
        </w:p>
        <w:p w14:paraId="13E518E8" w14:textId="17EF8D88"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47" w:history="1">
            <w:r w:rsidRPr="009F2DA7">
              <w:rPr>
                <w:rStyle w:val="Hyperlink"/>
                <w:noProof/>
              </w:rPr>
              <w:t>4.1.2</w:t>
            </w:r>
            <w:r>
              <w:rPr>
                <w:rFonts w:asciiTheme="minorHAnsi" w:eastAsiaTheme="minorEastAsia" w:hAnsiTheme="minorHAnsi" w:cstheme="minorBidi"/>
                <w:noProof/>
                <w:kern w:val="2"/>
                <w:sz w:val="24"/>
                <w:szCs w:val="24"/>
                <w14:ligatures w14:val="standardContextual"/>
              </w:rPr>
              <w:tab/>
            </w:r>
            <w:r w:rsidRPr="009F2DA7">
              <w:rPr>
                <w:rStyle w:val="Hyperlink"/>
                <w:noProof/>
              </w:rPr>
              <w:t>Process</w:t>
            </w:r>
            <w:r>
              <w:rPr>
                <w:noProof/>
                <w:webHidden/>
              </w:rPr>
              <w:tab/>
            </w:r>
            <w:r>
              <w:rPr>
                <w:noProof/>
                <w:webHidden/>
              </w:rPr>
              <w:fldChar w:fldCharType="begin"/>
            </w:r>
            <w:r>
              <w:rPr>
                <w:noProof/>
                <w:webHidden/>
              </w:rPr>
              <w:instrText xml:space="preserve"> PAGEREF _Toc222452247 \h </w:instrText>
            </w:r>
            <w:r>
              <w:rPr>
                <w:noProof/>
                <w:webHidden/>
              </w:rPr>
            </w:r>
            <w:r>
              <w:rPr>
                <w:noProof/>
                <w:webHidden/>
              </w:rPr>
              <w:fldChar w:fldCharType="separate"/>
            </w:r>
            <w:r w:rsidR="00505E04">
              <w:rPr>
                <w:noProof/>
                <w:webHidden/>
              </w:rPr>
              <w:t>18</w:t>
            </w:r>
            <w:r>
              <w:rPr>
                <w:noProof/>
                <w:webHidden/>
              </w:rPr>
              <w:fldChar w:fldCharType="end"/>
            </w:r>
          </w:hyperlink>
        </w:p>
        <w:p w14:paraId="56F9324E" w14:textId="3A8D0F6D"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48" w:history="1">
            <w:r w:rsidRPr="009F2DA7">
              <w:rPr>
                <w:rStyle w:val="Hyperlink"/>
                <w:noProof/>
              </w:rPr>
              <w:t>4.1.3</w:t>
            </w:r>
            <w:r>
              <w:rPr>
                <w:rFonts w:asciiTheme="minorHAnsi" w:eastAsiaTheme="minorEastAsia" w:hAnsiTheme="minorHAnsi" w:cstheme="minorBidi"/>
                <w:noProof/>
                <w:kern w:val="2"/>
                <w:sz w:val="24"/>
                <w:szCs w:val="24"/>
                <w14:ligatures w14:val="standardContextual"/>
              </w:rPr>
              <w:tab/>
            </w:r>
            <w:r w:rsidRPr="009F2DA7">
              <w:rPr>
                <w:rStyle w:val="Hyperlink"/>
                <w:noProof/>
              </w:rPr>
              <w:t>Output</w:t>
            </w:r>
            <w:r>
              <w:rPr>
                <w:noProof/>
                <w:webHidden/>
              </w:rPr>
              <w:tab/>
            </w:r>
            <w:r>
              <w:rPr>
                <w:noProof/>
                <w:webHidden/>
              </w:rPr>
              <w:fldChar w:fldCharType="begin"/>
            </w:r>
            <w:r>
              <w:rPr>
                <w:noProof/>
                <w:webHidden/>
              </w:rPr>
              <w:instrText xml:space="preserve"> PAGEREF _Toc222452248 \h </w:instrText>
            </w:r>
            <w:r>
              <w:rPr>
                <w:noProof/>
                <w:webHidden/>
              </w:rPr>
            </w:r>
            <w:r>
              <w:rPr>
                <w:noProof/>
                <w:webHidden/>
              </w:rPr>
              <w:fldChar w:fldCharType="separate"/>
            </w:r>
            <w:r w:rsidR="00505E04">
              <w:rPr>
                <w:noProof/>
                <w:webHidden/>
              </w:rPr>
              <w:t>18</w:t>
            </w:r>
            <w:r>
              <w:rPr>
                <w:noProof/>
                <w:webHidden/>
              </w:rPr>
              <w:fldChar w:fldCharType="end"/>
            </w:r>
          </w:hyperlink>
        </w:p>
        <w:p w14:paraId="310BB2C1" w14:textId="1723B8C2"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49" w:history="1">
            <w:r w:rsidRPr="009F2DA7">
              <w:rPr>
                <w:rStyle w:val="Hyperlink"/>
                <w:noProof/>
              </w:rPr>
              <w:t>4.1.4</w:t>
            </w:r>
            <w:r>
              <w:rPr>
                <w:rFonts w:asciiTheme="minorHAnsi" w:eastAsiaTheme="minorEastAsia" w:hAnsiTheme="minorHAnsi" w:cstheme="minorBidi"/>
                <w:noProof/>
                <w:kern w:val="2"/>
                <w:sz w:val="24"/>
                <w:szCs w:val="24"/>
                <w14:ligatures w14:val="standardContextual"/>
              </w:rPr>
              <w:tab/>
            </w:r>
            <w:r w:rsidRPr="009F2DA7">
              <w:rPr>
                <w:rStyle w:val="Hyperlink"/>
                <w:noProof/>
              </w:rPr>
              <w:t>Detailed implementation notes</w:t>
            </w:r>
            <w:r>
              <w:rPr>
                <w:noProof/>
                <w:webHidden/>
              </w:rPr>
              <w:tab/>
            </w:r>
            <w:r>
              <w:rPr>
                <w:noProof/>
                <w:webHidden/>
              </w:rPr>
              <w:fldChar w:fldCharType="begin"/>
            </w:r>
            <w:r>
              <w:rPr>
                <w:noProof/>
                <w:webHidden/>
              </w:rPr>
              <w:instrText xml:space="preserve"> PAGEREF _Toc222452249 \h </w:instrText>
            </w:r>
            <w:r>
              <w:rPr>
                <w:noProof/>
                <w:webHidden/>
              </w:rPr>
            </w:r>
            <w:r>
              <w:rPr>
                <w:noProof/>
                <w:webHidden/>
              </w:rPr>
              <w:fldChar w:fldCharType="separate"/>
            </w:r>
            <w:r w:rsidR="00505E04">
              <w:rPr>
                <w:noProof/>
                <w:webHidden/>
              </w:rPr>
              <w:t>18</w:t>
            </w:r>
            <w:r>
              <w:rPr>
                <w:noProof/>
                <w:webHidden/>
              </w:rPr>
              <w:fldChar w:fldCharType="end"/>
            </w:r>
          </w:hyperlink>
        </w:p>
        <w:p w14:paraId="28D5567A" w14:textId="022E40E6"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0" w:history="1">
            <w:r w:rsidRPr="009F2DA7">
              <w:rPr>
                <w:rStyle w:val="Hyperlink"/>
                <w:noProof/>
              </w:rPr>
              <w:t>4.1.5</w:t>
            </w:r>
            <w:r>
              <w:rPr>
                <w:rFonts w:asciiTheme="minorHAnsi" w:eastAsiaTheme="minorEastAsia" w:hAnsiTheme="minorHAnsi" w:cstheme="minorBidi"/>
                <w:noProof/>
                <w:kern w:val="2"/>
                <w:sz w:val="24"/>
                <w:szCs w:val="24"/>
                <w14:ligatures w14:val="standardContextual"/>
              </w:rPr>
              <w:tab/>
            </w:r>
            <w:r w:rsidRPr="009F2DA7">
              <w:rPr>
                <w:rStyle w:val="Hyperlink"/>
                <w:noProof/>
              </w:rPr>
              <w:t>Impact on GUI and Web Interface</w:t>
            </w:r>
            <w:r>
              <w:rPr>
                <w:noProof/>
                <w:webHidden/>
              </w:rPr>
              <w:tab/>
            </w:r>
            <w:r>
              <w:rPr>
                <w:noProof/>
                <w:webHidden/>
              </w:rPr>
              <w:fldChar w:fldCharType="begin"/>
            </w:r>
            <w:r>
              <w:rPr>
                <w:noProof/>
                <w:webHidden/>
              </w:rPr>
              <w:instrText xml:space="preserve"> PAGEREF _Toc222452250 \h </w:instrText>
            </w:r>
            <w:r>
              <w:rPr>
                <w:noProof/>
                <w:webHidden/>
              </w:rPr>
            </w:r>
            <w:r>
              <w:rPr>
                <w:noProof/>
                <w:webHidden/>
              </w:rPr>
              <w:fldChar w:fldCharType="separate"/>
            </w:r>
            <w:r w:rsidR="00505E04">
              <w:rPr>
                <w:noProof/>
                <w:webHidden/>
              </w:rPr>
              <w:t>18</w:t>
            </w:r>
            <w:r>
              <w:rPr>
                <w:noProof/>
                <w:webHidden/>
              </w:rPr>
              <w:fldChar w:fldCharType="end"/>
            </w:r>
          </w:hyperlink>
        </w:p>
        <w:p w14:paraId="1B636149" w14:textId="15B8B3E1"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51" w:history="1">
            <w:r w:rsidRPr="009F2DA7">
              <w:rPr>
                <w:rStyle w:val="Hyperlink"/>
                <w:noProof/>
              </w:rPr>
              <w:t>4.2</w:t>
            </w:r>
            <w:r>
              <w:rPr>
                <w:rFonts w:asciiTheme="minorHAnsi" w:eastAsiaTheme="minorEastAsia" w:hAnsiTheme="minorHAnsi" w:cstheme="minorBidi"/>
                <w:noProof/>
                <w:kern w:val="2"/>
                <w:sz w:val="24"/>
                <w:szCs w:val="24"/>
                <w14:ligatures w14:val="standardContextual"/>
              </w:rPr>
              <w:tab/>
            </w:r>
            <w:r w:rsidRPr="009F2DA7">
              <w:rPr>
                <w:rStyle w:val="Hyperlink"/>
                <w:noProof/>
              </w:rPr>
              <w:t>Module 1 — Configuration Audit &amp; Logs Parser</w:t>
            </w:r>
            <w:r>
              <w:rPr>
                <w:noProof/>
                <w:webHidden/>
              </w:rPr>
              <w:tab/>
            </w:r>
            <w:r>
              <w:rPr>
                <w:noProof/>
                <w:webHidden/>
              </w:rPr>
              <w:fldChar w:fldCharType="begin"/>
            </w:r>
            <w:r>
              <w:rPr>
                <w:noProof/>
                <w:webHidden/>
              </w:rPr>
              <w:instrText xml:space="preserve"> PAGEREF _Toc222452251 \h </w:instrText>
            </w:r>
            <w:r>
              <w:rPr>
                <w:noProof/>
                <w:webHidden/>
              </w:rPr>
            </w:r>
            <w:r>
              <w:rPr>
                <w:noProof/>
                <w:webHidden/>
              </w:rPr>
              <w:fldChar w:fldCharType="separate"/>
            </w:r>
            <w:r w:rsidR="00505E04">
              <w:rPr>
                <w:noProof/>
                <w:webHidden/>
              </w:rPr>
              <w:t>19</w:t>
            </w:r>
            <w:r>
              <w:rPr>
                <w:noProof/>
                <w:webHidden/>
              </w:rPr>
              <w:fldChar w:fldCharType="end"/>
            </w:r>
          </w:hyperlink>
        </w:p>
        <w:p w14:paraId="4E97F4A0" w14:textId="56B49181"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2" w:history="1">
            <w:r w:rsidRPr="009F2DA7">
              <w:rPr>
                <w:rStyle w:val="Hyperlink"/>
                <w:noProof/>
              </w:rPr>
              <w:t>4.2.1</w:t>
            </w:r>
            <w:r>
              <w:rPr>
                <w:rFonts w:asciiTheme="minorHAnsi" w:eastAsiaTheme="minorEastAsia" w:hAnsiTheme="minorHAnsi" w:cstheme="minorBidi"/>
                <w:noProof/>
                <w:kern w:val="2"/>
                <w:sz w:val="24"/>
                <w:szCs w:val="24"/>
                <w14:ligatures w14:val="standardContextual"/>
              </w:rPr>
              <w:tab/>
            </w:r>
            <w:r w:rsidRPr="009F2DA7">
              <w:rPr>
                <w:rStyle w:val="Hyperlink"/>
                <w:noProof/>
              </w:rPr>
              <w:t>Execution Modes</w:t>
            </w:r>
            <w:r>
              <w:rPr>
                <w:noProof/>
                <w:webHidden/>
              </w:rPr>
              <w:tab/>
            </w:r>
            <w:r>
              <w:rPr>
                <w:noProof/>
                <w:webHidden/>
              </w:rPr>
              <w:fldChar w:fldCharType="begin"/>
            </w:r>
            <w:r>
              <w:rPr>
                <w:noProof/>
                <w:webHidden/>
              </w:rPr>
              <w:instrText xml:space="preserve"> PAGEREF _Toc222452252 \h </w:instrText>
            </w:r>
            <w:r>
              <w:rPr>
                <w:noProof/>
                <w:webHidden/>
              </w:rPr>
            </w:r>
            <w:r>
              <w:rPr>
                <w:noProof/>
                <w:webHidden/>
              </w:rPr>
              <w:fldChar w:fldCharType="separate"/>
            </w:r>
            <w:r w:rsidR="00505E04">
              <w:rPr>
                <w:noProof/>
                <w:webHidden/>
              </w:rPr>
              <w:t>19</w:t>
            </w:r>
            <w:r>
              <w:rPr>
                <w:noProof/>
                <w:webHidden/>
              </w:rPr>
              <w:fldChar w:fldCharType="end"/>
            </w:r>
          </w:hyperlink>
        </w:p>
        <w:p w14:paraId="3690866D" w14:textId="4FC42B73"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3" w:history="1">
            <w:r w:rsidRPr="009F2DA7">
              <w:rPr>
                <w:rStyle w:val="Hyperlink"/>
                <w:noProof/>
              </w:rPr>
              <w:t>4.2.2</w:t>
            </w:r>
            <w:r>
              <w:rPr>
                <w:rFonts w:asciiTheme="minorHAnsi" w:eastAsiaTheme="minorEastAsia" w:hAnsiTheme="minorHAnsi" w:cstheme="minorBidi"/>
                <w:noProof/>
                <w:kern w:val="2"/>
                <w:sz w:val="24"/>
                <w:szCs w:val="24"/>
                <w14:ligatures w14:val="standardContextual"/>
              </w:rPr>
              <w:tab/>
            </w:r>
            <w:r w:rsidRPr="009F2DA7">
              <w:rPr>
                <w:rStyle w:val="Hyperlink"/>
                <w:noProof/>
              </w:rPr>
              <w:t>Inputs</w:t>
            </w:r>
            <w:r>
              <w:rPr>
                <w:noProof/>
                <w:webHidden/>
              </w:rPr>
              <w:tab/>
            </w:r>
            <w:r>
              <w:rPr>
                <w:noProof/>
                <w:webHidden/>
              </w:rPr>
              <w:fldChar w:fldCharType="begin"/>
            </w:r>
            <w:r>
              <w:rPr>
                <w:noProof/>
                <w:webHidden/>
              </w:rPr>
              <w:instrText xml:space="preserve"> PAGEREF _Toc222452253 \h </w:instrText>
            </w:r>
            <w:r>
              <w:rPr>
                <w:noProof/>
                <w:webHidden/>
              </w:rPr>
            </w:r>
            <w:r>
              <w:rPr>
                <w:noProof/>
                <w:webHidden/>
              </w:rPr>
              <w:fldChar w:fldCharType="separate"/>
            </w:r>
            <w:r w:rsidR="00505E04">
              <w:rPr>
                <w:noProof/>
                <w:webHidden/>
              </w:rPr>
              <w:t>19</w:t>
            </w:r>
            <w:r>
              <w:rPr>
                <w:noProof/>
                <w:webHidden/>
              </w:rPr>
              <w:fldChar w:fldCharType="end"/>
            </w:r>
          </w:hyperlink>
        </w:p>
        <w:p w14:paraId="6181D771" w14:textId="75178D07"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4" w:history="1">
            <w:r w:rsidRPr="009F2DA7">
              <w:rPr>
                <w:rStyle w:val="Hyperlink"/>
                <w:noProof/>
              </w:rPr>
              <w:t>4.2.3</w:t>
            </w:r>
            <w:r>
              <w:rPr>
                <w:rFonts w:asciiTheme="minorHAnsi" w:eastAsiaTheme="minorEastAsia" w:hAnsiTheme="minorHAnsi" w:cstheme="minorBidi"/>
                <w:noProof/>
                <w:kern w:val="2"/>
                <w:sz w:val="24"/>
                <w:szCs w:val="24"/>
                <w14:ligatures w14:val="standardContextual"/>
              </w:rPr>
              <w:tab/>
            </w:r>
            <w:r w:rsidRPr="009F2DA7">
              <w:rPr>
                <w:rStyle w:val="Hyperlink"/>
                <w:noProof/>
              </w:rPr>
              <w:t>Process</w:t>
            </w:r>
            <w:r>
              <w:rPr>
                <w:noProof/>
                <w:webHidden/>
              </w:rPr>
              <w:tab/>
            </w:r>
            <w:r>
              <w:rPr>
                <w:noProof/>
                <w:webHidden/>
              </w:rPr>
              <w:fldChar w:fldCharType="begin"/>
            </w:r>
            <w:r>
              <w:rPr>
                <w:noProof/>
                <w:webHidden/>
              </w:rPr>
              <w:instrText xml:space="preserve"> PAGEREF _Toc222452254 \h </w:instrText>
            </w:r>
            <w:r>
              <w:rPr>
                <w:noProof/>
                <w:webHidden/>
              </w:rPr>
            </w:r>
            <w:r>
              <w:rPr>
                <w:noProof/>
                <w:webHidden/>
              </w:rPr>
              <w:fldChar w:fldCharType="separate"/>
            </w:r>
            <w:r w:rsidR="00505E04">
              <w:rPr>
                <w:noProof/>
                <w:webHidden/>
              </w:rPr>
              <w:t>19</w:t>
            </w:r>
            <w:r>
              <w:rPr>
                <w:noProof/>
                <w:webHidden/>
              </w:rPr>
              <w:fldChar w:fldCharType="end"/>
            </w:r>
          </w:hyperlink>
        </w:p>
        <w:p w14:paraId="4D32EDB4" w14:textId="06611314"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5" w:history="1">
            <w:r w:rsidRPr="009F2DA7">
              <w:rPr>
                <w:rStyle w:val="Hyperlink"/>
                <w:noProof/>
              </w:rPr>
              <w:t>4.2.4</w:t>
            </w:r>
            <w:r>
              <w:rPr>
                <w:rFonts w:asciiTheme="minorHAnsi" w:eastAsiaTheme="minorEastAsia" w:hAnsiTheme="minorHAnsi" w:cstheme="minorBidi"/>
                <w:noProof/>
                <w:kern w:val="2"/>
                <w:sz w:val="24"/>
                <w:szCs w:val="24"/>
                <w14:ligatures w14:val="standardContextual"/>
              </w:rPr>
              <w:tab/>
            </w:r>
            <w:r w:rsidRPr="009F2DA7">
              <w:rPr>
                <w:rStyle w:val="Hyperlink"/>
                <w:noProof/>
              </w:rPr>
              <w:t>Outputs</w:t>
            </w:r>
            <w:r>
              <w:rPr>
                <w:noProof/>
                <w:webHidden/>
              </w:rPr>
              <w:tab/>
            </w:r>
            <w:r>
              <w:rPr>
                <w:noProof/>
                <w:webHidden/>
              </w:rPr>
              <w:fldChar w:fldCharType="begin"/>
            </w:r>
            <w:r>
              <w:rPr>
                <w:noProof/>
                <w:webHidden/>
              </w:rPr>
              <w:instrText xml:space="preserve"> PAGEREF _Toc222452255 \h </w:instrText>
            </w:r>
            <w:r>
              <w:rPr>
                <w:noProof/>
                <w:webHidden/>
              </w:rPr>
            </w:r>
            <w:r>
              <w:rPr>
                <w:noProof/>
                <w:webHidden/>
              </w:rPr>
              <w:fldChar w:fldCharType="separate"/>
            </w:r>
            <w:r w:rsidR="00505E04">
              <w:rPr>
                <w:noProof/>
                <w:webHidden/>
              </w:rPr>
              <w:t>20</w:t>
            </w:r>
            <w:r>
              <w:rPr>
                <w:noProof/>
                <w:webHidden/>
              </w:rPr>
              <w:fldChar w:fldCharType="end"/>
            </w:r>
          </w:hyperlink>
        </w:p>
        <w:p w14:paraId="35D6028F" w14:textId="1CD0137C"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6" w:history="1">
            <w:r w:rsidRPr="009F2DA7">
              <w:rPr>
                <w:rStyle w:val="Hyperlink"/>
                <w:noProof/>
              </w:rPr>
              <w:t>4.2.5</w:t>
            </w:r>
            <w:r>
              <w:rPr>
                <w:rFonts w:asciiTheme="minorHAnsi" w:eastAsiaTheme="minorEastAsia" w:hAnsiTheme="minorHAnsi" w:cstheme="minorBidi"/>
                <w:noProof/>
                <w:kern w:val="2"/>
                <w:sz w:val="24"/>
                <w:szCs w:val="24"/>
                <w14:ligatures w14:val="standardContextual"/>
              </w:rPr>
              <w:tab/>
            </w:r>
            <w:r w:rsidRPr="009F2DA7">
              <w:rPr>
                <w:rStyle w:val="Hyperlink"/>
                <w:noProof/>
              </w:rPr>
              <w:t>Main semantic content</w:t>
            </w:r>
            <w:r>
              <w:rPr>
                <w:noProof/>
                <w:webHidden/>
              </w:rPr>
              <w:tab/>
            </w:r>
            <w:r>
              <w:rPr>
                <w:noProof/>
                <w:webHidden/>
              </w:rPr>
              <w:fldChar w:fldCharType="begin"/>
            </w:r>
            <w:r>
              <w:rPr>
                <w:noProof/>
                <w:webHidden/>
              </w:rPr>
              <w:instrText xml:space="preserve"> PAGEREF _Toc222452256 \h </w:instrText>
            </w:r>
            <w:r>
              <w:rPr>
                <w:noProof/>
                <w:webHidden/>
              </w:rPr>
            </w:r>
            <w:r>
              <w:rPr>
                <w:noProof/>
                <w:webHidden/>
              </w:rPr>
              <w:fldChar w:fldCharType="separate"/>
            </w:r>
            <w:r w:rsidR="00505E04">
              <w:rPr>
                <w:noProof/>
                <w:webHidden/>
              </w:rPr>
              <w:t>20</w:t>
            </w:r>
            <w:r>
              <w:rPr>
                <w:noProof/>
                <w:webHidden/>
              </w:rPr>
              <w:fldChar w:fldCharType="end"/>
            </w:r>
          </w:hyperlink>
        </w:p>
        <w:p w14:paraId="6E2CFE90" w14:textId="0703BD4B"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57" w:history="1">
            <w:r w:rsidRPr="009F2DA7">
              <w:rPr>
                <w:rStyle w:val="Hyperlink"/>
                <w:noProof/>
              </w:rPr>
              <w:t>4.3</w:t>
            </w:r>
            <w:r>
              <w:rPr>
                <w:rFonts w:asciiTheme="minorHAnsi" w:eastAsiaTheme="minorEastAsia" w:hAnsiTheme="minorHAnsi" w:cstheme="minorBidi"/>
                <w:noProof/>
                <w:kern w:val="2"/>
                <w:sz w:val="24"/>
                <w:szCs w:val="24"/>
                <w14:ligatures w14:val="standardContextual"/>
              </w:rPr>
              <w:tab/>
            </w:r>
            <w:r w:rsidRPr="009F2DA7">
              <w:rPr>
                <w:rStyle w:val="Hyperlink"/>
                <w:noProof/>
              </w:rPr>
              <w:t>Module 2 — Consistency Check (manual Pre/Post)</w:t>
            </w:r>
            <w:r>
              <w:rPr>
                <w:noProof/>
                <w:webHidden/>
              </w:rPr>
              <w:tab/>
            </w:r>
            <w:r>
              <w:rPr>
                <w:noProof/>
                <w:webHidden/>
              </w:rPr>
              <w:fldChar w:fldCharType="begin"/>
            </w:r>
            <w:r>
              <w:rPr>
                <w:noProof/>
                <w:webHidden/>
              </w:rPr>
              <w:instrText xml:space="preserve"> PAGEREF _Toc222452257 \h </w:instrText>
            </w:r>
            <w:r>
              <w:rPr>
                <w:noProof/>
                <w:webHidden/>
              </w:rPr>
            </w:r>
            <w:r>
              <w:rPr>
                <w:noProof/>
                <w:webHidden/>
              </w:rPr>
              <w:fldChar w:fldCharType="separate"/>
            </w:r>
            <w:r w:rsidR="00505E04">
              <w:rPr>
                <w:noProof/>
                <w:webHidden/>
              </w:rPr>
              <w:t>20</w:t>
            </w:r>
            <w:r>
              <w:rPr>
                <w:noProof/>
                <w:webHidden/>
              </w:rPr>
              <w:fldChar w:fldCharType="end"/>
            </w:r>
          </w:hyperlink>
        </w:p>
        <w:p w14:paraId="4F2ED99D" w14:textId="461BB517"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8" w:history="1">
            <w:r w:rsidRPr="009F2DA7">
              <w:rPr>
                <w:rStyle w:val="Hyperlink"/>
                <w:noProof/>
              </w:rPr>
              <w:t>4.3.1</w:t>
            </w:r>
            <w:r>
              <w:rPr>
                <w:rFonts w:asciiTheme="minorHAnsi" w:eastAsiaTheme="minorEastAsia" w:hAnsiTheme="minorHAnsi" w:cstheme="minorBidi"/>
                <w:noProof/>
                <w:kern w:val="2"/>
                <w:sz w:val="24"/>
                <w:szCs w:val="24"/>
                <w14:ligatures w14:val="standardContextual"/>
              </w:rPr>
              <w:tab/>
            </w:r>
            <w:r w:rsidRPr="009F2DA7">
              <w:rPr>
                <w:rStyle w:val="Hyperlink"/>
                <w:noProof/>
              </w:rPr>
              <w:t>Execution Modes</w:t>
            </w:r>
            <w:r>
              <w:rPr>
                <w:noProof/>
                <w:webHidden/>
              </w:rPr>
              <w:tab/>
            </w:r>
            <w:r>
              <w:rPr>
                <w:noProof/>
                <w:webHidden/>
              </w:rPr>
              <w:fldChar w:fldCharType="begin"/>
            </w:r>
            <w:r>
              <w:rPr>
                <w:noProof/>
                <w:webHidden/>
              </w:rPr>
              <w:instrText xml:space="preserve"> PAGEREF _Toc222452258 \h </w:instrText>
            </w:r>
            <w:r>
              <w:rPr>
                <w:noProof/>
                <w:webHidden/>
              </w:rPr>
            </w:r>
            <w:r>
              <w:rPr>
                <w:noProof/>
                <w:webHidden/>
              </w:rPr>
              <w:fldChar w:fldCharType="separate"/>
            </w:r>
            <w:r w:rsidR="00505E04">
              <w:rPr>
                <w:noProof/>
                <w:webHidden/>
              </w:rPr>
              <w:t>20</w:t>
            </w:r>
            <w:r>
              <w:rPr>
                <w:noProof/>
                <w:webHidden/>
              </w:rPr>
              <w:fldChar w:fldCharType="end"/>
            </w:r>
          </w:hyperlink>
        </w:p>
        <w:p w14:paraId="535F4D40" w14:textId="646562F5"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59" w:history="1">
            <w:r w:rsidRPr="009F2DA7">
              <w:rPr>
                <w:rStyle w:val="Hyperlink"/>
                <w:noProof/>
              </w:rPr>
              <w:t>4.3.2</w:t>
            </w:r>
            <w:r>
              <w:rPr>
                <w:rFonts w:asciiTheme="minorHAnsi" w:eastAsiaTheme="minorEastAsia" w:hAnsiTheme="minorHAnsi" w:cstheme="minorBidi"/>
                <w:noProof/>
                <w:kern w:val="2"/>
                <w:sz w:val="24"/>
                <w:szCs w:val="24"/>
                <w14:ligatures w14:val="standardContextual"/>
              </w:rPr>
              <w:tab/>
            </w:r>
            <w:r w:rsidRPr="009F2DA7">
              <w:rPr>
                <w:rStyle w:val="Hyperlink"/>
                <w:noProof/>
              </w:rPr>
              <w:t>Inputs</w:t>
            </w:r>
            <w:r>
              <w:rPr>
                <w:noProof/>
                <w:webHidden/>
              </w:rPr>
              <w:tab/>
            </w:r>
            <w:r>
              <w:rPr>
                <w:noProof/>
                <w:webHidden/>
              </w:rPr>
              <w:fldChar w:fldCharType="begin"/>
            </w:r>
            <w:r>
              <w:rPr>
                <w:noProof/>
                <w:webHidden/>
              </w:rPr>
              <w:instrText xml:space="preserve"> PAGEREF _Toc222452259 \h </w:instrText>
            </w:r>
            <w:r>
              <w:rPr>
                <w:noProof/>
                <w:webHidden/>
              </w:rPr>
            </w:r>
            <w:r>
              <w:rPr>
                <w:noProof/>
                <w:webHidden/>
              </w:rPr>
              <w:fldChar w:fldCharType="separate"/>
            </w:r>
            <w:r w:rsidR="00505E04">
              <w:rPr>
                <w:noProof/>
                <w:webHidden/>
              </w:rPr>
              <w:t>20</w:t>
            </w:r>
            <w:r>
              <w:rPr>
                <w:noProof/>
                <w:webHidden/>
              </w:rPr>
              <w:fldChar w:fldCharType="end"/>
            </w:r>
          </w:hyperlink>
        </w:p>
        <w:p w14:paraId="0A237BB3" w14:textId="2676449F"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0" w:history="1">
            <w:r w:rsidRPr="009F2DA7">
              <w:rPr>
                <w:rStyle w:val="Hyperlink"/>
                <w:noProof/>
              </w:rPr>
              <w:t>4.3.3</w:t>
            </w:r>
            <w:r>
              <w:rPr>
                <w:rFonts w:asciiTheme="minorHAnsi" w:eastAsiaTheme="minorEastAsia" w:hAnsiTheme="minorHAnsi" w:cstheme="minorBidi"/>
                <w:noProof/>
                <w:kern w:val="2"/>
                <w:sz w:val="24"/>
                <w:szCs w:val="24"/>
                <w14:ligatures w14:val="standardContextual"/>
              </w:rPr>
              <w:tab/>
            </w:r>
            <w:r w:rsidRPr="009F2DA7">
              <w:rPr>
                <w:rStyle w:val="Hyperlink"/>
                <w:noProof/>
              </w:rPr>
              <w:t>Process</w:t>
            </w:r>
            <w:r>
              <w:rPr>
                <w:noProof/>
                <w:webHidden/>
              </w:rPr>
              <w:tab/>
            </w:r>
            <w:r>
              <w:rPr>
                <w:noProof/>
                <w:webHidden/>
              </w:rPr>
              <w:fldChar w:fldCharType="begin"/>
            </w:r>
            <w:r>
              <w:rPr>
                <w:noProof/>
                <w:webHidden/>
              </w:rPr>
              <w:instrText xml:space="preserve"> PAGEREF _Toc222452260 \h </w:instrText>
            </w:r>
            <w:r>
              <w:rPr>
                <w:noProof/>
                <w:webHidden/>
              </w:rPr>
            </w:r>
            <w:r>
              <w:rPr>
                <w:noProof/>
                <w:webHidden/>
              </w:rPr>
              <w:fldChar w:fldCharType="separate"/>
            </w:r>
            <w:r w:rsidR="00505E04">
              <w:rPr>
                <w:noProof/>
                <w:webHidden/>
              </w:rPr>
              <w:t>21</w:t>
            </w:r>
            <w:r>
              <w:rPr>
                <w:noProof/>
                <w:webHidden/>
              </w:rPr>
              <w:fldChar w:fldCharType="end"/>
            </w:r>
          </w:hyperlink>
        </w:p>
        <w:p w14:paraId="0E4D47A4" w14:textId="23771932"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1" w:history="1">
            <w:r w:rsidRPr="009F2DA7">
              <w:rPr>
                <w:rStyle w:val="Hyperlink"/>
                <w:noProof/>
              </w:rPr>
              <w:t>4.3.4</w:t>
            </w:r>
            <w:r>
              <w:rPr>
                <w:rFonts w:asciiTheme="minorHAnsi" w:eastAsiaTheme="minorEastAsia" w:hAnsiTheme="minorHAnsi" w:cstheme="minorBidi"/>
                <w:noProof/>
                <w:kern w:val="2"/>
                <w:sz w:val="24"/>
                <w:szCs w:val="24"/>
                <w14:ligatures w14:val="standardContextual"/>
              </w:rPr>
              <w:tab/>
            </w:r>
            <w:r w:rsidRPr="009F2DA7">
              <w:rPr>
                <w:rStyle w:val="Hyperlink"/>
                <w:noProof/>
              </w:rPr>
              <w:t>Outputs</w:t>
            </w:r>
            <w:r>
              <w:rPr>
                <w:noProof/>
                <w:webHidden/>
              </w:rPr>
              <w:tab/>
            </w:r>
            <w:r>
              <w:rPr>
                <w:noProof/>
                <w:webHidden/>
              </w:rPr>
              <w:fldChar w:fldCharType="begin"/>
            </w:r>
            <w:r>
              <w:rPr>
                <w:noProof/>
                <w:webHidden/>
              </w:rPr>
              <w:instrText xml:space="preserve"> PAGEREF _Toc222452261 \h </w:instrText>
            </w:r>
            <w:r>
              <w:rPr>
                <w:noProof/>
                <w:webHidden/>
              </w:rPr>
            </w:r>
            <w:r>
              <w:rPr>
                <w:noProof/>
                <w:webHidden/>
              </w:rPr>
              <w:fldChar w:fldCharType="separate"/>
            </w:r>
            <w:r w:rsidR="00505E04">
              <w:rPr>
                <w:noProof/>
                <w:webHidden/>
              </w:rPr>
              <w:t>21</w:t>
            </w:r>
            <w:r>
              <w:rPr>
                <w:noProof/>
                <w:webHidden/>
              </w:rPr>
              <w:fldChar w:fldCharType="end"/>
            </w:r>
          </w:hyperlink>
        </w:p>
        <w:p w14:paraId="45C2083D" w14:textId="5F903E0A"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2" w:history="1">
            <w:r w:rsidRPr="009F2DA7">
              <w:rPr>
                <w:rStyle w:val="Hyperlink"/>
                <w:noProof/>
              </w:rPr>
              <w:t>4.3.5</w:t>
            </w:r>
            <w:r>
              <w:rPr>
                <w:rFonts w:asciiTheme="minorHAnsi" w:eastAsiaTheme="minorEastAsia" w:hAnsiTheme="minorHAnsi" w:cstheme="minorBidi"/>
                <w:noProof/>
                <w:kern w:val="2"/>
                <w:sz w:val="24"/>
                <w:szCs w:val="24"/>
                <w14:ligatures w14:val="standardContextual"/>
              </w:rPr>
              <w:tab/>
            </w:r>
            <w:r w:rsidRPr="009F2DA7">
              <w:rPr>
                <w:rStyle w:val="Hyperlink"/>
                <w:noProof/>
              </w:rPr>
              <w:t>Missing Relations</w:t>
            </w:r>
            <w:r>
              <w:rPr>
                <w:noProof/>
                <w:webHidden/>
              </w:rPr>
              <w:tab/>
            </w:r>
            <w:r>
              <w:rPr>
                <w:noProof/>
                <w:webHidden/>
              </w:rPr>
              <w:fldChar w:fldCharType="begin"/>
            </w:r>
            <w:r>
              <w:rPr>
                <w:noProof/>
                <w:webHidden/>
              </w:rPr>
              <w:instrText xml:space="preserve"> PAGEREF _Toc222452262 \h </w:instrText>
            </w:r>
            <w:r>
              <w:rPr>
                <w:noProof/>
                <w:webHidden/>
              </w:rPr>
            </w:r>
            <w:r>
              <w:rPr>
                <w:noProof/>
                <w:webHidden/>
              </w:rPr>
              <w:fldChar w:fldCharType="separate"/>
            </w:r>
            <w:r w:rsidR="00505E04">
              <w:rPr>
                <w:noProof/>
                <w:webHidden/>
              </w:rPr>
              <w:t>21</w:t>
            </w:r>
            <w:r>
              <w:rPr>
                <w:noProof/>
                <w:webHidden/>
              </w:rPr>
              <w:fldChar w:fldCharType="end"/>
            </w:r>
          </w:hyperlink>
        </w:p>
        <w:p w14:paraId="3FC2E5B3" w14:textId="5AB41E0E"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3" w:history="1">
            <w:r w:rsidRPr="009F2DA7">
              <w:rPr>
                <w:rStyle w:val="Hyperlink"/>
                <w:noProof/>
              </w:rPr>
              <w:t>4.3.6</w:t>
            </w:r>
            <w:r>
              <w:rPr>
                <w:rFonts w:asciiTheme="minorHAnsi" w:eastAsiaTheme="minorEastAsia" w:hAnsiTheme="minorHAnsi" w:cstheme="minorBidi"/>
                <w:noProof/>
                <w:kern w:val="2"/>
                <w:sz w:val="24"/>
                <w:szCs w:val="24"/>
                <w14:ligatures w14:val="standardContextual"/>
              </w:rPr>
              <w:tab/>
            </w:r>
            <w:r w:rsidRPr="009F2DA7">
              <w:rPr>
                <w:rStyle w:val="Hyperlink"/>
                <w:noProof/>
              </w:rPr>
              <w:t>New Relations</w:t>
            </w:r>
            <w:r>
              <w:rPr>
                <w:noProof/>
                <w:webHidden/>
              </w:rPr>
              <w:tab/>
            </w:r>
            <w:r>
              <w:rPr>
                <w:noProof/>
                <w:webHidden/>
              </w:rPr>
              <w:fldChar w:fldCharType="begin"/>
            </w:r>
            <w:r>
              <w:rPr>
                <w:noProof/>
                <w:webHidden/>
              </w:rPr>
              <w:instrText xml:space="preserve"> PAGEREF _Toc222452263 \h </w:instrText>
            </w:r>
            <w:r>
              <w:rPr>
                <w:noProof/>
                <w:webHidden/>
              </w:rPr>
            </w:r>
            <w:r>
              <w:rPr>
                <w:noProof/>
                <w:webHidden/>
              </w:rPr>
              <w:fldChar w:fldCharType="separate"/>
            </w:r>
            <w:r w:rsidR="00505E04">
              <w:rPr>
                <w:noProof/>
                <w:webHidden/>
              </w:rPr>
              <w:t>21</w:t>
            </w:r>
            <w:r>
              <w:rPr>
                <w:noProof/>
                <w:webHidden/>
              </w:rPr>
              <w:fldChar w:fldCharType="end"/>
            </w:r>
          </w:hyperlink>
        </w:p>
        <w:p w14:paraId="32F2E031" w14:textId="3E6EA77D"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4" w:history="1">
            <w:r w:rsidRPr="009F2DA7">
              <w:rPr>
                <w:rStyle w:val="Hyperlink"/>
                <w:noProof/>
              </w:rPr>
              <w:t>4.3.7</w:t>
            </w:r>
            <w:r>
              <w:rPr>
                <w:rFonts w:asciiTheme="minorHAnsi" w:eastAsiaTheme="minorEastAsia" w:hAnsiTheme="minorHAnsi" w:cstheme="minorBidi"/>
                <w:noProof/>
                <w:kern w:val="2"/>
                <w:sz w:val="24"/>
                <w:szCs w:val="24"/>
                <w14:ligatures w14:val="standardContextual"/>
              </w:rPr>
              <w:tab/>
            </w:r>
            <w:r w:rsidRPr="009F2DA7">
              <w:rPr>
                <w:rStyle w:val="Hyperlink"/>
                <w:noProof/>
              </w:rPr>
              <w:t>Parameters Discrepancies</w:t>
            </w:r>
            <w:r>
              <w:rPr>
                <w:noProof/>
                <w:webHidden/>
              </w:rPr>
              <w:tab/>
            </w:r>
            <w:r>
              <w:rPr>
                <w:noProof/>
                <w:webHidden/>
              </w:rPr>
              <w:fldChar w:fldCharType="begin"/>
            </w:r>
            <w:r>
              <w:rPr>
                <w:noProof/>
                <w:webHidden/>
              </w:rPr>
              <w:instrText xml:space="preserve"> PAGEREF _Toc222452264 \h </w:instrText>
            </w:r>
            <w:r>
              <w:rPr>
                <w:noProof/>
                <w:webHidden/>
              </w:rPr>
            </w:r>
            <w:r>
              <w:rPr>
                <w:noProof/>
                <w:webHidden/>
              </w:rPr>
              <w:fldChar w:fldCharType="separate"/>
            </w:r>
            <w:r w:rsidR="00505E04">
              <w:rPr>
                <w:noProof/>
                <w:webHidden/>
              </w:rPr>
              <w:t>22</w:t>
            </w:r>
            <w:r>
              <w:rPr>
                <w:noProof/>
                <w:webHidden/>
              </w:rPr>
              <w:fldChar w:fldCharType="end"/>
            </w:r>
          </w:hyperlink>
        </w:p>
        <w:p w14:paraId="2A8F7B50" w14:textId="75F35C3F"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5" w:history="1">
            <w:r w:rsidRPr="009F2DA7">
              <w:rPr>
                <w:rStyle w:val="Hyperlink"/>
                <w:noProof/>
              </w:rPr>
              <w:t>4.3.8</w:t>
            </w:r>
            <w:r>
              <w:rPr>
                <w:rFonts w:asciiTheme="minorHAnsi" w:eastAsiaTheme="minorEastAsia" w:hAnsiTheme="minorHAnsi" w:cstheme="minorBidi"/>
                <w:noProof/>
                <w:kern w:val="2"/>
                <w:sz w:val="24"/>
                <w:szCs w:val="24"/>
                <w14:ligatures w14:val="standardContextual"/>
              </w:rPr>
              <w:tab/>
            </w:r>
            <w:r w:rsidRPr="009F2DA7">
              <w:rPr>
                <w:rStyle w:val="Hyperlink"/>
                <w:noProof/>
              </w:rPr>
              <w:t>Frequency Discrepancies (SSB)</w:t>
            </w:r>
            <w:r>
              <w:rPr>
                <w:noProof/>
                <w:webHidden/>
              </w:rPr>
              <w:tab/>
            </w:r>
            <w:r>
              <w:rPr>
                <w:noProof/>
                <w:webHidden/>
              </w:rPr>
              <w:fldChar w:fldCharType="begin"/>
            </w:r>
            <w:r>
              <w:rPr>
                <w:noProof/>
                <w:webHidden/>
              </w:rPr>
              <w:instrText xml:space="preserve"> PAGEREF _Toc222452265 \h </w:instrText>
            </w:r>
            <w:r>
              <w:rPr>
                <w:noProof/>
                <w:webHidden/>
              </w:rPr>
            </w:r>
            <w:r>
              <w:rPr>
                <w:noProof/>
                <w:webHidden/>
              </w:rPr>
              <w:fldChar w:fldCharType="separate"/>
            </w:r>
            <w:r w:rsidR="00505E04">
              <w:rPr>
                <w:noProof/>
                <w:webHidden/>
              </w:rPr>
              <w:t>22</w:t>
            </w:r>
            <w:r>
              <w:rPr>
                <w:noProof/>
                <w:webHidden/>
              </w:rPr>
              <w:fldChar w:fldCharType="end"/>
            </w:r>
          </w:hyperlink>
        </w:p>
        <w:p w14:paraId="5D7A78CA" w14:textId="2EE330CC"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66" w:history="1">
            <w:r w:rsidRPr="009F2DA7">
              <w:rPr>
                <w:rStyle w:val="Hyperlink"/>
                <w:noProof/>
              </w:rPr>
              <w:t>4.4</w:t>
            </w:r>
            <w:r>
              <w:rPr>
                <w:rFonts w:asciiTheme="minorHAnsi" w:eastAsiaTheme="minorEastAsia" w:hAnsiTheme="minorHAnsi" w:cstheme="minorBidi"/>
                <w:noProof/>
                <w:kern w:val="2"/>
                <w:sz w:val="24"/>
                <w:szCs w:val="24"/>
                <w14:ligatures w14:val="standardContextual"/>
              </w:rPr>
              <w:tab/>
            </w:r>
            <w:r w:rsidRPr="009F2DA7">
              <w:rPr>
                <w:rStyle w:val="Hyperlink"/>
                <w:noProof/>
              </w:rPr>
              <w:t>Module 3 — Consistency Check Bulk (automatic Pre/Post detection by market)</w:t>
            </w:r>
            <w:r>
              <w:rPr>
                <w:noProof/>
                <w:webHidden/>
              </w:rPr>
              <w:tab/>
            </w:r>
            <w:r>
              <w:rPr>
                <w:noProof/>
                <w:webHidden/>
              </w:rPr>
              <w:fldChar w:fldCharType="begin"/>
            </w:r>
            <w:r>
              <w:rPr>
                <w:noProof/>
                <w:webHidden/>
              </w:rPr>
              <w:instrText xml:space="preserve"> PAGEREF _Toc222452266 \h </w:instrText>
            </w:r>
            <w:r>
              <w:rPr>
                <w:noProof/>
                <w:webHidden/>
              </w:rPr>
            </w:r>
            <w:r>
              <w:rPr>
                <w:noProof/>
                <w:webHidden/>
              </w:rPr>
              <w:fldChar w:fldCharType="separate"/>
            </w:r>
            <w:r w:rsidR="00505E04">
              <w:rPr>
                <w:noProof/>
                <w:webHidden/>
              </w:rPr>
              <w:t>22</w:t>
            </w:r>
            <w:r>
              <w:rPr>
                <w:noProof/>
                <w:webHidden/>
              </w:rPr>
              <w:fldChar w:fldCharType="end"/>
            </w:r>
          </w:hyperlink>
        </w:p>
        <w:p w14:paraId="3E78B739" w14:textId="459E76FA"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7" w:history="1">
            <w:r w:rsidRPr="009F2DA7">
              <w:rPr>
                <w:rStyle w:val="Hyperlink"/>
                <w:noProof/>
              </w:rPr>
              <w:t>4.4.1</w:t>
            </w:r>
            <w:r>
              <w:rPr>
                <w:rFonts w:asciiTheme="minorHAnsi" w:eastAsiaTheme="minorEastAsia" w:hAnsiTheme="minorHAnsi" w:cstheme="minorBidi"/>
                <w:noProof/>
                <w:kern w:val="2"/>
                <w:sz w:val="24"/>
                <w:szCs w:val="24"/>
                <w14:ligatures w14:val="standardContextual"/>
              </w:rPr>
              <w:tab/>
            </w:r>
            <w:r w:rsidRPr="009F2DA7">
              <w:rPr>
                <w:rStyle w:val="Hyperlink"/>
                <w:noProof/>
              </w:rPr>
              <w:t>Inputs</w:t>
            </w:r>
            <w:r>
              <w:rPr>
                <w:noProof/>
                <w:webHidden/>
              </w:rPr>
              <w:tab/>
            </w:r>
            <w:r>
              <w:rPr>
                <w:noProof/>
                <w:webHidden/>
              </w:rPr>
              <w:fldChar w:fldCharType="begin"/>
            </w:r>
            <w:r>
              <w:rPr>
                <w:noProof/>
                <w:webHidden/>
              </w:rPr>
              <w:instrText xml:space="preserve"> PAGEREF _Toc222452267 \h </w:instrText>
            </w:r>
            <w:r>
              <w:rPr>
                <w:noProof/>
                <w:webHidden/>
              </w:rPr>
            </w:r>
            <w:r>
              <w:rPr>
                <w:noProof/>
                <w:webHidden/>
              </w:rPr>
              <w:fldChar w:fldCharType="separate"/>
            </w:r>
            <w:r w:rsidR="00505E04">
              <w:rPr>
                <w:noProof/>
                <w:webHidden/>
              </w:rPr>
              <w:t>22</w:t>
            </w:r>
            <w:r>
              <w:rPr>
                <w:noProof/>
                <w:webHidden/>
              </w:rPr>
              <w:fldChar w:fldCharType="end"/>
            </w:r>
          </w:hyperlink>
        </w:p>
        <w:p w14:paraId="3819D761" w14:textId="24B63C7E"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8" w:history="1">
            <w:r w:rsidRPr="009F2DA7">
              <w:rPr>
                <w:rStyle w:val="Hyperlink"/>
                <w:noProof/>
              </w:rPr>
              <w:t>4.4.2</w:t>
            </w:r>
            <w:r>
              <w:rPr>
                <w:rFonts w:asciiTheme="minorHAnsi" w:eastAsiaTheme="minorEastAsia" w:hAnsiTheme="minorHAnsi" w:cstheme="minorBidi"/>
                <w:noProof/>
                <w:kern w:val="2"/>
                <w:sz w:val="24"/>
                <w:szCs w:val="24"/>
                <w14:ligatures w14:val="standardContextual"/>
              </w:rPr>
              <w:tab/>
            </w:r>
            <w:r w:rsidRPr="009F2DA7">
              <w:rPr>
                <w:rStyle w:val="Hyperlink"/>
                <w:noProof/>
              </w:rPr>
              <w:t>Process</w:t>
            </w:r>
            <w:r>
              <w:rPr>
                <w:noProof/>
                <w:webHidden/>
              </w:rPr>
              <w:tab/>
            </w:r>
            <w:r>
              <w:rPr>
                <w:noProof/>
                <w:webHidden/>
              </w:rPr>
              <w:fldChar w:fldCharType="begin"/>
            </w:r>
            <w:r>
              <w:rPr>
                <w:noProof/>
                <w:webHidden/>
              </w:rPr>
              <w:instrText xml:space="preserve"> PAGEREF _Toc222452268 \h </w:instrText>
            </w:r>
            <w:r>
              <w:rPr>
                <w:noProof/>
                <w:webHidden/>
              </w:rPr>
            </w:r>
            <w:r>
              <w:rPr>
                <w:noProof/>
                <w:webHidden/>
              </w:rPr>
              <w:fldChar w:fldCharType="separate"/>
            </w:r>
            <w:r w:rsidR="00505E04">
              <w:rPr>
                <w:noProof/>
                <w:webHidden/>
              </w:rPr>
              <w:t>22</w:t>
            </w:r>
            <w:r>
              <w:rPr>
                <w:noProof/>
                <w:webHidden/>
              </w:rPr>
              <w:fldChar w:fldCharType="end"/>
            </w:r>
          </w:hyperlink>
        </w:p>
        <w:p w14:paraId="52687DA0" w14:textId="480B9A8A"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69" w:history="1">
            <w:r w:rsidRPr="009F2DA7">
              <w:rPr>
                <w:rStyle w:val="Hyperlink"/>
                <w:noProof/>
              </w:rPr>
              <w:t>4.4.3</w:t>
            </w:r>
            <w:r>
              <w:rPr>
                <w:rFonts w:asciiTheme="minorHAnsi" w:eastAsiaTheme="minorEastAsia" w:hAnsiTheme="minorHAnsi" w:cstheme="minorBidi"/>
                <w:noProof/>
                <w:kern w:val="2"/>
                <w:sz w:val="24"/>
                <w:szCs w:val="24"/>
                <w14:ligatures w14:val="standardContextual"/>
              </w:rPr>
              <w:tab/>
            </w:r>
            <w:r w:rsidRPr="009F2DA7">
              <w:rPr>
                <w:rStyle w:val="Hyperlink"/>
                <w:noProof/>
              </w:rPr>
              <w:t>Outputs</w:t>
            </w:r>
            <w:r>
              <w:rPr>
                <w:noProof/>
                <w:webHidden/>
              </w:rPr>
              <w:tab/>
            </w:r>
            <w:r>
              <w:rPr>
                <w:noProof/>
                <w:webHidden/>
              </w:rPr>
              <w:fldChar w:fldCharType="begin"/>
            </w:r>
            <w:r>
              <w:rPr>
                <w:noProof/>
                <w:webHidden/>
              </w:rPr>
              <w:instrText xml:space="preserve"> PAGEREF _Toc222452269 \h </w:instrText>
            </w:r>
            <w:r>
              <w:rPr>
                <w:noProof/>
                <w:webHidden/>
              </w:rPr>
            </w:r>
            <w:r>
              <w:rPr>
                <w:noProof/>
                <w:webHidden/>
              </w:rPr>
              <w:fldChar w:fldCharType="separate"/>
            </w:r>
            <w:r w:rsidR="00505E04">
              <w:rPr>
                <w:noProof/>
                <w:webHidden/>
              </w:rPr>
              <w:t>22</w:t>
            </w:r>
            <w:r>
              <w:rPr>
                <w:noProof/>
                <w:webHidden/>
              </w:rPr>
              <w:fldChar w:fldCharType="end"/>
            </w:r>
          </w:hyperlink>
        </w:p>
        <w:p w14:paraId="0DA857B8" w14:textId="7B51736E"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70" w:history="1">
            <w:r w:rsidRPr="009F2DA7">
              <w:rPr>
                <w:rStyle w:val="Hyperlink"/>
                <w:noProof/>
              </w:rPr>
              <w:t>4.5</w:t>
            </w:r>
            <w:r>
              <w:rPr>
                <w:rFonts w:asciiTheme="minorHAnsi" w:eastAsiaTheme="minorEastAsia" w:hAnsiTheme="minorHAnsi" w:cstheme="minorBidi"/>
                <w:noProof/>
                <w:kern w:val="2"/>
                <w:sz w:val="24"/>
                <w:szCs w:val="24"/>
                <w14:ligatures w14:val="standardContextual"/>
              </w:rPr>
              <w:tab/>
            </w:r>
            <w:r w:rsidRPr="009F2DA7">
              <w:rPr>
                <w:rStyle w:val="Hyperlink"/>
                <w:noProof/>
              </w:rPr>
              <w:t>Module 4 — Final Clean-Up</w:t>
            </w:r>
            <w:r>
              <w:rPr>
                <w:noProof/>
                <w:webHidden/>
              </w:rPr>
              <w:tab/>
            </w:r>
            <w:r>
              <w:rPr>
                <w:noProof/>
                <w:webHidden/>
              </w:rPr>
              <w:fldChar w:fldCharType="begin"/>
            </w:r>
            <w:r>
              <w:rPr>
                <w:noProof/>
                <w:webHidden/>
              </w:rPr>
              <w:instrText xml:space="preserve"> PAGEREF _Toc222452270 \h </w:instrText>
            </w:r>
            <w:r>
              <w:rPr>
                <w:noProof/>
                <w:webHidden/>
              </w:rPr>
            </w:r>
            <w:r>
              <w:rPr>
                <w:noProof/>
                <w:webHidden/>
              </w:rPr>
              <w:fldChar w:fldCharType="separate"/>
            </w:r>
            <w:r w:rsidR="00505E04">
              <w:rPr>
                <w:noProof/>
                <w:webHidden/>
              </w:rPr>
              <w:t>22</w:t>
            </w:r>
            <w:r>
              <w:rPr>
                <w:noProof/>
                <w:webHidden/>
              </w:rPr>
              <w:fldChar w:fldCharType="end"/>
            </w:r>
          </w:hyperlink>
        </w:p>
        <w:p w14:paraId="0E39D33D" w14:textId="18FFABE4"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71" w:history="1">
            <w:r w:rsidRPr="009F2DA7">
              <w:rPr>
                <w:rStyle w:val="Hyperlink"/>
                <w:noProof/>
              </w:rPr>
              <w:t>4.5.1</w:t>
            </w:r>
            <w:r>
              <w:rPr>
                <w:rFonts w:asciiTheme="minorHAnsi" w:eastAsiaTheme="minorEastAsia" w:hAnsiTheme="minorHAnsi" w:cstheme="minorBidi"/>
                <w:noProof/>
                <w:kern w:val="2"/>
                <w:sz w:val="24"/>
                <w:szCs w:val="24"/>
                <w14:ligatures w14:val="standardContextual"/>
              </w:rPr>
              <w:tab/>
            </w:r>
            <w:r w:rsidRPr="009F2DA7">
              <w:rPr>
                <w:rStyle w:val="Hyperlink"/>
                <w:noProof/>
              </w:rPr>
              <w:t>Inputs</w:t>
            </w:r>
            <w:r>
              <w:rPr>
                <w:noProof/>
                <w:webHidden/>
              </w:rPr>
              <w:tab/>
            </w:r>
            <w:r>
              <w:rPr>
                <w:noProof/>
                <w:webHidden/>
              </w:rPr>
              <w:fldChar w:fldCharType="begin"/>
            </w:r>
            <w:r>
              <w:rPr>
                <w:noProof/>
                <w:webHidden/>
              </w:rPr>
              <w:instrText xml:space="preserve"> PAGEREF _Toc222452271 \h </w:instrText>
            </w:r>
            <w:r>
              <w:rPr>
                <w:noProof/>
                <w:webHidden/>
              </w:rPr>
            </w:r>
            <w:r>
              <w:rPr>
                <w:noProof/>
                <w:webHidden/>
              </w:rPr>
              <w:fldChar w:fldCharType="separate"/>
            </w:r>
            <w:r w:rsidR="00505E04">
              <w:rPr>
                <w:noProof/>
                <w:webHidden/>
              </w:rPr>
              <w:t>22</w:t>
            </w:r>
            <w:r>
              <w:rPr>
                <w:noProof/>
                <w:webHidden/>
              </w:rPr>
              <w:fldChar w:fldCharType="end"/>
            </w:r>
          </w:hyperlink>
        </w:p>
        <w:p w14:paraId="5B6970C6" w14:textId="691A9378"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72" w:history="1">
            <w:r w:rsidRPr="009F2DA7">
              <w:rPr>
                <w:rStyle w:val="Hyperlink"/>
                <w:noProof/>
              </w:rPr>
              <w:t>4.5.2</w:t>
            </w:r>
            <w:r>
              <w:rPr>
                <w:rFonts w:asciiTheme="minorHAnsi" w:eastAsiaTheme="minorEastAsia" w:hAnsiTheme="minorHAnsi" w:cstheme="minorBidi"/>
                <w:noProof/>
                <w:kern w:val="2"/>
                <w:sz w:val="24"/>
                <w:szCs w:val="24"/>
                <w14:ligatures w14:val="standardContextual"/>
              </w:rPr>
              <w:tab/>
            </w:r>
            <w:r w:rsidRPr="009F2DA7">
              <w:rPr>
                <w:rStyle w:val="Hyperlink"/>
                <w:noProof/>
              </w:rPr>
              <w:t>Process</w:t>
            </w:r>
            <w:r>
              <w:rPr>
                <w:noProof/>
                <w:webHidden/>
              </w:rPr>
              <w:tab/>
            </w:r>
            <w:r>
              <w:rPr>
                <w:noProof/>
                <w:webHidden/>
              </w:rPr>
              <w:fldChar w:fldCharType="begin"/>
            </w:r>
            <w:r>
              <w:rPr>
                <w:noProof/>
                <w:webHidden/>
              </w:rPr>
              <w:instrText xml:space="preserve"> PAGEREF _Toc222452272 \h </w:instrText>
            </w:r>
            <w:r>
              <w:rPr>
                <w:noProof/>
                <w:webHidden/>
              </w:rPr>
            </w:r>
            <w:r>
              <w:rPr>
                <w:noProof/>
                <w:webHidden/>
              </w:rPr>
              <w:fldChar w:fldCharType="separate"/>
            </w:r>
            <w:r w:rsidR="00505E04">
              <w:rPr>
                <w:noProof/>
                <w:webHidden/>
              </w:rPr>
              <w:t>22</w:t>
            </w:r>
            <w:r>
              <w:rPr>
                <w:noProof/>
                <w:webHidden/>
              </w:rPr>
              <w:fldChar w:fldCharType="end"/>
            </w:r>
          </w:hyperlink>
        </w:p>
        <w:p w14:paraId="77183CCF" w14:textId="5CD72307"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73" w:history="1">
            <w:r w:rsidRPr="009F2DA7">
              <w:rPr>
                <w:rStyle w:val="Hyperlink"/>
                <w:noProof/>
              </w:rPr>
              <w:t>4.5.3</w:t>
            </w:r>
            <w:r>
              <w:rPr>
                <w:rFonts w:asciiTheme="minorHAnsi" w:eastAsiaTheme="minorEastAsia" w:hAnsiTheme="minorHAnsi" w:cstheme="minorBidi"/>
                <w:noProof/>
                <w:kern w:val="2"/>
                <w:sz w:val="24"/>
                <w:szCs w:val="24"/>
                <w14:ligatures w14:val="standardContextual"/>
              </w:rPr>
              <w:tab/>
            </w:r>
            <w:r w:rsidRPr="009F2DA7">
              <w:rPr>
                <w:rStyle w:val="Hyperlink"/>
                <w:noProof/>
              </w:rPr>
              <w:t>Outputs</w:t>
            </w:r>
            <w:r>
              <w:rPr>
                <w:noProof/>
                <w:webHidden/>
              </w:rPr>
              <w:tab/>
            </w:r>
            <w:r>
              <w:rPr>
                <w:noProof/>
                <w:webHidden/>
              </w:rPr>
              <w:fldChar w:fldCharType="begin"/>
            </w:r>
            <w:r>
              <w:rPr>
                <w:noProof/>
                <w:webHidden/>
              </w:rPr>
              <w:instrText xml:space="preserve"> PAGEREF _Toc222452273 \h </w:instrText>
            </w:r>
            <w:r>
              <w:rPr>
                <w:noProof/>
                <w:webHidden/>
              </w:rPr>
            </w:r>
            <w:r>
              <w:rPr>
                <w:noProof/>
                <w:webHidden/>
              </w:rPr>
              <w:fldChar w:fldCharType="separate"/>
            </w:r>
            <w:r w:rsidR="00505E04">
              <w:rPr>
                <w:noProof/>
                <w:webHidden/>
              </w:rPr>
              <w:t>23</w:t>
            </w:r>
            <w:r>
              <w:rPr>
                <w:noProof/>
                <w:webHidden/>
              </w:rPr>
              <w:fldChar w:fldCharType="end"/>
            </w:r>
          </w:hyperlink>
        </w:p>
        <w:p w14:paraId="77E1CC14" w14:textId="55A04F30"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74" w:history="1">
            <w:r w:rsidRPr="009F2DA7">
              <w:rPr>
                <w:rStyle w:val="Hyperlink"/>
                <w:noProof/>
              </w:rPr>
              <w:t>5</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Configuration Audit module in detail</w:t>
            </w:r>
            <w:r>
              <w:rPr>
                <w:noProof/>
                <w:webHidden/>
              </w:rPr>
              <w:tab/>
            </w:r>
            <w:r>
              <w:rPr>
                <w:noProof/>
                <w:webHidden/>
              </w:rPr>
              <w:fldChar w:fldCharType="begin"/>
            </w:r>
            <w:r>
              <w:rPr>
                <w:noProof/>
                <w:webHidden/>
              </w:rPr>
              <w:instrText xml:space="preserve"> PAGEREF _Toc222452274 \h </w:instrText>
            </w:r>
            <w:r>
              <w:rPr>
                <w:noProof/>
                <w:webHidden/>
              </w:rPr>
            </w:r>
            <w:r>
              <w:rPr>
                <w:noProof/>
                <w:webHidden/>
              </w:rPr>
              <w:fldChar w:fldCharType="separate"/>
            </w:r>
            <w:r w:rsidR="00505E04">
              <w:rPr>
                <w:noProof/>
                <w:webHidden/>
              </w:rPr>
              <w:t>24</w:t>
            </w:r>
            <w:r>
              <w:rPr>
                <w:noProof/>
                <w:webHidden/>
              </w:rPr>
              <w:fldChar w:fldCharType="end"/>
            </w:r>
          </w:hyperlink>
        </w:p>
        <w:p w14:paraId="2C5F1746" w14:textId="7199F6CE"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75" w:history="1">
            <w:r w:rsidRPr="009F2DA7">
              <w:rPr>
                <w:rStyle w:val="Hyperlink"/>
                <w:noProof/>
              </w:rPr>
              <w:t>5.1</w:t>
            </w:r>
            <w:r>
              <w:rPr>
                <w:rFonts w:asciiTheme="minorHAnsi" w:eastAsiaTheme="minorEastAsia" w:hAnsiTheme="minorHAnsi" w:cstheme="minorBidi"/>
                <w:noProof/>
                <w:kern w:val="2"/>
                <w:sz w:val="24"/>
                <w:szCs w:val="24"/>
                <w14:ligatures w14:val="standardContextual"/>
              </w:rPr>
              <w:tab/>
            </w:r>
            <w:r w:rsidRPr="009F2DA7">
              <w:rPr>
                <w:rStyle w:val="Hyperlink"/>
                <w:noProof/>
              </w:rPr>
              <w:t>SummaryAudit checks philosophy</w:t>
            </w:r>
            <w:r>
              <w:rPr>
                <w:noProof/>
                <w:webHidden/>
              </w:rPr>
              <w:tab/>
            </w:r>
            <w:r>
              <w:rPr>
                <w:noProof/>
                <w:webHidden/>
              </w:rPr>
              <w:fldChar w:fldCharType="begin"/>
            </w:r>
            <w:r>
              <w:rPr>
                <w:noProof/>
                <w:webHidden/>
              </w:rPr>
              <w:instrText xml:space="preserve"> PAGEREF _Toc222452275 \h </w:instrText>
            </w:r>
            <w:r>
              <w:rPr>
                <w:noProof/>
                <w:webHidden/>
              </w:rPr>
            </w:r>
            <w:r>
              <w:rPr>
                <w:noProof/>
                <w:webHidden/>
              </w:rPr>
              <w:fldChar w:fldCharType="separate"/>
            </w:r>
            <w:r w:rsidR="00505E04">
              <w:rPr>
                <w:noProof/>
                <w:webHidden/>
              </w:rPr>
              <w:t>24</w:t>
            </w:r>
            <w:r>
              <w:rPr>
                <w:noProof/>
                <w:webHidden/>
              </w:rPr>
              <w:fldChar w:fldCharType="end"/>
            </w:r>
          </w:hyperlink>
        </w:p>
        <w:p w14:paraId="570CA395" w14:textId="644AC94A"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76" w:history="1">
            <w:r w:rsidRPr="009F2DA7">
              <w:rPr>
                <w:rStyle w:val="Hyperlink"/>
                <w:noProof/>
              </w:rPr>
              <w:t>5.2</w:t>
            </w:r>
            <w:r>
              <w:rPr>
                <w:rFonts w:asciiTheme="minorHAnsi" w:eastAsiaTheme="minorEastAsia" w:hAnsiTheme="minorHAnsi" w:cstheme="minorBidi"/>
                <w:noProof/>
                <w:kern w:val="2"/>
                <w:sz w:val="24"/>
                <w:szCs w:val="24"/>
                <w14:ligatures w14:val="standardContextual"/>
              </w:rPr>
              <w:tab/>
            </w:r>
            <w:r w:rsidRPr="009F2DA7">
              <w:rPr>
                <w:rStyle w:val="Hyperlink"/>
                <w:noProof/>
              </w:rPr>
              <w:t>Operational meaning of SummaryAudit rows</w:t>
            </w:r>
            <w:r>
              <w:rPr>
                <w:noProof/>
                <w:webHidden/>
              </w:rPr>
              <w:tab/>
            </w:r>
            <w:r>
              <w:rPr>
                <w:noProof/>
                <w:webHidden/>
              </w:rPr>
              <w:fldChar w:fldCharType="begin"/>
            </w:r>
            <w:r>
              <w:rPr>
                <w:noProof/>
                <w:webHidden/>
              </w:rPr>
              <w:instrText xml:space="preserve"> PAGEREF _Toc222452276 \h </w:instrText>
            </w:r>
            <w:r>
              <w:rPr>
                <w:noProof/>
                <w:webHidden/>
              </w:rPr>
            </w:r>
            <w:r>
              <w:rPr>
                <w:noProof/>
                <w:webHidden/>
              </w:rPr>
              <w:fldChar w:fldCharType="separate"/>
            </w:r>
            <w:r w:rsidR="00505E04">
              <w:rPr>
                <w:noProof/>
                <w:webHidden/>
              </w:rPr>
              <w:t>24</w:t>
            </w:r>
            <w:r>
              <w:rPr>
                <w:noProof/>
                <w:webHidden/>
              </w:rPr>
              <w:fldChar w:fldCharType="end"/>
            </w:r>
          </w:hyperlink>
        </w:p>
        <w:p w14:paraId="1AEC6C17" w14:textId="6D1EA5CC"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77" w:history="1">
            <w:r w:rsidRPr="009F2DA7">
              <w:rPr>
                <w:rStyle w:val="Hyperlink"/>
                <w:noProof/>
              </w:rPr>
              <w:t>5.3</w:t>
            </w:r>
            <w:r>
              <w:rPr>
                <w:rFonts w:asciiTheme="minorHAnsi" w:eastAsiaTheme="minorEastAsia" w:hAnsiTheme="minorHAnsi" w:cstheme="minorBidi"/>
                <w:noProof/>
                <w:kern w:val="2"/>
                <w:sz w:val="24"/>
                <w:szCs w:val="24"/>
                <w14:ligatures w14:val="standardContextual"/>
              </w:rPr>
              <w:tab/>
            </w:r>
            <w:r w:rsidRPr="009F2DA7">
              <w:rPr>
                <w:rStyle w:val="Hyperlink"/>
                <w:noProof/>
              </w:rPr>
              <w:t>SummaryAudit checks catalog</w:t>
            </w:r>
            <w:r>
              <w:rPr>
                <w:noProof/>
                <w:webHidden/>
              </w:rPr>
              <w:tab/>
            </w:r>
            <w:r>
              <w:rPr>
                <w:noProof/>
                <w:webHidden/>
              </w:rPr>
              <w:fldChar w:fldCharType="begin"/>
            </w:r>
            <w:r>
              <w:rPr>
                <w:noProof/>
                <w:webHidden/>
              </w:rPr>
              <w:instrText xml:space="preserve"> PAGEREF _Toc222452277 \h </w:instrText>
            </w:r>
            <w:r>
              <w:rPr>
                <w:noProof/>
                <w:webHidden/>
              </w:rPr>
            </w:r>
            <w:r>
              <w:rPr>
                <w:noProof/>
                <w:webHidden/>
              </w:rPr>
              <w:fldChar w:fldCharType="separate"/>
            </w:r>
            <w:r w:rsidR="00505E04">
              <w:rPr>
                <w:noProof/>
                <w:webHidden/>
              </w:rPr>
              <w:t>24</w:t>
            </w:r>
            <w:r>
              <w:rPr>
                <w:noProof/>
                <w:webHidden/>
              </w:rPr>
              <w:fldChar w:fldCharType="end"/>
            </w:r>
          </w:hyperlink>
        </w:p>
        <w:p w14:paraId="7AFB637A" w14:textId="592049BE"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78" w:history="1">
            <w:r w:rsidRPr="009F2DA7">
              <w:rPr>
                <w:rStyle w:val="Hyperlink"/>
                <w:noProof/>
              </w:rPr>
              <w:t>5.4</w:t>
            </w:r>
            <w:r>
              <w:rPr>
                <w:rFonts w:asciiTheme="minorHAnsi" w:eastAsiaTheme="minorEastAsia" w:hAnsiTheme="minorHAnsi" w:cstheme="minorBidi"/>
                <w:noProof/>
                <w:kern w:val="2"/>
                <w:sz w:val="24"/>
                <w:szCs w:val="24"/>
                <w14:ligatures w14:val="standardContextual"/>
              </w:rPr>
              <w:tab/>
            </w:r>
            <w:r w:rsidRPr="009F2DA7">
              <w:rPr>
                <w:rStyle w:val="Hyperlink"/>
                <w:noProof/>
              </w:rPr>
              <w:t>MeContext Audit</w:t>
            </w:r>
            <w:r>
              <w:rPr>
                <w:noProof/>
                <w:webHidden/>
              </w:rPr>
              <w:tab/>
            </w:r>
            <w:r>
              <w:rPr>
                <w:noProof/>
                <w:webHidden/>
              </w:rPr>
              <w:fldChar w:fldCharType="begin"/>
            </w:r>
            <w:r>
              <w:rPr>
                <w:noProof/>
                <w:webHidden/>
              </w:rPr>
              <w:instrText xml:space="preserve"> PAGEREF _Toc222452278 \h </w:instrText>
            </w:r>
            <w:r>
              <w:rPr>
                <w:noProof/>
                <w:webHidden/>
              </w:rPr>
            </w:r>
            <w:r>
              <w:rPr>
                <w:noProof/>
                <w:webHidden/>
              </w:rPr>
              <w:fldChar w:fldCharType="separate"/>
            </w:r>
            <w:r w:rsidR="00505E04">
              <w:rPr>
                <w:noProof/>
                <w:webHidden/>
              </w:rPr>
              <w:t>24</w:t>
            </w:r>
            <w:r>
              <w:rPr>
                <w:noProof/>
                <w:webHidden/>
              </w:rPr>
              <w:fldChar w:fldCharType="end"/>
            </w:r>
          </w:hyperlink>
        </w:p>
        <w:p w14:paraId="19243735" w14:textId="646F95E0"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79" w:history="1">
            <w:r w:rsidRPr="009F2DA7">
              <w:rPr>
                <w:rStyle w:val="Hyperlink"/>
                <w:noProof/>
              </w:rPr>
              <w:t>5.5</w:t>
            </w:r>
            <w:r>
              <w:rPr>
                <w:rFonts w:asciiTheme="minorHAnsi" w:eastAsiaTheme="minorEastAsia" w:hAnsiTheme="minorHAnsi" w:cstheme="minorBidi"/>
                <w:noProof/>
                <w:kern w:val="2"/>
                <w:sz w:val="24"/>
                <w:szCs w:val="24"/>
                <w14:ligatures w14:val="standardContextual"/>
              </w:rPr>
              <w:tab/>
            </w:r>
            <w:r w:rsidRPr="009F2DA7">
              <w:rPr>
                <w:rStyle w:val="Hyperlink"/>
                <w:noProof/>
              </w:rPr>
              <w:t>NR Frequency Audit / NR Frequency Inconsistencies</w:t>
            </w:r>
            <w:r>
              <w:rPr>
                <w:noProof/>
                <w:webHidden/>
              </w:rPr>
              <w:tab/>
            </w:r>
            <w:r>
              <w:rPr>
                <w:noProof/>
                <w:webHidden/>
              </w:rPr>
              <w:fldChar w:fldCharType="begin"/>
            </w:r>
            <w:r>
              <w:rPr>
                <w:noProof/>
                <w:webHidden/>
              </w:rPr>
              <w:instrText xml:space="preserve"> PAGEREF _Toc222452279 \h </w:instrText>
            </w:r>
            <w:r>
              <w:rPr>
                <w:noProof/>
                <w:webHidden/>
              </w:rPr>
            </w:r>
            <w:r>
              <w:rPr>
                <w:noProof/>
                <w:webHidden/>
              </w:rPr>
              <w:fldChar w:fldCharType="separate"/>
            </w:r>
            <w:r w:rsidR="00505E04">
              <w:rPr>
                <w:noProof/>
                <w:webHidden/>
              </w:rPr>
              <w:t>25</w:t>
            </w:r>
            <w:r>
              <w:rPr>
                <w:noProof/>
                <w:webHidden/>
              </w:rPr>
              <w:fldChar w:fldCharType="end"/>
            </w:r>
          </w:hyperlink>
        </w:p>
        <w:p w14:paraId="1D66B7B6" w14:textId="49312BF8"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0" w:history="1">
            <w:r w:rsidRPr="009F2DA7">
              <w:rPr>
                <w:rStyle w:val="Hyperlink"/>
                <w:noProof/>
              </w:rPr>
              <w:t>5.6</w:t>
            </w:r>
            <w:r>
              <w:rPr>
                <w:rFonts w:asciiTheme="minorHAnsi" w:eastAsiaTheme="minorEastAsia" w:hAnsiTheme="minorHAnsi" w:cstheme="minorBidi"/>
                <w:noProof/>
                <w:kern w:val="2"/>
                <w:sz w:val="24"/>
                <w:szCs w:val="24"/>
                <w14:ligatures w14:val="standardContextual"/>
              </w:rPr>
              <w:tab/>
            </w:r>
            <w:r w:rsidRPr="009F2DA7">
              <w:rPr>
                <w:rStyle w:val="Hyperlink"/>
                <w:noProof/>
              </w:rPr>
              <w:t>LTE Frequency Audit / LTE Frequency Inconsistencies</w:t>
            </w:r>
            <w:r>
              <w:rPr>
                <w:noProof/>
                <w:webHidden/>
              </w:rPr>
              <w:tab/>
            </w:r>
            <w:r>
              <w:rPr>
                <w:noProof/>
                <w:webHidden/>
              </w:rPr>
              <w:fldChar w:fldCharType="begin"/>
            </w:r>
            <w:r>
              <w:rPr>
                <w:noProof/>
                <w:webHidden/>
              </w:rPr>
              <w:instrText xml:space="preserve"> PAGEREF _Toc222452280 \h </w:instrText>
            </w:r>
            <w:r>
              <w:rPr>
                <w:noProof/>
                <w:webHidden/>
              </w:rPr>
            </w:r>
            <w:r>
              <w:rPr>
                <w:noProof/>
                <w:webHidden/>
              </w:rPr>
              <w:fldChar w:fldCharType="separate"/>
            </w:r>
            <w:r w:rsidR="00505E04">
              <w:rPr>
                <w:noProof/>
                <w:webHidden/>
              </w:rPr>
              <w:t>27</w:t>
            </w:r>
            <w:r>
              <w:rPr>
                <w:noProof/>
                <w:webHidden/>
              </w:rPr>
              <w:fldChar w:fldCharType="end"/>
            </w:r>
          </w:hyperlink>
        </w:p>
        <w:p w14:paraId="08A2713A" w14:textId="4041B25A"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1" w:history="1">
            <w:r w:rsidRPr="009F2DA7">
              <w:rPr>
                <w:rStyle w:val="Hyperlink"/>
                <w:noProof/>
              </w:rPr>
              <w:t>5.7</w:t>
            </w:r>
            <w:r>
              <w:rPr>
                <w:rFonts w:asciiTheme="minorHAnsi" w:eastAsiaTheme="minorEastAsia" w:hAnsiTheme="minorHAnsi" w:cstheme="minorBidi"/>
                <w:noProof/>
                <w:kern w:val="2"/>
                <w:sz w:val="24"/>
                <w:szCs w:val="24"/>
                <w14:ligatures w14:val="standardContextual"/>
              </w:rPr>
              <w:tab/>
            </w:r>
            <w:r w:rsidRPr="009F2DA7">
              <w:rPr>
                <w:rStyle w:val="Hyperlink"/>
                <w:noProof/>
              </w:rPr>
              <w:t>Termpoint Audit / Termpoint Inconsistencies</w:t>
            </w:r>
            <w:r>
              <w:rPr>
                <w:noProof/>
                <w:webHidden/>
              </w:rPr>
              <w:tab/>
            </w:r>
            <w:r>
              <w:rPr>
                <w:noProof/>
                <w:webHidden/>
              </w:rPr>
              <w:fldChar w:fldCharType="begin"/>
            </w:r>
            <w:r>
              <w:rPr>
                <w:noProof/>
                <w:webHidden/>
              </w:rPr>
              <w:instrText xml:space="preserve"> PAGEREF _Toc222452281 \h </w:instrText>
            </w:r>
            <w:r>
              <w:rPr>
                <w:noProof/>
                <w:webHidden/>
              </w:rPr>
            </w:r>
            <w:r>
              <w:rPr>
                <w:noProof/>
                <w:webHidden/>
              </w:rPr>
              <w:fldChar w:fldCharType="separate"/>
            </w:r>
            <w:r w:rsidR="00505E04">
              <w:rPr>
                <w:noProof/>
                <w:webHidden/>
              </w:rPr>
              <w:t>29</w:t>
            </w:r>
            <w:r>
              <w:rPr>
                <w:noProof/>
                <w:webHidden/>
              </w:rPr>
              <w:fldChar w:fldCharType="end"/>
            </w:r>
          </w:hyperlink>
        </w:p>
        <w:p w14:paraId="5ADE62B5" w14:textId="1F4A0FE0"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2" w:history="1">
            <w:r w:rsidRPr="009F2DA7">
              <w:rPr>
                <w:rStyle w:val="Hyperlink"/>
                <w:noProof/>
              </w:rPr>
              <w:t>5.8</w:t>
            </w:r>
            <w:r>
              <w:rPr>
                <w:rFonts w:asciiTheme="minorHAnsi" w:eastAsiaTheme="minorEastAsia" w:hAnsiTheme="minorHAnsi" w:cstheme="minorBidi"/>
                <w:noProof/>
                <w:kern w:val="2"/>
                <w:sz w:val="24"/>
                <w:szCs w:val="24"/>
                <w14:ligatures w14:val="standardContextual"/>
              </w:rPr>
              <w:tab/>
            </w:r>
            <w:r w:rsidRPr="009F2DA7">
              <w:rPr>
                <w:rStyle w:val="Hyperlink"/>
                <w:noProof/>
              </w:rPr>
              <w:t>ENDC Audit / ENDC Inconsistencies</w:t>
            </w:r>
            <w:r>
              <w:rPr>
                <w:noProof/>
                <w:webHidden/>
              </w:rPr>
              <w:tab/>
            </w:r>
            <w:r>
              <w:rPr>
                <w:noProof/>
                <w:webHidden/>
              </w:rPr>
              <w:fldChar w:fldCharType="begin"/>
            </w:r>
            <w:r>
              <w:rPr>
                <w:noProof/>
                <w:webHidden/>
              </w:rPr>
              <w:instrText xml:space="preserve"> PAGEREF _Toc222452282 \h </w:instrText>
            </w:r>
            <w:r>
              <w:rPr>
                <w:noProof/>
                <w:webHidden/>
              </w:rPr>
            </w:r>
            <w:r>
              <w:rPr>
                <w:noProof/>
                <w:webHidden/>
              </w:rPr>
              <w:fldChar w:fldCharType="separate"/>
            </w:r>
            <w:r w:rsidR="00505E04">
              <w:rPr>
                <w:noProof/>
                <w:webHidden/>
              </w:rPr>
              <w:t>29</w:t>
            </w:r>
            <w:r>
              <w:rPr>
                <w:noProof/>
                <w:webHidden/>
              </w:rPr>
              <w:fldChar w:fldCharType="end"/>
            </w:r>
          </w:hyperlink>
        </w:p>
        <w:p w14:paraId="207DB324" w14:textId="48867548"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3" w:history="1">
            <w:r w:rsidRPr="009F2DA7">
              <w:rPr>
                <w:rStyle w:val="Hyperlink"/>
                <w:noProof/>
              </w:rPr>
              <w:t>5.9</w:t>
            </w:r>
            <w:r>
              <w:rPr>
                <w:rFonts w:asciiTheme="minorHAnsi" w:eastAsiaTheme="minorEastAsia" w:hAnsiTheme="minorHAnsi" w:cstheme="minorBidi"/>
                <w:noProof/>
                <w:kern w:val="2"/>
                <w:sz w:val="24"/>
                <w:szCs w:val="24"/>
                <w14:ligatures w14:val="standardContextual"/>
              </w:rPr>
              <w:tab/>
            </w:r>
            <w:r w:rsidRPr="009F2DA7">
              <w:rPr>
                <w:rStyle w:val="Hyperlink"/>
                <w:noProof/>
              </w:rPr>
              <w:t>Cardinalities Audit / Inconsistencies</w:t>
            </w:r>
            <w:r>
              <w:rPr>
                <w:noProof/>
                <w:webHidden/>
              </w:rPr>
              <w:tab/>
            </w:r>
            <w:r>
              <w:rPr>
                <w:noProof/>
                <w:webHidden/>
              </w:rPr>
              <w:fldChar w:fldCharType="begin"/>
            </w:r>
            <w:r>
              <w:rPr>
                <w:noProof/>
                <w:webHidden/>
              </w:rPr>
              <w:instrText xml:space="preserve"> PAGEREF _Toc222452283 \h </w:instrText>
            </w:r>
            <w:r>
              <w:rPr>
                <w:noProof/>
                <w:webHidden/>
              </w:rPr>
            </w:r>
            <w:r>
              <w:rPr>
                <w:noProof/>
                <w:webHidden/>
              </w:rPr>
              <w:fldChar w:fldCharType="separate"/>
            </w:r>
            <w:r w:rsidR="00505E04">
              <w:rPr>
                <w:noProof/>
                <w:webHidden/>
              </w:rPr>
              <w:t>31</w:t>
            </w:r>
            <w:r>
              <w:rPr>
                <w:noProof/>
                <w:webHidden/>
              </w:rPr>
              <w:fldChar w:fldCharType="end"/>
            </w:r>
          </w:hyperlink>
        </w:p>
        <w:p w14:paraId="114E2973" w14:textId="750826A7"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4" w:history="1">
            <w:r w:rsidRPr="009F2DA7">
              <w:rPr>
                <w:rStyle w:val="Hyperlink"/>
                <w:noProof/>
              </w:rPr>
              <w:t>5.10</w:t>
            </w:r>
            <w:r>
              <w:rPr>
                <w:rFonts w:asciiTheme="minorHAnsi" w:eastAsiaTheme="minorEastAsia" w:hAnsiTheme="minorHAnsi" w:cstheme="minorBidi"/>
                <w:noProof/>
                <w:kern w:val="2"/>
                <w:sz w:val="24"/>
                <w:szCs w:val="24"/>
                <w14:ligatures w14:val="standardContextual"/>
              </w:rPr>
              <w:tab/>
            </w:r>
            <w:r w:rsidRPr="009F2DA7">
              <w:rPr>
                <w:rStyle w:val="Hyperlink"/>
                <w:noProof/>
              </w:rPr>
              <w:t>Profiles Audit (if enabled)</w:t>
            </w:r>
            <w:r>
              <w:rPr>
                <w:noProof/>
                <w:webHidden/>
              </w:rPr>
              <w:tab/>
            </w:r>
            <w:r>
              <w:rPr>
                <w:noProof/>
                <w:webHidden/>
              </w:rPr>
              <w:fldChar w:fldCharType="begin"/>
            </w:r>
            <w:r>
              <w:rPr>
                <w:noProof/>
                <w:webHidden/>
              </w:rPr>
              <w:instrText xml:space="preserve"> PAGEREF _Toc222452284 \h </w:instrText>
            </w:r>
            <w:r>
              <w:rPr>
                <w:noProof/>
                <w:webHidden/>
              </w:rPr>
            </w:r>
            <w:r>
              <w:rPr>
                <w:noProof/>
                <w:webHidden/>
              </w:rPr>
              <w:fldChar w:fldCharType="separate"/>
            </w:r>
            <w:r w:rsidR="00505E04">
              <w:rPr>
                <w:noProof/>
                <w:webHidden/>
              </w:rPr>
              <w:t>32</w:t>
            </w:r>
            <w:r>
              <w:rPr>
                <w:noProof/>
                <w:webHidden/>
              </w:rPr>
              <w:fldChar w:fldCharType="end"/>
            </w:r>
          </w:hyperlink>
        </w:p>
        <w:p w14:paraId="7E98CB2F" w14:textId="5BEF1C6F"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5" w:history="1">
            <w:r w:rsidRPr="009F2DA7">
              <w:rPr>
                <w:rStyle w:val="Hyperlink"/>
                <w:noProof/>
              </w:rPr>
              <w:t>5.11</w:t>
            </w:r>
            <w:r>
              <w:rPr>
                <w:rFonts w:asciiTheme="minorHAnsi" w:eastAsiaTheme="minorEastAsia" w:hAnsiTheme="minorHAnsi" w:cstheme="minorBidi"/>
                <w:noProof/>
                <w:kern w:val="2"/>
                <w:sz w:val="24"/>
                <w:szCs w:val="24"/>
                <w14:ligatures w14:val="standardContextual"/>
              </w:rPr>
              <w:tab/>
            </w:r>
            <w:r w:rsidRPr="009F2DA7">
              <w:rPr>
                <w:rStyle w:val="Hyperlink"/>
                <w:noProof/>
              </w:rPr>
              <w:t>Detailed check execution order and gating rules</w:t>
            </w:r>
            <w:r>
              <w:rPr>
                <w:noProof/>
                <w:webHidden/>
              </w:rPr>
              <w:tab/>
            </w:r>
            <w:r>
              <w:rPr>
                <w:noProof/>
                <w:webHidden/>
              </w:rPr>
              <w:fldChar w:fldCharType="begin"/>
            </w:r>
            <w:r>
              <w:rPr>
                <w:noProof/>
                <w:webHidden/>
              </w:rPr>
              <w:instrText xml:space="preserve"> PAGEREF _Toc222452285 \h </w:instrText>
            </w:r>
            <w:r>
              <w:rPr>
                <w:noProof/>
                <w:webHidden/>
              </w:rPr>
            </w:r>
            <w:r>
              <w:rPr>
                <w:noProof/>
                <w:webHidden/>
              </w:rPr>
              <w:fldChar w:fldCharType="separate"/>
            </w:r>
            <w:r w:rsidR="00505E04">
              <w:rPr>
                <w:noProof/>
                <w:webHidden/>
              </w:rPr>
              <w:t>35</w:t>
            </w:r>
            <w:r>
              <w:rPr>
                <w:noProof/>
                <w:webHidden/>
              </w:rPr>
              <w:fldChar w:fldCharType="end"/>
            </w:r>
          </w:hyperlink>
        </w:p>
        <w:p w14:paraId="46B7C2EF" w14:textId="7082FA74"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86" w:history="1">
            <w:r w:rsidRPr="009F2DA7">
              <w:rPr>
                <w:rStyle w:val="Hyperlink"/>
                <w:noProof/>
              </w:rPr>
              <w:t>5.12</w:t>
            </w:r>
            <w:r>
              <w:rPr>
                <w:rFonts w:asciiTheme="minorHAnsi" w:eastAsiaTheme="minorEastAsia" w:hAnsiTheme="minorHAnsi" w:cstheme="minorBidi"/>
                <w:noProof/>
                <w:kern w:val="2"/>
                <w:sz w:val="24"/>
                <w:szCs w:val="24"/>
                <w14:ligatures w14:val="standardContextual"/>
              </w:rPr>
              <w:tab/>
            </w:r>
            <w:r w:rsidRPr="009F2DA7">
              <w:rPr>
                <w:rStyle w:val="Hyperlink"/>
                <w:noProof/>
              </w:rPr>
              <w:t>Additional columns injected into parsed MO sheets</w:t>
            </w:r>
            <w:r>
              <w:rPr>
                <w:noProof/>
                <w:webHidden/>
              </w:rPr>
              <w:tab/>
            </w:r>
            <w:r>
              <w:rPr>
                <w:noProof/>
                <w:webHidden/>
              </w:rPr>
              <w:fldChar w:fldCharType="begin"/>
            </w:r>
            <w:r>
              <w:rPr>
                <w:noProof/>
                <w:webHidden/>
              </w:rPr>
              <w:instrText xml:space="preserve"> PAGEREF _Toc222452286 \h </w:instrText>
            </w:r>
            <w:r>
              <w:rPr>
                <w:noProof/>
                <w:webHidden/>
              </w:rPr>
            </w:r>
            <w:r>
              <w:rPr>
                <w:noProof/>
                <w:webHidden/>
              </w:rPr>
              <w:fldChar w:fldCharType="separate"/>
            </w:r>
            <w:r w:rsidR="00505E04">
              <w:rPr>
                <w:noProof/>
                <w:webHidden/>
              </w:rPr>
              <w:t>36</w:t>
            </w:r>
            <w:r>
              <w:rPr>
                <w:noProof/>
                <w:webHidden/>
              </w:rPr>
              <w:fldChar w:fldCharType="end"/>
            </w:r>
          </w:hyperlink>
        </w:p>
        <w:p w14:paraId="12BE2437" w14:textId="030194CB"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87" w:history="1">
            <w:r w:rsidRPr="009F2DA7">
              <w:rPr>
                <w:rStyle w:val="Hyperlink"/>
                <w:noProof/>
              </w:rPr>
              <w:t>5.12.1</w:t>
            </w:r>
            <w:r>
              <w:rPr>
                <w:rFonts w:asciiTheme="minorHAnsi" w:eastAsiaTheme="minorEastAsia" w:hAnsiTheme="minorHAnsi" w:cstheme="minorBidi"/>
                <w:noProof/>
                <w:kern w:val="2"/>
                <w:sz w:val="24"/>
                <w:szCs w:val="24"/>
                <w14:ligatures w14:val="standardContextual"/>
              </w:rPr>
              <w:tab/>
            </w:r>
            <w:r w:rsidRPr="009F2DA7">
              <w:rPr>
                <w:rStyle w:val="Hyperlink"/>
                <w:noProof/>
              </w:rPr>
              <w:t>"MeContext" enrichment (main planning helper)</w:t>
            </w:r>
            <w:r>
              <w:rPr>
                <w:noProof/>
                <w:webHidden/>
              </w:rPr>
              <w:tab/>
            </w:r>
            <w:r>
              <w:rPr>
                <w:noProof/>
                <w:webHidden/>
              </w:rPr>
              <w:fldChar w:fldCharType="begin"/>
            </w:r>
            <w:r>
              <w:rPr>
                <w:noProof/>
                <w:webHidden/>
              </w:rPr>
              <w:instrText xml:space="preserve"> PAGEREF _Toc222452287 \h </w:instrText>
            </w:r>
            <w:r>
              <w:rPr>
                <w:noProof/>
                <w:webHidden/>
              </w:rPr>
            </w:r>
            <w:r>
              <w:rPr>
                <w:noProof/>
                <w:webHidden/>
              </w:rPr>
              <w:fldChar w:fldCharType="separate"/>
            </w:r>
            <w:r w:rsidR="00505E04">
              <w:rPr>
                <w:noProof/>
                <w:webHidden/>
              </w:rPr>
              <w:t>36</w:t>
            </w:r>
            <w:r>
              <w:rPr>
                <w:noProof/>
                <w:webHidden/>
              </w:rPr>
              <w:fldChar w:fldCharType="end"/>
            </w:r>
          </w:hyperlink>
        </w:p>
        <w:p w14:paraId="23802035" w14:textId="546D4146"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88" w:history="1">
            <w:r w:rsidRPr="009F2DA7">
              <w:rPr>
                <w:rStyle w:val="Hyperlink"/>
                <w:noProof/>
              </w:rPr>
              <w:t>5.12.2</w:t>
            </w:r>
            <w:r>
              <w:rPr>
                <w:rFonts w:asciiTheme="minorHAnsi" w:eastAsiaTheme="minorEastAsia" w:hAnsiTheme="minorHAnsi" w:cstheme="minorBidi"/>
                <w:noProof/>
                <w:kern w:val="2"/>
                <w:sz w:val="24"/>
                <w:szCs w:val="24"/>
                <w14:ligatures w14:val="standardContextual"/>
              </w:rPr>
              <w:tab/>
            </w:r>
            <w:r w:rsidRPr="009F2DA7">
              <w:rPr>
                <w:rStyle w:val="Hyperlink"/>
                <w:noProof/>
              </w:rPr>
              <w:t>"NRCellRelation" and "GUtranCellRelation" enrichment</w:t>
            </w:r>
            <w:r>
              <w:rPr>
                <w:noProof/>
                <w:webHidden/>
              </w:rPr>
              <w:tab/>
            </w:r>
            <w:r>
              <w:rPr>
                <w:noProof/>
                <w:webHidden/>
              </w:rPr>
              <w:fldChar w:fldCharType="begin"/>
            </w:r>
            <w:r>
              <w:rPr>
                <w:noProof/>
                <w:webHidden/>
              </w:rPr>
              <w:instrText xml:space="preserve"> PAGEREF _Toc222452288 \h </w:instrText>
            </w:r>
            <w:r>
              <w:rPr>
                <w:noProof/>
                <w:webHidden/>
              </w:rPr>
            </w:r>
            <w:r>
              <w:rPr>
                <w:noProof/>
                <w:webHidden/>
              </w:rPr>
              <w:fldChar w:fldCharType="separate"/>
            </w:r>
            <w:r w:rsidR="00505E04">
              <w:rPr>
                <w:noProof/>
                <w:webHidden/>
              </w:rPr>
              <w:t>36</w:t>
            </w:r>
            <w:r>
              <w:rPr>
                <w:noProof/>
                <w:webHidden/>
              </w:rPr>
              <w:fldChar w:fldCharType="end"/>
            </w:r>
          </w:hyperlink>
        </w:p>
        <w:p w14:paraId="05605D03" w14:textId="5E6B6844"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89" w:history="1">
            <w:r w:rsidRPr="009F2DA7">
              <w:rPr>
                <w:rStyle w:val="Hyperlink"/>
                <w:noProof/>
              </w:rPr>
              <w:t>5.12.3</w:t>
            </w:r>
            <w:r>
              <w:rPr>
                <w:rFonts w:asciiTheme="minorHAnsi" w:eastAsiaTheme="minorEastAsia" w:hAnsiTheme="minorHAnsi" w:cstheme="minorBidi"/>
                <w:noProof/>
                <w:kern w:val="2"/>
                <w:sz w:val="24"/>
                <w:szCs w:val="24"/>
                <w14:ligatures w14:val="standardContextual"/>
              </w:rPr>
              <w:tab/>
            </w:r>
            <w:r w:rsidRPr="009F2DA7">
              <w:rPr>
                <w:rStyle w:val="Hyperlink"/>
                <w:noProof/>
              </w:rPr>
              <w:t>"ExternalNRCellCU" and "ExternalGUtranCell" enrichment</w:t>
            </w:r>
            <w:r>
              <w:rPr>
                <w:noProof/>
                <w:webHidden/>
              </w:rPr>
              <w:tab/>
            </w:r>
            <w:r>
              <w:rPr>
                <w:noProof/>
                <w:webHidden/>
              </w:rPr>
              <w:fldChar w:fldCharType="begin"/>
            </w:r>
            <w:r>
              <w:rPr>
                <w:noProof/>
                <w:webHidden/>
              </w:rPr>
              <w:instrText xml:space="preserve"> PAGEREF _Toc222452289 \h </w:instrText>
            </w:r>
            <w:r>
              <w:rPr>
                <w:noProof/>
                <w:webHidden/>
              </w:rPr>
            </w:r>
            <w:r>
              <w:rPr>
                <w:noProof/>
                <w:webHidden/>
              </w:rPr>
              <w:fldChar w:fldCharType="separate"/>
            </w:r>
            <w:r w:rsidR="00505E04">
              <w:rPr>
                <w:noProof/>
                <w:webHidden/>
              </w:rPr>
              <w:t>37</w:t>
            </w:r>
            <w:r>
              <w:rPr>
                <w:noProof/>
                <w:webHidden/>
              </w:rPr>
              <w:fldChar w:fldCharType="end"/>
            </w:r>
          </w:hyperlink>
        </w:p>
        <w:p w14:paraId="5CDCE1B4" w14:textId="68184220" w:rsidR="00487111" w:rsidRDefault="00487111">
          <w:pPr>
            <w:pStyle w:val="TOC3"/>
            <w:rPr>
              <w:rFonts w:asciiTheme="minorHAnsi" w:eastAsiaTheme="minorEastAsia" w:hAnsiTheme="minorHAnsi" w:cstheme="minorBidi"/>
              <w:noProof/>
              <w:kern w:val="2"/>
              <w:sz w:val="24"/>
              <w:szCs w:val="24"/>
              <w14:ligatures w14:val="standardContextual"/>
            </w:rPr>
          </w:pPr>
          <w:hyperlink w:anchor="_Toc222452290" w:history="1">
            <w:r w:rsidRPr="009F2DA7">
              <w:rPr>
                <w:rStyle w:val="Hyperlink"/>
                <w:noProof/>
              </w:rPr>
              <w:t>5.12.4</w:t>
            </w:r>
            <w:r>
              <w:rPr>
                <w:rFonts w:asciiTheme="minorHAnsi" w:eastAsiaTheme="minorEastAsia" w:hAnsiTheme="minorHAnsi" w:cstheme="minorBidi"/>
                <w:noProof/>
                <w:kern w:val="2"/>
                <w:sz w:val="24"/>
                <w:szCs w:val="24"/>
                <w14:ligatures w14:val="standardContextual"/>
              </w:rPr>
              <w:tab/>
            </w:r>
            <w:r w:rsidRPr="009F2DA7">
              <w:rPr>
                <w:rStyle w:val="Hyperlink"/>
                <w:noProof/>
              </w:rPr>
              <w:t>"TermPointToGNodeB" / "TermPointToGNB" enrichment</w:t>
            </w:r>
            <w:r>
              <w:rPr>
                <w:noProof/>
                <w:webHidden/>
              </w:rPr>
              <w:tab/>
            </w:r>
            <w:r>
              <w:rPr>
                <w:noProof/>
                <w:webHidden/>
              </w:rPr>
              <w:fldChar w:fldCharType="begin"/>
            </w:r>
            <w:r>
              <w:rPr>
                <w:noProof/>
                <w:webHidden/>
              </w:rPr>
              <w:instrText xml:space="preserve"> PAGEREF _Toc222452290 \h </w:instrText>
            </w:r>
            <w:r>
              <w:rPr>
                <w:noProof/>
                <w:webHidden/>
              </w:rPr>
            </w:r>
            <w:r>
              <w:rPr>
                <w:noProof/>
                <w:webHidden/>
              </w:rPr>
              <w:fldChar w:fldCharType="separate"/>
            </w:r>
            <w:r w:rsidR="00505E04">
              <w:rPr>
                <w:noProof/>
                <w:webHidden/>
              </w:rPr>
              <w:t>37</w:t>
            </w:r>
            <w:r>
              <w:rPr>
                <w:noProof/>
                <w:webHidden/>
              </w:rPr>
              <w:fldChar w:fldCharType="end"/>
            </w:r>
          </w:hyperlink>
        </w:p>
        <w:p w14:paraId="20CB9746" w14:textId="7515787F"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91" w:history="1">
            <w:r w:rsidRPr="009F2DA7">
              <w:rPr>
                <w:rStyle w:val="Hyperlink"/>
                <w:noProof/>
              </w:rPr>
              <w:t>5.13</w:t>
            </w:r>
            <w:r>
              <w:rPr>
                <w:rFonts w:asciiTheme="minorHAnsi" w:eastAsiaTheme="minorEastAsia" w:hAnsiTheme="minorHAnsi" w:cstheme="minorBidi"/>
                <w:noProof/>
                <w:kern w:val="2"/>
                <w:sz w:val="24"/>
                <w:szCs w:val="24"/>
                <w14:ligatures w14:val="standardContextual"/>
              </w:rPr>
              <w:tab/>
            </w:r>
            <w:r w:rsidRPr="009F2DA7">
              <w:rPr>
                <w:rStyle w:val="Hyperlink"/>
                <w:noProof/>
              </w:rPr>
              <w:t>Key SummaryAudit checks by source table (implementation-level)</w:t>
            </w:r>
            <w:r>
              <w:rPr>
                <w:noProof/>
                <w:webHidden/>
              </w:rPr>
              <w:tab/>
            </w:r>
            <w:r>
              <w:rPr>
                <w:noProof/>
                <w:webHidden/>
              </w:rPr>
              <w:fldChar w:fldCharType="begin"/>
            </w:r>
            <w:r>
              <w:rPr>
                <w:noProof/>
                <w:webHidden/>
              </w:rPr>
              <w:instrText xml:space="preserve"> PAGEREF _Toc222452291 \h </w:instrText>
            </w:r>
            <w:r>
              <w:rPr>
                <w:noProof/>
                <w:webHidden/>
              </w:rPr>
            </w:r>
            <w:r>
              <w:rPr>
                <w:noProof/>
                <w:webHidden/>
              </w:rPr>
              <w:fldChar w:fldCharType="separate"/>
            </w:r>
            <w:r w:rsidR="00505E04">
              <w:rPr>
                <w:noProof/>
                <w:webHidden/>
              </w:rPr>
              <w:t>37</w:t>
            </w:r>
            <w:r>
              <w:rPr>
                <w:noProof/>
                <w:webHidden/>
              </w:rPr>
              <w:fldChar w:fldCharType="end"/>
            </w:r>
          </w:hyperlink>
        </w:p>
        <w:p w14:paraId="3D772CF3" w14:textId="061AFE76"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92" w:history="1">
            <w:r w:rsidRPr="009F2DA7">
              <w:rPr>
                <w:rStyle w:val="Hyperlink"/>
                <w:noProof/>
              </w:rPr>
              <w:t>6</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Consistency Check module in detail</w:t>
            </w:r>
            <w:r>
              <w:rPr>
                <w:noProof/>
                <w:webHidden/>
              </w:rPr>
              <w:tab/>
            </w:r>
            <w:r>
              <w:rPr>
                <w:noProof/>
                <w:webHidden/>
              </w:rPr>
              <w:fldChar w:fldCharType="begin"/>
            </w:r>
            <w:r>
              <w:rPr>
                <w:noProof/>
                <w:webHidden/>
              </w:rPr>
              <w:instrText xml:space="preserve"> PAGEREF _Toc222452292 \h </w:instrText>
            </w:r>
            <w:r>
              <w:rPr>
                <w:noProof/>
                <w:webHidden/>
              </w:rPr>
            </w:r>
            <w:r>
              <w:rPr>
                <w:noProof/>
                <w:webHidden/>
              </w:rPr>
              <w:fldChar w:fldCharType="separate"/>
            </w:r>
            <w:r w:rsidR="00505E04">
              <w:rPr>
                <w:noProof/>
                <w:webHidden/>
              </w:rPr>
              <w:t>39</w:t>
            </w:r>
            <w:r>
              <w:rPr>
                <w:noProof/>
                <w:webHidden/>
              </w:rPr>
              <w:fldChar w:fldCharType="end"/>
            </w:r>
          </w:hyperlink>
        </w:p>
        <w:p w14:paraId="20043BEC" w14:textId="30F43A53"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93" w:history="1">
            <w:r w:rsidRPr="009F2DA7">
              <w:rPr>
                <w:rStyle w:val="Hyperlink"/>
                <w:noProof/>
              </w:rPr>
              <w:t>6.1</w:t>
            </w:r>
            <w:r>
              <w:rPr>
                <w:rFonts w:asciiTheme="minorHAnsi" w:eastAsiaTheme="minorEastAsia" w:hAnsiTheme="minorHAnsi" w:cstheme="minorBidi"/>
                <w:noProof/>
                <w:kern w:val="2"/>
                <w:sz w:val="24"/>
                <w:szCs w:val="24"/>
                <w14:ligatures w14:val="standardContextual"/>
              </w:rPr>
              <w:tab/>
            </w:r>
            <w:r w:rsidRPr="009F2DA7">
              <w:rPr>
                <w:rStyle w:val="Hyperlink"/>
                <w:noProof/>
              </w:rPr>
              <w:t>Filtering by non-retuned nodes</w:t>
            </w:r>
            <w:r>
              <w:rPr>
                <w:noProof/>
                <w:webHidden/>
              </w:rPr>
              <w:tab/>
            </w:r>
            <w:r>
              <w:rPr>
                <w:noProof/>
                <w:webHidden/>
              </w:rPr>
              <w:fldChar w:fldCharType="begin"/>
            </w:r>
            <w:r>
              <w:rPr>
                <w:noProof/>
                <w:webHidden/>
              </w:rPr>
              <w:instrText xml:space="preserve"> PAGEREF _Toc222452293 \h </w:instrText>
            </w:r>
            <w:r>
              <w:rPr>
                <w:noProof/>
                <w:webHidden/>
              </w:rPr>
            </w:r>
            <w:r>
              <w:rPr>
                <w:noProof/>
                <w:webHidden/>
              </w:rPr>
              <w:fldChar w:fldCharType="separate"/>
            </w:r>
            <w:r w:rsidR="00505E04">
              <w:rPr>
                <w:noProof/>
                <w:webHidden/>
              </w:rPr>
              <w:t>39</w:t>
            </w:r>
            <w:r>
              <w:rPr>
                <w:noProof/>
                <w:webHidden/>
              </w:rPr>
              <w:fldChar w:fldCharType="end"/>
            </w:r>
          </w:hyperlink>
        </w:p>
        <w:p w14:paraId="5D7B97D0" w14:textId="37E8DB2A"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94" w:history="1">
            <w:r w:rsidRPr="009F2DA7">
              <w:rPr>
                <w:rStyle w:val="Hyperlink"/>
                <w:noProof/>
              </w:rPr>
              <w:t>6.2</w:t>
            </w:r>
            <w:r>
              <w:rPr>
                <w:rFonts w:asciiTheme="minorHAnsi" w:eastAsiaTheme="minorEastAsia" w:hAnsiTheme="minorHAnsi" w:cstheme="minorBidi"/>
                <w:noProof/>
                <w:kern w:val="2"/>
                <w:sz w:val="24"/>
                <w:szCs w:val="24"/>
                <w14:ligatures w14:val="standardContextual"/>
              </w:rPr>
              <w:tab/>
            </w:r>
            <w:r w:rsidRPr="009F2DA7">
              <w:rPr>
                <w:rStyle w:val="Hyperlink"/>
                <w:noProof/>
              </w:rPr>
              <w:t>How it detects parameter discrepancies</w:t>
            </w:r>
            <w:r>
              <w:rPr>
                <w:noProof/>
                <w:webHidden/>
              </w:rPr>
              <w:tab/>
            </w:r>
            <w:r>
              <w:rPr>
                <w:noProof/>
                <w:webHidden/>
              </w:rPr>
              <w:fldChar w:fldCharType="begin"/>
            </w:r>
            <w:r>
              <w:rPr>
                <w:noProof/>
                <w:webHidden/>
              </w:rPr>
              <w:instrText xml:space="preserve"> PAGEREF _Toc222452294 \h </w:instrText>
            </w:r>
            <w:r>
              <w:rPr>
                <w:noProof/>
                <w:webHidden/>
              </w:rPr>
            </w:r>
            <w:r>
              <w:rPr>
                <w:noProof/>
                <w:webHidden/>
              </w:rPr>
              <w:fldChar w:fldCharType="separate"/>
            </w:r>
            <w:r w:rsidR="00505E04">
              <w:rPr>
                <w:noProof/>
                <w:webHidden/>
              </w:rPr>
              <w:t>39</w:t>
            </w:r>
            <w:r>
              <w:rPr>
                <w:noProof/>
                <w:webHidden/>
              </w:rPr>
              <w:fldChar w:fldCharType="end"/>
            </w:r>
          </w:hyperlink>
        </w:p>
        <w:p w14:paraId="697BE08D" w14:textId="7A00B78A"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95" w:history="1">
            <w:r w:rsidRPr="009F2DA7">
              <w:rPr>
                <w:rStyle w:val="Hyperlink"/>
                <w:noProof/>
              </w:rPr>
              <w:t>6.3</w:t>
            </w:r>
            <w:r>
              <w:rPr>
                <w:rFonts w:asciiTheme="minorHAnsi" w:eastAsiaTheme="minorEastAsia" w:hAnsiTheme="minorHAnsi" w:cstheme="minorBidi"/>
                <w:noProof/>
                <w:kern w:val="2"/>
                <w:sz w:val="24"/>
                <w:szCs w:val="24"/>
                <w14:ligatures w14:val="standardContextual"/>
              </w:rPr>
              <w:tab/>
            </w:r>
            <w:r w:rsidRPr="009F2DA7">
              <w:rPr>
                <w:rStyle w:val="Hyperlink"/>
                <w:noProof/>
              </w:rPr>
              <w:t>How it detects frequency discrepancies</w:t>
            </w:r>
            <w:r>
              <w:rPr>
                <w:noProof/>
                <w:webHidden/>
              </w:rPr>
              <w:tab/>
            </w:r>
            <w:r>
              <w:rPr>
                <w:noProof/>
                <w:webHidden/>
              </w:rPr>
              <w:fldChar w:fldCharType="begin"/>
            </w:r>
            <w:r>
              <w:rPr>
                <w:noProof/>
                <w:webHidden/>
              </w:rPr>
              <w:instrText xml:space="preserve"> PAGEREF _Toc222452295 \h </w:instrText>
            </w:r>
            <w:r>
              <w:rPr>
                <w:noProof/>
                <w:webHidden/>
              </w:rPr>
            </w:r>
            <w:r>
              <w:rPr>
                <w:noProof/>
                <w:webHidden/>
              </w:rPr>
              <w:fldChar w:fldCharType="separate"/>
            </w:r>
            <w:r w:rsidR="00505E04">
              <w:rPr>
                <w:noProof/>
                <w:webHidden/>
              </w:rPr>
              <w:t>39</w:t>
            </w:r>
            <w:r>
              <w:rPr>
                <w:noProof/>
                <w:webHidden/>
              </w:rPr>
              <w:fldChar w:fldCharType="end"/>
            </w:r>
          </w:hyperlink>
        </w:p>
        <w:p w14:paraId="506260D5" w14:textId="502DE17D"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96" w:history="1">
            <w:r w:rsidRPr="009F2DA7">
              <w:rPr>
                <w:rStyle w:val="Hyperlink"/>
                <w:noProof/>
              </w:rPr>
              <w:t>6.4</w:t>
            </w:r>
            <w:r>
              <w:rPr>
                <w:rFonts w:asciiTheme="minorHAnsi" w:eastAsiaTheme="minorEastAsia" w:hAnsiTheme="minorHAnsi" w:cstheme="minorBidi"/>
                <w:noProof/>
                <w:kern w:val="2"/>
                <w:sz w:val="24"/>
                <w:szCs w:val="24"/>
                <w14:ligatures w14:val="standardContextual"/>
              </w:rPr>
              <w:tab/>
            </w:r>
            <w:r w:rsidRPr="009F2DA7">
              <w:rPr>
                <w:rStyle w:val="Hyperlink"/>
                <w:noProof/>
              </w:rPr>
              <w:t>How it detects neighbor discrepancies</w:t>
            </w:r>
            <w:r>
              <w:rPr>
                <w:noProof/>
                <w:webHidden/>
              </w:rPr>
              <w:tab/>
            </w:r>
            <w:r>
              <w:rPr>
                <w:noProof/>
                <w:webHidden/>
              </w:rPr>
              <w:fldChar w:fldCharType="begin"/>
            </w:r>
            <w:r>
              <w:rPr>
                <w:noProof/>
                <w:webHidden/>
              </w:rPr>
              <w:instrText xml:space="preserve"> PAGEREF _Toc222452296 \h </w:instrText>
            </w:r>
            <w:r>
              <w:rPr>
                <w:noProof/>
                <w:webHidden/>
              </w:rPr>
            </w:r>
            <w:r>
              <w:rPr>
                <w:noProof/>
                <w:webHidden/>
              </w:rPr>
              <w:fldChar w:fldCharType="separate"/>
            </w:r>
            <w:r w:rsidR="00505E04">
              <w:rPr>
                <w:noProof/>
                <w:webHidden/>
              </w:rPr>
              <w:t>39</w:t>
            </w:r>
            <w:r>
              <w:rPr>
                <w:noProof/>
                <w:webHidden/>
              </w:rPr>
              <w:fldChar w:fldCharType="end"/>
            </w:r>
          </w:hyperlink>
        </w:p>
        <w:p w14:paraId="69299C86" w14:textId="5A1D7869" w:rsidR="00487111" w:rsidRDefault="00487111">
          <w:pPr>
            <w:pStyle w:val="TOC2"/>
            <w:rPr>
              <w:rFonts w:asciiTheme="minorHAnsi" w:eastAsiaTheme="minorEastAsia" w:hAnsiTheme="minorHAnsi" w:cstheme="minorBidi"/>
              <w:noProof/>
              <w:kern w:val="2"/>
              <w:sz w:val="24"/>
              <w:szCs w:val="24"/>
              <w14:ligatures w14:val="standardContextual"/>
            </w:rPr>
          </w:pPr>
          <w:hyperlink w:anchor="_Toc222452297" w:history="1">
            <w:r w:rsidRPr="009F2DA7">
              <w:rPr>
                <w:rStyle w:val="Hyperlink"/>
                <w:noProof/>
              </w:rPr>
              <w:t>6.5</w:t>
            </w:r>
            <w:r>
              <w:rPr>
                <w:rFonts w:asciiTheme="minorHAnsi" w:eastAsiaTheme="minorEastAsia" w:hAnsiTheme="minorHAnsi" w:cstheme="minorBidi"/>
                <w:noProof/>
                <w:kern w:val="2"/>
                <w:sz w:val="24"/>
                <w:szCs w:val="24"/>
                <w14:ligatures w14:val="standardContextual"/>
              </w:rPr>
              <w:tab/>
            </w:r>
            <w:r w:rsidRPr="009F2DA7">
              <w:rPr>
                <w:rStyle w:val="Hyperlink"/>
                <w:noProof/>
              </w:rPr>
              <w:t>Content of each ConsistencyChecks output sheet</w:t>
            </w:r>
            <w:r>
              <w:rPr>
                <w:noProof/>
                <w:webHidden/>
              </w:rPr>
              <w:tab/>
            </w:r>
            <w:r>
              <w:rPr>
                <w:noProof/>
                <w:webHidden/>
              </w:rPr>
              <w:fldChar w:fldCharType="begin"/>
            </w:r>
            <w:r>
              <w:rPr>
                <w:noProof/>
                <w:webHidden/>
              </w:rPr>
              <w:instrText xml:space="preserve"> PAGEREF _Toc222452297 \h </w:instrText>
            </w:r>
            <w:r>
              <w:rPr>
                <w:noProof/>
                <w:webHidden/>
              </w:rPr>
            </w:r>
            <w:r>
              <w:rPr>
                <w:noProof/>
                <w:webHidden/>
              </w:rPr>
              <w:fldChar w:fldCharType="separate"/>
            </w:r>
            <w:r w:rsidR="00505E04">
              <w:rPr>
                <w:noProof/>
                <w:webHidden/>
              </w:rPr>
              <w:t>39</w:t>
            </w:r>
            <w:r>
              <w:rPr>
                <w:noProof/>
                <w:webHidden/>
              </w:rPr>
              <w:fldChar w:fldCharType="end"/>
            </w:r>
          </w:hyperlink>
        </w:p>
        <w:p w14:paraId="7C66B604" w14:textId="3D3D106B"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98" w:history="1">
            <w:r w:rsidRPr="009F2DA7">
              <w:rPr>
                <w:rStyle w:val="Hyperlink"/>
                <w:noProof/>
              </w:rPr>
              <w:t>7</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Quick module reference</w:t>
            </w:r>
            <w:r>
              <w:rPr>
                <w:noProof/>
                <w:webHidden/>
              </w:rPr>
              <w:tab/>
            </w:r>
            <w:r>
              <w:rPr>
                <w:noProof/>
                <w:webHidden/>
              </w:rPr>
              <w:fldChar w:fldCharType="begin"/>
            </w:r>
            <w:r>
              <w:rPr>
                <w:noProof/>
                <w:webHidden/>
              </w:rPr>
              <w:instrText xml:space="preserve"> PAGEREF _Toc222452298 \h </w:instrText>
            </w:r>
            <w:r>
              <w:rPr>
                <w:noProof/>
                <w:webHidden/>
              </w:rPr>
            </w:r>
            <w:r>
              <w:rPr>
                <w:noProof/>
                <w:webHidden/>
              </w:rPr>
              <w:fldChar w:fldCharType="separate"/>
            </w:r>
            <w:r w:rsidR="00505E04">
              <w:rPr>
                <w:noProof/>
                <w:webHidden/>
              </w:rPr>
              <w:t>41</w:t>
            </w:r>
            <w:r>
              <w:rPr>
                <w:noProof/>
                <w:webHidden/>
              </w:rPr>
              <w:fldChar w:fldCharType="end"/>
            </w:r>
          </w:hyperlink>
        </w:p>
        <w:p w14:paraId="0B61A287" w14:textId="56E2AE13"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299" w:history="1">
            <w:r w:rsidRPr="009F2DA7">
              <w:rPr>
                <w:rStyle w:val="Hyperlink"/>
                <w:noProof/>
              </w:rPr>
              <w:t>8</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Inputs Naming Convention</w:t>
            </w:r>
            <w:r>
              <w:rPr>
                <w:noProof/>
                <w:webHidden/>
              </w:rPr>
              <w:tab/>
            </w:r>
            <w:r>
              <w:rPr>
                <w:noProof/>
                <w:webHidden/>
              </w:rPr>
              <w:fldChar w:fldCharType="begin"/>
            </w:r>
            <w:r>
              <w:rPr>
                <w:noProof/>
                <w:webHidden/>
              </w:rPr>
              <w:instrText xml:space="preserve"> PAGEREF _Toc222452299 \h </w:instrText>
            </w:r>
            <w:r>
              <w:rPr>
                <w:noProof/>
                <w:webHidden/>
              </w:rPr>
            </w:r>
            <w:r>
              <w:rPr>
                <w:noProof/>
                <w:webHidden/>
              </w:rPr>
              <w:fldChar w:fldCharType="separate"/>
            </w:r>
            <w:r w:rsidR="00505E04">
              <w:rPr>
                <w:noProof/>
                <w:webHidden/>
              </w:rPr>
              <w:t>42</w:t>
            </w:r>
            <w:r>
              <w:rPr>
                <w:noProof/>
                <w:webHidden/>
              </w:rPr>
              <w:fldChar w:fldCharType="end"/>
            </w:r>
          </w:hyperlink>
        </w:p>
        <w:p w14:paraId="3BA4DE40" w14:textId="29D625E5"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300" w:history="1">
            <w:r w:rsidRPr="009F2DA7">
              <w:rPr>
                <w:rStyle w:val="Hyperlink"/>
                <w:noProof/>
              </w:rPr>
              <w:t>9</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Operational Best Practices</w:t>
            </w:r>
            <w:r>
              <w:rPr>
                <w:noProof/>
                <w:webHidden/>
              </w:rPr>
              <w:tab/>
            </w:r>
            <w:r>
              <w:rPr>
                <w:noProof/>
                <w:webHidden/>
              </w:rPr>
              <w:fldChar w:fldCharType="begin"/>
            </w:r>
            <w:r>
              <w:rPr>
                <w:noProof/>
                <w:webHidden/>
              </w:rPr>
              <w:instrText xml:space="preserve"> PAGEREF _Toc222452300 \h </w:instrText>
            </w:r>
            <w:r>
              <w:rPr>
                <w:noProof/>
                <w:webHidden/>
              </w:rPr>
            </w:r>
            <w:r>
              <w:rPr>
                <w:noProof/>
                <w:webHidden/>
              </w:rPr>
              <w:fldChar w:fldCharType="separate"/>
            </w:r>
            <w:r w:rsidR="00505E04">
              <w:rPr>
                <w:noProof/>
                <w:webHidden/>
              </w:rPr>
              <w:t>43</w:t>
            </w:r>
            <w:r>
              <w:rPr>
                <w:noProof/>
                <w:webHidden/>
              </w:rPr>
              <w:fldChar w:fldCharType="end"/>
            </w:r>
          </w:hyperlink>
        </w:p>
        <w:p w14:paraId="3EEF027C" w14:textId="054F3B64" w:rsidR="00487111" w:rsidRDefault="00487111">
          <w:pPr>
            <w:pStyle w:val="TOC1"/>
            <w:rPr>
              <w:rFonts w:asciiTheme="minorHAnsi" w:eastAsiaTheme="minorEastAsia" w:hAnsiTheme="minorHAnsi" w:cstheme="minorBidi"/>
              <w:b w:val="0"/>
              <w:noProof/>
              <w:kern w:val="2"/>
              <w:sz w:val="24"/>
              <w:szCs w:val="24"/>
              <w14:ligatures w14:val="standardContextual"/>
            </w:rPr>
          </w:pPr>
          <w:hyperlink w:anchor="_Toc222452301" w:history="1">
            <w:r w:rsidRPr="009F2DA7">
              <w:rPr>
                <w:rStyle w:val="Hyperlink"/>
                <w:noProof/>
              </w:rPr>
              <w:t>10</w:t>
            </w:r>
            <w:r>
              <w:rPr>
                <w:rFonts w:asciiTheme="minorHAnsi" w:eastAsiaTheme="minorEastAsia" w:hAnsiTheme="minorHAnsi" w:cstheme="minorBidi"/>
                <w:b w:val="0"/>
                <w:noProof/>
                <w:kern w:val="2"/>
                <w:sz w:val="24"/>
                <w:szCs w:val="24"/>
                <w14:ligatures w14:val="standardContextual"/>
              </w:rPr>
              <w:tab/>
            </w:r>
            <w:r w:rsidRPr="009F2DA7">
              <w:rPr>
                <w:rStyle w:val="Hyperlink"/>
                <w:noProof/>
              </w:rPr>
              <w:t>Known limitations and considerations</w:t>
            </w:r>
            <w:r>
              <w:rPr>
                <w:noProof/>
                <w:webHidden/>
              </w:rPr>
              <w:tab/>
            </w:r>
            <w:r>
              <w:rPr>
                <w:noProof/>
                <w:webHidden/>
              </w:rPr>
              <w:fldChar w:fldCharType="begin"/>
            </w:r>
            <w:r>
              <w:rPr>
                <w:noProof/>
                <w:webHidden/>
              </w:rPr>
              <w:instrText xml:space="preserve"> PAGEREF _Toc222452301 \h </w:instrText>
            </w:r>
            <w:r>
              <w:rPr>
                <w:noProof/>
                <w:webHidden/>
              </w:rPr>
            </w:r>
            <w:r>
              <w:rPr>
                <w:noProof/>
                <w:webHidden/>
              </w:rPr>
              <w:fldChar w:fldCharType="separate"/>
            </w:r>
            <w:r w:rsidR="00505E04">
              <w:rPr>
                <w:noProof/>
                <w:webHidden/>
              </w:rPr>
              <w:t>44</w:t>
            </w:r>
            <w:r>
              <w:rPr>
                <w:noProof/>
                <w:webHidden/>
              </w:rPr>
              <w:fldChar w:fldCharType="end"/>
            </w:r>
          </w:hyperlink>
        </w:p>
        <w:p w14:paraId="3E708BED" w14:textId="723F2297" w:rsidR="00F129A9" w:rsidRPr="0054737E" w:rsidRDefault="00F129A9" w:rsidP="002472A8">
          <w:pPr>
            <w:rPr>
              <w:rFonts w:asciiTheme="minorHAnsi" w:hAnsiTheme="minorHAnsi"/>
            </w:rPr>
          </w:pPr>
          <w:r w:rsidRPr="0054737E">
            <w:rPr>
              <w:rFonts w:asciiTheme="minorHAnsi" w:hAnsiTheme="minorHAnsi"/>
              <w:b/>
              <w:bCs/>
              <w:noProof/>
            </w:rPr>
            <w:fldChar w:fldCharType="end"/>
          </w:r>
        </w:p>
      </w:sdtContent>
    </w:sdt>
    <w:p w14:paraId="7EB4E613" w14:textId="77777777" w:rsidR="004B446D" w:rsidRDefault="004B446D">
      <w:pPr>
        <w:tabs>
          <w:tab w:val="clear" w:pos="1247"/>
          <w:tab w:val="clear" w:pos="2552"/>
          <w:tab w:val="clear" w:pos="3856"/>
          <w:tab w:val="clear" w:pos="5216"/>
          <w:tab w:val="clear" w:pos="6464"/>
          <w:tab w:val="clear" w:pos="7768"/>
        </w:tabs>
        <w:rPr>
          <w:rFonts w:eastAsiaTheme="majorEastAsia" w:cstheme="majorBidi"/>
          <w:b/>
          <w:bCs/>
          <w:sz w:val="28"/>
          <w:szCs w:val="28"/>
        </w:rPr>
      </w:pPr>
      <w:r>
        <w:br w:type="page"/>
      </w:r>
    </w:p>
    <w:p w14:paraId="7CEB6514" w14:textId="77777777" w:rsidR="003C70FF" w:rsidRDefault="00505E04">
      <w:pPr>
        <w:pStyle w:val="Title"/>
      </w:pPr>
      <w:r>
        <w:lastRenderedPageBreak/>
        <w:t>Technical User Guide — SSB Retuning Automations</w:t>
      </w:r>
    </w:p>
    <w:p w14:paraId="6D91ABF8" w14:textId="77777777" w:rsidR="003C70FF" w:rsidRDefault="00505E04">
      <w:pPr>
        <w:pStyle w:val="Heading1"/>
      </w:pPr>
      <w:bookmarkStart w:id="0" w:name="_Toc222452216"/>
      <w:r>
        <w:t>Service Overview</w:t>
      </w:r>
      <w:bookmarkEnd w:id="0"/>
    </w:p>
    <w:p w14:paraId="087F451B" w14:textId="77777777" w:rsidR="003C70FF" w:rsidRDefault="00505E04">
      <w:r>
        <w:t>SSB Retuning Automations parses network logs, performs ConfigurationAudit checks, optionally compares PRE/POST states with ConsistencyChecks, and generates Excel deliverables and correction command exports.</w:t>
      </w:r>
    </w:p>
    <w:p w14:paraId="158AC19A" w14:textId="77777777" w:rsidR="003C70FF" w:rsidRDefault="00505E04">
      <w:r>
        <w:t>This document provides the official user-facing documentation for the SSB Retuning Automations tool. It explains how to prepare inputs, how each module behaves, which execution modes are available, and how to interpret all generated outputs.</w:t>
      </w:r>
    </w:p>
    <w:p w14:paraId="0731EB8B" w14:textId="77777777" w:rsidR="003C70FF" w:rsidRDefault="00505E04">
      <w:pPr>
        <w:pStyle w:val="Heading2"/>
      </w:pPr>
      <w:bookmarkStart w:id="1" w:name="_Toc222452217"/>
      <w:r>
        <w:t>Coexistence of old &amp; new SSB:</w:t>
      </w:r>
      <w:bookmarkEnd w:id="1"/>
    </w:p>
    <w:p w14:paraId="2125E89F" w14:textId="77777777" w:rsidR="003C70FF" w:rsidRDefault="00505E04">
      <w:r>
        <w:t>Coexistence of old/new SSB will split UE measurements in 2 frequencies. A cell ranked 3rd might become 1st after the split, increasing the risk of connecting to overshooting cells.</w:t>
      </w:r>
    </w:p>
    <w:p w14:paraId="4659ED49" w14:textId="77777777" w:rsidR="003C70FF" w:rsidRDefault="00505E04">
      <w:pPr>
        <w:pStyle w:val="ListParagraph"/>
      </w:pPr>
      <w:r>
        <w:t>To handle this, suggest setting lower priority for the SSB not collocated to minimize potential issues due to overshooting</w:t>
      </w:r>
    </w:p>
    <w:p w14:paraId="02F0D4FA" w14:textId="77777777" w:rsidR="003C70FF" w:rsidRDefault="00505E04">
      <w:pPr>
        <w:pStyle w:val="ListParagraph"/>
      </w:pPr>
      <w:r>
        <w:t>Retune cluster sites with low priority to old SSB (priority change on Step2)</w:t>
      </w:r>
    </w:p>
    <w:p w14:paraId="6C272AEC" w14:textId="77777777" w:rsidR="003C70FF" w:rsidRDefault="00505E04">
      <w:pPr>
        <w:pStyle w:val="ListParagraph"/>
      </w:pPr>
      <w:r>
        <w:t>Neighboring sites with low priority to new SSB</w:t>
      </w:r>
    </w:p>
    <w:p w14:paraId="35A6911B" w14:textId="77777777" w:rsidR="003C70FF" w:rsidRDefault="00505E04">
      <w:pPr>
        <w:pStyle w:val="ListParagraph"/>
      </w:pPr>
      <w:r>
        <w:t>UEs camping on neighboring sites to retune cluster will not try to reselect or add ENDC on new SSB (lower priority)</w:t>
      </w:r>
    </w:p>
    <w:p w14:paraId="52197C78" w14:textId="77777777" w:rsidR="003C70FF" w:rsidRDefault="00505E04">
      <w:pPr>
        <w:pStyle w:val="ListParagraph"/>
      </w:pPr>
      <w:r>
        <w:t>UEs camping on border sites in retune cluster will not try to reselect or add ENDC on old SSB (lower priority)</w:t>
      </w:r>
    </w:p>
    <w:p w14:paraId="36C8E242" w14:textId="77777777" w:rsidR="003C70FF" w:rsidRDefault="00505E04">
      <w:pPr>
        <w:pStyle w:val="ListParagraph"/>
      </w:pPr>
      <w:r>
        <w:t>Step1 will add FreqRelation to new SSB in retune + neighboring clusters</w:t>
      </w:r>
    </w:p>
    <w:p w14:paraId="539CCF93" w14:textId="77777777" w:rsidR="003C70FF" w:rsidRDefault="00505E04">
      <w:pPr>
        <w:pStyle w:val="ListParagraph"/>
      </w:pPr>
      <w:r>
        <w:t>Step2 will not remove FreqRelation to old SSB</w:t>
      </w:r>
    </w:p>
    <w:p w14:paraId="41D40CD3" w14:textId="77777777" w:rsidR="003C70FF" w:rsidRDefault="00505E04">
      <w:pPr>
        <w:pStyle w:val="ListParagraph"/>
      </w:pPr>
      <w:r>
        <w:t>ENDC and Mobility allowed in border and neighboring sites with existing CellRelations</w:t>
      </w:r>
    </w:p>
    <w:p w14:paraId="7EFCCCFF" w14:textId="77777777" w:rsidR="003C70FF" w:rsidRDefault="00505E04">
      <w:pPr>
        <w:pStyle w:val="Heading2"/>
      </w:pPr>
      <w:bookmarkStart w:id="2" w:name="_Toc222452218"/>
      <w:r>
        <w:lastRenderedPageBreak/>
        <w:t>Clusters definition and pre-checks</w:t>
      </w:r>
      <w:bookmarkEnd w:id="2"/>
    </w:p>
    <w:p w14:paraId="43514461" w14:textId="77777777" w:rsidR="003C70FF" w:rsidRDefault="00505E04">
      <w:r>
        <w:rPr>
          <w:noProof/>
        </w:rPr>
        <w:drawing>
          <wp:inline distT="0" distB="0" distL="0" distR="0" wp14:anchorId="636720C5" wp14:editId="06610CBF">
            <wp:extent cx="5760000" cy="5742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s_definition.png"/>
                    <pic:cNvPicPr/>
                  </pic:nvPicPr>
                  <pic:blipFill>
                    <a:blip r:embed="rId11"/>
                    <a:stretch>
                      <a:fillRect/>
                    </a:stretch>
                  </pic:blipFill>
                  <pic:spPr>
                    <a:xfrm>
                      <a:off x="0" y="0"/>
                      <a:ext cx="5760000" cy="5742925"/>
                    </a:xfrm>
                    <a:prstGeom prst="rect">
                      <a:avLst/>
                    </a:prstGeom>
                  </pic:spPr>
                </pic:pic>
              </a:graphicData>
            </a:graphic>
          </wp:inline>
        </w:drawing>
      </w:r>
    </w:p>
    <w:p w14:paraId="1FB90CE4" w14:textId="77777777" w:rsidR="003C70FF" w:rsidRDefault="00505E04">
      <w:pPr>
        <w:pStyle w:val="ListParagraph"/>
      </w:pPr>
      <w:r>
        <w:t>Relations with old and new SSB will coexist in some nodes for a certain period, in some cases making intra-frequency relations become inter-frequency relations with impact on NR and ENDC mobility. Inter-frequency mobility will not be started until serving cell will go below a certain level entering the search zone, that might not be reached in locations that used to trigger intra-frequency mobility towards a best server. In addition, once the UE starts to measure either in idle or connected mode, the old an</w:t>
      </w:r>
      <w:r>
        <w:t xml:space="preserve">d new SSBs will be reported in 2 separate frequencies and a cell ranked </w:t>
      </w:r>
      <w:r>
        <w:lastRenderedPageBreak/>
        <w:t>3rd might become 1st after the split, creating the risk of connecting to cells suffering high interference.</w:t>
      </w:r>
    </w:p>
    <w:p w14:paraId="19303D87" w14:textId="77777777" w:rsidR="003C70FF" w:rsidRDefault="00505E04">
      <w:pPr>
        <w:pStyle w:val="ListParagraph"/>
      </w:pPr>
      <w:r>
        <w:t>The amount and duration of such situations will depend on the retune clusterization and planning that should be aimed at minimizing the old and new SSB borders.</w:t>
      </w:r>
    </w:p>
    <w:p w14:paraId="6AB52E72" w14:textId="77777777" w:rsidR="003C70FF" w:rsidRDefault="00505E04">
      <w:pPr>
        <w:pStyle w:val="ListParagraph"/>
      </w:pPr>
      <w:r>
        <w:t>Mobility optimizations might be recommended to mitigate the impact on KPIs such as drop rate.</w:t>
      </w:r>
    </w:p>
    <w:p w14:paraId="43C3B36A" w14:textId="77777777" w:rsidR="003C70FF" w:rsidRDefault="00505E04">
      <w:pPr>
        <w:pStyle w:val="ListParagraph"/>
      </w:pPr>
      <w:r>
        <w:t>Full audit needed to evaluate the number of MOs and anticipate any additions that might be needed to the scripts for different markets.</w:t>
      </w:r>
    </w:p>
    <w:p w14:paraId="45C6C7D8" w14:textId="77777777" w:rsidR="003C70FF" w:rsidRDefault="00505E04">
      <w:pPr>
        <w:pStyle w:val="ListParagraph"/>
      </w:pPr>
      <w:r>
        <w:t>Detect if any MOs exceeding the allowed cardinality adding the new SSB definitions:</w:t>
      </w:r>
    </w:p>
    <w:p w14:paraId="75ED773E" w14:textId="77777777" w:rsidR="003C70FF" w:rsidRDefault="00505E04">
      <w:pPr>
        <w:pStyle w:val="ListParagraph"/>
        <w:numPr>
          <w:ilvl w:val="1"/>
          <w:numId w:val="28"/>
        </w:numPr>
      </w:pPr>
      <w:r>
        <w:t>Max NRFrequency definitions per node (limit 64)</w:t>
      </w:r>
    </w:p>
    <w:p w14:paraId="32047432" w14:textId="77777777" w:rsidR="003C70FF" w:rsidRDefault="00505E04">
      <w:pPr>
        <w:pStyle w:val="ListParagraph"/>
        <w:numPr>
          <w:ilvl w:val="1"/>
          <w:numId w:val="28"/>
        </w:numPr>
      </w:pPr>
      <w:r>
        <w:t>Max NRFreqRelation per NR cell (limit 16)</w:t>
      </w:r>
    </w:p>
    <w:p w14:paraId="6FEA6094" w14:textId="77777777" w:rsidR="003C70FF" w:rsidRDefault="00505E04">
      <w:pPr>
        <w:pStyle w:val="ListParagraph"/>
        <w:numPr>
          <w:ilvl w:val="1"/>
          <w:numId w:val="28"/>
        </w:numPr>
      </w:pPr>
      <w:r>
        <w:t>Max GUtranSyncSignalFrequency definitions per node (limit 24)</w:t>
      </w:r>
    </w:p>
    <w:p w14:paraId="0D87F35F" w14:textId="77777777" w:rsidR="003C70FF" w:rsidRDefault="00505E04">
      <w:pPr>
        <w:pStyle w:val="ListParagraph"/>
        <w:numPr>
          <w:ilvl w:val="1"/>
          <w:numId w:val="28"/>
        </w:numPr>
      </w:pPr>
      <w:r>
        <w:t>Max GUtranFreqRelation per LTE cell (limit 16)</w:t>
      </w:r>
    </w:p>
    <w:p w14:paraId="339042AD" w14:textId="77777777" w:rsidR="003C70FF" w:rsidRDefault="00505E04">
      <w:pPr>
        <w:pStyle w:val="ListParagraph"/>
      </w:pPr>
      <w:r>
        <w:t>Identify retune+border clusters with markets being planned on different nights</w:t>
      </w:r>
    </w:p>
    <w:p w14:paraId="405AC568" w14:textId="77777777" w:rsidR="003C70FF" w:rsidRDefault="00505E04">
      <w:pPr>
        <w:pStyle w:val="Heading2"/>
      </w:pPr>
      <w:bookmarkStart w:id="3" w:name="_Toc222452219"/>
      <w:r>
        <w:t>Process: Initial network audit + Two Steps approach + Final Clean-Up</w:t>
      </w:r>
      <w:bookmarkEnd w:id="3"/>
    </w:p>
    <w:p w14:paraId="75540975" w14:textId="77777777" w:rsidR="003C70FF" w:rsidRDefault="00505E04">
      <w:pPr>
        <w:pStyle w:val="Heading3"/>
      </w:pPr>
      <w:bookmarkStart w:id="4" w:name="_Toc222452220"/>
      <w:r>
        <w:t>Step0, initial network audit</w:t>
      </w:r>
      <w:bookmarkEnd w:id="4"/>
    </w:p>
    <w:p w14:paraId="33FBD62D" w14:textId="77777777" w:rsidR="003C70FF" w:rsidRDefault="00505E04">
      <w:pPr>
        <w:pStyle w:val="ListParagraph"/>
      </w:pPr>
      <w:r>
        <w:t>Pre-checks export with all relevant MOs and params in retune+border clusters, including cellRelation. Evaluate the number of MOs and anticipate any additions that might be needed to the scripts for different markets</w:t>
      </w:r>
    </w:p>
    <w:p w14:paraId="5F543BCF" w14:textId="77777777" w:rsidR="003C70FF" w:rsidRDefault="00505E04">
      <w:pPr>
        <w:pStyle w:val="Heading3"/>
      </w:pPr>
      <w:bookmarkStart w:id="5" w:name="_Toc222452221"/>
      <w:r>
        <w:t>Step1, before SSB retune including neighboring sites</w:t>
      </w:r>
      <w:bookmarkEnd w:id="5"/>
    </w:p>
    <w:p w14:paraId="3D876EA2" w14:textId="77777777" w:rsidR="003C70FF" w:rsidRDefault="00505E04">
      <w:pPr>
        <w:pStyle w:val="ListParagraph"/>
      </w:pPr>
      <w:r>
        <w:t>Retune readiness in retune + neighboring clusters</w:t>
      </w:r>
    </w:p>
    <w:p w14:paraId="0FAC0F0D" w14:textId="77777777" w:rsidR="003C70FF" w:rsidRDefault="00505E04">
      <w:pPr>
        <w:pStyle w:val="ListParagraph"/>
      </w:pPr>
      <w:r>
        <w:t>Following the clusterization and planning phase, there would be a first step preparing the network for the coexistence of old and new SSBs.</w:t>
      </w:r>
    </w:p>
    <w:p w14:paraId="56CA232A" w14:textId="77777777" w:rsidR="003C70FF" w:rsidRDefault="00505E04">
      <w:pPr>
        <w:pStyle w:val="ListParagraph"/>
      </w:pPr>
      <w:r>
        <w:t>New GUtranSyncSignalFrequency/GUtranFreqRelation and NRFrequency/NRFreqRelation instances following VZ naming convention added manually before SSB retune. Nodes of all NR and LTE bands with FreqRelations to the retuned frequency are considered</w:t>
      </w:r>
    </w:p>
    <w:p w14:paraId="23B3DA00" w14:textId="77777777" w:rsidR="003C70FF" w:rsidRDefault="00505E04">
      <w:pPr>
        <w:pStyle w:val="ListParagraph"/>
      </w:pPr>
      <w:r>
        <w:t>NrFreqRel profiles containing new SSB names</w:t>
      </w:r>
    </w:p>
    <w:p w14:paraId="45BF0060" w14:textId="77777777" w:rsidR="003C70FF" w:rsidRDefault="00505E04">
      <w:pPr>
        <w:pStyle w:val="ListParagraph"/>
      </w:pPr>
      <w:r>
        <w:t>Low PRIO for new SSB: endcB1MeasPriority 2-&gt;1, to mitigate the impact in retune borders</w:t>
      </w:r>
    </w:p>
    <w:p w14:paraId="4B7E3C90" w14:textId="77777777" w:rsidR="003C70FF" w:rsidRDefault="00505E04">
      <w:pPr>
        <w:pStyle w:val="ListParagraph"/>
      </w:pPr>
      <w:r>
        <w:t>Add new SSB to FreqPrioNR</w:t>
      </w:r>
    </w:p>
    <w:p w14:paraId="44E64A69" w14:textId="77777777" w:rsidR="003C70FF" w:rsidRDefault="00505E04">
      <w:pPr>
        <w:pStyle w:val="Heading3"/>
      </w:pPr>
      <w:bookmarkStart w:id="6" w:name="_Toc222452222"/>
      <w:r>
        <w:t>Step2, SSB retune cluster</w:t>
      </w:r>
      <w:bookmarkEnd w:id="6"/>
    </w:p>
    <w:p w14:paraId="51C17FC6" w14:textId="77777777" w:rsidR="003C70FF" w:rsidRDefault="00505E04">
      <w:pPr>
        <w:pStyle w:val="ListParagraph"/>
      </w:pPr>
      <w:r>
        <w:t>Finally, in the second step we will proceed with the SSB retune in the retune clusters.</w:t>
      </w:r>
    </w:p>
    <w:p w14:paraId="074FC2C6" w14:textId="77777777" w:rsidR="003C70FF" w:rsidRDefault="00505E04">
      <w:pPr>
        <w:pStyle w:val="ListParagraph"/>
      </w:pPr>
      <w:r>
        <w:t>SSB retune NR N77 cells in a cluster</w:t>
      </w:r>
    </w:p>
    <w:p w14:paraId="19EFD25D" w14:textId="77777777" w:rsidR="003C70FF" w:rsidRDefault="00505E04">
      <w:pPr>
        <w:pStyle w:val="ListParagraph"/>
      </w:pPr>
      <w:r>
        <w:t>NrCell, NrFreqRel and EUtranFreqRel profiles containing new SSB names</w:t>
      </w:r>
    </w:p>
    <w:p w14:paraId="2066089D" w14:textId="77777777" w:rsidR="003C70FF" w:rsidRDefault="00505E04">
      <w:pPr>
        <w:pStyle w:val="ListParagraph"/>
      </w:pPr>
      <w:r>
        <w:t>Replace old SSB on EndcDistrProfile gUtranFreqRef and MandatoryGUtranFreqRef</w:t>
      </w:r>
    </w:p>
    <w:p w14:paraId="056525D0" w14:textId="77777777" w:rsidR="003C70FF" w:rsidRDefault="00505E04">
      <w:pPr>
        <w:pStyle w:val="ListParagraph"/>
      </w:pPr>
      <w:r>
        <w:t>Normal PRIO for new SSB: endcB1MeasPriority 2</w:t>
      </w:r>
    </w:p>
    <w:p w14:paraId="14684793" w14:textId="77777777" w:rsidR="003C70FF" w:rsidRDefault="00505E04">
      <w:pPr>
        <w:pStyle w:val="ListParagraph"/>
      </w:pPr>
      <w:r>
        <w:lastRenderedPageBreak/>
        <w:t>Low PRIO for old SSB: endcB1MeasPriority 2-&gt;1, to mitigate the impact in retune borders</w:t>
      </w:r>
    </w:p>
    <w:p w14:paraId="7F8E8FEA" w14:textId="77777777" w:rsidR="003C70FF" w:rsidRDefault="00505E04">
      <w:pPr>
        <w:pStyle w:val="ListParagraph"/>
      </w:pPr>
      <w:r>
        <w:t>Step2 Cleanup, Relations and ExternalCell that failed to update automatically</w:t>
      </w:r>
    </w:p>
    <w:p w14:paraId="1B340915" w14:textId="77777777" w:rsidR="003C70FF" w:rsidRDefault="00505E04">
      <w:pPr>
        <w:pStyle w:val="ListParagraph"/>
        <w:numPr>
          <w:ilvl w:val="1"/>
          <w:numId w:val="28"/>
        </w:numPr>
      </w:pPr>
      <w:r>
        <w:t>Lock/unlock Termpoints</w:t>
      </w:r>
    </w:p>
    <w:p w14:paraId="364D34E2" w14:textId="77777777" w:rsidR="003C70FF" w:rsidRDefault="00505E04">
      <w:pPr>
        <w:pStyle w:val="ListParagraph"/>
        <w:numPr>
          <w:ilvl w:val="1"/>
          <w:numId w:val="28"/>
        </w:numPr>
      </w:pPr>
      <w:r>
        <w:t>Set ExternalCell Frequency</w:t>
      </w:r>
    </w:p>
    <w:p w14:paraId="4AF29C2A" w14:textId="77777777" w:rsidR="003C70FF" w:rsidRDefault="00505E04">
      <w:pPr>
        <w:pStyle w:val="ListParagraph"/>
        <w:numPr>
          <w:ilvl w:val="1"/>
          <w:numId w:val="28"/>
        </w:numPr>
      </w:pPr>
      <w:r>
        <w:t>Delete and re-create CellRelations</w:t>
      </w:r>
    </w:p>
    <w:p w14:paraId="585DDDD5" w14:textId="77777777" w:rsidR="003C70FF" w:rsidRDefault="00505E04">
      <w:pPr>
        <w:pStyle w:val="ListParagraph"/>
        <w:numPr>
          <w:ilvl w:val="1"/>
          <w:numId w:val="28"/>
        </w:numPr>
      </w:pPr>
      <w:r>
        <w:t>Remove CellRelations that ANR might have added due to outage during SSB retune</w:t>
      </w:r>
    </w:p>
    <w:p w14:paraId="241427C5" w14:textId="77777777" w:rsidR="003C70FF" w:rsidRDefault="00505E04">
      <w:pPr>
        <w:pStyle w:val="Heading3"/>
      </w:pPr>
      <w:bookmarkStart w:id="7" w:name="_Toc222452223"/>
      <w:r>
        <w:t>Final Cleanup (after all clusters done in a region and no borders with old SSB)</w:t>
      </w:r>
      <w:bookmarkEnd w:id="7"/>
    </w:p>
    <w:p w14:paraId="34467FEB" w14:textId="77777777" w:rsidR="003C70FF" w:rsidRDefault="00505E04">
      <w:pPr>
        <w:pStyle w:val="ListParagraph"/>
      </w:pPr>
      <w:r>
        <w:t>There should not be any CellRelation pointing to old SSB Freq</w:t>
      </w:r>
    </w:p>
    <w:p w14:paraId="0FA61B90" w14:textId="77777777" w:rsidR="003C70FF" w:rsidRDefault="00505E04">
      <w:pPr>
        <w:pStyle w:val="ListParagraph"/>
      </w:pPr>
      <w:r>
        <w:t>Remove old SSB GUtranSyncSignalFrequency/GUtranFreqRelation and NRFrequency/NRFreqRelation</w:t>
      </w:r>
    </w:p>
    <w:p w14:paraId="727C17D6" w14:textId="77777777" w:rsidR="003C70FF" w:rsidRDefault="00505E04">
      <w:pPr>
        <w:pStyle w:val="ListParagraph"/>
      </w:pPr>
      <w:r>
        <w:t>Remove NrCell, NrFreqRel and EUtranFreqRel profiles containing old SSB names</w:t>
      </w:r>
    </w:p>
    <w:p w14:paraId="1DAB533F" w14:textId="77777777" w:rsidR="003C70FF" w:rsidRDefault="00505E04">
      <w:pPr>
        <w:pStyle w:val="Heading2"/>
      </w:pPr>
      <w:bookmarkStart w:id="8" w:name="_Toc222452224"/>
      <w:r>
        <w:t>Retune process roadmap</w:t>
      </w:r>
      <w:bookmarkEnd w:id="8"/>
    </w:p>
    <w:p w14:paraId="50A55DF2" w14:textId="77777777" w:rsidR="003C70FF" w:rsidRDefault="00505E04">
      <w:r>
        <w:rPr>
          <w:noProof/>
        </w:rPr>
        <w:drawing>
          <wp:inline distT="0" distB="0" distL="0" distR="0" wp14:anchorId="5432B36F" wp14:editId="381A7E12">
            <wp:extent cx="5760000" cy="2989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ne_process_roadmap.png"/>
                    <pic:cNvPicPr/>
                  </pic:nvPicPr>
                  <pic:blipFill>
                    <a:blip r:embed="rId12"/>
                    <a:stretch>
                      <a:fillRect/>
                    </a:stretch>
                  </pic:blipFill>
                  <pic:spPr>
                    <a:xfrm>
                      <a:off x="0" y="0"/>
                      <a:ext cx="5760000" cy="2989890"/>
                    </a:xfrm>
                    <a:prstGeom prst="rect">
                      <a:avLst/>
                    </a:prstGeom>
                  </pic:spPr>
                </pic:pic>
              </a:graphicData>
            </a:graphic>
          </wp:inline>
        </w:drawing>
      </w:r>
    </w:p>
    <w:p w14:paraId="7311E062" w14:textId="77777777" w:rsidR="003C70FF" w:rsidRDefault="00505E04">
      <w:r>
        <w:br w:type="page"/>
      </w:r>
    </w:p>
    <w:p w14:paraId="0FD9F6C8" w14:textId="77777777" w:rsidR="003C70FF" w:rsidRDefault="00505E04">
      <w:pPr>
        <w:pStyle w:val="Heading1"/>
      </w:pPr>
      <w:bookmarkStart w:id="9" w:name="_Toc222452225"/>
      <w:r>
        <w:lastRenderedPageBreak/>
        <w:t>SSB Retuning Automations - Overview</w:t>
      </w:r>
      <w:bookmarkEnd w:id="9"/>
    </w:p>
    <w:p w14:paraId="37DD0EC7" w14:textId="77777777" w:rsidR="003C70FF" w:rsidRDefault="00505E04">
      <w:pPr>
        <w:pStyle w:val="Heading2"/>
      </w:pPr>
      <w:bookmarkStart w:id="10" w:name="_Toc222452226"/>
      <w:r>
        <w:t>Structure and Inputs/Outputs</w:t>
      </w:r>
      <w:bookmarkEnd w:id="10"/>
    </w:p>
    <w:p w14:paraId="368CC402" w14:textId="77777777" w:rsidR="003C70FF" w:rsidRDefault="00505E04">
      <w:pPr>
        <w:pStyle w:val="Heading3"/>
      </w:pPr>
      <w:bookmarkStart w:id="11" w:name="_Toc222452227"/>
      <w:r>
        <w:t>Structure</w:t>
      </w:r>
      <w:bookmarkEnd w:id="11"/>
    </w:p>
    <w:p w14:paraId="514840CA" w14:textId="77777777" w:rsidR="003C70FF" w:rsidRDefault="00505E04">
      <w:pPr>
        <w:pStyle w:val="ListParagraph"/>
      </w:pPr>
      <w:r>
        <w:rPr>
          <w:b/>
        </w:rPr>
        <w:t>SSB Retuning Automations</w:t>
      </w:r>
      <w:r>
        <w:t xml:space="preserve"> is an automation platform for SSB retuning projects that can run in GUI or CLI mode or through a Web Interface (using a server/client infrastructure) and orchestrates five functional modules:</w:t>
      </w:r>
    </w:p>
    <w:p w14:paraId="5BEA6AD6" w14:textId="77777777" w:rsidR="003C70FF" w:rsidRDefault="00505E04">
      <w:pPr>
        <w:pStyle w:val="ListParagraph"/>
        <w:numPr>
          <w:ilvl w:val="1"/>
          <w:numId w:val="28"/>
        </w:numPr>
      </w:pPr>
      <w:r>
        <w:rPr>
          <w:b/>
        </w:rPr>
        <w:t>Module 0</w:t>
      </w:r>
      <w:r>
        <w:t>: Update Network Frequencies.</w:t>
      </w:r>
    </w:p>
    <w:p w14:paraId="4B116B55" w14:textId="77777777" w:rsidR="003C70FF" w:rsidRDefault="00505E04">
      <w:pPr>
        <w:pStyle w:val="ListParagraph"/>
        <w:numPr>
          <w:ilvl w:val="1"/>
          <w:numId w:val="28"/>
        </w:numPr>
      </w:pPr>
      <w:r>
        <w:rPr>
          <w:b/>
        </w:rPr>
        <w:t>Module 1</w:t>
      </w:r>
      <w:r>
        <w:t>: Configuration Audit &amp; Logs Parser.</w:t>
      </w:r>
    </w:p>
    <w:p w14:paraId="764F82AD" w14:textId="77777777" w:rsidR="003C70FF" w:rsidRDefault="00505E04">
      <w:pPr>
        <w:pStyle w:val="ListParagraph"/>
        <w:numPr>
          <w:ilvl w:val="1"/>
          <w:numId w:val="28"/>
        </w:numPr>
      </w:pPr>
      <w:r>
        <w:rPr>
          <w:b/>
        </w:rPr>
        <w:t>Module 2</w:t>
      </w:r>
      <w:r>
        <w:t>: Consistency Check (manual Pre/Post).</w:t>
      </w:r>
    </w:p>
    <w:p w14:paraId="63552F24" w14:textId="77777777" w:rsidR="003C70FF" w:rsidRDefault="00505E04">
      <w:pPr>
        <w:pStyle w:val="ListParagraph"/>
        <w:numPr>
          <w:ilvl w:val="1"/>
          <w:numId w:val="28"/>
        </w:numPr>
      </w:pPr>
      <w:r>
        <w:rPr>
          <w:b/>
        </w:rPr>
        <w:t>Module 3</w:t>
      </w:r>
      <w:r>
        <w:t>: Consistency Check Bulk (automatic Pre/Post detection by market).</w:t>
      </w:r>
    </w:p>
    <w:p w14:paraId="55FE6180" w14:textId="77777777" w:rsidR="003C70FF" w:rsidRDefault="00505E04">
      <w:pPr>
        <w:pStyle w:val="ListParagraph"/>
        <w:numPr>
          <w:ilvl w:val="1"/>
          <w:numId w:val="28"/>
        </w:numPr>
      </w:pPr>
      <w:r>
        <w:rPr>
          <w:b/>
        </w:rPr>
        <w:t>Module 4</w:t>
      </w:r>
      <w:r>
        <w:t>: Final Clean-Up.</w:t>
      </w:r>
    </w:p>
    <w:p w14:paraId="1AEF5B25" w14:textId="77777777" w:rsidR="003C70FF" w:rsidRDefault="00505E04">
      <w:pPr>
        <w:pStyle w:val="ListParagraph"/>
      </w:pPr>
      <w:r>
        <w:t>The main execution lives in "src/SSB_RetuningAutomations.py", where CLI arguments, GUI, configuration persistence, input resolution (folders/ZIP), per-module execution, and artifact versioning are managed.</w:t>
      </w:r>
    </w:p>
    <w:p w14:paraId="6B8866A4" w14:textId="77777777" w:rsidR="003C70FF" w:rsidRDefault="00505E04">
      <w:pPr>
        <w:pStyle w:val="Heading3"/>
      </w:pPr>
      <w:bookmarkStart w:id="12" w:name="_Toc222452228"/>
      <w:r>
        <w:t>Inputs</w:t>
      </w:r>
      <w:bookmarkEnd w:id="12"/>
    </w:p>
    <w:p w14:paraId="6AD6975D" w14:textId="77777777" w:rsidR="003C70FF" w:rsidRDefault="00505E04">
      <w:r>
        <w:t>Inputs are folders (or ZIP archives) containing log files. The tool parses the logs into MO tables and runs checks on them. For ConsistencyChecks, provide either explicit PRE and POST folders or a single root folder where PRE/POST runs can be auto-detected.</w:t>
      </w:r>
    </w:p>
    <w:p w14:paraId="4579B94E" w14:textId="77777777" w:rsidR="003C70FF" w:rsidRDefault="00505E04">
      <w:pPr>
        <w:pStyle w:val="Heading3"/>
      </w:pPr>
      <w:bookmarkStart w:id="13" w:name="_Toc222452229"/>
      <w:r>
        <w:t>Outputs</w:t>
      </w:r>
      <w:bookmarkEnd w:id="13"/>
    </w:p>
    <w:p w14:paraId="69C6BC2D" w14:textId="77777777" w:rsidR="003C70FF" w:rsidRDefault="00505E04">
      <w:r>
        <w:t>Each module generates a dedicated output folder containing Excel reports, logs, and optional correction command exports.</w:t>
      </w:r>
    </w:p>
    <w:p w14:paraId="082DF832" w14:textId="77777777" w:rsidR="003C70FF" w:rsidRDefault="00505E04">
      <w:pPr>
        <w:pStyle w:val="Heading2"/>
      </w:pPr>
      <w:bookmarkStart w:id="14" w:name="_Toc222452230"/>
      <w:r>
        <w:t>Repository architecture, Execution modes and Versioning</w:t>
      </w:r>
      <w:bookmarkEnd w:id="14"/>
    </w:p>
    <w:p w14:paraId="66975494" w14:textId="77777777" w:rsidR="003C70FF" w:rsidRDefault="00505E04">
      <w:pPr>
        <w:pStyle w:val="Heading3"/>
      </w:pPr>
      <w:bookmarkStart w:id="15" w:name="_Toc222452231"/>
      <w:r>
        <w:t>Orchestration core</w:t>
      </w:r>
      <w:bookmarkEnd w:id="15"/>
    </w:p>
    <w:p w14:paraId="5694975E" w14:textId="77777777" w:rsidR="003C70FF" w:rsidRDefault="00505E04">
      <w:pPr>
        <w:pStyle w:val="ListParagraph"/>
      </w:pPr>
      <w:r>
        <w:t>"src/SSB_RetuningAutomations.py": entry point, CLI/GUI parsing, module routing, batch/bulk execution, and versioning.</w:t>
      </w:r>
    </w:p>
    <w:p w14:paraId="1D7FD6AE" w14:textId="77777777" w:rsidR="003C70FF" w:rsidRDefault="00505E04">
      <w:pPr>
        <w:pStyle w:val="Heading3"/>
      </w:pPr>
      <w:bookmarkStart w:id="16" w:name="_Toc222452232"/>
      <w:r>
        <w:t>Main modules files</w:t>
      </w:r>
      <w:bookmarkEnd w:id="16"/>
    </w:p>
    <w:p w14:paraId="4C5B8968" w14:textId="77777777" w:rsidR="003C70FF" w:rsidRDefault="00505E04">
      <w:pPr>
        <w:pStyle w:val="ListParagraph"/>
      </w:pPr>
      <w:r>
        <w:t>"src/modules/ConfigurationAudit/ConfigurationAudit.py": log parsing and audit workbook construction (Excel + PPT).</w:t>
      </w:r>
    </w:p>
    <w:p w14:paraId="6EB33D76" w14:textId="77777777" w:rsidR="003C70FF" w:rsidRDefault="00505E04">
      <w:pPr>
        <w:pStyle w:val="ListParagraph"/>
      </w:pPr>
      <w:r>
        <w:t>"src/modules/ConfigurationAudit/ca_summary_excel.py": assembly of "SummaryAudit" and discrepancy dataframes.</w:t>
      </w:r>
    </w:p>
    <w:p w14:paraId="6D49BA2C" w14:textId="77777777" w:rsidR="003C70FF" w:rsidRDefault="00505E04">
      <w:pPr>
        <w:pStyle w:val="ListParagraph"/>
      </w:pPr>
      <w:r>
        <w:lastRenderedPageBreak/>
        <w:t>"src/modules/ConsistencyChecks/ConsistencyChecks.py": PRE/POST loading, relation comparison, discrepancies, and output export.</w:t>
      </w:r>
    </w:p>
    <w:p w14:paraId="40780FD0" w14:textId="77777777" w:rsidR="003C70FF" w:rsidRDefault="00505E04">
      <w:pPr>
        <w:pStyle w:val="ListParagraph"/>
      </w:pPr>
      <w:r>
        <w:t>"src/modules/ProfilesAudit/ProfilesAudit.py": profiles audit (integrated into module 1).</w:t>
      </w:r>
    </w:p>
    <w:p w14:paraId="590372B5" w14:textId="77777777" w:rsidR="003C70FF" w:rsidRDefault="00505E04">
      <w:pPr>
        <w:pStyle w:val="ListParagraph"/>
      </w:pPr>
      <w:r>
        <w:t>"src/modules/CleanUp/FinalCleanUp.py": final clean-up (base implementation for extension).</w:t>
      </w:r>
    </w:p>
    <w:p w14:paraId="745462EA" w14:textId="77777777" w:rsidR="003C70FF" w:rsidRDefault="00505E04">
      <w:pPr>
        <w:pStyle w:val="Heading3"/>
      </w:pPr>
      <w:bookmarkStart w:id="17" w:name="_Toc222452233"/>
      <w:r>
        <w:t>Common layer and utilities</w:t>
      </w:r>
      <w:bookmarkEnd w:id="17"/>
    </w:p>
    <w:p w14:paraId="6463B10D" w14:textId="77777777" w:rsidR="003C70FF" w:rsidRDefault="00505E04">
      <w:pPr>
        <w:pStyle w:val="ListParagraph"/>
      </w:pPr>
      <w:r>
        <w:t>"src/modules/Common/*.py": correction command logic and shared functions.</w:t>
      </w:r>
    </w:p>
    <w:p w14:paraId="5F8C3E46" w14:textId="77777777" w:rsidR="003C70FF" w:rsidRDefault="00505E04">
      <w:pPr>
        <w:pStyle w:val="ListParagraph"/>
      </w:pPr>
      <w:r>
        <w:t>"src/utils/*.py": IO, parsing, frequency handling, Excel, pivots, sorting, infrastructure, and timing.</w:t>
      </w:r>
    </w:p>
    <w:p w14:paraId="223DFB9E" w14:textId="77777777" w:rsidR="003C70FF" w:rsidRDefault="00505E04">
      <w:pPr>
        <w:pStyle w:val="Heading3"/>
      </w:pPr>
      <w:bookmarkStart w:id="18" w:name="_Toc222452234"/>
      <w:r>
        <w:t>Execution modes</w:t>
      </w:r>
      <w:bookmarkEnd w:id="18"/>
    </w:p>
    <w:p w14:paraId="3EEA9D5D" w14:textId="77777777" w:rsidR="003C70FF" w:rsidRDefault="00505E04">
      <w:pPr>
        <w:pStyle w:val="ListParagraph"/>
      </w:pPr>
      <w:r>
        <w:t>The tool can be run in three different modes:</w:t>
      </w:r>
    </w:p>
    <w:p w14:paraId="49A3BEC5" w14:textId="77777777" w:rsidR="003C70FF" w:rsidRDefault="00505E04">
      <w:pPr>
        <w:pStyle w:val="ListParagraph"/>
        <w:numPr>
          <w:ilvl w:val="1"/>
          <w:numId w:val="28"/>
        </w:numPr>
      </w:pPr>
      <w:r>
        <w:rPr>
          <w:b/>
        </w:rPr>
        <w:t>GUI mode</w:t>
      </w:r>
      <w:r>
        <w:t>: run without CLI arguments.</w:t>
      </w:r>
    </w:p>
    <w:p w14:paraId="29DA5812" w14:textId="77777777" w:rsidR="003C70FF" w:rsidRDefault="00505E04">
      <w:pPr>
        <w:pStyle w:val="ListParagraph"/>
        <w:numPr>
          <w:ilvl w:val="1"/>
          <w:numId w:val="28"/>
        </w:numPr>
      </w:pPr>
      <w:r>
        <w:rPr>
          <w:b/>
        </w:rPr>
        <w:t>CLI mode</w:t>
      </w:r>
      <w:r>
        <w:t>: run with explicit module and options.</w:t>
      </w:r>
    </w:p>
    <w:p w14:paraId="38716F79" w14:textId="77777777" w:rsidR="003C70FF" w:rsidRDefault="00505E04">
      <w:pPr>
        <w:pStyle w:val="ListParagraph"/>
        <w:numPr>
          <w:ilvl w:val="1"/>
          <w:numId w:val="28"/>
        </w:numPr>
      </w:pPr>
      <w:r>
        <w:rPr>
          <w:b/>
        </w:rPr>
        <w:t>Web Interfacee</w:t>
      </w:r>
      <w:r>
        <w:t>: the tool can be run in a server/client infrastructure, accessing the server through a Web Interface where you can unpload your inputs, enqueue different tasks and  export the results when finish..</w:t>
      </w:r>
    </w:p>
    <w:p w14:paraId="72CE52FD" w14:textId="77777777" w:rsidR="003C70FF" w:rsidRDefault="00505E04">
      <w:pPr>
        <w:pStyle w:val="Heading3"/>
      </w:pPr>
      <w:bookmarkStart w:id="19" w:name="_Toc222452235"/>
      <w:r>
        <w:t>Versioning</w:t>
      </w:r>
      <w:bookmarkEnd w:id="19"/>
    </w:p>
    <w:p w14:paraId="7052B289" w14:textId="77777777" w:rsidR="003C70FF" w:rsidRDefault="00505E04">
      <w:pPr>
        <w:pStyle w:val="ListParagraph"/>
      </w:pPr>
      <w:r>
        <w:t>All Generated artifacts include a versioned suffix: "&lt;timestamp&gt;_v&lt;TOOL_VERSION&gt;". This guarantees traceability and avoids collisions between runs.</w:t>
      </w:r>
    </w:p>
    <w:p w14:paraId="2F983113" w14:textId="77777777" w:rsidR="003C70FF" w:rsidRDefault="00505E04">
      <w:r>
        <w:br w:type="page"/>
      </w:r>
    </w:p>
    <w:p w14:paraId="7C9F70C1" w14:textId="77777777" w:rsidR="003C70FF" w:rsidRDefault="00505E04">
      <w:pPr>
        <w:pStyle w:val="Heading1"/>
      </w:pPr>
      <w:bookmarkStart w:id="20" w:name="_Toc222452236"/>
      <w:r>
        <w:lastRenderedPageBreak/>
        <w:t>SSB Retuning Automations - Interfaces</w:t>
      </w:r>
      <w:bookmarkEnd w:id="20"/>
    </w:p>
    <w:p w14:paraId="0BB58790" w14:textId="77777777" w:rsidR="003C70FF" w:rsidRDefault="00505E04">
      <w:pPr>
        <w:pStyle w:val="Heading2"/>
      </w:pPr>
      <w:bookmarkStart w:id="21" w:name="_Toc222452237"/>
      <w:r>
        <w:t>Graphical User Interface - GUI Panel</w:t>
      </w:r>
      <w:bookmarkEnd w:id="21"/>
    </w:p>
    <w:p w14:paraId="4E1E6512" w14:textId="77777777" w:rsidR="003C70FF" w:rsidRDefault="00505E04">
      <w:r>
        <w:rPr>
          <w:noProof/>
        </w:rPr>
        <w:drawing>
          <wp:inline distT="0" distB="0" distL="0" distR="0" wp14:anchorId="6B633CB9" wp14:editId="591D6A49">
            <wp:extent cx="5760000" cy="4892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interface.png"/>
                    <pic:cNvPicPr/>
                  </pic:nvPicPr>
                  <pic:blipFill>
                    <a:blip r:embed="rId13"/>
                    <a:stretch>
                      <a:fillRect/>
                    </a:stretch>
                  </pic:blipFill>
                  <pic:spPr>
                    <a:xfrm>
                      <a:off x="0" y="0"/>
                      <a:ext cx="5760000" cy="4892121"/>
                    </a:xfrm>
                    <a:prstGeom prst="rect">
                      <a:avLst/>
                    </a:prstGeom>
                  </pic:spPr>
                </pic:pic>
              </a:graphicData>
            </a:graphic>
          </wp:inline>
        </w:drawing>
      </w:r>
    </w:p>
    <w:p w14:paraId="7F18417F" w14:textId="77777777" w:rsidR="003C70FF" w:rsidRDefault="00505E04">
      <w:pPr>
        <w:pStyle w:val="ListParagraph"/>
      </w:pPr>
      <w:r>
        <w:t>This is the main Graphical User Interface for SSB Retuning Automations.. From this panel you can select the modules you want to run and the inputs you want to provide.</w:t>
      </w:r>
    </w:p>
    <w:p w14:paraId="60959CCC" w14:textId="77777777" w:rsidR="003C70FF" w:rsidRDefault="00505E04">
      <w:pPr>
        <w:pStyle w:val="ListParagraph"/>
      </w:pPr>
      <w:r>
        <w:t>You can also configure some settings like the network frequencies to use or the Input folder to use.</w:t>
      </w:r>
    </w:p>
    <w:p w14:paraId="66AD1B18" w14:textId="77777777" w:rsidR="003C70FF" w:rsidRDefault="00505E04">
      <w:pPr>
        <w:pStyle w:val="ListParagraph"/>
      </w:pPr>
      <w:r>
        <w:t>The tool will then run the selected modules and generate the outputs.</w:t>
      </w:r>
    </w:p>
    <w:p w14:paraId="19F55185" w14:textId="77777777" w:rsidR="003C70FF" w:rsidRDefault="00505E04">
      <w:pPr>
        <w:pStyle w:val="Heading2"/>
      </w:pPr>
      <w:bookmarkStart w:id="22" w:name="_Toc222452238"/>
      <w:r>
        <w:lastRenderedPageBreak/>
        <w:t>Web Interface - User Section</w:t>
      </w:r>
      <w:bookmarkEnd w:id="22"/>
    </w:p>
    <w:p w14:paraId="73452112" w14:textId="77777777" w:rsidR="003C70FF" w:rsidRDefault="00505E04">
      <w:r>
        <w:rPr>
          <w:noProof/>
        </w:rPr>
        <w:drawing>
          <wp:inline distT="0" distB="0" distL="0" distR="0" wp14:anchorId="58834DB5" wp14:editId="4048F4C4">
            <wp:extent cx="5760000" cy="47393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nterface-user-panel.png"/>
                    <pic:cNvPicPr/>
                  </pic:nvPicPr>
                  <pic:blipFill>
                    <a:blip r:embed="rId14"/>
                    <a:stretch>
                      <a:fillRect/>
                    </a:stretch>
                  </pic:blipFill>
                  <pic:spPr>
                    <a:xfrm>
                      <a:off x="0" y="0"/>
                      <a:ext cx="5760000" cy="4739395"/>
                    </a:xfrm>
                    <a:prstGeom prst="rect">
                      <a:avLst/>
                    </a:prstGeom>
                  </pic:spPr>
                </pic:pic>
              </a:graphicData>
            </a:graphic>
          </wp:inline>
        </w:drawing>
      </w:r>
    </w:p>
    <w:p w14:paraId="3E12B3DD" w14:textId="77777777" w:rsidR="003C70FF" w:rsidRDefault="00505E04">
      <w:pPr>
        <w:pStyle w:val="ListParagraph"/>
      </w:pPr>
      <w:r>
        <w:t>This is the main Web Interface for SSB Retuning Automations. From this panel you can select the modules you want to run and the inputs you want to provide.</w:t>
      </w:r>
    </w:p>
    <w:p w14:paraId="6E8AF6BB" w14:textId="77777777" w:rsidR="003C70FF" w:rsidRDefault="00505E04">
      <w:pPr>
        <w:pStyle w:val="ListParagraph"/>
      </w:pPr>
      <w:r>
        <w:t>You can also configure some settings like the network frequencies to use or the Input folder to use.</w:t>
      </w:r>
    </w:p>
    <w:p w14:paraId="64284EC8" w14:textId="77777777" w:rsidR="003C70FF" w:rsidRDefault="00505E04">
      <w:pPr>
        <w:pStyle w:val="ListParagraph"/>
      </w:pPr>
      <w:r>
        <w:t>The tool will then run the selected modules and generate the outputs.</w:t>
      </w:r>
    </w:p>
    <w:p w14:paraId="79632964" w14:textId="77777777" w:rsidR="003C70FF" w:rsidRDefault="00505E04">
      <w:pPr>
        <w:pStyle w:val="Heading2"/>
      </w:pPr>
      <w:bookmarkStart w:id="23" w:name="_Toc222452239"/>
      <w:r>
        <w:lastRenderedPageBreak/>
        <w:t>Web Interface - Inputs Repository Panel</w:t>
      </w:r>
      <w:bookmarkEnd w:id="23"/>
    </w:p>
    <w:p w14:paraId="6C37E041" w14:textId="77777777" w:rsidR="003C70FF" w:rsidRDefault="00505E04">
      <w:r>
        <w:rPr>
          <w:noProof/>
        </w:rPr>
        <w:drawing>
          <wp:inline distT="0" distB="0" distL="0" distR="0" wp14:anchorId="49E2DF24" wp14:editId="1F973D0D">
            <wp:extent cx="5760000" cy="41562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nterface-inputs-executions-panels.png"/>
                    <pic:cNvPicPr/>
                  </pic:nvPicPr>
                  <pic:blipFill>
                    <a:blip r:embed="rId15"/>
                    <a:stretch>
                      <a:fillRect/>
                    </a:stretch>
                  </pic:blipFill>
                  <pic:spPr>
                    <a:xfrm>
                      <a:off x="0" y="0"/>
                      <a:ext cx="5760000" cy="4156223"/>
                    </a:xfrm>
                    <a:prstGeom prst="rect">
                      <a:avLst/>
                    </a:prstGeom>
                  </pic:spPr>
                </pic:pic>
              </a:graphicData>
            </a:graphic>
          </wp:inline>
        </w:drawing>
      </w:r>
    </w:p>
    <w:p w14:paraId="36A3126D" w14:textId="77777777" w:rsidR="003C70FF" w:rsidRDefault="00505E04">
      <w:pPr>
        <w:pStyle w:val="ListParagraph"/>
      </w:pPr>
      <w:r>
        <w:t>You can see some information about the Inputs Repository.</w:t>
      </w:r>
    </w:p>
    <w:p w14:paraId="2906C055" w14:textId="77777777" w:rsidR="003C70FF" w:rsidRDefault="00505E04">
      <w:pPr>
        <w:pStyle w:val="Heading2"/>
      </w:pPr>
      <w:bookmarkStart w:id="24" w:name="_Toc222452240"/>
      <w:r>
        <w:lastRenderedPageBreak/>
        <w:t>Web Interface - Executions and System Logs Panels</w:t>
      </w:r>
      <w:bookmarkEnd w:id="24"/>
    </w:p>
    <w:p w14:paraId="030D4377" w14:textId="77777777" w:rsidR="003C70FF" w:rsidRDefault="00505E04">
      <w:r>
        <w:rPr>
          <w:noProof/>
        </w:rPr>
        <w:drawing>
          <wp:inline distT="0" distB="0" distL="0" distR="0" wp14:anchorId="080DCE74" wp14:editId="14B5EA7F">
            <wp:extent cx="5760000" cy="35184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nterface-logs-panels.png"/>
                    <pic:cNvPicPr/>
                  </pic:nvPicPr>
                  <pic:blipFill>
                    <a:blip r:embed="rId16"/>
                    <a:stretch>
                      <a:fillRect/>
                    </a:stretch>
                  </pic:blipFill>
                  <pic:spPr>
                    <a:xfrm>
                      <a:off x="0" y="0"/>
                      <a:ext cx="5760000" cy="3518454"/>
                    </a:xfrm>
                    <a:prstGeom prst="rect">
                      <a:avLst/>
                    </a:prstGeom>
                  </pic:spPr>
                </pic:pic>
              </a:graphicData>
            </a:graphic>
          </wp:inline>
        </w:drawing>
      </w:r>
    </w:p>
    <w:p w14:paraId="2EE1E3C1" w14:textId="77777777" w:rsidR="003C70FF" w:rsidRDefault="00505E04">
      <w:pPr>
        <w:pStyle w:val="ListParagraph"/>
      </w:pPr>
      <w:r>
        <w:t>You can see some information about Last Executions and some useful System Logs of the tool.</w:t>
      </w:r>
    </w:p>
    <w:p w14:paraId="2AEB2D72" w14:textId="77777777" w:rsidR="003C70FF" w:rsidRDefault="00505E04">
      <w:pPr>
        <w:pStyle w:val="Heading2"/>
      </w:pPr>
      <w:bookmarkStart w:id="25" w:name="_Toc222452241"/>
      <w:r>
        <w:lastRenderedPageBreak/>
        <w:t>Web Interface - Admin Section</w:t>
      </w:r>
      <w:bookmarkEnd w:id="25"/>
    </w:p>
    <w:p w14:paraId="1B3B4017" w14:textId="77777777" w:rsidR="003C70FF" w:rsidRDefault="00505E04">
      <w:r>
        <w:rPr>
          <w:noProof/>
        </w:rPr>
        <w:drawing>
          <wp:inline distT="0" distB="0" distL="0" distR="0" wp14:anchorId="21F1C003" wp14:editId="525FFD91">
            <wp:extent cx="5760000" cy="46993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nterface-admin-panel.png"/>
                    <pic:cNvPicPr/>
                  </pic:nvPicPr>
                  <pic:blipFill>
                    <a:blip r:embed="rId17"/>
                    <a:stretch>
                      <a:fillRect/>
                    </a:stretch>
                  </pic:blipFill>
                  <pic:spPr>
                    <a:xfrm>
                      <a:off x="0" y="0"/>
                      <a:ext cx="5760000" cy="4699351"/>
                    </a:xfrm>
                    <a:prstGeom prst="rect">
                      <a:avLst/>
                    </a:prstGeom>
                  </pic:spPr>
                </pic:pic>
              </a:graphicData>
            </a:graphic>
          </wp:inline>
        </w:drawing>
      </w:r>
    </w:p>
    <w:p w14:paraId="4B166562" w14:textId="77777777" w:rsidR="003C70FF" w:rsidRDefault="00505E04">
      <w:pPr>
        <w:pStyle w:val="ListParagraph"/>
      </w:pPr>
      <w:r>
        <w:t>This is the main Administrator Panel for SSB Retuning Automations. From this panel you can manage the configuration of the tool, view logs and manage user access.</w:t>
      </w:r>
    </w:p>
    <w:p w14:paraId="353C2ED4" w14:textId="77777777" w:rsidR="003C70FF" w:rsidRDefault="00505E04">
      <w:pPr>
        <w:pStyle w:val="Heading2"/>
      </w:pPr>
      <w:bookmarkStart w:id="26" w:name="_Toc222452242"/>
      <w:r>
        <w:lastRenderedPageBreak/>
        <w:t>Web Interface - Database Management Panels</w:t>
      </w:r>
      <w:bookmarkEnd w:id="26"/>
    </w:p>
    <w:p w14:paraId="60DD46C4" w14:textId="77777777" w:rsidR="003C70FF" w:rsidRDefault="00505E04">
      <w:r>
        <w:rPr>
          <w:noProof/>
        </w:rPr>
        <w:drawing>
          <wp:inline distT="0" distB="0" distL="0" distR="0" wp14:anchorId="478F92A5" wp14:editId="69F99E27">
            <wp:extent cx="5760000" cy="37177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nterface-database-management-panels.png"/>
                    <pic:cNvPicPr/>
                  </pic:nvPicPr>
                  <pic:blipFill>
                    <a:blip r:embed="rId18"/>
                    <a:stretch>
                      <a:fillRect/>
                    </a:stretch>
                  </pic:blipFill>
                  <pic:spPr>
                    <a:xfrm>
                      <a:off x="0" y="0"/>
                      <a:ext cx="5760000" cy="3717707"/>
                    </a:xfrm>
                    <a:prstGeom prst="rect">
                      <a:avLst/>
                    </a:prstGeom>
                  </pic:spPr>
                </pic:pic>
              </a:graphicData>
            </a:graphic>
          </wp:inline>
        </w:drawing>
      </w:r>
    </w:p>
    <w:p w14:paraId="23F0BF8C" w14:textId="77777777" w:rsidR="003C70FF" w:rsidRDefault="00505E04">
      <w:pPr>
        <w:pStyle w:val="ListParagraph"/>
      </w:pPr>
      <w:r>
        <w:t>With those panels you can manage the database of the tool, schedule backups tasks, or edit the database content directly.</w:t>
      </w:r>
    </w:p>
    <w:p w14:paraId="65F11860" w14:textId="77777777" w:rsidR="003C70FF" w:rsidRDefault="00505E04">
      <w:pPr>
        <w:pStyle w:val="Heading2"/>
      </w:pPr>
      <w:bookmarkStart w:id="27" w:name="_Toc222452243"/>
      <w:r>
        <w:t>Command Line Interface - CLI</w:t>
      </w:r>
      <w:bookmarkEnd w:id="27"/>
    </w:p>
    <w:p w14:paraId="6D4115C1" w14:textId="77777777" w:rsidR="003C70FF" w:rsidRDefault="00505E04">
      <w:r>
        <w:t>With the CLI you can run the modules you want to run and provide all different arguments you need.</w:t>
      </w:r>
    </w:p>
    <w:p w14:paraId="74EC891E" w14:textId="77777777" w:rsidR="003C70FF" w:rsidRDefault="00505E04">
      <w:r>
        <w:t xml:space="preserve"> ▶</w:t>
      </w:r>
      <w:r>
        <w:t>️</w:t>
      </w:r>
      <w:r>
        <w:t xml:space="preserve"> Basic Syntax:</w:t>
      </w:r>
    </w:p>
    <w:p w14:paraId="3155356B" w14:textId="77777777" w:rsidR="003C70FF" w:rsidRDefault="00505E04">
      <w:pPr>
        <w:pStyle w:val="ListParagraph"/>
      </w:pPr>
      <w:r>
        <w:rPr>
          <w:b/>
        </w:rPr>
        <w:t>SSB_RetuningAutomations.exe --module &lt;module-name&gt; [options]</w:t>
      </w:r>
    </w:p>
    <w:p w14:paraId="2CEF048B" w14:textId="77777777" w:rsidR="003C70FF" w:rsidRDefault="00505E04">
      <w:pPr>
        <w:pStyle w:val="ListParagraph"/>
      </w:pPr>
      <w:r>
        <w:t xml:space="preserve">If "--module" is omitted and </w:t>
      </w:r>
      <w:r>
        <w:rPr>
          <w:b/>
        </w:rPr>
        <w:t>no other arguments</w:t>
      </w:r>
      <w:r>
        <w:t xml:space="preserve"> are provided, the GUI will launch automatically unless "--no-gui" is specified.</w:t>
      </w:r>
    </w:p>
    <w:p w14:paraId="688E0496" w14:textId="77777777" w:rsidR="003C70FF" w:rsidRDefault="00505E04">
      <w:r>
        <w:t>⚙</w:t>
      </w:r>
      <w:r>
        <w:t>️</w:t>
      </w:r>
      <w:r>
        <w:t xml:space="preserve"> Main Options:</w:t>
      </w:r>
    </w:p>
    <w:tbl>
      <w:tblPr>
        <w:tblStyle w:val="TableGrid"/>
        <w:tblW w:w="0" w:type="auto"/>
        <w:tblLook w:val="04A0" w:firstRow="1" w:lastRow="0" w:firstColumn="1" w:lastColumn="0" w:noHBand="0" w:noVBand="1"/>
      </w:tblPr>
      <w:tblGrid>
        <w:gridCol w:w="4332"/>
        <w:gridCol w:w="4332"/>
      </w:tblGrid>
      <w:tr w:rsidR="003C70FF" w14:paraId="2350B6C9" w14:textId="77777777">
        <w:tc>
          <w:tcPr>
            <w:tcW w:w="4337" w:type="dxa"/>
          </w:tcPr>
          <w:p w14:paraId="2B52E242" w14:textId="77777777" w:rsidR="003C70FF" w:rsidRDefault="00505E04">
            <w:r>
              <w:rPr>
                <w:b/>
                <w:sz w:val="18"/>
              </w:rPr>
              <w:t>Argument</w:t>
            </w:r>
          </w:p>
        </w:tc>
        <w:tc>
          <w:tcPr>
            <w:tcW w:w="4337" w:type="dxa"/>
          </w:tcPr>
          <w:p w14:paraId="25BEC9CE" w14:textId="77777777" w:rsidR="003C70FF" w:rsidRDefault="00505E04">
            <w:r>
              <w:rPr>
                <w:b/>
                <w:sz w:val="18"/>
              </w:rPr>
              <w:t>Description</w:t>
            </w:r>
          </w:p>
        </w:tc>
      </w:tr>
      <w:tr w:rsidR="003C70FF" w14:paraId="5D1A4553" w14:textId="77777777">
        <w:tc>
          <w:tcPr>
            <w:tcW w:w="4337" w:type="dxa"/>
          </w:tcPr>
          <w:p w14:paraId="6A80F36A" w14:textId="77777777" w:rsidR="003C70FF" w:rsidRDefault="00505E04">
            <w:r>
              <w:rPr>
                <w:sz w:val="16"/>
              </w:rPr>
              <w:t>--module</w:t>
            </w:r>
          </w:p>
        </w:tc>
        <w:tc>
          <w:tcPr>
            <w:tcW w:w="4337" w:type="dxa"/>
          </w:tcPr>
          <w:p w14:paraId="700724C3" w14:textId="77777777" w:rsidR="003C70FF" w:rsidRDefault="00505E04">
            <w:r>
              <w:rPr>
                <w:sz w:val="16"/>
              </w:rPr>
              <w:t>Module to run: ["configuration-audit", "consistency-check", "consistency-check-bulk", "final-cleanup"]</w:t>
            </w:r>
          </w:p>
        </w:tc>
      </w:tr>
      <w:tr w:rsidR="003C70FF" w14:paraId="643E0FEE" w14:textId="77777777">
        <w:tc>
          <w:tcPr>
            <w:tcW w:w="4337" w:type="dxa"/>
          </w:tcPr>
          <w:p w14:paraId="53E25DFD" w14:textId="77777777" w:rsidR="003C70FF" w:rsidRDefault="00505E04">
            <w:r>
              <w:rPr>
                <w:sz w:val="16"/>
              </w:rPr>
              <w:lastRenderedPageBreak/>
              <w:t>--input</w:t>
            </w:r>
          </w:p>
        </w:tc>
        <w:tc>
          <w:tcPr>
            <w:tcW w:w="4337" w:type="dxa"/>
          </w:tcPr>
          <w:p w14:paraId="2E3C8EC6" w14:textId="77777777" w:rsidR="003C70FF" w:rsidRDefault="00505E04">
            <w:r>
              <w:rPr>
                <w:sz w:val="16"/>
              </w:rPr>
              <w:t>Input folder to process (single-input modules)</w:t>
            </w:r>
          </w:p>
        </w:tc>
      </w:tr>
      <w:tr w:rsidR="003C70FF" w14:paraId="675B2E69" w14:textId="77777777">
        <w:tc>
          <w:tcPr>
            <w:tcW w:w="4337" w:type="dxa"/>
          </w:tcPr>
          <w:p w14:paraId="3BF5FAAC" w14:textId="77777777" w:rsidR="003C70FF" w:rsidRDefault="00505E04">
            <w:r>
              <w:rPr>
                <w:sz w:val="16"/>
              </w:rPr>
              <w:t>--inputs</w:t>
            </w:r>
          </w:p>
        </w:tc>
        <w:tc>
          <w:tcPr>
            <w:tcW w:w="4337" w:type="dxa"/>
          </w:tcPr>
          <w:p w14:paraId="669E70D3" w14:textId="77777777" w:rsidR="003C70FF" w:rsidRDefault="00505E04">
            <w:r>
              <w:rPr>
                <w:sz w:val="16"/>
              </w:rPr>
              <w:t>Input folders to process module in batch mode. Example: "--module configuration-audit --inputs dir1 dir2 dir3"</w:t>
            </w:r>
          </w:p>
        </w:tc>
      </w:tr>
      <w:tr w:rsidR="003C70FF" w14:paraId="5EFE3614" w14:textId="77777777">
        <w:tc>
          <w:tcPr>
            <w:tcW w:w="4337" w:type="dxa"/>
          </w:tcPr>
          <w:p w14:paraId="3010513B" w14:textId="77777777" w:rsidR="003C70FF" w:rsidRDefault="00505E04">
            <w:r>
              <w:rPr>
                <w:sz w:val="16"/>
              </w:rPr>
              <w:t>--input-pre</w:t>
            </w:r>
          </w:p>
        </w:tc>
        <w:tc>
          <w:tcPr>
            <w:tcW w:w="4337" w:type="dxa"/>
          </w:tcPr>
          <w:p w14:paraId="7D090B2A" w14:textId="77777777" w:rsidR="003C70FF" w:rsidRDefault="00505E04">
            <w:r>
              <w:rPr>
                <w:sz w:val="16"/>
              </w:rPr>
              <w:t>PRE input folder (only for "consistency-check")</w:t>
            </w:r>
          </w:p>
        </w:tc>
      </w:tr>
      <w:tr w:rsidR="003C70FF" w14:paraId="2FC412A5" w14:textId="77777777">
        <w:tc>
          <w:tcPr>
            <w:tcW w:w="4337" w:type="dxa"/>
          </w:tcPr>
          <w:p w14:paraId="596D85CA" w14:textId="77777777" w:rsidR="003C70FF" w:rsidRDefault="00505E04">
            <w:r>
              <w:rPr>
                <w:sz w:val="16"/>
              </w:rPr>
              <w:t>--input-post</w:t>
            </w:r>
          </w:p>
        </w:tc>
        <w:tc>
          <w:tcPr>
            <w:tcW w:w="4337" w:type="dxa"/>
          </w:tcPr>
          <w:p w14:paraId="59B27F22" w14:textId="77777777" w:rsidR="003C70FF" w:rsidRDefault="00505E04">
            <w:r>
              <w:rPr>
                <w:sz w:val="16"/>
              </w:rPr>
              <w:t>POST input folder (only for "consistency-check")</w:t>
            </w:r>
          </w:p>
        </w:tc>
      </w:tr>
      <w:tr w:rsidR="003C70FF" w14:paraId="48D046AA" w14:textId="77777777">
        <w:tc>
          <w:tcPr>
            <w:tcW w:w="4337" w:type="dxa"/>
          </w:tcPr>
          <w:p w14:paraId="100C0EDF" w14:textId="77777777" w:rsidR="003C70FF" w:rsidRDefault="00505E04">
            <w:r>
              <w:rPr>
                <w:sz w:val="16"/>
              </w:rPr>
              <w:t>--output</w:t>
            </w:r>
          </w:p>
        </w:tc>
        <w:tc>
          <w:tcPr>
            <w:tcW w:w="4337" w:type="dxa"/>
          </w:tcPr>
          <w:p w14:paraId="39A34D11" w14:textId="77777777" w:rsidR="003C70FF" w:rsidRDefault="00505E04">
            <w:r>
              <w:rPr>
                <w:sz w:val="16"/>
              </w:rPr>
              <w:t>Output root folder override (all modules). The tool still creates the same module/version subfolder logic under this root.</w:t>
            </w:r>
          </w:p>
        </w:tc>
      </w:tr>
      <w:tr w:rsidR="003C70FF" w14:paraId="5CE464C7" w14:textId="77777777">
        <w:tc>
          <w:tcPr>
            <w:tcW w:w="4337" w:type="dxa"/>
          </w:tcPr>
          <w:p w14:paraId="7933B827" w14:textId="77777777" w:rsidR="003C70FF" w:rsidRDefault="00505E04">
            <w:r>
              <w:rPr>
                <w:b/>
                <w:sz w:val="18"/>
              </w:rPr>
              <w:t>Argument</w:t>
            </w:r>
          </w:p>
        </w:tc>
        <w:tc>
          <w:tcPr>
            <w:tcW w:w="4337" w:type="dxa"/>
          </w:tcPr>
          <w:p w14:paraId="502CAC8C" w14:textId="77777777" w:rsidR="003C70FF" w:rsidRDefault="00505E04">
            <w:r>
              <w:rPr>
                <w:b/>
                <w:sz w:val="18"/>
              </w:rPr>
              <w:t>Description</w:t>
            </w:r>
          </w:p>
        </w:tc>
      </w:tr>
      <w:tr w:rsidR="003C70FF" w14:paraId="611B9D70" w14:textId="77777777">
        <w:tc>
          <w:tcPr>
            <w:tcW w:w="4337" w:type="dxa"/>
          </w:tcPr>
          <w:p w14:paraId="40FB120A" w14:textId="77777777" w:rsidR="003C70FF" w:rsidRDefault="00505E04">
            <w:r>
              <w:rPr>
                <w:sz w:val="16"/>
              </w:rPr>
              <w:t>--n77-ssb-pre"</w:t>
            </w:r>
          </w:p>
        </w:tc>
        <w:tc>
          <w:tcPr>
            <w:tcW w:w="4337" w:type="dxa"/>
          </w:tcPr>
          <w:p w14:paraId="7AEFEB1C" w14:textId="77777777" w:rsidR="003C70FF" w:rsidRDefault="00505E04">
            <w:r>
              <w:rPr>
                <w:sz w:val="16"/>
              </w:rPr>
              <w:t>N77 SSB frequency before refarming (Pre), e.g. "647328"</w:t>
            </w:r>
          </w:p>
        </w:tc>
      </w:tr>
      <w:tr w:rsidR="003C70FF" w14:paraId="2A688346" w14:textId="77777777">
        <w:tc>
          <w:tcPr>
            <w:tcW w:w="4337" w:type="dxa"/>
          </w:tcPr>
          <w:p w14:paraId="7B73ACB9" w14:textId="77777777" w:rsidR="003C70FF" w:rsidRDefault="00505E04">
            <w:r>
              <w:rPr>
                <w:sz w:val="16"/>
              </w:rPr>
              <w:t>--n77-ssb-post</w:t>
            </w:r>
          </w:p>
        </w:tc>
        <w:tc>
          <w:tcPr>
            <w:tcW w:w="4337" w:type="dxa"/>
          </w:tcPr>
          <w:p w14:paraId="1FB629A6" w14:textId="77777777" w:rsidR="003C70FF" w:rsidRDefault="00505E04">
            <w:r>
              <w:rPr>
                <w:sz w:val="16"/>
              </w:rPr>
              <w:t>N77 SSB frequency after refarming (Post), e.g. "653952"</w:t>
            </w:r>
          </w:p>
        </w:tc>
      </w:tr>
      <w:tr w:rsidR="003C70FF" w14:paraId="0327B3E6" w14:textId="77777777">
        <w:tc>
          <w:tcPr>
            <w:tcW w:w="4337" w:type="dxa"/>
          </w:tcPr>
          <w:p w14:paraId="0680D03A" w14:textId="77777777" w:rsidR="003C70FF" w:rsidRDefault="00505E04">
            <w:r>
              <w:rPr>
                <w:sz w:val="16"/>
              </w:rPr>
              <w:t>--n77b-ssb</w:t>
            </w:r>
          </w:p>
        </w:tc>
        <w:tc>
          <w:tcPr>
            <w:tcW w:w="4337" w:type="dxa"/>
          </w:tcPr>
          <w:p w14:paraId="16C0F29A" w14:textId="77777777" w:rsidR="003C70FF" w:rsidRDefault="00505E04">
            <w:r>
              <w:rPr>
                <w:sz w:val="16"/>
              </w:rPr>
              <w:t>N77B SSB frequency (ARFCN), e.g. "650334"</w:t>
            </w:r>
          </w:p>
        </w:tc>
      </w:tr>
      <w:tr w:rsidR="003C70FF" w14:paraId="216A8068" w14:textId="77777777">
        <w:tc>
          <w:tcPr>
            <w:tcW w:w="4337" w:type="dxa"/>
          </w:tcPr>
          <w:p w14:paraId="252D29A4" w14:textId="77777777" w:rsidR="003C70FF" w:rsidRDefault="00505E04">
            <w:r>
              <w:rPr>
                <w:sz w:val="16"/>
              </w:rPr>
              <w:t>--allowed-n77-ssb-pre</w:t>
            </w:r>
          </w:p>
        </w:tc>
        <w:tc>
          <w:tcPr>
            <w:tcW w:w="4337" w:type="dxa"/>
          </w:tcPr>
          <w:p w14:paraId="50A33D10" w14:textId="77777777" w:rsidR="003C70FF" w:rsidRDefault="00505E04">
            <w:r>
              <w:rPr>
                <w:sz w:val="16"/>
              </w:rPr>
              <w:t>Comma-separated allowed N77 SSB (Pre) values for Configuration Audit</w:t>
            </w:r>
          </w:p>
        </w:tc>
      </w:tr>
      <w:tr w:rsidR="003C70FF" w14:paraId="4A280F23" w14:textId="77777777">
        <w:tc>
          <w:tcPr>
            <w:tcW w:w="4337" w:type="dxa"/>
          </w:tcPr>
          <w:p w14:paraId="0DCCD759" w14:textId="77777777" w:rsidR="003C70FF" w:rsidRDefault="00505E04">
            <w:r>
              <w:rPr>
                <w:sz w:val="16"/>
              </w:rPr>
              <w:t>--allowed-n77-arfcn-pre</w:t>
            </w:r>
          </w:p>
        </w:tc>
        <w:tc>
          <w:tcPr>
            <w:tcW w:w="4337" w:type="dxa"/>
          </w:tcPr>
          <w:p w14:paraId="066E2257" w14:textId="77777777" w:rsidR="003C70FF" w:rsidRDefault="00505E04">
            <w:r>
              <w:rPr>
                <w:sz w:val="16"/>
              </w:rPr>
              <w:t>Comma-separated allowed N77 ARFCN (Pre) values for Configuration Audit</w:t>
            </w:r>
          </w:p>
        </w:tc>
      </w:tr>
      <w:tr w:rsidR="003C70FF" w14:paraId="3FB3E198" w14:textId="77777777">
        <w:tc>
          <w:tcPr>
            <w:tcW w:w="4337" w:type="dxa"/>
          </w:tcPr>
          <w:p w14:paraId="7DD9A001" w14:textId="77777777" w:rsidR="003C70FF" w:rsidRDefault="00505E04">
            <w:r>
              <w:rPr>
                <w:sz w:val="16"/>
              </w:rPr>
              <w:t>--allowed-n77-ssb-post</w:t>
            </w:r>
          </w:p>
        </w:tc>
        <w:tc>
          <w:tcPr>
            <w:tcW w:w="4337" w:type="dxa"/>
          </w:tcPr>
          <w:p w14:paraId="20DC54F4" w14:textId="77777777" w:rsidR="003C70FF" w:rsidRDefault="00505E04">
            <w:r>
              <w:rPr>
                <w:sz w:val="16"/>
              </w:rPr>
              <w:t>Comma-separated allowed N77 SSB (Post) values for Configuration Audit</w:t>
            </w:r>
          </w:p>
        </w:tc>
      </w:tr>
      <w:tr w:rsidR="003C70FF" w14:paraId="431C1934" w14:textId="77777777">
        <w:tc>
          <w:tcPr>
            <w:tcW w:w="4337" w:type="dxa"/>
          </w:tcPr>
          <w:p w14:paraId="72E24C99" w14:textId="77777777" w:rsidR="003C70FF" w:rsidRDefault="00505E04">
            <w:r>
              <w:rPr>
                <w:sz w:val="16"/>
              </w:rPr>
              <w:t>--allowed-n77-arfcn-post</w:t>
            </w:r>
          </w:p>
        </w:tc>
        <w:tc>
          <w:tcPr>
            <w:tcW w:w="4337" w:type="dxa"/>
          </w:tcPr>
          <w:p w14:paraId="6EA17540" w14:textId="77777777" w:rsidR="003C70FF" w:rsidRDefault="00505E04">
            <w:r>
              <w:rPr>
                <w:sz w:val="16"/>
              </w:rPr>
              <w:t>Comma-separated allowed N77 ARFCN (Post) values for Configuration Audit</w:t>
            </w:r>
          </w:p>
        </w:tc>
      </w:tr>
      <w:tr w:rsidR="003C70FF" w14:paraId="3FB1E1C9" w14:textId="77777777">
        <w:tc>
          <w:tcPr>
            <w:tcW w:w="4337" w:type="dxa"/>
          </w:tcPr>
          <w:p w14:paraId="27FFAA99" w14:textId="77777777" w:rsidR="003C70FF" w:rsidRDefault="00505E04">
            <w:r>
              <w:rPr>
                <w:sz w:val="16"/>
              </w:rPr>
              <w:t>--ca-freq-filters</w:t>
            </w:r>
          </w:p>
        </w:tc>
        <w:tc>
          <w:tcPr>
            <w:tcW w:w="4337" w:type="dxa"/>
          </w:tcPr>
          <w:p w14:paraId="164066BB" w14:textId="77777777" w:rsidR="003C70FF" w:rsidRDefault="00505E04">
            <w:r>
              <w:rPr>
                <w:sz w:val="16"/>
              </w:rPr>
              <w:t>Comma-separated list of frequency substrings to filter pivot columns in Configuration Audit module</w:t>
            </w:r>
          </w:p>
        </w:tc>
      </w:tr>
      <w:tr w:rsidR="003C70FF" w14:paraId="48E97006" w14:textId="77777777">
        <w:tc>
          <w:tcPr>
            <w:tcW w:w="4337" w:type="dxa"/>
          </w:tcPr>
          <w:p w14:paraId="262FAB4C" w14:textId="77777777" w:rsidR="003C70FF" w:rsidRDefault="00505E04">
            <w:r>
              <w:rPr>
                <w:sz w:val="16"/>
              </w:rPr>
              <w:t>--cc-freq-filters</w:t>
            </w:r>
          </w:p>
        </w:tc>
        <w:tc>
          <w:tcPr>
            <w:tcW w:w="4337" w:type="dxa"/>
          </w:tcPr>
          <w:p w14:paraId="0DCB3CD5" w14:textId="77777777" w:rsidR="003C70FF" w:rsidRDefault="00505E04">
            <w:r>
              <w:rPr>
                <w:sz w:val="16"/>
              </w:rPr>
              <w:t>Comma-separated list of frequency substrings to filter relations in Consistency Check module</w:t>
            </w:r>
          </w:p>
        </w:tc>
      </w:tr>
      <w:tr w:rsidR="003C70FF" w14:paraId="584A07DE" w14:textId="77777777">
        <w:tc>
          <w:tcPr>
            <w:tcW w:w="4337" w:type="dxa"/>
          </w:tcPr>
          <w:p w14:paraId="3E7B7C4F" w14:textId="77777777" w:rsidR="003C70FF" w:rsidRDefault="00505E04">
            <w:r>
              <w:rPr>
                <w:sz w:val="16"/>
              </w:rPr>
              <w:t>--frequency-audit</w:t>
            </w:r>
          </w:p>
        </w:tc>
        <w:tc>
          <w:tcPr>
            <w:tcW w:w="4337" w:type="dxa"/>
          </w:tcPr>
          <w:p w14:paraId="225CAC48" w14:textId="77777777" w:rsidR="003C70FF" w:rsidRDefault="00505E04">
            <w:r>
              <w:rPr>
                <w:sz w:val="16"/>
              </w:rPr>
              <w:t>Enable/disable Frequency Audit (integrated into Configuration Audit). Default Value: Enabled (use "--no-frequency-audit" to disable it)</w:t>
            </w:r>
          </w:p>
        </w:tc>
      </w:tr>
      <w:tr w:rsidR="003C70FF" w14:paraId="25CF324B" w14:textId="77777777">
        <w:tc>
          <w:tcPr>
            <w:tcW w:w="4337" w:type="dxa"/>
          </w:tcPr>
          <w:p w14:paraId="2B1CB4F4" w14:textId="77777777" w:rsidR="003C70FF" w:rsidRDefault="00505E04">
            <w:r>
              <w:rPr>
                <w:sz w:val="16"/>
              </w:rPr>
              <w:t>--profiles-audit</w:t>
            </w:r>
          </w:p>
        </w:tc>
        <w:tc>
          <w:tcPr>
            <w:tcW w:w="4337" w:type="dxa"/>
          </w:tcPr>
          <w:p w14:paraId="0756BE4D" w14:textId="77777777" w:rsidR="003C70FF" w:rsidRDefault="00505E04">
            <w:r>
              <w:rPr>
                <w:sz w:val="16"/>
              </w:rPr>
              <w:t>Enable/disable Profiles Audit (integrated into Configuration Audit). Default Value: Enabled (use "--no-profiles-audit" to disable it)</w:t>
            </w:r>
          </w:p>
        </w:tc>
      </w:tr>
      <w:tr w:rsidR="003C70FF" w14:paraId="0870A66B" w14:textId="77777777">
        <w:tc>
          <w:tcPr>
            <w:tcW w:w="4337" w:type="dxa"/>
          </w:tcPr>
          <w:p w14:paraId="18C92211" w14:textId="77777777" w:rsidR="003C70FF" w:rsidRDefault="00505E04">
            <w:r>
              <w:rPr>
                <w:sz w:val="16"/>
              </w:rPr>
              <w:t>--export-correction-cmd</w:t>
            </w:r>
          </w:p>
        </w:tc>
        <w:tc>
          <w:tcPr>
            <w:tcW w:w="4337" w:type="dxa"/>
          </w:tcPr>
          <w:p w14:paraId="772CB034" w14:textId="77777777" w:rsidR="003C70FF" w:rsidRDefault="00505E04">
            <w:r>
              <w:rPr>
                <w:sz w:val="16"/>
              </w:rPr>
              <w:t>Enable/disable exporting correction command to text files (slow). Default Value: Enabled (use "--no-export-correction-cmd" to disable it).</w:t>
            </w:r>
          </w:p>
        </w:tc>
      </w:tr>
      <w:tr w:rsidR="003C70FF" w14:paraId="475394FF" w14:textId="77777777">
        <w:tc>
          <w:tcPr>
            <w:tcW w:w="4337" w:type="dxa"/>
          </w:tcPr>
          <w:p w14:paraId="64ACFD28" w14:textId="77777777" w:rsidR="003C70FF" w:rsidRDefault="00505E04">
            <w:r>
              <w:rPr>
                <w:sz w:val="16"/>
              </w:rPr>
              <w:t>--fast-excel</w:t>
            </w:r>
          </w:p>
        </w:tc>
        <w:tc>
          <w:tcPr>
            <w:tcW w:w="4337" w:type="dxa"/>
          </w:tcPr>
          <w:p w14:paraId="5B78E0C4" w14:textId="77777777" w:rsidR="003C70FF" w:rsidRDefault="00505E04">
            <w:r>
              <w:rPr>
                <w:sz w:val="16"/>
              </w:rPr>
              <w:t>Enable/disable fast Excel export using xlsxwriter engine (reduced formatting features if compared to openpyxl). Default Value: Disabled (use "--fast-excel" to enable it).</w:t>
            </w:r>
          </w:p>
        </w:tc>
      </w:tr>
    </w:tbl>
    <w:p w14:paraId="6C87D3A6" w14:textId="77777777" w:rsidR="003C70FF" w:rsidRDefault="00505E04">
      <w:r>
        <w:br w:type="page"/>
      </w:r>
    </w:p>
    <w:p w14:paraId="31CF7F6A" w14:textId="77777777" w:rsidR="003C70FF" w:rsidRDefault="00505E04">
      <w:pPr>
        <w:pStyle w:val="Heading1"/>
      </w:pPr>
      <w:bookmarkStart w:id="28" w:name="_Toc222452244"/>
      <w:r>
        <w:lastRenderedPageBreak/>
        <w:t>SSB Retuning Automations - Modules Included</w:t>
      </w:r>
      <w:bookmarkEnd w:id="28"/>
    </w:p>
    <w:p w14:paraId="0057E5F2" w14:textId="77777777" w:rsidR="003C70FF" w:rsidRDefault="00505E04">
      <w:pPr>
        <w:pStyle w:val="Heading2"/>
      </w:pPr>
      <w:bookmarkStart w:id="29" w:name="_Toc222452245"/>
      <w:r>
        <w:t>Module 0 — Update Network Frequencies</w:t>
      </w:r>
      <w:bookmarkEnd w:id="29"/>
    </w:p>
    <w:p w14:paraId="471D1FA0" w14:textId="77777777" w:rsidR="003C70FF" w:rsidRDefault="00505E04">
      <w:pPr>
        <w:pStyle w:val="Heading3"/>
      </w:pPr>
      <w:bookmarkStart w:id="30" w:name="_Toc222452246"/>
      <w:r>
        <w:t>Input</w:t>
      </w:r>
      <w:bookmarkEnd w:id="30"/>
    </w:p>
    <w:p w14:paraId="43530522" w14:textId="77777777" w:rsidR="003C70FF" w:rsidRDefault="00505E04">
      <w:pPr>
        <w:pStyle w:val="ListParagraph"/>
      </w:pPr>
      <w:r>
        <w:t>Input folder (may contain subfolders/ZIPs already supported by the IO layer).</w:t>
      </w:r>
    </w:p>
    <w:p w14:paraId="62F8C091" w14:textId="77777777" w:rsidR="003C70FF" w:rsidRDefault="00505E04">
      <w:pPr>
        <w:pStyle w:val="ListParagraph"/>
      </w:pPr>
      <w:r>
        <w:t>Mo logs with an "NRFrequency" table and the "arfcnValueNRDl" column.</w:t>
      </w:r>
    </w:p>
    <w:p w14:paraId="7C0064FF" w14:textId="77777777" w:rsidR="003C70FF" w:rsidRDefault="00505E04">
      <w:pPr>
        <w:pStyle w:val="Heading3"/>
      </w:pPr>
      <w:bookmarkStart w:id="31" w:name="_Toc222452247"/>
      <w:r>
        <w:t>Process</w:t>
      </w:r>
      <w:bookmarkEnd w:id="31"/>
    </w:p>
    <w:p w14:paraId="362F812D" w14:textId="77777777" w:rsidR="003C70FF" w:rsidRDefault="00505E04">
      <w:pPr>
        <w:pStyle w:val="ListParagraph"/>
      </w:pPr>
      <w:r>
        <w:t>1. Scan logs and detects "NRFrequency" blocks.</w:t>
      </w:r>
    </w:p>
    <w:p w14:paraId="577B5C9C" w14:textId="77777777" w:rsidR="003C70FF" w:rsidRDefault="00505E04">
      <w:pPr>
        <w:pStyle w:val="ListParagraph"/>
      </w:pPr>
      <w:r>
        <w:t>2. Extracts numeric values from "arfcnValueNRDl".</w:t>
      </w:r>
    </w:p>
    <w:p w14:paraId="329CAE88" w14:textId="77777777" w:rsidR="003C70FF" w:rsidRDefault="00505E04">
      <w:pPr>
        <w:pStyle w:val="ListParagraph"/>
      </w:pPr>
      <w:r>
        <w:t>3. Removes duplicates and sorts frequencies.</w:t>
      </w:r>
    </w:p>
    <w:p w14:paraId="3FE0536D" w14:textId="77777777" w:rsidR="003C70FF" w:rsidRDefault="00505E04">
      <w:pPr>
        <w:pStyle w:val="ListParagraph"/>
      </w:pPr>
      <w:r>
        <w:t>4. Updates the persisted “Network frequencies” configuration for GUI/CLI.</w:t>
      </w:r>
    </w:p>
    <w:p w14:paraId="1BED4308" w14:textId="77777777" w:rsidR="003C70FF" w:rsidRDefault="00505E04">
      <w:pPr>
        <w:pStyle w:val="Heading3"/>
      </w:pPr>
      <w:bookmarkStart w:id="32" w:name="_Toc222452248"/>
      <w:r>
        <w:t>Output</w:t>
      </w:r>
      <w:bookmarkEnd w:id="32"/>
    </w:p>
    <w:p w14:paraId="783159DA" w14:textId="77777777" w:rsidR="003C70FF" w:rsidRDefault="00505E04">
      <w:pPr>
        <w:pStyle w:val="ListParagraph"/>
      </w:pPr>
      <w:r>
        <w:t>Does not generate Excel/PPT.</w:t>
      </w:r>
    </w:p>
    <w:p w14:paraId="1850F922" w14:textId="77777777" w:rsidR="003C70FF" w:rsidRDefault="00505E04">
      <w:pPr>
        <w:pStyle w:val="ListParagraph"/>
      </w:pPr>
      <w:r>
        <w:t>Updates the persisted network frequency value used for filtering and selection in later runs.</w:t>
      </w:r>
    </w:p>
    <w:p w14:paraId="7572476B" w14:textId="77777777" w:rsidR="003C70FF" w:rsidRDefault="00505E04">
      <w:pPr>
        <w:pStyle w:val="Heading3"/>
      </w:pPr>
      <w:bookmarkStart w:id="33" w:name="_Toc222452249"/>
      <w:r>
        <w:t>Detailed implementation notes</w:t>
      </w:r>
      <w:bookmarkEnd w:id="33"/>
    </w:p>
    <w:p w14:paraId="3C2ACB4F" w14:textId="77777777" w:rsidR="003C70FF" w:rsidRDefault="00505E04">
      <w:pPr>
        <w:pStyle w:val="ListParagraph"/>
      </w:pPr>
      <w:r>
        <w:t>The module reuses the same input resolver used by the other modules ("ensure_logs_available"), so it can consume either plain folders or folders containing ZIPs without changing operator workflow.</w:t>
      </w:r>
    </w:p>
    <w:p w14:paraId="50C65DDB" w14:textId="77777777" w:rsidR="003C70FF" w:rsidRDefault="00505E04">
      <w:pPr>
        <w:pStyle w:val="ListParagraph"/>
      </w:pPr>
      <w:r>
        <w:t xml:space="preserve">It scans </w:t>
      </w:r>
      <w:r>
        <w:rPr>
          <w:b/>
        </w:rPr>
        <w:t>all</w:t>
      </w:r>
      <w:r>
        <w:t xml:space="preserve"> detected logs, slices each "SubNetwork" block, and processes only blocks where MO name is exactly "NRFrequency".</w:t>
      </w:r>
    </w:p>
    <w:p w14:paraId="650B7153" w14:textId="77777777" w:rsidR="003C70FF" w:rsidRDefault="00505E04">
      <w:pPr>
        <w:pStyle w:val="ListParagraph"/>
      </w:pPr>
      <w:r>
        <w:t>Inside each "NRFrequency" block, it reads "arfcnValueNRDl", keeps only strictly numeric values, deduplicates, and sorts numerically.</w:t>
      </w:r>
    </w:p>
    <w:p w14:paraId="03076408" w14:textId="77777777" w:rsidR="003C70FF" w:rsidRDefault="00505E04">
      <w:pPr>
        <w:pStyle w:val="ListParagraph"/>
      </w:pPr>
      <w:r>
        <w:t>The resulting list is persisted to "config.cfg" in "network_frequencies" and also loaded in-memory into the "NETWORK_FREQUENCIES" global list.</w:t>
      </w:r>
    </w:p>
    <w:p w14:paraId="4D954971" w14:textId="77777777" w:rsidR="003C70FF" w:rsidRDefault="00505E04">
      <w:pPr>
        <w:pStyle w:val="ListParagraph"/>
      </w:pPr>
      <w:r>
        <w:t>In practice, this module should be executed after collecting representative logs from the network and then only when new frequencies are introduced. For stable markets, running it once is usually enough.</w:t>
      </w:r>
    </w:p>
    <w:p w14:paraId="732F5947" w14:textId="77777777" w:rsidR="003C70FF" w:rsidRDefault="00505E04">
      <w:pPr>
        <w:pStyle w:val="Heading3"/>
      </w:pPr>
      <w:bookmarkStart w:id="34" w:name="_Toc222452250"/>
      <w:r>
        <w:t>Impact on GUI and Web Interface</w:t>
      </w:r>
      <w:bookmarkEnd w:id="34"/>
    </w:p>
    <w:p w14:paraId="7A80F8D8" w14:textId="77777777" w:rsidR="003C70FF" w:rsidRDefault="00505E04">
      <w:pPr>
        <w:pStyle w:val="ListParagraph"/>
      </w:pPr>
      <w:r>
        <w:rPr>
          <w:b/>
        </w:rPr>
        <w:t>Desktop GUI</w:t>
      </w:r>
      <w:r>
        <w:t>: when launching in GUI mode (no CLI args), the app loads "network_frequencies" from "config.cfg" and uses that list as the selectable values shown to users.</w:t>
      </w:r>
    </w:p>
    <w:p w14:paraId="40D760A4" w14:textId="77777777" w:rsidR="003C70FF" w:rsidRDefault="00505E04">
      <w:pPr>
        <w:pStyle w:val="ListParagraph"/>
      </w:pPr>
      <w:r>
        <w:rPr>
          <w:b/>
        </w:rPr>
        <w:lastRenderedPageBreak/>
        <w:t>Web Interface</w:t>
      </w:r>
      <w:r>
        <w:t>: the backend endpoint loading defaults first tries persisted "network_frequencies"; if empty, it falls back to parsing the hardcoded defaults from "SSB_RetuningAutomations.py".</w:t>
      </w:r>
    </w:p>
    <w:p w14:paraId="21A35C41" w14:textId="77777777" w:rsidR="003C70FF" w:rsidRDefault="00505E04">
      <w:pPr>
        <w:pStyle w:val="ListParagraph"/>
      </w:pPr>
      <w:r>
        <w:t>This means Module 0 is the canonical mechanism to keep both interfaces aligned with real network frequency inventory.</w:t>
      </w:r>
    </w:p>
    <w:p w14:paraId="1316F9F1" w14:textId="77777777" w:rsidR="003C70FF" w:rsidRDefault="00505E04">
      <w:pPr>
        <w:pStyle w:val="Heading2"/>
      </w:pPr>
      <w:bookmarkStart w:id="35" w:name="_Toc222452251"/>
      <w:r>
        <w:t>Module 1 — Configuration Audit &amp; Logs Parser</w:t>
      </w:r>
      <w:bookmarkEnd w:id="35"/>
    </w:p>
    <w:p w14:paraId="737F3B3C" w14:textId="77777777" w:rsidR="003C70FF" w:rsidRDefault="00505E04">
      <w:r>
        <w:t>ConfigurationAudit performs a detailed validation of a single configuration snapshot. It parses network logs, builds Managed Object (MO) tables, and evaluates multiple consistency and retuning-related rules.</w:t>
      </w:r>
    </w:p>
    <w:p w14:paraId="73105ED6" w14:textId="77777777" w:rsidR="003C70FF" w:rsidRDefault="00505E04">
      <w:r>
        <w:t>ConfigurationAudit validates frequency configuration (SSB/ARFCN), relations, externals, TermPoints, profiles, and cardinality constraints. Results are consolidated in the SummaryAudit sheet.</w:t>
      </w:r>
    </w:p>
    <w:p w14:paraId="56132343" w14:textId="77777777" w:rsidR="003C70FF" w:rsidRDefault="00505E04">
      <w:pPr>
        <w:pStyle w:val="Heading3"/>
      </w:pPr>
      <w:bookmarkStart w:id="36" w:name="_Toc222452252"/>
      <w:r>
        <w:t>Execution Modes</w:t>
      </w:r>
      <w:bookmarkEnd w:id="36"/>
    </w:p>
    <w:p w14:paraId="373CB45B" w14:textId="77777777" w:rsidR="003C70FF" w:rsidRDefault="00505E04">
      <w:r>
        <w:t>ConfigurationAudit can be executed in two main modes:</w:t>
      </w:r>
    </w:p>
    <w:p w14:paraId="2EDFD9EE" w14:textId="77777777" w:rsidR="003C70FF" w:rsidRDefault="00505E04">
      <w:pPr>
        <w:pStyle w:val="ListParagraph"/>
      </w:pPr>
      <w:r>
        <w:t>Normal mode: The user provides a single input folder. The tool runs all checks and generates one audit output.</w:t>
      </w:r>
    </w:p>
    <w:p w14:paraId="5CB85541" w14:textId="77777777" w:rsidR="003C70FF" w:rsidRDefault="00505E04">
      <w:pPr>
        <w:pStyle w:val="ListParagraph"/>
      </w:pPr>
      <w:r>
        <w:t>Batch mode: The user provides a root folder containing multiple Step0 runs. The tool automatically detects valid runs and executes ConfigurationAudit for each one.</w:t>
      </w:r>
    </w:p>
    <w:p w14:paraId="26AB77A1" w14:textId="77777777" w:rsidR="003C70FF" w:rsidRDefault="00505E04">
      <w:pPr>
        <w:pStyle w:val="Heading3"/>
      </w:pPr>
      <w:bookmarkStart w:id="37" w:name="_Toc222452253"/>
      <w:r>
        <w:t>Inputs</w:t>
      </w:r>
      <w:bookmarkEnd w:id="37"/>
    </w:p>
    <w:p w14:paraId="1B192D3D" w14:textId="77777777" w:rsidR="003C70FF" w:rsidRDefault="00505E04">
      <w:pPr>
        <w:pStyle w:val="ListParagraph"/>
      </w:pPr>
      <w:r>
        <w:t>Input folder with MOs logs (".log", ".logs", ".txt") or ZIPs resolvable by utilities.</w:t>
      </w:r>
    </w:p>
    <w:p w14:paraId="2FE93728" w14:textId="77777777" w:rsidR="003C70FF" w:rsidRDefault="00505E04">
      <w:pPr>
        <w:pStyle w:val="ListParagraph"/>
      </w:pPr>
      <w:r>
        <w:t>Frequency parameters:</w:t>
      </w:r>
    </w:p>
    <w:p w14:paraId="20F5C3A3" w14:textId="77777777" w:rsidR="003C70FF" w:rsidRDefault="00505E04">
      <w:pPr>
        <w:pStyle w:val="ListParagraph"/>
        <w:numPr>
          <w:ilvl w:val="1"/>
          <w:numId w:val="28"/>
        </w:numPr>
      </w:pPr>
      <w:r>
        <w:t>"n77_ssb_pre"</w:t>
      </w:r>
    </w:p>
    <w:p w14:paraId="0F5F1058" w14:textId="77777777" w:rsidR="003C70FF" w:rsidRDefault="00505E04">
      <w:pPr>
        <w:pStyle w:val="ListParagraph"/>
        <w:numPr>
          <w:ilvl w:val="1"/>
          <w:numId w:val="28"/>
        </w:numPr>
      </w:pPr>
      <w:r>
        <w:t>"n77_ssb_post"</w:t>
      </w:r>
    </w:p>
    <w:p w14:paraId="4D02C86D" w14:textId="77777777" w:rsidR="003C70FF" w:rsidRDefault="00505E04">
      <w:pPr>
        <w:pStyle w:val="ListParagraph"/>
        <w:numPr>
          <w:ilvl w:val="1"/>
          <w:numId w:val="28"/>
        </w:numPr>
      </w:pPr>
      <w:r>
        <w:t>"n77b_ssb"</w:t>
      </w:r>
    </w:p>
    <w:p w14:paraId="7ECFC9DF" w14:textId="77777777" w:rsidR="003C70FF" w:rsidRDefault="00505E04">
      <w:pPr>
        <w:pStyle w:val="ListParagraph"/>
        <w:numPr>
          <w:ilvl w:val="1"/>
          <w:numId w:val="28"/>
        </w:numPr>
      </w:pPr>
      <w:r>
        <w:t>allowed SSB/ARFCN lists pre/post.</w:t>
      </w:r>
    </w:p>
    <w:p w14:paraId="04806CC5" w14:textId="77777777" w:rsidR="003C70FF" w:rsidRDefault="00505E04">
      <w:pPr>
        <w:pStyle w:val="ListParagraph"/>
      </w:pPr>
      <w:r>
        <w:t>Flags:</w:t>
      </w:r>
    </w:p>
    <w:p w14:paraId="4DD985AD" w14:textId="77777777" w:rsidR="003C70FF" w:rsidRDefault="00505E04">
      <w:pPr>
        <w:pStyle w:val="ListParagraph"/>
        <w:numPr>
          <w:ilvl w:val="1"/>
          <w:numId w:val="28"/>
        </w:numPr>
      </w:pPr>
      <w:r>
        <w:t>"profiles_audit"</w:t>
      </w:r>
    </w:p>
    <w:p w14:paraId="2CEA1BF6" w14:textId="77777777" w:rsidR="003C70FF" w:rsidRDefault="00505E04">
      <w:pPr>
        <w:pStyle w:val="ListParagraph"/>
        <w:numPr>
          <w:ilvl w:val="1"/>
          <w:numId w:val="28"/>
        </w:numPr>
      </w:pPr>
      <w:r>
        <w:t>"frequency_audit"</w:t>
      </w:r>
    </w:p>
    <w:p w14:paraId="2C3F653D" w14:textId="77777777" w:rsidR="003C70FF" w:rsidRDefault="00505E04">
      <w:pPr>
        <w:pStyle w:val="ListParagraph"/>
        <w:numPr>
          <w:ilvl w:val="1"/>
          <w:numId w:val="28"/>
        </w:numPr>
      </w:pPr>
      <w:r>
        <w:t>"export_correction_cmd"</w:t>
      </w:r>
    </w:p>
    <w:p w14:paraId="171BA9D5" w14:textId="77777777" w:rsidR="003C70FF" w:rsidRDefault="00505E04">
      <w:pPr>
        <w:pStyle w:val="ListParagraph"/>
        <w:numPr>
          <w:ilvl w:val="1"/>
          <w:numId w:val="28"/>
        </w:numPr>
      </w:pPr>
      <w:r>
        <w:t>"fast_excel_export".</w:t>
      </w:r>
    </w:p>
    <w:p w14:paraId="1B4F0D99" w14:textId="77777777" w:rsidR="003C70FF" w:rsidRDefault="00505E04">
      <w:pPr>
        <w:pStyle w:val="Heading3"/>
      </w:pPr>
      <w:bookmarkStart w:id="38" w:name="_Toc222452254"/>
      <w:r>
        <w:t>Process</w:t>
      </w:r>
      <w:bookmarkEnd w:id="38"/>
    </w:p>
    <w:p w14:paraId="42C9696B" w14:textId="77777777" w:rsidR="003C70FF" w:rsidRDefault="00505E04">
      <w:pPr>
        <w:pStyle w:val="ListParagraph"/>
      </w:pPr>
      <w:r>
        <w:t>1. Parses files and extracts MO tables by "SubNetwork" blocks.</w:t>
      </w:r>
    </w:p>
    <w:p w14:paraId="43DE089C" w14:textId="77777777" w:rsidR="003C70FF" w:rsidRDefault="00505E04">
      <w:pPr>
        <w:pStyle w:val="ListParagraph"/>
      </w:pPr>
      <w:r>
        <w:t>2. Generates one sheet per detected table.</w:t>
      </w:r>
    </w:p>
    <w:p w14:paraId="37FD213D" w14:textId="77777777" w:rsidR="003C70FF" w:rsidRDefault="00505E04">
      <w:pPr>
        <w:pStyle w:val="ListParagraph"/>
      </w:pPr>
      <w:r>
        <w:t>3. Builds "SummaryAudit" + pivots/auxiliary summaries.</w:t>
      </w:r>
    </w:p>
    <w:p w14:paraId="04F0EF77" w14:textId="77777777" w:rsidR="003C70FF" w:rsidRDefault="00505E04">
      <w:pPr>
        <w:pStyle w:val="ListParagraph"/>
      </w:pPr>
      <w:r>
        <w:lastRenderedPageBreak/>
        <w:t>4. Runs profiles audit if enabled.</w:t>
      </w:r>
    </w:p>
    <w:p w14:paraId="2A1F5497" w14:textId="77777777" w:rsidR="003C70FF" w:rsidRDefault="00505E04">
      <w:pPr>
        <w:pStyle w:val="ListParagraph"/>
      </w:pPr>
      <w:r>
        <w:t>5. Exports CA correction commands if requested.</w:t>
      </w:r>
    </w:p>
    <w:p w14:paraId="0EFCECB7" w14:textId="77777777" w:rsidR="003C70FF" w:rsidRDefault="00505E04">
      <w:pPr>
        <w:pStyle w:val="ListParagraph"/>
      </w:pPr>
      <w:r>
        <w:t>6. Generates the summary PPT.</w:t>
      </w:r>
    </w:p>
    <w:p w14:paraId="1811E360" w14:textId="77777777" w:rsidR="003C70FF" w:rsidRDefault="00505E04">
      <w:pPr>
        <w:pStyle w:val="Heading3"/>
      </w:pPr>
      <w:bookmarkStart w:id="39" w:name="_Toc222452255"/>
      <w:r>
        <w:t>Outputs</w:t>
      </w:r>
      <w:bookmarkEnd w:id="39"/>
    </w:p>
    <w:p w14:paraId="014CAAE0" w14:textId="77777777" w:rsidR="003C70FF" w:rsidRDefault="00505E04">
      <w:pPr>
        <w:pStyle w:val="ListParagraph"/>
      </w:pPr>
      <w:r>
        <w:t>Folder "ConfigurationAudit_&lt;timestamp&gt;_v&lt;version&gt;/".</w:t>
      </w:r>
    </w:p>
    <w:p w14:paraId="75441469" w14:textId="77777777" w:rsidR="003C70FF" w:rsidRDefault="00505E04">
      <w:pPr>
        <w:pStyle w:val="ListParagraph"/>
      </w:pPr>
      <w:r>
        <w:t>Excel file "ConfigurationAudit_&lt;timestamp&gt;_v&lt;version&gt;.xlsx":</w:t>
      </w:r>
    </w:p>
    <w:p w14:paraId="4FCFF376" w14:textId="77777777" w:rsidR="003C70FF" w:rsidRDefault="00505E04">
      <w:pPr>
        <w:pStyle w:val="ListParagraph"/>
        <w:numPr>
          <w:ilvl w:val="1"/>
          <w:numId w:val="28"/>
        </w:numPr>
      </w:pPr>
      <w:r>
        <w:t>Sheets for each parsed MO table.</w:t>
      </w:r>
    </w:p>
    <w:p w14:paraId="77BBC9DC" w14:textId="77777777" w:rsidR="003C70FF" w:rsidRDefault="00505E04">
      <w:pPr>
        <w:pStyle w:val="ListParagraph"/>
        <w:numPr>
          <w:ilvl w:val="1"/>
          <w:numId w:val="28"/>
        </w:numPr>
      </w:pPr>
      <w:r>
        <w:t>Sheet with a "SummaryAudit" sheet wich contains the audit results.</w:t>
      </w:r>
    </w:p>
    <w:p w14:paraId="7A3BEE83" w14:textId="77777777" w:rsidR="003C70FF" w:rsidRDefault="00505E04">
      <w:pPr>
        <w:pStyle w:val="ListParagraph"/>
        <w:numPr>
          <w:ilvl w:val="1"/>
          <w:numId w:val="28"/>
        </w:numPr>
      </w:pPr>
      <w:r>
        <w:t>NR/LTE parameter discrepancy sheets.</w:t>
      </w:r>
    </w:p>
    <w:p w14:paraId="6839FF83" w14:textId="77777777" w:rsidR="003C70FF" w:rsidRDefault="00505E04">
      <w:pPr>
        <w:pStyle w:val="ListParagraph"/>
        <w:numPr>
          <w:ilvl w:val="1"/>
          <w:numId w:val="28"/>
        </w:numPr>
      </w:pPr>
      <w:r>
        <w:t>Summary/pivot sheets by frequencies and relations.</w:t>
      </w:r>
    </w:p>
    <w:p w14:paraId="140C4266" w14:textId="77777777" w:rsidR="003C70FF" w:rsidRDefault="00505E04">
      <w:pPr>
        <w:pStyle w:val="ListParagraph"/>
      </w:pPr>
      <w:r>
        <w:t>PPT file "ConfigurationAudit_&lt;timestamp&gt;_v&lt;version&gt;.pptx".</w:t>
      </w:r>
    </w:p>
    <w:p w14:paraId="355BF58F" w14:textId="77777777" w:rsidR="003C70FF" w:rsidRDefault="00505E04">
      <w:pPr>
        <w:pStyle w:val="ListParagraph"/>
      </w:pPr>
      <w:r>
        <w:t>Optional folder "Correction_Cmd_CA/" with AMOS commands.</w:t>
      </w:r>
    </w:p>
    <w:p w14:paraId="23E832C3" w14:textId="77777777" w:rsidR="003C70FF" w:rsidRDefault="00505E04">
      <w:pPr>
        <w:pStyle w:val="Heading3"/>
      </w:pPr>
      <w:bookmarkStart w:id="40" w:name="_Toc222452256"/>
      <w:r>
        <w:t>Main semantic content</w:t>
      </w:r>
      <w:bookmarkEnd w:id="40"/>
    </w:p>
    <w:p w14:paraId="1DF02514" w14:textId="77777777" w:rsidR="003C70FF" w:rsidRDefault="00505E04">
      <w:pPr>
        <w:pStyle w:val="ListParagraph"/>
      </w:pPr>
      <w:r>
        <w:rPr>
          <w:b/>
        </w:rPr>
        <w:t>SummaryAudit</w:t>
      </w:r>
      <w:r>
        <w:t xml:space="preserve"> contains rows with:</w:t>
      </w:r>
    </w:p>
    <w:p w14:paraId="20CB399F" w14:textId="77777777" w:rsidR="003C70FF" w:rsidRDefault="00505E04">
      <w:pPr>
        <w:pStyle w:val="ListParagraph"/>
        <w:numPr>
          <w:ilvl w:val="1"/>
          <w:numId w:val="28"/>
        </w:numPr>
      </w:pPr>
      <w:r>
        <w:t>"Category", "SubCategory", "Metric", "Value", "ExtraInfo",</w:t>
      </w:r>
    </w:p>
    <w:p w14:paraId="2F6E5BEF" w14:textId="77777777" w:rsidR="003C70FF" w:rsidRDefault="00505E04">
      <w:pPr>
        <w:pStyle w:val="ListParagraph"/>
        <w:numPr>
          <w:ilvl w:val="1"/>
          <w:numId w:val="28"/>
        </w:numPr>
      </w:pPr>
      <w:r>
        <w:t>and execution context fields (stage, module, etc. depending on the flow).</w:t>
      </w:r>
    </w:p>
    <w:p w14:paraId="37C9AB21" w14:textId="77777777" w:rsidR="003C70FF" w:rsidRDefault="00505E04">
      <w:pPr>
        <w:pStyle w:val="ListParagraph"/>
      </w:pPr>
      <w:r>
        <w:t>"Value" usually represents a count of impacted nodes/cells/relations.</w:t>
      </w:r>
    </w:p>
    <w:p w14:paraId="4EB6D985" w14:textId="77777777" w:rsidR="003C70FF" w:rsidRDefault="00505E04">
      <w:pPr>
        <w:pStyle w:val="ListParagraph"/>
      </w:pPr>
      <w:r>
        <w:t>"ExtraInfo" contains the NodeId list or a compact discrepancy detail.</w:t>
      </w:r>
    </w:p>
    <w:p w14:paraId="57C39690" w14:textId="77777777" w:rsidR="003C70FF" w:rsidRDefault="00505E04">
      <w:pPr>
        <w:pStyle w:val="Heading2"/>
      </w:pPr>
      <w:bookmarkStart w:id="41" w:name="_Toc222452257"/>
      <w:r>
        <w:t>Module 2 — Consistency Check (manual Pre/Post)</w:t>
      </w:r>
      <w:bookmarkEnd w:id="41"/>
    </w:p>
    <w:p w14:paraId="0573E496" w14:textId="77777777" w:rsidR="003C70FF" w:rsidRDefault="00505E04">
      <w:r>
        <w:t>ConsistencyChecks compares PRE and POST relation tables (NRCellRelation and GUtranCellRelation). The comparison uses a stable key per relation (e.g., NodeId + CellId + RelationId).</w:t>
      </w:r>
    </w:p>
    <w:p w14:paraId="4A1512E7" w14:textId="77777777" w:rsidR="003C70FF" w:rsidRDefault="00505E04">
      <w:r>
        <w:t>The module detects missing relations, new relations, and discrepancies (parameter differences and frequency differences). Results are summarized in the comparison Excel.</w:t>
      </w:r>
    </w:p>
    <w:p w14:paraId="2582FB8A" w14:textId="77777777" w:rsidR="003C70FF" w:rsidRDefault="00505E04">
      <w:pPr>
        <w:pStyle w:val="Heading3"/>
      </w:pPr>
      <w:bookmarkStart w:id="42" w:name="_Toc222452258"/>
      <w:r>
        <w:t>Execution Modes</w:t>
      </w:r>
      <w:bookmarkEnd w:id="42"/>
    </w:p>
    <w:p w14:paraId="2CF8ABE2" w14:textId="77777777" w:rsidR="003C70FF" w:rsidRDefault="00505E04">
      <w:pPr>
        <w:pStyle w:val="ListParagraph"/>
      </w:pPr>
      <w:r>
        <w:t>Normal (manual PRE/POST): The user explicitly provides PRE and POST input folders.</w:t>
      </w:r>
    </w:p>
    <w:p w14:paraId="5AE6D345" w14:textId="77777777" w:rsidR="003C70FF" w:rsidRDefault="00505E04">
      <w:pPr>
        <w:pStyle w:val="ListParagraph"/>
      </w:pPr>
      <w:r>
        <w:t>Batch (auto-detected PRE/POST):The user provides a root folder. The tool automatically selects PRE and POST runs based on timestamps and naming rules.</w:t>
      </w:r>
    </w:p>
    <w:p w14:paraId="6443D38F" w14:textId="77777777" w:rsidR="003C70FF" w:rsidRDefault="00505E04">
      <w:pPr>
        <w:pStyle w:val="Heading3"/>
      </w:pPr>
      <w:bookmarkStart w:id="43" w:name="_Toc222452259"/>
      <w:r>
        <w:t>Inputs</w:t>
      </w:r>
      <w:bookmarkEnd w:id="43"/>
    </w:p>
    <w:p w14:paraId="1917F875" w14:textId="77777777" w:rsidR="003C70FF" w:rsidRDefault="00505E04">
      <w:pPr>
        <w:pStyle w:val="ListParagraph"/>
      </w:pPr>
      <w:r>
        <w:t>"input_pre" and "input_post" folders. Both folders should contains MOs logs (".log", ".logs", ".txt") or ZIPs resolvable by utilities.</w:t>
      </w:r>
    </w:p>
    <w:p w14:paraId="47A35C5F" w14:textId="77777777" w:rsidR="003C70FF" w:rsidRDefault="00505E04">
      <w:pPr>
        <w:pStyle w:val="ListParagraph"/>
      </w:pPr>
      <w:r>
        <w:t>Frequencies "n77_ssb_pre" and "n77_ssb_post".</w:t>
      </w:r>
    </w:p>
    <w:p w14:paraId="611B875F" w14:textId="77777777" w:rsidR="003C70FF" w:rsidRDefault="00505E04">
      <w:pPr>
        <w:pStyle w:val="ListParagraph"/>
      </w:pPr>
      <w:r>
        <w:lastRenderedPageBreak/>
        <w:t>Optional reference to PRE and POST "ConfigurationAudit" to enrich target classification.</w:t>
      </w:r>
    </w:p>
    <w:p w14:paraId="78251FB3" w14:textId="77777777" w:rsidR="003C70FF" w:rsidRDefault="00505E04">
      <w:pPr>
        <w:pStyle w:val="ListParagraph"/>
      </w:pPr>
      <w:r>
        <w:t>Optional list of frequency filters ("cc_freq_filters").</w:t>
      </w:r>
    </w:p>
    <w:p w14:paraId="433E0E36" w14:textId="77777777" w:rsidR="003C70FF" w:rsidRDefault="00505E04">
      <w:pPr>
        <w:pStyle w:val="Heading3"/>
      </w:pPr>
      <w:bookmarkStart w:id="44" w:name="_Toc222452260"/>
      <w:r>
        <w:t>Process</w:t>
      </w:r>
      <w:bookmarkEnd w:id="44"/>
    </w:p>
    <w:p w14:paraId="3EB414F2" w14:textId="77777777" w:rsidR="003C70FF" w:rsidRDefault="00505E04">
      <w:pPr>
        <w:pStyle w:val="ListParagraph"/>
      </w:pPr>
      <w:r>
        <w:t>1. Loads relation tables ("GUtranCellRelation", "NRCellRelation").</w:t>
      </w:r>
    </w:p>
    <w:p w14:paraId="1D944DE6" w14:textId="77777777" w:rsidR="003C70FF" w:rsidRDefault="00505E04">
      <w:pPr>
        <w:pStyle w:val="ListParagraph"/>
      </w:pPr>
      <w:r>
        <w:t>2. Normalizes columns/keys and selects the most recent snapshots by date.</w:t>
      </w:r>
    </w:p>
    <w:p w14:paraId="5D7D3D0E" w14:textId="77777777" w:rsidR="003C70FF" w:rsidRDefault="00505E04">
      <w:pPr>
        <w:pStyle w:val="ListParagraph"/>
      </w:pPr>
      <w:r>
        <w:t>3. Detect:</w:t>
      </w:r>
    </w:p>
    <w:p w14:paraId="289C2D63" w14:textId="77777777" w:rsidR="003C70FF" w:rsidRDefault="00505E04">
      <w:pPr>
        <w:pStyle w:val="ListParagraph"/>
        <w:numPr>
          <w:ilvl w:val="1"/>
          <w:numId w:val="28"/>
        </w:numPr>
      </w:pPr>
      <w:r>
        <w:t>new relations,</w:t>
      </w:r>
    </w:p>
    <w:p w14:paraId="0A85E6A4" w14:textId="77777777" w:rsidR="003C70FF" w:rsidRDefault="00505E04">
      <w:pPr>
        <w:pStyle w:val="ListParagraph"/>
        <w:numPr>
          <w:ilvl w:val="1"/>
          <w:numId w:val="28"/>
        </w:numPr>
      </w:pPr>
      <w:r>
        <w:t>missing relations,</w:t>
      </w:r>
    </w:p>
    <w:p w14:paraId="4DEDD37B" w14:textId="77777777" w:rsidR="003C70FF" w:rsidRDefault="00505E04">
      <w:pPr>
        <w:pStyle w:val="ListParagraph"/>
        <w:numPr>
          <w:ilvl w:val="1"/>
          <w:numId w:val="28"/>
        </w:numPr>
      </w:pPr>
      <w:r>
        <w:t>parameter discrepancies,</w:t>
      </w:r>
    </w:p>
    <w:p w14:paraId="37D6EE79" w14:textId="77777777" w:rsidR="003C70FF" w:rsidRDefault="00505E04">
      <w:pPr>
        <w:pStyle w:val="ListParagraph"/>
        <w:numPr>
          <w:ilvl w:val="1"/>
          <w:numId w:val="28"/>
        </w:numPr>
      </w:pPr>
      <w:r>
        <w:t>frequency discrepancies,</w:t>
      </w:r>
    </w:p>
    <w:p w14:paraId="4B877B29" w14:textId="77777777" w:rsidR="003C70FF" w:rsidRDefault="00505E04">
      <w:pPr>
        <w:pStyle w:val="ListParagraph"/>
        <w:numPr>
          <w:ilvl w:val="1"/>
          <w:numId w:val="28"/>
        </w:numPr>
      </w:pPr>
      <w:r>
        <w:t>summary by PRE/POST frequency pair.</w:t>
      </w:r>
    </w:p>
    <w:p w14:paraId="278CC09E" w14:textId="77777777" w:rsidR="003C70FF" w:rsidRDefault="00505E04">
      <w:pPr>
        <w:pStyle w:val="ListParagraph"/>
      </w:pPr>
      <w:r>
        <w:t>4. Classify destination targets as "SSB-Pre", "SSB-Post" or "Unknown".</w:t>
      </w:r>
    </w:p>
    <w:p w14:paraId="5DC63661" w14:textId="77777777" w:rsidR="003C70FF" w:rsidRDefault="00505E04">
      <w:pPr>
        <w:pStyle w:val="ListParagraph"/>
      </w:pPr>
      <w:r>
        <w:t>5. Exports detailed Excel outputs and correction commands.</w:t>
      </w:r>
    </w:p>
    <w:p w14:paraId="1820FDEF" w14:textId="77777777" w:rsidR="003C70FF" w:rsidRDefault="00505E04">
      <w:pPr>
        <w:pStyle w:val="Heading3"/>
      </w:pPr>
      <w:bookmarkStart w:id="45" w:name="_Toc222452261"/>
      <w:r>
        <w:t>Outputs</w:t>
      </w:r>
      <w:bookmarkEnd w:id="45"/>
    </w:p>
    <w:p w14:paraId="44BA735F" w14:textId="77777777" w:rsidR="003C70FF" w:rsidRDefault="00505E04">
      <w:pPr>
        <w:pStyle w:val="ListParagraph"/>
      </w:pPr>
      <w:r>
        <w:t>"CellRelation_&lt;timestamp&gt;_v&lt;version&gt;.xlsx" (end-to-end relations view).</w:t>
      </w:r>
    </w:p>
    <w:p w14:paraId="3FE8CA2B" w14:textId="77777777" w:rsidR="003C70FF" w:rsidRDefault="00505E04">
      <w:pPr>
        <w:pStyle w:val="ListParagraph"/>
      </w:pPr>
      <w:r>
        <w:t>"ConsistencyChecks_CellRelation_&lt;timestamp&gt;_v&lt;version&gt;.xlsx" with:</w:t>
      </w:r>
    </w:p>
    <w:p w14:paraId="60A0B879" w14:textId="77777777" w:rsidR="003C70FF" w:rsidRDefault="00505E04">
      <w:pPr>
        <w:pStyle w:val="ListParagraph"/>
        <w:numPr>
          <w:ilvl w:val="1"/>
          <w:numId w:val="28"/>
        </w:numPr>
      </w:pPr>
      <w:r>
        <w:t>"Summary"</w:t>
      </w:r>
    </w:p>
    <w:p w14:paraId="10D1E688" w14:textId="77777777" w:rsidR="003C70FF" w:rsidRDefault="00505E04">
      <w:pPr>
        <w:pStyle w:val="ListParagraph"/>
        <w:numPr>
          <w:ilvl w:val="1"/>
          <w:numId w:val="28"/>
        </w:numPr>
      </w:pPr>
      <w:r>
        <w:t>"SummaryAuditComparisson" (if there is PRE/POST SummaryAudit)</w:t>
      </w:r>
    </w:p>
    <w:p w14:paraId="5F85AA73" w14:textId="77777777" w:rsidR="003C70FF" w:rsidRDefault="00505E04">
      <w:pPr>
        <w:pStyle w:val="ListParagraph"/>
        <w:numPr>
          <w:ilvl w:val="1"/>
          <w:numId w:val="28"/>
        </w:numPr>
      </w:pPr>
      <w:r>
        <w:t>"Summary_CellRelation"</w:t>
      </w:r>
    </w:p>
    <w:p w14:paraId="25E8DCB7" w14:textId="77777777" w:rsidR="003C70FF" w:rsidRDefault="00505E04">
      <w:pPr>
        <w:pStyle w:val="ListParagraph"/>
        <w:numPr>
          <w:ilvl w:val="1"/>
          <w:numId w:val="28"/>
        </w:numPr>
      </w:pPr>
      <w:r>
        <w:t>GU blocks: "GU_relations", "GU_param_disc", "GU_freq_disc", "GU_freq_disc_unknown", "GU_missing", "GU_new"</w:t>
      </w:r>
    </w:p>
    <w:p w14:paraId="71681146" w14:textId="77777777" w:rsidR="003C70FF" w:rsidRDefault="00505E04">
      <w:pPr>
        <w:pStyle w:val="ListParagraph"/>
        <w:numPr>
          <w:ilvl w:val="1"/>
          <w:numId w:val="28"/>
        </w:numPr>
      </w:pPr>
      <w:r>
        <w:t>NR blocks: "NR_relations", "NR_param_disc", "NR_freq_disc", "NR_freq_disc_unknown", "NR_missing", "NR_new"</w:t>
      </w:r>
    </w:p>
    <w:p w14:paraId="406B9E7E" w14:textId="77777777" w:rsidR="003C70FF" w:rsidRDefault="00505E04">
      <w:pPr>
        <w:pStyle w:val="ListParagraph"/>
        <w:numPr>
          <w:ilvl w:val="1"/>
          <w:numId w:val="28"/>
        </w:numPr>
      </w:pPr>
      <w:r>
        <w:t>optional "GU_all", "NR_all".</w:t>
      </w:r>
    </w:p>
    <w:p w14:paraId="7BAC2F8C" w14:textId="77777777" w:rsidR="003C70FF" w:rsidRDefault="00505E04">
      <w:pPr>
        <w:pStyle w:val="ListParagraph"/>
      </w:pPr>
      <w:r>
        <w:t>"Correction_Cmd_CC/" with commands per type (new/missing/discrepancies).</w:t>
      </w:r>
    </w:p>
    <w:p w14:paraId="17A8FDA8" w14:textId="77777777" w:rsidR="003C70FF" w:rsidRDefault="00505E04">
      <w:pPr>
        <w:pStyle w:val="Heading3"/>
      </w:pPr>
      <w:bookmarkStart w:id="46" w:name="_Toc222452262"/>
      <w:r>
        <w:t>Missing Relations</w:t>
      </w:r>
      <w:bookmarkEnd w:id="46"/>
    </w:p>
    <w:p w14:paraId="4917C9CE" w14:textId="77777777" w:rsidR="003C70FF" w:rsidRDefault="00505E04">
      <w:r>
        <w:t>A relation is classified as MISSING in POST when its key exists in PRE but does not exist in POST. In code terms: Missing = PRE_keys − POST_keys.</w:t>
      </w:r>
    </w:p>
    <w:p w14:paraId="30A5D162" w14:textId="77777777" w:rsidR="003C70FF" w:rsidRDefault="00505E04">
      <w:pPr>
        <w:pStyle w:val="Heading3"/>
      </w:pPr>
      <w:bookmarkStart w:id="47" w:name="_Toc222452263"/>
      <w:r>
        <w:t>New Relations</w:t>
      </w:r>
      <w:bookmarkEnd w:id="47"/>
    </w:p>
    <w:p w14:paraId="645E6581" w14:textId="77777777" w:rsidR="003C70FF" w:rsidRDefault="00505E04">
      <w:r>
        <w:t>A relation is classified as NEW in POST when its key exists in POST but does not exist in PRE. In code terms: New = POST_keys − PRE_keys.</w:t>
      </w:r>
    </w:p>
    <w:p w14:paraId="1468FBF4" w14:textId="77777777" w:rsidR="003C70FF" w:rsidRDefault="00505E04">
      <w:pPr>
        <w:pStyle w:val="Heading3"/>
      </w:pPr>
      <w:bookmarkStart w:id="48" w:name="_Toc222452264"/>
      <w:r>
        <w:lastRenderedPageBreak/>
        <w:t>Parameters Discrepancies</w:t>
      </w:r>
      <w:bookmarkEnd w:id="48"/>
    </w:p>
    <w:p w14:paraId="1A967D4F" w14:textId="77777777" w:rsidR="003C70FF" w:rsidRDefault="00505E04">
      <w:r>
        <w:t>A relation is classified as a DISCREPANCY when the key exists in both PRE and POST, but one or more audited parameters differ. The tool compares shared columns, excluding technical columns (Pre/Post, Date), key columns, and the detected frequency column.</w:t>
      </w:r>
    </w:p>
    <w:p w14:paraId="1A5205FC" w14:textId="77777777" w:rsidR="003C70FF" w:rsidRDefault="00505E04">
      <w:pPr>
        <w:pStyle w:val="Heading3"/>
      </w:pPr>
      <w:bookmarkStart w:id="49" w:name="_Toc222452265"/>
      <w:r>
        <w:t>Frequency Discrepancies (SSB)</w:t>
      </w:r>
      <w:bookmarkEnd w:id="49"/>
    </w:p>
    <w:p w14:paraId="57BC568F" w14:textId="77777777" w:rsidR="003C70FF" w:rsidRDefault="00505E04">
      <w:r>
        <w:t>Frequency discrepancies are identified by extracting a normalized base frequency (Freq_Pre / Freq_Post) and applying retuning rules. Typical rule: if a relation has the target frequency in PRE (or already has POST) but POST does not contain the expected POST frequency, it is flagged for frequency discrepancy handling</w:t>
      </w:r>
    </w:p>
    <w:p w14:paraId="6F5186C2" w14:textId="77777777" w:rsidR="003C70FF" w:rsidRDefault="00505E04">
      <w:pPr>
        <w:pStyle w:val="Heading2"/>
      </w:pPr>
      <w:bookmarkStart w:id="50" w:name="_Toc222452266"/>
      <w:r>
        <w:t>Module 3 — Consistency Check Bulk (automatic Pre/Post detection by market)</w:t>
      </w:r>
      <w:bookmarkEnd w:id="50"/>
    </w:p>
    <w:p w14:paraId="25ABC660" w14:textId="77777777" w:rsidR="003C70FF" w:rsidRDefault="00505E04">
      <w:pPr>
        <w:pStyle w:val="Heading3"/>
      </w:pPr>
      <w:bookmarkStart w:id="51" w:name="_Toc222452267"/>
      <w:r>
        <w:t>Inputs</w:t>
      </w:r>
      <w:bookmarkEnd w:id="51"/>
    </w:p>
    <w:p w14:paraId="49E61B21" w14:textId="77777777" w:rsidR="003C70FF" w:rsidRDefault="00505E04">
      <w:pPr>
        <w:pStyle w:val="ListParagraph"/>
      </w:pPr>
      <w:r>
        <w:t>Root folder with subfolders like "yyyymmdd_hhmm_step0" (optionally nested by market).</w:t>
      </w:r>
    </w:p>
    <w:p w14:paraId="1BAB9B0E" w14:textId="77777777" w:rsidR="003C70FF" w:rsidRDefault="00505E04">
      <w:pPr>
        <w:pStyle w:val="Heading3"/>
      </w:pPr>
      <w:bookmarkStart w:id="52" w:name="_Toc222452268"/>
      <w:r>
        <w:t>Process</w:t>
      </w:r>
      <w:bookmarkEnd w:id="52"/>
    </w:p>
    <w:p w14:paraId="2168284D" w14:textId="77777777" w:rsidR="003C70FF" w:rsidRDefault="00505E04">
      <w:pPr>
        <w:pStyle w:val="ListParagraph"/>
      </w:pPr>
      <w:r>
        <w:t>1. Detects PRE/POST candidates by the most appropriate date/time.</w:t>
      </w:r>
    </w:p>
    <w:p w14:paraId="33DEDF00" w14:textId="77777777" w:rsidR="003C70FF" w:rsidRDefault="00505E04">
      <w:pPr>
        <w:pStyle w:val="ListParagraph"/>
      </w:pPr>
      <w:r>
        <w:t>2. Excludes folders using a blacklist ("ignore", "old", "bad", "partial", "incomplete", "discard", etc.).</w:t>
      </w:r>
    </w:p>
    <w:p w14:paraId="081DD25A" w14:textId="77777777" w:rsidR="003C70FF" w:rsidRDefault="00505E04">
      <w:pPr>
        <w:pStyle w:val="ListParagraph"/>
      </w:pPr>
      <w:r>
        <w:t>3. Runs Module 2 for each detected market.</w:t>
      </w:r>
    </w:p>
    <w:p w14:paraId="7B1B87E1" w14:textId="77777777" w:rsidR="003C70FF" w:rsidRDefault="00505E04">
      <w:pPr>
        <w:pStyle w:val="Heading3"/>
      </w:pPr>
      <w:bookmarkStart w:id="53" w:name="_Toc222452269"/>
      <w:r>
        <w:t>Outputs</w:t>
      </w:r>
      <w:bookmarkEnd w:id="53"/>
    </w:p>
    <w:p w14:paraId="6A38C3FD" w14:textId="77777777" w:rsidR="003C70FF" w:rsidRDefault="00505E04">
      <w:pPr>
        <w:pStyle w:val="ListParagraph"/>
      </w:pPr>
      <w:r>
        <w:t>Same output structure as module 2, per market.</w:t>
      </w:r>
    </w:p>
    <w:p w14:paraId="1EC3A77D" w14:textId="77777777" w:rsidR="003C70FF" w:rsidRDefault="00505E04">
      <w:pPr>
        <w:pStyle w:val="ListParagraph"/>
      </w:pPr>
      <w:r>
        <w:t>Traceability file "FoldersCompared.txt".</w:t>
      </w:r>
    </w:p>
    <w:p w14:paraId="52FD3370" w14:textId="77777777" w:rsidR="003C70FF" w:rsidRDefault="00505E04">
      <w:pPr>
        <w:pStyle w:val="Heading2"/>
      </w:pPr>
      <w:bookmarkStart w:id="54" w:name="_Toc222452270"/>
      <w:r>
        <w:t>Module 4 — Final Clean-Up</w:t>
      </w:r>
      <w:bookmarkEnd w:id="54"/>
    </w:p>
    <w:p w14:paraId="56AB1F09" w14:textId="77777777" w:rsidR="003C70FF" w:rsidRDefault="00505E04">
      <w:pPr>
        <w:pStyle w:val="Heading3"/>
      </w:pPr>
      <w:bookmarkStart w:id="55" w:name="_Toc222452271"/>
      <w:r>
        <w:t>Inputs</w:t>
      </w:r>
      <w:bookmarkEnd w:id="55"/>
    </w:p>
    <w:p w14:paraId="7DD283D1" w14:textId="77777777" w:rsidR="003C70FF" w:rsidRDefault="00505E04">
      <w:pPr>
        <w:pStyle w:val="ListParagraph"/>
      </w:pPr>
      <w:r>
        <w:t>Final retune working folder.</w:t>
      </w:r>
    </w:p>
    <w:p w14:paraId="1017EA2E" w14:textId="77777777" w:rsidR="003C70FF" w:rsidRDefault="00505E04">
      <w:pPr>
        <w:pStyle w:val="Heading3"/>
      </w:pPr>
      <w:bookmarkStart w:id="56" w:name="_Toc222452272"/>
      <w:r>
        <w:t>Process</w:t>
      </w:r>
      <w:bookmarkEnd w:id="56"/>
    </w:p>
    <w:p w14:paraId="007FA6EE" w14:textId="77777777" w:rsidR="003C70FF" w:rsidRDefault="00505E04">
      <w:pPr>
        <w:pStyle w:val="ListParagraph"/>
      </w:pPr>
      <w:r>
        <w:t>Executes final cleanup policies (structure prepared to expand rules).</w:t>
      </w:r>
    </w:p>
    <w:p w14:paraId="3C339F20" w14:textId="77777777" w:rsidR="003C70FF" w:rsidRDefault="00505E04">
      <w:pPr>
        <w:pStyle w:val="Heading3"/>
      </w:pPr>
      <w:bookmarkStart w:id="57" w:name="_Toc222452273"/>
      <w:r>
        <w:lastRenderedPageBreak/>
        <w:t>Outputs</w:t>
      </w:r>
      <w:bookmarkEnd w:id="57"/>
    </w:p>
    <w:p w14:paraId="236C5DFA" w14:textId="77777777" w:rsidR="003C70FF" w:rsidRDefault="00505E04">
      <w:pPr>
        <w:pStyle w:val="ListParagraph"/>
      </w:pPr>
      <w:r>
        <w:t>Versioned cleanup directory according to the active implementation.</w:t>
      </w:r>
    </w:p>
    <w:p w14:paraId="0F5E0C7A" w14:textId="77777777" w:rsidR="003C70FF" w:rsidRDefault="00505E04">
      <w:r>
        <w:br w:type="page"/>
      </w:r>
    </w:p>
    <w:p w14:paraId="261150D4" w14:textId="77777777" w:rsidR="003C70FF" w:rsidRDefault="00505E04">
      <w:pPr>
        <w:pStyle w:val="Heading1"/>
      </w:pPr>
      <w:bookmarkStart w:id="58" w:name="_Toc222452274"/>
      <w:r>
        <w:lastRenderedPageBreak/>
        <w:t>Configuration Audit module in detail</w:t>
      </w:r>
      <w:bookmarkEnd w:id="58"/>
    </w:p>
    <w:p w14:paraId="0156AAD0" w14:textId="77777777" w:rsidR="003C70FF" w:rsidRDefault="00505E04">
      <w:pPr>
        <w:pStyle w:val="Heading2"/>
      </w:pPr>
      <w:bookmarkStart w:id="59" w:name="_Toc222452275"/>
      <w:r>
        <w:t>SummaryAudit checks philosophy</w:t>
      </w:r>
      <w:bookmarkEnd w:id="59"/>
    </w:p>
    <w:p w14:paraId="74E3A036" w14:textId="77777777" w:rsidR="003C70FF" w:rsidRDefault="00505E04">
      <w:r>
        <w:t>SummaryAudit sheet contains a high-level checks table by categories. The flow:</w:t>
      </w:r>
    </w:p>
    <w:p w14:paraId="5B862FBA" w14:textId="77777777" w:rsidR="003C70FF" w:rsidRDefault="00505E04">
      <w:pPr>
        <w:pStyle w:val="ListParagraph"/>
      </w:pPr>
      <w:r>
        <w:t>1. Excludes "UNSYNCHRONIZED" nodes based on "MeContext".</w:t>
      </w:r>
    </w:p>
    <w:p w14:paraId="45E1DE8B" w14:textId="77777777" w:rsidR="003C70FF" w:rsidRDefault="00505E04">
      <w:pPr>
        <w:pStyle w:val="ListParagraph"/>
      </w:pPr>
      <w:r>
        <w:t>2. Evaluates NR, LTE, ENDC, Externals, TermPoints, cardinalities, and profiles.</w:t>
      </w:r>
    </w:p>
    <w:p w14:paraId="05234A86" w14:textId="77777777" w:rsidR="003C70FF" w:rsidRDefault="00505E04">
      <w:pPr>
        <w:pStyle w:val="ListParagraph"/>
      </w:pPr>
      <w:r>
        <w:t>3. Records each check as a row ("Category/SubCategory/Metric/Value/ExtraInfo").</w:t>
      </w:r>
    </w:p>
    <w:p w14:paraId="35EEA9DB" w14:textId="77777777" w:rsidR="003C70FF" w:rsidRDefault="00505E04">
      <w:pPr>
        <w:pStyle w:val="Heading2"/>
      </w:pPr>
      <w:bookmarkStart w:id="60" w:name="_Toc222452276"/>
      <w:r>
        <w:t>Operational meaning of SummaryAudit rows</w:t>
      </w:r>
      <w:bookmarkEnd w:id="60"/>
    </w:p>
    <w:p w14:paraId="1FF712B9" w14:textId="77777777" w:rsidR="003C70FF" w:rsidRDefault="00505E04">
      <w:pPr>
        <w:pStyle w:val="ListParagraph"/>
      </w:pPr>
      <w:r>
        <w:rPr>
          <w:b/>
        </w:rPr>
        <w:t>Category</w:t>
      </w:r>
      <w:r>
        <w:t>: audited technical domain (NR/LTE/ENDC/MeContext/etc.).</w:t>
      </w:r>
    </w:p>
    <w:p w14:paraId="649606B7" w14:textId="77777777" w:rsidR="003C70FF" w:rsidRDefault="00505E04">
      <w:pPr>
        <w:pStyle w:val="ListParagraph"/>
      </w:pPr>
      <w:r>
        <w:rPr>
          <w:b/>
        </w:rPr>
        <w:t>SubCategory</w:t>
      </w:r>
      <w:r>
        <w:t>: type of analysis (Audit/Inconsistencies/Profiles).</w:t>
      </w:r>
    </w:p>
    <w:p w14:paraId="6A8C8D91" w14:textId="77777777" w:rsidR="003C70FF" w:rsidRDefault="00505E04">
      <w:pPr>
        <w:pStyle w:val="ListParagraph"/>
      </w:pPr>
      <w:r>
        <w:rPr>
          <w:b/>
        </w:rPr>
        <w:t>Metric</w:t>
      </w:r>
      <w:r>
        <w:t>: specific rule evaluated.</w:t>
      </w:r>
    </w:p>
    <w:p w14:paraId="2D1FF3E1" w14:textId="77777777" w:rsidR="003C70FF" w:rsidRDefault="00505E04">
      <w:pPr>
        <w:pStyle w:val="ListParagraph"/>
      </w:pPr>
      <w:r>
        <w:rPr>
          <w:b/>
        </w:rPr>
        <w:t>Value</w:t>
      </w:r>
      <w:r>
        <w:t>:</w:t>
      </w:r>
    </w:p>
    <w:p w14:paraId="3DDBD069" w14:textId="77777777" w:rsidR="003C70FF" w:rsidRDefault="00505E04">
      <w:pPr>
        <w:pStyle w:val="ListParagraph"/>
        <w:numPr>
          <w:ilvl w:val="1"/>
          <w:numId w:val="28"/>
        </w:numPr>
      </w:pPr>
      <w:r>
        <w:t>Integer: number of affected nodes/relations/cells.</w:t>
      </w:r>
    </w:p>
    <w:p w14:paraId="34D72589" w14:textId="77777777" w:rsidR="003C70FF" w:rsidRDefault="00505E04">
      <w:pPr>
        <w:pStyle w:val="ListParagraph"/>
        <w:numPr>
          <w:ilvl w:val="1"/>
          <w:numId w:val="28"/>
        </w:numPr>
      </w:pPr>
      <w:r>
        <w:t>"N/A": not evaluable due to missing columns.</w:t>
      </w:r>
    </w:p>
    <w:p w14:paraId="3CC7C6FF" w14:textId="77777777" w:rsidR="003C70FF" w:rsidRDefault="00505E04">
      <w:pPr>
        <w:pStyle w:val="ListParagraph"/>
        <w:numPr>
          <w:ilvl w:val="1"/>
          <w:numId w:val="28"/>
        </w:numPr>
      </w:pPr>
      <w:r>
        <w:t>Text: captured status or error.</w:t>
      </w:r>
    </w:p>
    <w:p w14:paraId="5729F063" w14:textId="77777777" w:rsidR="003C70FF" w:rsidRDefault="00505E04">
      <w:pPr>
        <w:pStyle w:val="ListParagraph"/>
      </w:pPr>
      <w:r>
        <w:rPr>
          <w:b/>
        </w:rPr>
        <w:t>ExtraInfo</w:t>
      </w:r>
      <w:r>
        <w:t>: list of nodes or bounded detail for troubleshooting.</w:t>
      </w:r>
    </w:p>
    <w:p w14:paraId="7EF7F84D" w14:textId="77777777" w:rsidR="003C70FF" w:rsidRDefault="00505E04">
      <w:pPr>
        <w:pStyle w:val="Heading2"/>
      </w:pPr>
      <w:bookmarkStart w:id="61" w:name="_Toc222452277"/>
      <w:r>
        <w:t>SummaryAudit checks catalog</w:t>
      </w:r>
      <w:bookmarkEnd w:id="61"/>
    </w:p>
    <w:p w14:paraId="09FDA939" w14:textId="77777777" w:rsidR="003C70FF" w:rsidRDefault="00505E04">
      <w:pPr>
        <w:pStyle w:val="Heading2"/>
      </w:pPr>
      <w:bookmarkStart w:id="62" w:name="_Toc222452278"/>
      <w:r>
        <w:t>MeContext Audit</w:t>
      </w:r>
      <w:bookmarkEnd w:id="62"/>
    </w:p>
    <w:p w14:paraId="63519DF0" w14:textId="77777777" w:rsidR="003C70FF" w:rsidRDefault="00505E04">
      <w:r>
        <w:rPr>
          <w:b/>
        </w:rPr>
        <w:t>Source tables</w:t>
      </w:r>
      <w:r>
        <w:t>: "MeContext".</w:t>
      </w:r>
    </w:p>
    <w:p w14:paraId="4D24DCCC" w14:textId="77777777" w:rsidR="003C70FF" w:rsidRDefault="00505E04">
      <w:r>
        <w:t>Main checks:</w:t>
      </w:r>
    </w:p>
    <w:p w14:paraId="1A376B6F" w14:textId="77777777" w:rsidR="003C70FF" w:rsidRDefault="00505E04">
      <w:pPr>
        <w:pStyle w:val="ListParagraph"/>
      </w:pPr>
      <w:r>
        <w:t>Total unique nodes.</w:t>
      </w:r>
    </w:p>
    <w:p w14:paraId="5B213553" w14:textId="77777777" w:rsidR="003C70FF" w:rsidRDefault="00505E04">
      <w:pPr>
        <w:pStyle w:val="ListParagraph"/>
      </w:pPr>
      <w:r>
        <w:t>Nodes with syncStatus="UNSYNCHRONIZED" (excluded from the rest of the audits).</w:t>
      </w:r>
    </w:p>
    <w:p w14:paraId="24078D3E" w14:textId="77777777" w:rsidR="003C70FF" w:rsidRDefault="00505E04">
      <w:r>
        <w:rPr>
          <w:b/>
        </w:rPr>
        <w:t>Complete Checks List</w:t>
      </w:r>
      <w:r>
        <w:t>:</w:t>
      </w:r>
    </w:p>
    <w:tbl>
      <w:tblPr>
        <w:tblStyle w:val="TableGrid"/>
        <w:tblW w:w="0" w:type="auto"/>
        <w:tblLook w:val="04A0" w:firstRow="1" w:lastRow="0" w:firstColumn="1" w:lastColumn="0" w:noHBand="0" w:noVBand="1"/>
      </w:tblPr>
      <w:tblGrid>
        <w:gridCol w:w="2002"/>
        <w:gridCol w:w="2041"/>
        <w:gridCol w:w="2569"/>
        <w:gridCol w:w="2052"/>
      </w:tblGrid>
      <w:tr w:rsidR="003C70FF" w14:paraId="350A0159" w14:textId="77777777">
        <w:tc>
          <w:tcPr>
            <w:tcW w:w="2168" w:type="dxa"/>
          </w:tcPr>
          <w:p w14:paraId="50C24011" w14:textId="77777777" w:rsidR="003C70FF" w:rsidRDefault="00505E04">
            <w:r>
              <w:rPr>
                <w:b/>
                <w:sz w:val="18"/>
              </w:rPr>
              <w:t>Category</w:t>
            </w:r>
          </w:p>
        </w:tc>
        <w:tc>
          <w:tcPr>
            <w:tcW w:w="2168" w:type="dxa"/>
          </w:tcPr>
          <w:p w14:paraId="47209D06" w14:textId="77777777" w:rsidR="003C70FF" w:rsidRDefault="00505E04">
            <w:r>
              <w:rPr>
                <w:b/>
                <w:sz w:val="18"/>
              </w:rPr>
              <w:t>SubCategory</w:t>
            </w:r>
          </w:p>
        </w:tc>
        <w:tc>
          <w:tcPr>
            <w:tcW w:w="2168" w:type="dxa"/>
          </w:tcPr>
          <w:p w14:paraId="4934C8A5" w14:textId="77777777" w:rsidR="003C70FF" w:rsidRDefault="00505E04">
            <w:r>
              <w:rPr>
                <w:b/>
                <w:sz w:val="18"/>
              </w:rPr>
              <w:t>Metric</w:t>
            </w:r>
          </w:p>
        </w:tc>
        <w:tc>
          <w:tcPr>
            <w:tcW w:w="2168" w:type="dxa"/>
          </w:tcPr>
          <w:p w14:paraId="09023723" w14:textId="77777777" w:rsidR="003C70FF" w:rsidRDefault="00505E04">
            <w:r>
              <w:rPr>
                <w:b/>
                <w:sz w:val="18"/>
              </w:rPr>
              <w:t>Tips</w:t>
            </w:r>
          </w:p>
        </w:tc>
      </w:tr>
      <w:tr w:rsidR="003C70FF" w14:paraId="7D7ED532" w14:textId="77777777">
        <w:tc>
          <w:tcPr>
            <w:tcW w:w="2168" w:type="dxa"/>
          </w:tcPr>
          <w:p w14:paraId="5BE27FAF" w14:textId="77777777" w:rsidR="003C70FF" w:rsidRDefault="00505E04">
            <w:r>
              <w:rPr>
                <w:sz w:val="16"/>
              </w:rPr>
              <w:t>MeContext</w:t>
            </w:r>
          </w:p>
        </w:tc>
        <w:tc>
          <w:tcPr>
            <w:tcW w:w="2168" w:type="dxa"/>
          </w:tcPr>
          <w:p w14:paraId="1B4939F0" w14:textId="77777777" w:rsidR="003C70FF" w:rsidRDefault="00505E04">
            <w:r>
              <w:rPr>
                <w:sz w:val="16"/>
              </w:rPr>
              <w:t>MeContext Audit</w:t>
            </w:r>
          </w:p>
        </w:tc>
        <w:tc>
          <w:tcPr>
            <w:tcW w:w="2168" w:type="dxa"/>
          </w:tcPr>
          <w:p w14:paraId="63406C19" w14:textId="77777777" w:rsidR="003C70FF" w:rsidRDefault="00505E04">
            <w:r>
              <w:rPr>
                <w:sz w:val="16"/>
              </w:rPr>
              <w:t>Total unique nodes</w:t>
            </w:r>
          </w:p>
        </w:tc>
        <w:tc>
          <w:tcPr>
            <w:tcW w:w="2168" w:type="dxa"/>
          </w:tcPr>
          <w:p w14:paraId="397FF8F6" w14:textId="77777777" w:rsidR="003C70FF" w:rsidRDefault="00505E04">
            <w:r>
              <w:rPr>
                <w:sz w:val="16"/>
              </w:rPr>
              <w:t>MeContext table to create lists of sites for implementation</w:t>
            </w:r>
          </w:p>
        </w:tc>
      </w:tr>
      <w:tr w:rsidR="003C70FF" w14:paraId="1D803DFF" w14:textId="77777777">
        <w:tc>
          <w:tcPr>
            <w:tcW w:w="2168" w:type="dxa"/>
          </w:tcPr>
          <w:p w14:paraId="05C5EB95" w14:textId="77777777" w:rsidR="003C70FF" w:rsidRDefault="00505E04">
            <w:r>
              <w:rPr>
                <w:sz w:val="16"/>
              </w:rPr>
              <w:t>MeContext</w:t>
            </w:r>
          </w:p>
        </w:tc>
        <w:tc>
          <w:tcPr>
            <w:tcW w:w="2168" w:type="dxa"/>
          </w:tcPr>
          <w:p w14:paraId="14EB75E5" w14:textId="77777777" w:rsidR="003C70FF" w:rsidRDefault="00505E04">
            <w:r>
              <w:rPr>
                <w:sz w:val="16"/>
              </w:rPr>
              <w:t>MeContext Audit</w:t>
            </w:r>
          </w:p>
        </w:tc>
        <w:tc>
          <w:tcPr>
            <w:tcW w:w="2168" w:type="dxa"/>
          </w:tcPr>
          <w:p w14:paraId="28167F9A" w14:textId="77777777" w:rsidR="003C70FF" w:rsidRDefault="00505E04">
            <w:r>
              <w:rPr>
                <w:sz w:val="16"/>
              </w:rPr>
              <w:t>Nodes with syncStatus="UNSYNCHRONIZED" (being excluded in all Audits)</w:t>
            </w:r>
          </w:p>
        </w:tc>
        <w:tc>
          <w:tcPr>
            <w:tcW w:w="2168" w:type="dxa"/>
          </w:tcPr>
          <w:p w14:paraId="0229ED46" w14:textId="77777777" w:rsidR="003C70FF" w:rsidRDefault="00505E04">
            <w:r>
              <w:rPr>
                <w:sz w:val="16"/>
              </w:rPr>
              <w:t>Unsynch nodes excluded in Audits and Implementation</w:t>
            </w:r>
          </w:p>
        </w:tc>
      </w:tr>
    </w:tbl>
    <w:p w14:paraId="5BD70F84" w14:textId="77777777" w:rsidR="003C70FF" w:rsidRDefault="00505E04">
      <w:pPr>
        <w:pStyle w:val="Heading2"/>
      </w:pPr>
      <w:bookmarkStart w:id="63" w:name="_Toc222452279"/>
      <w:r>
        <w:lastRenderedPageBreak/>
        <w:t>NR Frequency Audit / NR Frequency Inconsistencies</w:t>
      </w:r>
      <w:bookmarkEnd w:id="63"/>
    </w:p>
    <w:p w14:paraId="647B2E6A" w14:textId="77777777" w:rsidR="003C70FF" w:rsidRDefault="00505E04">
      <w:r>
        <w:rPr>
          <w:b/>
        </w:rPr>
        <w:t>Source tables</w:t>
      </w:r>
      <w:r>
        <w:t>: "NRCellDU", "NRFrequency", "NRFreqRelation", "NRSectorCarrier", "NRCellRelation", "ExternalNRCellCU", "TermPointToGNodeB", "TermPointToGNB".</w:t>
      </w:r>
    </w:p>
    <w:p w14:paraId="64B09530" w14:textId="77777777" w:rsidR="003C70FF" w:rsidRDefault="00505E04">
      <w:r>
        <w:t>Main checks:</w:t>
      </w:r>
    </w:p>
    <w:p w14:paraId="655835DE" w14:textId="77777777" w:rsidR="003C70FF" w:rsidRDefault="00505E04">
      <w:pPr>
        <w:pStyle w:val="ListParagraph"/>
      </w:pPr>
      <w:r>
        <w:t>Detection of NR nodes with N77 SSB (band 646600–660000).</w:t>
      </w:r>
    </w:p>
    <w:p w14:paraId="041760EA" w14:textId="77777777" w:rsidR="003C70FF" w:rsidRDefault="00505E04">
      <w:pPr>
        <w:pStyle w:val="ListParagraph"/>
      </w:pPr>
      <w:r>
        <w:t>Classification of NR nodes as LowMidBand / mmWave / mixed.</w:t>
      </w:r>
    </w:p>
    <w:p w14:paraId="0FEDADA1" w14:textId="77777777" w:rsidR="003C70FF" w:rsidRDefault="00505E04">
      <w:pPr>
        <w:pStyle w:val="ListParagraph"/>
      </w:pPr>
      <w:r>
        <w:t>Nodes whose N77 SSBs are fully within allowed PRE or POST lists.</w:t>
      </w:r>
    </w:p>
    <w:p w14:paraId="2C2AAAF1" w14:textId="77777777" w:rsidR="003C70FF" w:rsidRDefault="00505E04">
      <w:pPr>
        <w:pStyle w:val="ListParagraph"/>
      </w:pPr>
      <w:r>
        <w:t>Nodes with N77 SSB outside allowed lists.</w:t>
      </w:r>
    </w:p>
    <w:p w14:paraId="7BECB4E4" w14:textId="77777777" w:rsidR="003C70FF" w:rsidRDefault="00505E04">
      <w:pPr>
        <w:pStyle w:val="ListParagraph"/>
      </w:pPr>
      <w:r>
        <w:t>Old/new SSB presence per node (only old, only new, both).</w:t>
      </w:r>
    </w:p>
    <w:p w14:paraId="42E48AC2" w14:textId="77777777" w:rsidR="003C70FF" w:rsidRDefault="00505E04">
      <w:pPr>
        <w:pStyle w:val="ListParagraph"/>
      </w:pPr>
      <w:r>
        <w:t>Nodes with NRFreqRelationId in an unexpected format (auto-created outside convention).</w:t>
      </w:r>
    </w:p>
    <w:p w14:paraId="54AC1F19" w14:textId="77777777" w:rsidR="003C70FF" w:rsidRDefault="00505E04">
      <w:pPr>
        <w:pStyle w:val="ListParagraph"/>
      </w:pPr>
      <w:r>
        <w:t>NR relations to old/new SSB.</w:t>
      </w:r>
    </w:p>
    <w:p w14:paraId="6A31EE20" w14:textId="77777777" w:rsidR="003C70FF" w:rsidRDefault="00505E04">
      <w:pPr>
        <w:pStyle w:val="ListParagraph"/>
      </w:pPr>
      <w:r>
        <w:t>NR externals and termpoints pointing to old/new/unknown.</w:t>
      </w:r>
    </w:p>
    <w:p w14:paraId="18893EFC" w14:textId="77777777" w:rsidR="003C70FF" w:rsidRDefault="00505E04">
      <w:r>
        <w:rPr>
          <w:b/>
        </w:rPr>
        <w:t>Typical triggering</w:t>
      </w:r>
      <w:r>
        <w:t>:</w:t>
      </w:r>
    </w:p>
    <w:p w14:paraId="6441F89A" w14:textId="77777777" w:rsidR="003C70FF" w:rsidRDefault="00505E04">
      <w:pPr>
        <w:pStyle w:val="ListParagraph"/>
      </w:pPr>
      <w:r>
        <w:t>Each check is enabled if the table and minimum required columns exist.</w:t>
      </w:r>
    </w:p>
    <w:p w14:paraId="51EB087B" w14:textId="77777777" w:rsidR="003C70FF" w:rsidRDefault="00505E04">
      <w:pPr>
        <w:pStyle w:val="ListParagraph"/>
      </w:pPr>
      <w:r>
        <w:t>If columns are missing, a "N/A" status row is added.</w:t>
      </w:r>
    </w:p>
    <w:p w14:paraId="40B13D09" w14:textId="77777777" w:rsidR="003C70FF" w:rsidRDefault="00505E04">
      <w:pPr>
        <w:pStyle w:val="ListParagraph"/>
      </w:pPr>
      <w:r>
        <w:t>If the table is empty or not found, an informative row "Table not found or empty" is added.</w:t>
      </w:r>
    </w:p>
    <w:p w14:paraId="6A7F60C0" w14:textId="77777777" w:rsidR="003C70FF" w:rsidRDefault="00505E04">
      <w:r>
        <w:rPr>
          <w:b/>
        </w:rPr>
        <w:t>Interpretation</w:t>
      </w:r>
      <w:r>
        <w:t>:</w:t>
      </w:r>
    </w:p>
    <w:p w14:paraId="33AFA7D4" w14:textId="77777777" w:rsidR="003C70FF" w:rsidRDefault="00505E04">
      <w:pPr>
        <w:pStyle w:val="ListParagraph"/>
      </w:pPr>
      <w:r>
        <w:t>"Value &gt; 0" in inconsistencies indicates a real deviation that requires investigation.</w:t>
      </w:r>
    </w:p>
    <w:p w14:paraId="74C63014" w14:textId="77777777" w:rsidR="003C70FF" w:rsidRDefault="00505E04">
      <w:pPr>
        <w:pStyle w:val="ListParagraph"/>
      </w:pPr>
      <w:r>
        <w:t>"ExtraInfo" typically lists affected nodes for operational targeting.</w:t>
      </w:r>
    </w:p>
    <w:p w14:paraId="722F54B7" w14:textId="77777777" w:rsidR="003C70FF" w:rsidRDefault="00505E04">
      <w:r>
        <w:rPr>
          <w:b/>
        </w:rPr>
        <w:t>Complete Checks List</w:t>
      </w:r>
      <w:r>
        <w:t>:</w:t>
      </w:r>
    </w:p>
    <w:tbl>
      <w:tblPr>
        <w:tblStyle w:val="TableGrid"/>
        <w:tblW w:w="0" w:type="auto"/>
        <w:tblLook w:val="04A0" w:firstRow="1" w:lastRow="0" w:firstColumn="1" w:lastColumn="0" w:noHBand="0" w:noVBand="1"/>
      </w:tblPr>
      <w:tblGrid>
        <w:gridCol w:w="2127"/>
        <w:gridCol w:w="2116"/>
        <w:gridCol w:w="2319"/>
        <w:gridCol w:w="2102"/>
      </w:tblGrid>
      <w:tr w:rsidR="003C70FF" w14:paraId="3EA4F871" w14:textId="77777777">
        <w:tc>
          <w:tcPr>
            <w:tcW w:w="2168" w:type="dxa"/>
          </w:tcPr>
          <w:p w14:paraId="1CD1EE96" w14:textId="77777777" w:rsidR="003C70FF" w:rsidRDefault="00505E04">
            <w:r>
              <w:rPr>
                <w:b/>
                <w:sz w:val="18"/>
              </w:rPr>
              <w:t>Category</w:t>
            </w:r>
          </w:p>
        </w:tc>
        <w:tc>
          <w:tcPr>
            <w:tcW w:w="2168" w:type="dxa"/>
          </w:tcPr>
          <w:p w14:paraId="3CBABEF1" w14:textId="77777777" w:rsidR="003C70FF" w:rsidRDefault="00505E04">
            <w:r>
              <w:rPr>
                <w:b/>
                <w:sz w:val="18"/>
              </w:rPr>
              <w:t>SubCategory</w:t>
            </w:r>
          </w:p>
        </w:tc>
        <w:tc>
          <w:tcPr>
            <w:tcW w:w="2168" w:type="dxa"/>
          </w:tcPr>
          <w:p w14:paraId="633C0435" w14:textId="77777777" w:rsidR="003C70FF" w:rsidRDefault="00505E04">
            <w:r>
              <w:rPr>
                <w:b/>
                <w:sz w:val="18"/>
              </w:rPr>
              <w:t>Metric</w:t>
            </w:r>
          </w:p>
        </w:tc>
        <w:tc>
          <w:tcPr>
            <w:tcW w:w="2168" w:type="dxa"/>
          </w:tcPr>
          <w:p w14:paraId="107A4B3C" w14:textId="77777777" w:rsidR="003C70FF" w:rsidRDefault="00505E04">
            <w:r>
              <w:rPr>
                <w:b/>
                <w:sz w:val="18"/>
              </w:rPr>
              <w:t>Tips</w:t>
            </w:r>
          </w:p>
        </w:tc>
      </w:tr>
      <w:tr w:rsidR="003C70FF" w14:paraId="65A04A9C" w14:textId="77777777">
        <w:tc>
          <w:tcPr>
            <w:tcW w:w="2168" w:type="dxa"/>
          </w:tcPr>
          <w:p w14:paraId="59DBD101" w14:textId="77777777" w:rsidR="003C70FF" w:rsidRDefault="00505E04">
            <w:r>
              <w:rPr>
                <w:sz w:val="16"/>
              </w:rPr>
              <w:t>NRCellDU</w:t>
            </w:r>
          </w:p>
        </w:tc>
        <w:tc>
          <w:tcPr>
            <w:tcW w:w="2168" w:type="dxa"/>
          </w:tcPr>
          <w:p w14:paraId="60EDF7EA" w14:textId="77777777" w:rsidR="003C70FF" w:rsidRDefault="00505E04">
            <w:r>
              <w:rPr>
                <w:sz w:val="16"/>
              </w:rPr>
              <w:t>NR Frequency Audit</w:t>
            </w:r>
          </w:p>
        </w:tc>
        <w:tc>
          <w:tcPr>
            <w:tcW w:w="2168" w:type="dxa"/>
          </w:tcPr>
          <w:p w14:paraId="244CC312" w14:textId="77777777" w:rsidR="003C70FF" w:rsidRDefault="00505E04">
            <w:r>
              <w:rPr>
                <w:sz w:val="16"/>
              </w:rPr>
              <w:t>NR Nodes with ssbFrequency</w:t>
            </w:r>
          </w:p>
        </w:tc>
        <w:tc>
          <w:tcPr>
            <w:tcW w:w="2168" w:type="dxa"/>
          </w:tcPr>
          <w:p w14:paraId="2FE45511" w14:textId="77777777" w:rsidR="003C70FF" w:rsidRDefault="003C70FF"/>
        </w:tc>
      </w:tr>
      <w:tr w:rsidR="003C70FF" w14:paraId="02C92F39" w14:textId="77777777">
        <w:tc>
          <w:tcPr>
            <w:tcW w:w="2168" w:type="dxa"/>
          </w:tcPr>
          <w:p w14:paraId="515B2FEB" w14:textId="77777777" w:rsidR="003C70FF" w:rsidRDefault="00505E04">
            <w:r>
              <w:rPr>
                <w:sz w:val="16"/>
              </w:rPr>
              <w:t>NRCellDU</w:t>
            </w:r>
          </w:p>
        </w:tc>
        <w:tc>
          <w:tcPr>
            <w:tcW w:w="2168" w:type="dxa"/>
          </w:tcPr>
          <w:p w14:paraId="324A1DC4" w14:textId="77777777" w:rsidR="003C70FF" w:rsidRDefault="00505E04">
            <w:r>
              <w:rPr>
                <w:sz w:val="16"/>
              </w:rPr>
              <w:t>NR Frequency Audit</w:t>
            </w:r>
          </w:p>
        </w:tc>
        <w:tc>
          <w:tcPr>
            <w:tcW w:w="2168" w:type="dxa"/>
          </w:tcPr>
          <w:p w14:paraId="6064C869" w14:textId="77777777" w:rsidR="003C70FF" w:rsidRDefault="00505E04">
            <w:r>
              <w:rPr>
                <w:sz w:val="16"/>
              </w:rPr>
              <w:t>NR LowMidBand Nodes</w:t>
            </w:r>
          </w:p>
        </w:tc>
        <w:tc>
          <w:tcPr>
            <w:tcW w:w="2168" w:type="dxa"/>
          </w:tcPr>
          <w:p w14:paraId="156946AE" w14:textId="77777777" w:rsidR="003C70FF" w:rsidRDefault="003C70FF"/>
        </w:tc>
      </w:tr>
      <w:tr w:rsidR="003C70FF" w14:paraId="3B814E19" w14:textId="77777777">
        <w:tc>
          <w:tcPr>
            <w:tcW w:w="2168" w:type="dxa"/>
          </w:tcPr>
          <w:p w14:paraId="7B253F0C" w14:textId="77777777" w:rsidR="003C70FF" w:rsidRDefault="00505E04">
            <w:r>
              <w:rPr>
                <w:sz w:val="16"/>
              </w:rPr>
              <w:t>NRCellDU</w:t>
            </w:r>
          </w:p>
        </w:tc>
        <w:tc>
          <w:tcPr>
            <w:tcW w:w="2168" w:type="dxa"/>
          </w:tcPr>
          <w:p w14:paraId="5EF0A90B" w14:textId="77777777" w:rsidR="003C70FF" w:rsidRDefault="00505E04">
            <w:r>
              <w:rPr>
                <w:sz w:val="16"/>
              </w:rPr>
              <w:t>NR Frequency Audit</w:t>
            </w:r>
          </w:p>
        </w:tc>
        <w:tc>
          <w:tcPr>
            <w:tcW w:w="2168" w:type="dxa"/>
          </w:tcPr>
          <w:p w14:paraId="5191FB50" w14:textId="77777777" w:rsidR="003C70FF" w:rsidRDefault="00505E04">
            <w:r>
              <w:rPr>
                <w:sz w:val="16"/>
              </w:rPr>
              <w:t>NR mmWave Nodes</w:t>
            </w:r>
          </w:p>
        </w:tc>
        <w:tc>
          <w:tcPr>
            <w:tcW w:w="2168" w:type="dxa"/>
          </w:tcPr>
          <w:p w14:paraId="6863109D" w14:textId="77777777" w:rsidR="003C70FF" w:rsidRDefault="003C70FF"/>
        </w:tc>
      </w:tr>
      <w:tr w:rsidR="003C70FF" w14:paraId="37E4A1E4" w14:textId="77777777">
        <w:tc>
          <w:tcPr>
            <w:tcW w:w="2168" w:type="dxa"/>
          </w:tcPr>
          <w:p w14:paraId="6A9DE09C" w14:textId="77777777" w:rsidR="003C70FF" w:rsidRDefault="00505E04">
            <w:r>
              <w:rPr>
                <w:sz w:val="16"/>
              </w:rPr>
              <w:t>NRCellDU</w:t>
            </w:r>
          </w:p>
        </w:tc>
        <w:tc>
          <w:tcPr>
            <w:tcW w:w="2168" w:type="dxa"/>
          </w:tcPr>
          <w:p w14:paraId="45BE9E1C" w14:textId="77777777" w:rsidR="003C70FF" w:rsidRDefault="00505E04">
            <w:r>
              <w:rPr>
                <w:sz w:val="16"/>
              </w:rPr>
              <w:t>NR Frequency Audit</w:t>
            </w:r>
          </w:p>
        </w:tc>
        <w:tc>
          <w:tcPr>
            <w:tcW w:w="2168" w:type="dxa"/>
          </w:tcPr>
          <w:p w14:paraId="3CC45F0E" w14:textId="77777777" w:rsidR="003C70FF" w:rsidRDefault="00505E04">
            <w:r>
              <w:rPr>
                <w:sz w:val="16"/>
              </w:rPr>
              <w:t>NR nodes with N77 SSB in band (646600-660000)</w:t>
            </w:r>
          </w:p>
        </w:tc>
        <w:tc>
          <w:tcPr>
            <w:tcW w:w="2168" w:type="dxa"/>
          </w:tcPr>
          <w:p w14:paraId="547F6F7B" w14:textId="77777777" w:rsidR="003C70FF" w:rsidRDefault="003C70FF"/>
        </w:tc>
      </w:tr>
      <w:tr w:rsidR="003C70FF" w14:paraId="433E8F1B" w14:textId="77777777">
        <w:tc>
          <w:tcPr>
            <w:tcW w:w="2168" w:type="dxa"/>
          </w:tcPr>
          <w:p w14:paraId="59238A5C" w14:textId="77777777" w:rsidR="003C70FF" w:rsidRDefault="00505E04">
            <w:r>
              <w:rPr>
                <w:sz w:val="16"/>
              </w:rPr>
              <w:t>NRCellDU</w:t>
            </w:r>
          </w:p>
        </w:tc>
        <w:tc>
          <w:tcPr>
            <w:tcW w:w="2168" w:type="dxa"/>
          </w:tcPr>
          <w:p w14:paraId="437FBFCB" w14:textId="77777777" w:rsidR="003C70FF" w:rsidRDefault="00505E04">
            <w:r>
              <w:rPr>
                <w:sz w:val="16"/>
              </w:rPr>
              <w:t>NR Frequency Audit</w:t>
            </w:r>
          </w:p>
        </w:tc>
        <w:tc>
          <w:tcPr>
            <w:tcW w:w="2168" w:type="dxa"/>
          </w:tcPr>
          <w:p w14:paraId="16ED9675" w14:textId="77777777" w:rsidR="003C70FF" w:rsidRDefault="00505E04">
            <w:r>
              <w:rPr>
                <w:sz w:val="16"/>
              </w:rPr>
              <w:t>NR nodes with N77 SSB in Pre-Retune allowed list (648672, 653952)</w:t>
            </w:r>
          </w:p>
        </w:tc>
        <w:tc>
          <w:tcPr>
            <w:tcW w:w="2168" w:type="dxa"/>
          </w:tcPr>
          <w:p w14:paraId="33B1B376" w14:textId="77777777" w:rsidR="003C70FF" w:rsidRDefault="00505E04">
            <w:r>
              <w:rPr>
                <w:sz w:val="16"/>
              </w:rPr>
              <w:t>Nodes with Step2b pending</w:t>
            </w:r>
          </w:p>
        </w:tc>
      </w:tr>
      <w:tr w:rsidR="003C70FF" w14:paraId="6EA3D451" w14:textId="77777777">
        <w:tc>
          <w:tcPr>
            <w:tcW w:w="2168" w:type="dxa"/>
          </w:tcPr>
          <w:p w14:paraId="5204E576" w14:textId="77777777" w:rsidR="003C70FF" w:rsidRDefault="00505E04">
            <w:r>
              <w:rPr>
                <w:sz w:val="16"/>
              </w:rPr>
              <w:lastRenderedPageBreak/>
              <w:t>NRCellDU</w:t>
            </w:r>
          </w:p>
        </w:tc>
        <w:tc>
          <w:tcPr>
            <w:tcW w:w="2168" w:type="dxa"/>
          </w:tcPr>
          <w:p w14:paraId="20E3B3DD" w14:textId="77777777" w:rsidR="003C70FF" w:rsidRDefault="00505E04">
            <w:r>
              <w:rPr>
                <w:sz w:val="16"/>
              </w:rPr>
              <w:t>NR Frequency Audit</w:t>
            </w:r>
          </w:p>
        </w:tc>
        <w:tc>
          <w:tcPr>
            <w:tcW w:w="2168" w:type="dxa"/>
          </w:tcPr>
          <w:p w14:paraId="5A77F083" w14:textId="77777777" w:rsidR="003C70FF" w:rsidRDefault="00505E04">
            <w:r>
              <w:rPr>
                <w:sz w:val="16"/>
              </w:rPr>
              <w:t>NR nodes with N77 SSB in Post-Retune allowed list (647328, 653952)</w:t>
            </w:r>
          </w:p>
        </w:tc>
        <w:tc>
          <w:tcPr>
            <w:tcW w:w="2168" w:type="dxa"/>
          </w:tcPr>
          <w:p w14:paraId="4652B984" w14:textId="77777777" w:rsidR="003C70FF" w:rsidRDefault="00505E04">
            <w:r>
              <w:rPr>
                <w:sz w:val="16"/>
              </w:rPr>
              <w:t>Nodes with Step2b completed</w:t>
            </w:r>
          </w:p>
        </w:tc>
      </w:tr>
      <w:tr w:rsidR="003C70FF" w14:paraId="53DE933A" w14:textId="77777777">
        <w:tc>
          <w:tcPr>
            <w:tcW w:w="2168" w:type="dxa"/>
          </w:tcPr>
          <w:p w14:paraId="1E151FB0" w14:textId="77777777" w:rsidR="003C70FF" w:rsidRDefault="00505E04">
            <w:r>
              <w:rPr>
                <w:sz w:val="16"/>
              </w:rPr>
              <w:t>NRCellDU</w:t>
            </w:r>
          </w:p>
        </w:tc>
        <w:tc>
          <w:tcPr>
            <w:tcW w:w="2168" w:type="dxa"/>
          </w:tcPr>
          <w:p w14:paraId="2B6D6AF2" w14:textId="77777777" w:rsidR="003C70FF" w:rsidRDefault="00505E04">
            <w:r>
              <w:rPr>
                <w:sz w:val="16"/>
              </w:rPr>
              <w:t>NR Frequency Inconsistencies</w:t>
            </w:r>
          </w:p>
        </w:tc>
        <w:tc>
          <w:tcPr>
            <w:tcW w:w="2168" w:type="dxa"/>
          </w:tcPr>
          <w:p w14:paraId="1FAC8EBF" w14:textId="77777777" w:rsidR="003C70FF" w:rsidRDefault="00505E04">
            <w:r>
              <w:rPr>
                <w:sz w:val="16"/>
              </w:rPr>
              <w:t>NR nodes with N77 SSB not in Pre/Post Retune allowed lists</w:t>
            </w:r>
          </w:p>
        </w:tc>
        <w:tc>
          <w:tcPr>
            <w:tcW w:w="2168" w:type="dxa"/>
          </w:tcPr>
          <w:p w14:paraId="39ECFE25" w14:textId="77777777" w:rsidR="003C70FF" w:rsidRDefault="00505E04">
            <w:r>
              <w:rPr>
                <w:sz w:val="16"/>
              </w:rPr>
              <w:t>These nodes must be checked in preparation phase and confirm if any special action needed</w:t>
            </w:r>
          </w:p>
        </w:tc>
      </w:tr>
      <w:tr w:rsidR="003C70FF" w14:paraId="72FF8D28" w14:textId="77777777">
        <w:tc>
          <w:tcPr>
            <w:tcW w:w="2168" w:type="dxa"/>
          </w:tcPr>
          <w:p w14:paraId="1CC30458" w14:textId="77777777" w:rsidR="003C70FF" w:rsidRDefault="00505E04">
            <w:r>
              <w:rPr>
                <w:sz w:val="16"/>
              </w:rPr>
              <w:t>NRSectorCarrier</w:t>
            </w:r>
          </w:p>
        </w:tc>
        <w:tc>
          <w:tcPr>
            <w:tcW w:w="2168" w:type="dxa"/>
          </w:tcPr>
          <w:p w14:paraId="008A6982" w14:textId="77777777" w:rsidR="003C70FF" w:rsidRDefault="00505E04">
            <w:r>
              <w:rPr>
                <w:sz w:val="16"/>
              </w:rPr>
              <w:t>NR Frequency Audit</w:t>
            </w:r>
          </w:p>
        </w:tc>
        <w:tc>
          <w:tcPr>
            <w:tcW w:w="2168" w:type="dxa"/>
          </w:tcPr>
          <w:p w14:paraId="58FE42EB" w14:textId="77777777" w:rsidR="003C70FF" w:rsidRDefault="00505E04">
            <w:r>
              <w:rPr>
                <w:sz w:val="16"/>
              </w:rPr>
              <w:t>NR nodes with N77 ARCFN in band (646600-660000)</w:t>
            </w:r>
          </w:p>
        </w:tc>
        <w:tc>
          <w:tcPr>
            <w:tcW w:w="2168" w:type="dxa"/>
          </w:tcPr>
          <w:p w14:paraId="2D5A0F09" w14:textId="77777777" w:rsidR="003C70FF" w:rsidRDefault="003C70FF"/>
        </w:tc>
      </w:tr>
      <w:tr w:rsidR="003C70FF" w14:paraId="6B549548" w14:textId="77777777">
        <w:tc>
          <w:tcPr>
            <w:tcW w:w="2168" w:type="dxa"/>
          </w:tcPr>
          <w:p w14:paraId="50D71CE9" w14:textId="77777777" w:rsidR="003C70FF" w:rsidRDefault="00505E04">
            <w:r>
              <w:rPr>
                <w:sz w:val="16"/>
              </w:rPr>
              <w:t>NRSectorCarrier</w:t>
            </w:r>
          </w:p>
        </w:tc>
        <w:tc>
          <w:tcPr>
            <w:tcW w:w="2168" w:type="dxa"/>
          </w:tcPr>
          <w:p w14:paraId="677CE757" w14:textId="77777777" w:rsidR="003C70FF" w:rsidRDefault="00505E04">
            <w:r>
              <w:rPr>
                <w:sz w:val="16"/>
              </w:rPr>
              <w:t>NR Frequency Audit</w:t>
            </w:r>
          </w:p>
        </w:tc>
        <w:tc>
          <w:tcPr>
            <w:tcW w:w="2168" w:type="dxa"/>
          </w:tcPr>
          <w:p w14:paraId="3DC3E67F" w14:textId="77777777" w:rsidR="003C70FF" w:rsidRDefault="00505E04">
            <w:r>
              <w:rPr>
                <w:sz w:val="16"/>
              </w:rPr>
              <w:t>NR nodes with N77 ARCFN in Pre-Retune allowed list (650006, 654652, 655324, 655984, 656656)</w:t>
            </w:r>
          </w:p>
        </w:tc>
        <w:tc>
          <w:tcPr>
            <w:tcW w:w="2168" w:type="dxa"/>
          </w:tcPr>
          <w:p w14:paraId="1F6E7393" w14:textId="77777777" w:rsidR="003C70FF" w:rsidRDefault="00505E04">
            <w:r>
              <w:rPr>
                <w:sz w:val="16"/>
              </w:rPr>
              <w:t>Nodes with Step2b pending</w:t>
            </w:r>
          </w:p>
        </w:tc>
      </w:tr>
      <w:tr w:rsidR="003C70FF" w14:paraId="74A96F46" w14:textId="77777777">
        <w:tc>
          <w:tcPr>
            <w:tcW w:w="2168" w:type="dxa"/>
          </w:tcPr>
          <w:p w14:paraId="26EFE4EB" w14:textId="77777777" w:rsidR="003C70FF" w:rsidRDefault="00505E04">
            <w:r>
              <w:rPr>
                <w:sz w:val="16"/>
              </w:rPr>
              <w:t>NRSectorCarrier</w:t>
            </w:r>
          </w:p>
        </w:tc>
        <w:tc>
          <w:tcPr>
            <w:tcW w:w="2168" w:type="dxa"/>
          </w:tcPr>
          <w:p w14:paraId="5C2DC54A" w14:textId="77777777" w:rsidR="003C70FF" w:rsidRDefault="00505E04">
            <w:r>
              <w:rPr>
                <w:sz w:val="16"/>
              </w:rPr>
              <w:t>NR Frequency Audit</w:t>
            </w:r>
          </w:p>
        </w:tc>
        <w:tc>
          <w:tcPr>
            <w:tcW w:w="2168" w:type="dxa"/>
          </w:tcPr>
          <w:p w14:paraId="62F69161" w14:textId="77777777" w:rsidR="003C70FF" w:rsidRDefault="00505E04">
            <w:r>
              <w:rPr>
                <w:sz w:val="16"/>
              </w:rPr>
              <w:t>NR nodes with N77 ARCFN in Post-Retune allowed list (650006, 654648, 655320, 655980, 656652)</w:t>
            </w:r>
          </w:p>
        </w:tc>
        <w:tc>
          <w:tcPr>
            <w:tcW w:w="2168" w:type="dxa"/>
          </w:tcPr>
          <w:p w14:paraId="28342CDA" w14:textId="77777777" w:rsidR="003C70FF" w:rsidRDefault="00505E04">
            <w:r>
              <w:rPr>
                <w:sz w:val="16"/>
              </w:rPr>
              <w:t>Nodes with Step2b completed</w:t>
            </w:r>
          </w:p>
        </w:tc>
      </w:tr>
      <w:tr w:rsidR="003C70FF" w14:paraId="52C965B6" w14:textId="77777777">
        <w:tc>
          <w:tcPr>
            <w:tcW w:w="2168" w:type="dxa"/>
          </w:tcPr>
          <w:p w14:paraId="231EC698" w14:textId="77777777" w:rsidR="003C70FF" w:rsidRDefault="00505E04">
            <w:r>
              <w:rPr>
                <w:sz w:val="16"/>
              </w:rPr>
              <w:t>NRSectorCarrier</w:t>
            </w:r>
          </w:p>
        </w:tc>
        <w:tc>
          <w:tcPr>
            <w:tcW w:w="2168" w:type="dxa"/>
          </w:tcPr>
          <w:p w14:paraId="6EB579ED" w14:textId="77777777" w:rsidR="003C70FF" w:rsidRDefault="00505E04">
            <w:r>
              <w:rPr>
                <w:sz w:val="16"/>
              </w:rPr>
              <w:t>NR Frequency Inconsistencies</w:t>
            </w:r>
          </w:p>
        </w:tc>
        <w:tc>
          <w:tcPr>
            <w:tcW w:w="2168" w:type="dxa"/>
          </w:tcPr>
          <w:p w14:paraId="43136897" w14:textId="77777777" w:rsidR="003C70FF" w:rsidRDefault="00505E04">
            <w:r>
              <w:rPr>
                <w:sz w:val="16"/>
              </w:rPr>
              <w:t>NR nodes with N77 ARCFN not in Pre/Post Retune allowed lists</w:t>
            </w:r>
          </w:p>
        </w:tc>
        <w:tc>
          <w:tcPr>
            <w:tcW w:w="2168" w:type="dxa"/>
          </w:tcPr>
          <w:p w14:paraId="5AA04D7C" w14:textId="77777777" w:rsidR="003C70FF" w:rsidRDefault="00505E04">
            <w:r>
              <w:rPr>
                <w:sz w:val="16"/>
              </w:rPr>
              <w:t>These nodes must be checked in preparation phase and confirm if any special action needed</w:t>
            </w:r>
          </w:p>
        </w:tc>
      </w:tr>
      <w:tr w:rsidR="003C70FF" w14:paraId="75D321BD" w14:textId="77777777">
        <w:tc>
          <w:tcPr>
            <w:tcW w:w="2168" w:type="dxa"/>
          </w:tcPr>
          <w:p w14:paraId="134FE4E4" w14:textId="77777777" w:rsidR="003C70FF" w:rsidRDefault="00505E04">
            <w:r>
              <w:rPr>
                <w:sz w:val="16"/>
              </w:rPr>
              <w:t>NRFreqRelation</w:t>
            </w:r>
          </w:p>
        </w:tc>
        <w:tc>
          <w:tcPr>
            <w:tcW w:w="2168" w:type="dxa"/>
          </w:tcPr>
          <w:p w14:paraId="7B0CB646" w14:textId="77777777" w:rsidR="003C70FF" w:rsidRDefault="00505E04">
            <w:r>
              <w:rPr>
                <w:sz w:val="16"/>
              </w:rPr>
              <w:t>NR Frequency Audit</w:t>
            </w:r>
          </w:p>
        </w:tc>
        <w:tc>
          <w:tcPr>
            <w:tcW w:w="2168" w:type="dxa"/>
          </w:tcPr>
          <w:p w14:paraId="31B98528" w14:textId="77777777" w:rsidR="003C70FF" w:rsidRDefault="00505E04">
            <w:r>
              <w:rPr>
                <w:sz w:val="16"/>
              </w:rPr>
              <w:t>NR nodes with the old N77 SSB (648672)</w:t>
            </w:r>
          </w:p>
        </w:tc>
        <w:tc>
          <w:tcPr>
            <w:tcW w:w="2168" w:type="dxa"/>
          </w:tcPr>
          <w:p w14:paraId="35360E66" w14:textId="77777777" w:rsidR="003C70FF" w:rsidRDefault="003C70FF"/>
        </w:tc>
      </w:tr>
      <w:tr w:rsidR="003C70FF" w14:paraId="00335B20" w14:textId="77777777">
        <w:tc>
          <w:tcPr>
            <w:tcW w:w="2168" w:type="dxa"/>
          </w:tcPr>
          <w:p w14:paraId="3FC242D3" w14:textId="77777777" w:rsidR="003C70FF" w:rsidRDefault="00505E04">
            <w:r>
              <w:rPr>
                <w:sz w:val="16"/>
              </w:rPr>
              <w:t>NRFreqRelation</w:t>
            </w:r>
          </w:p>
        </w:tc>
        <w:tc>
          <w:tcPr>
            <w:tcW w:w="2168" w:type="dxa"/>
          </w:tcPr>
          <w:p w14:paraId="1A8A798A" w14:textId="77777777" w:rsidR="003C70FF" w:rsidRDefault="00505E04">
            <w:r>
              <w:rPr>
                <w:sz w:val="16"/>
              </w:rPr>
              <w:t>NR Frequency Audit</w:t>
            </w:r>
          </w:p>
        </w:tc>
        <w:tc>
          <w:tcPr>
            <w:tcW w:w="2168" w:type="dxa"/>
          </w:tcPr>
          <w:p w14:paraId="4D65514A" w14:textId="77777777" w:rsidR="003C70FF" w:rsidRDefault="00505E04">
            <w:r>
              <w:rPr>
                <w:sz w:val="16"/>
              </w:rPr>
              <w:t>NR nodes with the new N77 SSB (647328)</w:t>
            </w:r>
          </w:p>
        </w:tc>
        <w:tc>
          <w:tcPr>
            <w:tcW w:w="2168" w:type="dxa"/>
          </w:tcPr>
          <w:p w14:paraId="42EC5987" w14:textId="77777777" w:rsidR="003C70FF" w:rsidRDefault="003C70FF"/>
        </w:tc>
      </w:tr>
      <w:tr w:rsidR="003C70FF" w14:paraId="2670ED23" w14:textId="77777777">
        <w:tc>
          <w:tcPr>
            <w:tcW w:w="2168" w:type="dxa"/>
          </w:tcPr>
          <w:p w14:paraId="4D3B8E40" w14:textId="77777777" w:rsidR="003C70FF" w:rsidRDefault="00505E04">
            <w:r>
              <w:rPr>
                <w:sz w:val="16"/>
              </w:rPr>
              <w:t>NRFreqRelation</w:t>
            </w:r>
          </w:p>
        </w:tc>
        <w:tc>
          <w:tcPr>
            <w:tcW w:w="2168" w:type="dxa"/>
          </w:tcPr>
          <w:p w14:paraId="00CD0CDD" w14:textId="77777777" w:rsidR="003C70FF" w:rsidRDefault="00505E04">
            <w:r>
              <w:rPr>
                <w:sz w:val="16"/>
              </w:rPr>
              <w:t>NR Frequency Audit</w:t>
            </w:r>
          </w:p>
        </w:tc>
        <w:tc>
          <w:tcPr>
            <w:tcW w:w="2168" w:type="dxa"/>
          </w:tcPr>
          <w:p w14:paraId="55733374" w14:textId="77777777" w:rsidR="003C70FF" w:rsidRDefault="00505E04">
            <w:r>
              <w:rPr>
                <w:sz w:val="16"/>
              </w:rPr>
              <w:t>NR nodes with both, the old N77 SSB (648672) and the new N77 SSB (647328)</w:t>
            </w:r>
          </w:p>
        </w:tc>
        <w:tc>
          <w:tcPr>
            <w:tcW w:w="2168" w:type="dxa"/>
          </w:tcPr>
          <w:p w14:paraId="3F89D9AF" w14:textId="77777777" w:rsidR="003C70FF" w:rsidRDefault="003C70FF"/>
        </w:tc>
      </w:tr>
      <w:tr w:rsidR="003C70FF" w14:paraId="11CA4E1E" w14:textId="77777777">
        <w:tc>
          <w:tcPr>
            <w:tcW w:w="2168" w:type="dxa"/>
          </w:tcPr>
          <w:p w14:paraId="55461408" w14:textId="77777777" w:rsidR="003C70FF" w:rsidRDefault="00505E04">
            <w:r>
              <w:rPr>
                <w:sz w:val="16"/>
              </w:rPr>
              <w:t>NRFreqRelation</w:t>
            </w:r>
          </w:p>
        </w:tc>
        <w:tc>
          <w:tcPr>
            <w:tcW w:w="2168" w:type="dxa"/>
          </w:tcPr>
          <w:p w14:paraId="7C7B5935" w14:textId="77777777" w:rsidR="003C70FF" w:rsidRDefault="00505E04">
            <w:r>
              <w:rPr>
                <w:sz w:val="16"/>
              </w:rPr>
              <w:t>NR Frequency Audit</w:t>
            </w:r>
          </w:p>
        </w:tc>
        <w:tc>
          <w:tcPr>
            <w:tcW w:w="2168" w:type="dxa"/>
          </w:tcPr>
          <w:p w14:paraId="231A5272" w14:textId="77777777" w:rsidR="003C70FF" w:rsidRDefault="00505E04">
            <w:r>
              <w:rPr>
                <w:sz w:val="16"/>
              </w:rPr>
              <w:t>NR nodes with the old N77 SSB (648672) but without the new N77 SSB (647328)</w:t>
            </w:r>
          </w:p>
        </w:tc>
        <w:tc>
          <w:tcPr>
            <w:tcW w:w="2168" w:type="dxa"/>
          </w:tcPr>
          <w:p w14:paraId="43D9B38F" w14:textId="77777777" w:rsidR="003C70FF" w:rsidRDefault="00505E04">
            <w:r>
              <w:rPr>
                <w:sz w:val="16"/>
              </w:rPr>
              <w:t>Need to run Step1 on these nodes</w:t>
            </w:r>
          </w:p>
        </w:tc>
      </w:tr>
      <w:tr w:rsidR="003C70FF" w14:paraId="3336E3DB" w14:textId="77777777">
        <w:tc>
          <w:tcPr>
            <w:tcW w:w="2168" w:type="dxa"/>
          </w:tcPr>
          <w:p w14:paraId="19238E39" w14:textId="77777777" w:rsidR="003C70FF" w:rsidRDefault="00505E04">
            <w:r>
              <w:rPr>
                <w:sz w:val="16"/>
              </w:rPr>
              <w:t>NRFreqRelation</w:t>
            </w:r>
          </w:p>
        </w:tc>
        <w:tc>
          <w:tcPr>
            <w:tcW w:w="2168" w:type="dxa"/>
          </w:tcPr>
          <w:p w14:paraId="0413D277" w14:textId="77777777" w:rsidR="003C70FF" w:rsidRDefault="00505E04">
            <w:r>
              <w:rPr>
                <w:sz w:val="16"/>
              </w:rPr>
              <w:t>NR Frequency Audit</w:t>
            </w:r>
          </w:p>
        </w:tc>
        <w:tc>
          <w:tcPr>
            <w:tcW w:w="2168" w:type="dxa"/>
          </w:tcPr>
          <w:p w14:paraId="077DC3B9" w14:textId="77777777" w:rsidR="003C70FF" w:rsidRDefault="00505E04">
            <w:r>
              <w:rPr>
                <w:sz w:val="16"/>
              </w:rPr>
              <w:t>NR nodes with some cells missing relations to new SSB (647328)</w:t>
            </w:r>
          </w:p>
        </w:tc>
        <w:tc>
          <w:tcPr>
            <w:tcW w:w="2168" w:type="dxa"/>
          </w:tcPr>
          <w:p w14:paraId="7ECA554A" w14:textId="77777777" w:rsidR="003C70FF" w:rsidRDefault="00505E04">
            <w:r>
              <w:rPr>
                <w:sz w:val="16"/>
              </w:rPr>
              <w:t>Nodes with any relations Step1 pending</w:t>
            </w:r>
          </w:p>
        </w:tc>
      </w:tr>
      <w:tr w:rsidR="003C70FF" w14:paraId="052A1001" w14:textId="77777777">
        <w:tc>
          <w:tcPr>
            <w:tcW w:w="2168" w:type="dxa"/>
          </w:tcPr>
          <w:p w14:paraId="5BD018A8" w14:textId="77777777" w:rsidR="003C70FF" w:rsidRDefault="00505E04">
            <w:r>
              <w:rPr>
                <w:sz w:val="16"/>
              </w:rPr>
              <w:t>NRFreqRelation</w:t>
            </w:r>
          </w:p>
        </w:tc>
        <w:tc>
          <w:tcPr>
            <w:tcW w:w="2168" w:type="dxa"/>
          </w:tcPr>
          <w:p w14:paraId="594EC58A" w14:textId="77777777" w:rsidR="003C70FF" w:rsidRDefault="00505E04">
            <w:r>
              <w:rPr>
                <w:sz w:val="16"/>
              </w:rPr>
              <w:t>NR Frequency Audit</w:t>
            </w:r>
          </w:p>
        </w:tc>
        <w:tc>
          <w:tcPr>
            <w:tcW w:w="2168" w:type="dxa"/>
          </w:tcPr>
          <w:p w14:paraId="3DFD172D" w14:textId="77777777" w:rsidR="003C70FF" w:rsidRDefault="00505E04">
            <w:r>
              <w:rPr>
                <w:sz w:val="16"/>
              </w:rPr>
              <w:t>NR nodes with the new N77 SSB (647328) NRFreqRelation pointing to mcpcPCellNrFreqRelProfileRef containing new SSB name (cloned) or Other</w:t>
            </w:r>
          </w:p>
        </w:tc>
        <w:tc>
          <w:tcPr>
            <w:tcW w:w="2168" w:type="dxa"/>
          </w:tcPr>
          <w:p w14:paraId="316EDD3C" w14:textId="77777777" w:rsidR="003C70FF" w:rsidRDefault="00505E04">
            <w:r>
              <w:rPr>
                <w:sz w:val="16"/>
              </w:rPr>
              <w:t>Nodes with Step1 completed</w:t>
            </w:r>
          </w:p>
        </w:tc>
      </w:tr>
      <w:tr w:rsidR="003C70FF" w14:paraId="5E6FDAAD" w14:textId="77777777">
        <w:tc>
          <w:tcPr>
            <w:tcW w:w="2168" w:type="dxa"/>
          </w:tcPr>
          <w:p w14:paraId="39B4BB99" w14:textId="77777777" w:rsidR="003C70FF" w:rsidRDefault="00505E04">
            <w:r>
              <w:rPr>
                <w:sz w:val="16"/>
              </w:rPr>
              <w:t>NRFreqRelation</w:t>
            </w:r>
          </w:p>
        </w:tc>
        <w:tc>
          <w:tcPr>
            <w:tcW w:w="2168" w:type="dxa"/>
          </w:tcPr>
          <w:p w14:paraId="658DB020" w14:textId="77777777" w:rsidR="003C70FF" w:rsidRDefault="00505E04">
            <w:r>
              <w:rPr>
                <w:sz w:val="16"/>
              </w:rPr>
              <w:t>NR Frequency Inconsistencies</w:t>
            </w:r>
          </w:p>
        </w:tc>
        <w:tc>
          <w:tcPr>
            <w:tcW w:w="2168" w:type="dxa"/>
          </w:tcPr>
          <w:p w14:paraId="07AAA9C6" w14:textId="77777777" w:rsidR="003C70FF" w:rsidRDefault="00505E04">
            <w:r>
              <w:rPr>
                <w:sz w:val="16"/>
              </w:rPr>
              <w:t>NR nodes with the N77 SSB not in (648672, 647328)</w:t>
            </w:r>
          </w:p>
        </w:tc>
        <w:tc>
          <w:tcPr>
            <w:tcW w:w="2168" w:type="dxa"/>
          </w:tcPr>
          <w:p w14:paraId="393FC4DB" w14:textId="77777777" w:rsidR="003C70FF" w:rsidRDefault="003C70FF"/>
        </w:tc>
      </w:tr>
      <w:tr w:rsidR="003C70FF" w14:paraId="5F263754" w14:textId="77777777">
        <w:tc>
          <w:tcPr>
            <w:tcW w:w="2168" w:type="dxa"/>
          </w:tcPr>
          <w:p w14:paraId="042505E1" w14:textId="77777777" w:rsidR="003C70FF" w:rsidRDefault="00505E04">
            <w:r>
              <w:rPr>
                <w:sz w:val="16"/>
              </w:rPr>
              <w:t>NRFreqRelation</w:t>
            </w:r>
          </w:p>
        </w:tc>
        <w:tc>
          <w:tcPr>
            <w:tcW w:w="2168" w:type="dxa"/>
          </w:tcPr>
          <w:p w14:paraId="1B5F32DA" w14:textId="77777777" w:rsidR="003C70FF" w:rsidRDefault="00505E04">
            <w:r>
              <w:rPr>
                <w:sz w:val="16"/>
              </w:rPr>
              <w:t>NR Frequency Inconsistencies</w:t>
            </w:r>
          </w:p>
        </w:tc>
        <w:tc>
          <w:tcPr>
            <w:tcW w:w="2168" w:type="dxa"/>
          </w:tcPr>
          <w:p w14:paraId="2E2E8BD2" w14:textId="77777777" w:rsidR="003C70FF" w:rsidRDefault="00505E04">
            <w:r>
              <w:rPr>
                <w:sz w:val="16"/>
              </w:rPr>
              <w:t xml:space="preserve">NR nodes with Auto-created NRFreqRelationId to new N77 SSB (647328) but not following VZ naming </w:t>
            </w:r>
            <w:r>
              <w:rPr>
                <w:sz w:val="16"/>
              </w:rPr>
              <w:lastRenderedPageBreak/>
              <w:t>convention (e.g. with extra characters: "auto_647328")</w:t>
            </w:r>
          </w:p>
        </w:tc>
        <w:tc>
          <w:tcPr>
            <w:tcW w:w="2168" w:type="dxa"/>
          </w:tcPr>
          <w:p w14:paraId="4AB6BAB9" w14:textId="77777777" w:rsidR="003C70FF" w:rsidRDefault="003C70FF"/>
        </w:tc>
      </w:tr>
      <w:tr w:rsidR="003C70FF" w14:paraId="3280D649" w14:textId="77777777">
        <w:tc>
          <w:tcPr>
            <w:tcW w:w="2168" w:type="dxa"/>
          </w:tcPr>
          <w:p w14:paraId="58256F79" w14:textId="77777777" w:rsidR="003C70FF" w:rsidRDefault="00505E04">
            <w:r>
              <w:rPr>
                <w:sz w:val="16"/>
              </w:rPr>
              <w:t>NRFreqRelation</w:t>
            </w:r>
          </w:p>
        </w:tc>
        <w:tc>
          <w:tcPr>
            <w:tcW w:w="2168" w:type="dxa"/>
          </w:tcPr>
          <w:p w14:paraId="2F326C9E" w14:textId="77777777" w:rsidR="003C70FF" w:rsidRDefault="00505E04">
            <w:r>
              <w:rPr>
                <w:sz w:val="16"/>
              </w:rPr>
              <w:t>NR Frequency Inconsistencies</w:t>
            </w:r>
          </w:p>
        </w:tc>
        <w:tc>
          <w:tcPr>
            <w:tcW w:w="2168" w:type="dxa"/>
          </w:tcPr>
          <w:p w14:paraId="3C7DC64F" w14:textId="77777777" w:rsidR="003C70FF" w:rsidRDefault="00505E04">
            <w:r>
              <w:rPr>
                <w:sz w:val="16"/>
              </w:rPr>
              <w:t>NR Nodes with the new N77 SSB (647328) and NRFreqRelation reference to McpcPCellNrFreqRelProfile with old SSB before "_" (648672_xxxx)</w:t>
            </w:r>
          </w:p>
        </w:tc>
        <w:tc>
          <w:tcPr>
            <w:tcW w:w="2168" w:type="dxa"/>
          </w:tcPr>
          <w:p w14:paraId="402DA788" w14:textId="77777777" w:rsidR="003C70FF" w:rsidRDefault="00505E04">
            <w:r>
              <w:rPr>
                <w:sz w:val="16"/>
              </w:rPr>
              <w:t>Need to review Step2b execution</w:t>
            </w:r>
          </w:p>
        </w:tc>
      </w:tr>
      <w:tr w:rsidR="003C70FF" w14:paraId="0883B643" w14:textId="77777777">
        <w:tc>
          <w:tcPr>
            <w:tcW w:w="2168" w:type="dxa"/>
          </w:tcPr>
          <w:p w14:paraId="13A98C1C" w14:textId="77777777" w:rsidR="003C70FF" w:rsidRDefault="00505E04">
            <w:r>
              <w:rPr>
                <w:sz w:val="16"/>
              </w:rPr>
              <w:t>NRFreqRelation</w:t>
            </w:r>
          </w:p>
        </w:tc>
        <w:tc>
          <w:tcPr>
            <w:tcW w:w="2168" w:type="dxa"/>
          </w:tcPr>
          <w:p w14:paraId="6A70BCA0" w14:textId="77777777" w:rsidR="003C70FF" w:rsidRDefault="00505E04">
            <w:r>
              <w:rPr>
                <w:sz w:val="16"/>
              </w:rPr>
              <w:t>NR Frequency Inconsistencies</w:t>
            </w:r>
          </w:p>
        </w:tc>
        <w:tc>
          <w:tcPr>
            <w:tcW w:w="2168" w:type="dxa"/>
          </w:tcPr>
          <w:p w14:paraId="020137A5" w14:textId="77777777" w:rsidR="003C70FF" w:rsidRDefault="00505E04">
            <w:r>
              <w:rPr>
                <w:sz w:val="16"/>
              </w:rPr>
              <w:t>NR nodes with the old N77 SSB (648672) and the new SSB (647328) NRFreqRelation pointing to same mcpcPCellNrFreqRelProfileRef containing old SSB name</w:t>
            </w:r>
          </w:p>
        </w:tc>
        <w:tc>
          <w:tcPr>
            <w:tcW w:w="2168" w:type="dxa"/>
          </w:tcPr>
          <w:p w14:paraId="03C06F8A" w14:textId="77777777" w:rsidR="003C70FF" w:rsidRDefault="00505E04">
            <w:r>
              <w:rPr>
                <w:sz w:val="16"/>
              </w:rPr>
              <w:t>Need to run Step1 on these nodes</w:t>
            </w:r>
          </w:p>
        </w:tc>
      </w:tr>
      <w:tr w:rsidR="003C70FF" w14:paraId="2E9571F7" w14:textId="77777777">
        <w:tc>
          <w:tcPr>
            <w:tcW w:w="2168" w:type="dxa"/>
          </w:tcPr>
          <w:p w14:paraId="3FF3EA7E" w14:textId="77777777" w:rsidR="003C70FF" w:rsidRDefault="00505E04">
            <w:r>
              <w:rPr>
                <w:sz w:val="16"/>
              </w:rPr>
              <w:t>NRFreqRelation</w:t>
            </w:r>
          </w:p>
        </w:tc>
        <w:tc>
          <w:tcPr>
            <w:tcW w:w="2168" w:type="dxa"/>
          </w:tcPr>
          <w:p w14:paraId="0B77BD45" w14:textId="77777777" w:rsidR="003C70FF" w:rsidRDefault="00505E04">
            <w:r>
              <w:rPr>
                <w:sz w:val="16"/>
              </w:rPr>
              <w:t>NR Frequency Inconsistencies</w:t>
            </w:r>
          </w:p>
        </w:tc>
        <w:tc>
          <w:tcPr>
            <w:tcW w:w="2168" w:type="dxa"/>
          </w:tcPr>
          <w:p w14:paraId="0BA4B651" w14:textId="77777777" w:rsidR="003C70FF" w:rsidRDefault="00505E04">
            <w:r>
              <w:rPr>
                <w:sz w:val="16"/>
              </w:rPr>
              <w:t>NR nodes with mismatching params (cell-level) between old N77 SSB (648672) and the new N77 SSB (647328)</w:t>
            </w:r>
          </w:p>
        </w:tc>
        <w:tc>
          <w:tcPr>
            <w:tcW w:w="2168" w:type="dxa"/>
          </w:tcPr>
          <w:p w14:paraId="48F30862" w14:textId="77777777" w:rsidR="003C70FF" w:rsidRDefault="00505E04">
            <w:r>
              <w:rPr>
                <w:sz w:val="16"/>
              </w:rPr>
              <w:t>Need to review. Step1 run could solve most cases</w:t>
            </w:r>
          </w:p>
        </w:tc>
      </w:tr>
      <w:tr w:rsidR="003C70FF" w14:paraId="039ECAF8" w14:textId="77777777">
        <w:tc>
          <w:tcPr>
            <w:tcW w:w="2168" w:type="dxa"/>
          </w:tcPr>
          <w:p w14:paraId="3641ECD1" w14:textId="77777777" w:rsidR="003C70FF" w:rsidRDefault="00505E04">
            <w:r>
              <w:rPr>
                <w:sz w:val="16"/>
              </w:rPr>
              <w:t>NRCellRelation</w:t>
            </w:r>
          </w:p>
        </w:tc>
        <w:tc>
          <w:tcPr>
            <w:tcW w:w="2168" w:type="dxa"/>
          </w:tcPr>
          <w:p w14:paraId="1A26F0D5" w14:textId="77777777" w:rsidR="003C70FF" w:rsidRDefault="00505E04">
            <w:r>
              <w:rPr>
                <w:sz w:val="16"/>
              </w:rPr>
              <w:t>NR Frequency Audit</w:t>
            </w:r>
          </w:p>
        </w:tc>
        <w:tc>
          <w:tcPr>
            <w:tcW w:w="2168" w:type="dxa"/>
          </w:tcPr>
          <w:p w14:paraId="62F1EC3A" w14:textId="77777777" w:rsidR="003C70FF" w:rsidRDefault="00505E04">
            <w:r>
              <w:rPr>
                <w:sz w:val="16"/>
              </w:rPr>
              <w:t>NR cellRelations to old N77 SSB (648672)</w:t>
            </w:r>
          </w:p>
        </w:tc>
        <w:tc>
          <w:tcPr>
            <w:tcW w:w="2168" w:type="dxa"/>
          </w:tcPr>
          <w:p w14:paraId="76004688" w14:textId="77777777" w:rsidR="003C70FF" w:rsidRDefault="00505E04">
            <w:r>
              <w:rPr>
                <w:sz w:val="16"/>
              </w:rPr>
              <w:t>Post Step2 some relations pointing to other Mkts could be on old SSB. See details in table</w:t>
            </w:r>
          </w:p>
        </w:tc>
      </w:tr>
      <w:tr w:rsidR="003C70FF" w14:paraId="0DBD5B99" w14:textId="77777777">
        <w:tc>
          <w:tcPr>
            <w:tcW w:w="2168" w:type="dxa"/>
          </w:tcPr>
          <w:p w14:paraId="7DDD2D6F" w14:textId="77777777" w:rsidR="003C70FF" w:rsidRDefault="00505E04">
            <w:r>
              <w:rPr>
                <w:sz w:val="16"/>
              </w:rPr>
              <w:t>NRCellRelation</w:t>
            </w:r>
          </w:p>
        </w:tc>
        <w:tc>
          <w:tcPr>
            <w:tcW w:w="2168" w:type="dxa"/>
          </w:tcPr>
          <w:p w14:paraId="2924F502" w14:textId="77777777" w:rsidR="003C70FF" w:rsidRDefault="00505E04">
            <w:r>
              <w:rPr>
                <w:sz w:val="16"/>
              </w:rPr>
              <w:t>NR Frequency Audit</w:t>
            </w:r>
          </w:p>
        </w:tc>
        <w:tc>
          <w:tcPr>
            <w:tcW w:w="2168" w:type="dxa"/>
          </w:tcPr>
          <w:p w14:paraId="09D826F8" w14:textId="77777777" w:rsidR="003C70FF" w:rsidRDefault="00505E04">
            <w:r>
              <w:rPr>
                <w:sz w:val="16"/>
              </w:rPr>
              <w:t>NR cellRelations to new N77 SSB (647328)</w:t>
            </w:r>
          </w:p>
        </w:tc>
        <w:tc>
          <w:tcPr>
            <w:tcW w:w="2168" w:type="dxa"/>
          </w:tcPr>
          <w:p w14:paraId="445BB862" w14:textId="77777777" w:rsidR="003C70FF" w:rsidRDefault="003C70FF"/>
        </w:tc>
      </w:tr>
      <w:tr w:rsidR="003C70FF" w14:paraId="05E3C3EB" w14:textId="77777777">
        <w:tc>
          <w:tcPr>
            <w:tcW w:w="2168" w:type="dxa"/>
          </w:tcPr>
          <w:p w14:paraId="346FC7D0" w14:textId="77777777" w:rsidR="003C70FF" w:rsidRDefault="00505E04">
            <w:r>
              <w:rPr>
                <w:sz w:val="16"/>
              </w:rPr>
              <w:t>ExternalNRCellCU</w:t>
            </w:r>
          </w:p>
        </w:tc>
        <w:tc>
          <w:tcPr>
            <w:tcW w:w="2168" w:type="dxa"/>
          </w:tcPr>
          <w:p w14:paraId="3F513820" w14:textId="77777777" w:rsidR="003C70FF" w:rsidRDefault="00505E04">
            <w:r>
              <w:rPr>
                <w:sz w:val="16"/>
              </w:rPr>
              <w:t>NR Frequency Audit</w:t>
            </w:r>
          </w:p>
        </w:tc>
        <w:tc>
          <w:tcPr>
            <w:tcW w:w="2168" w:type="dxa"/>
          </w:tcPr>
          <w:p w14:paraId="29E2FAFE" w14:textId="77777777" w:rsidR="003C70FF" w:rsidRDefault="00505E04">
            <w:r>
              <w:rPr>
                <w:sz w:val="16"/>
              </w:rPr>
              <w:t>External cells to old N77 SSB (648672)</w:t>
            </w:r>
          </w:p>
        </w:tc>
        <w:tc>
          <w:tcPr>
            <w:tcW w:w="2168" w:type="dxa"/>
          </w:tcPr>
          <w:p w14:paraId="03C3B42D" w14:textId="77777777" w:rsidR="003C70FF" w:rsidRDefault="00505E04">
            <w:r>
              <w:rPr>
                <w:sz w:val="16"/>
              </w:rPr>
              <w:t>PN and DAS might have no External relations defined</w:t>
            </w:r>
          </w:p>
        </w:tc>
      </w:tr>
      <w:tr w:rsidR="003C70FF" w14:paraId="734166B4" w14:textId="77777777">
        <w:tc>
          <w:tcPr>
            <w:tcW w:w="2168" w:type="dxa"/>
          </w:tcPr>
          <w:p w14:paraId="0DDFD03D" w14:textId="77777777" w:rsidR="003C70FF" w:rsidRDefault="00505E04">
            <w:r>
              <w:rPr>
                <w:sz w:val="16"/>
              </w:rPr>
              <w:t>ExternalNRCellCU</w:t>
            </w:r>
          </w:p>
        </w:tc>
        <w:tc>
          <w:tcPr>
            <w:tcW w:w="2168" w:type="dxa"/>
          </w:tcPr>
          <w:p w14:paraId="5E445AAC" w14:textId="77777777" w:rsidR="003C70FF" w:rsidRDefault="00505E04">
            <w:r>
              <w:rPr>
                <w:sz w:val="16"/>
              </w:rPr>
              <w:t>NR Frequency Audit</w:t>
            </w:r>
          </w:p>
        </w:tc>
        <w:tc>
          <w:tcPr>
            <w:tcW w:w="2168" w:type="dxa"/>
          </w:tcPr>
          <w:p w14:paraId="7F576042" w14:textId="77777777" w:rsidR="003C70FF" w:rsidRDefault="00505E04">
            <w:r>
              <w:rPr>
                <w:sz w:val="16"/>
              </w:rPr>
              <w:t>External cells to new N77 SSB (647328)</w:t>
            </w:r>
          </w:p>
        </w:tc>
        <w:tc>
          <w:tcPr>
            <w:tcW w:w="2168" w:type="dxa"/>
          </w:tcPr>
          <w:p w14:paraId="5614B3C5" w14:textId="77777777" w:rsidR="003C70FF" w:rsidRDefault="00505E04">
            <w:r>
              <w:rPr>
                <w:sz w:val="16"/>
              </w:rPr>
              <w:t>PN and DAS might have no External relations defined</w:t>
            </w:r>
          </w:p>
        </w:tc>
      </w:tr>
    </w:tbl>
    <w:p w14:paraId="2F0DF4F0" w14:textId="77777777" w:rsidR="003C70FF" w:rsidRDefault="00505E04">
      <w:pPr>
        <w:pStyle w:val="Heading2"/>
      </w:pPr>
      <w:bookmarkStart w:id="64" w:name="_Toc222452280"/>
      <w:r>
        <w:t>LTE Frequency Audit / LTE Frequency Inconsistencies</w:t>
      </w:r>
      <w:bookmarkEnd w:id="64"/>
    </w:p>
    <w:p w14:paraId="457A643E" w14:textId="77777777" w:rsidR="003C70FF" w:rsidRDefault="00505E04">
      <w:r>
        <w:rPr>
          <w:b/>
        </w:rPr>
        <w:t>Source tables</w:t>
      </w:r>
      <w:r>
        <w:t>: "GUtranSyncSignalFrequency", "GUtranFreqRelation", "GUtranCellRelation", "ExternalGUtranCell", "TermPointToENodeB".</w:t>
      </w:r>
    </w:p>
    <w:p w14:paraId="03647C30" w14:textId="77777777" w:rsidR="003C70FF" w:rsidRDefault="00505E04">
      <w:r>
        <w:t>Main checks:</w:t>
      </w:r>
    </w:p>
    <w:p w14:paraId="40FCF2DD" w14:textId="77777777" w:rsidR="003C70FF" w:rsidRDefault="00505E04">
      <w:pPr>
        <w:pStyle w:val="ListParagraph"/>
      </w:pPr>
      <w:r>
        <w:t>LTE nodes with old/new SSB.</w:t>
      </w:r>
    </w:p>
    <w:p w14:paraId="42FDCF51" w14:textId="77777777" w:rsidR="003C70FF" w:rsidRDefault="00505E04">
      <w:pPr>
        <w:pStyle w:val="ListParagraph"/>
      </w:pPr>
      <w:r>
        <w:t>Nodes with both old/new or old without new.</w:t>
      </w:r>
    </w:p>
    <w:p w14:paraId="1E0737C3" w14:textId="77777777" w:rsidR="003C70FF" w:rsidRDefault="00505E04">
      <w:pPr>
        <w:pStyle w:val="ListParagraph"/>
      </w:pPr>
      <w:r>
        <w:t>SSB outside the expected pre/post set.</w:t>
      </w:r>
    </w:p>
    <w:p w14:paraId="15F2E572" w14:textId="77777777" w:rsidR="003C70FF" w:rsidRDefault="00505E04">
      <w:pPr>
        <w:pStyle w:val="ListParagraph"/>
      </w:pPr>
      <w:r>
        <w:t>LTE relations to old/new and parameter discrepancies per cell relation.</w:t>
      </w:r>
    </w:p>
    <w:p w14:paraId="22590355" w14:textId="77777777" w:rsidR="003C70FF" w:rsidRDefault="00505E04">
      <w:pPr>
        <w:pStyle w:val="ListParagraph"/>
      </w:pPr>
      <w:r>
        <w:t>LTE externals OUT_OF_SERVICE for old/new.</w:t>
      </w:r>
    </w:p>
    <w:p w14:paraId="4BE1A134" w14:textId="77777777" w:rsidR="003C70FF" w:rsidRDefault="00505E04">
      <w:r>
        <w:rPr>
          <w:b/>
        </w:rPr>
        <w:t>Complete Checks List</w:t>
      </w:r>
      <w:r>
        <w:t>:</w:t>
      </w:r>
    </w:p>
    <w:tbl>
      <w:tblPr>
        <w:tblStyle w:val="TableGrid"/>
        <w:tblW w:w="0" w:type="auto"/>
        <w:tblLook w:val="04A0" w:firstRow="1" w:lastRow="0" w:firstColumn="1" w:lastColumn="0" w:noHBand="0" w:noVBand="1"/>
      </w:tblPr>
      <w:tblGrid>
        <w:gridCol w:w="2079"/>
        <w:gridCol w:w="2025"/>
        <w:gridCol w:w="2538"/>
        <w:gridCol w:w="2022"/>
      </w:tblGrid>
      <w:tr w:rsidR="003C70FF" w14:paraId="693742F8" w14:textId="77777777">
        <w:tc>
          <w:tcPr>
            <w:tcW w:w="2168" w:type="dxa"/>
          </w:tcPr>
          <w:p w14:paraId="29F2331D" w14:textId="77777777" w:rsidR="003C70FF" w:rsidRDefault="00505E04">
            <w:r>
              <w:rPr>
                <w:b/>
                <w:sz w:val="18"/>
              </w:rPr>
              <w:lastRenderedPageBreak/>
              <w:t>Category</w:t>
            </w:r>
          </w:p>
        </w:tc>
        <w:tc>
          <w:tcPr>
            <w:tcW w:w="2168" w:type="dxa"/>
          </w:tcPr>
          <w:p w14:paraId="4B9FB69A" w14:textId="77777777" w:rsidR="003C70FF" w:rsidRDefault="00505E04">
            <w:r>
              <w:rPr>
                <w:b/>
                <w:sz w:val="18"/>
              </w:rPr>
              <w:t>SubCategory</w:t>
            </w:r>
          </w:p>
        </w:tc>
        <w:tc>
          <w:tcPr>
            <w:tcW w:w="2168" w:type="dxa"/>
          </w:tcPr>
          <w:p w14:paraId="492D0E55" w14:textId="77777777" w:rsidR="003C70FF" w:rsidRDefault="00505E04">
            <w:r>
              <w:rPr>
                <w:b/>
                <w:sz w:val="18"/>
              </w:rPr>
              <w:t>Metric</w:t>
            </w:r>
          </w:p>
        </w:tc>
        <w:tc>
          <w:tcPr>
            <w:tcW w:w="2168" w:type="dxa"/>
          </w:tcPr>
          <w:p w14:paraId="608BAB4B" w14:textId="77777777" w:rsidR="003C70FF" w:rsidRDefault="00505E04">
            <w:r>
              <w:rPr>
                <w:b/>
                <w:sz w:val="18"/>
              </w:rPr>
              <w:t>Tips</w:t>
            </w:r>
          </w:p>
        </w:tc>
      </w:tr>
      <w:tr w:rsidR="003C70FF" w14:paraId="4EDA2347" w14:textId="77777777">
        <w:tc>
          <w:tcPr>
            <w:tcW w:w="2168" w:type="dxa"/>
          </w:tcPr>
          <w:p w14:paraId="0811256C" w14:textId="77777777" w:rsidR="003C70FF" w:rsidRDefault="00505E04">
            <w:r>
              <w:rPr>
                <w:sz w:val="16"/>
              </w:rPr>
              <w:t>GUtranFreqRelation</w:t>
            </w:r>
          </w:p>
        </w:tc>
        <w:tc>
          <w:tcPr>
            <w:tcW w:w="2168" w:type="dxa"/>
          </w:tcPr>
          <w:p w14:paraId="14D56758" w14:textId="77777777" w:rsidR="003C70FF" w:rsidRDefault="00505E04">
            <w:r>
              <w:rPr>
                <w:sz w:val="16"/>
              </w:rPr>
              <w:t>LTE Frequency Audit</w:t>
            </w:r>
          </w:p>
        </w:tc>
        <w:tc>
          <w:tcPr>
            <w:tcW w:w="2168" w:type="dxa"/>
          </w:tcPr>
          <w:p w14:paraId="59EA5CE8" w14:textId="77777777" w:rsidR="003C70FF" w:rsidRDefault="00505E04">
            <w:r>
              <w:rPr>
                <w:sz w:val="16"/>
              </w:rPr>
              <w:t>LTE nodes with the old N77 SSB (648672)</w:t>
            </w:r>
          </w:p>
        </w:tc>
        <w:tc>
          <w:tcPr>
            <w:tcW w:w="2168" w:type="dxa"/>
          </w:tcPr>
          <w:p w14:paraId="0EFB0421" w14:textId="77777777" w:rsidR="003C70FF" w:rsidRDefault="00505E04">
            <w:r>
              <w:rPr>
                <w:sz w:val="16"/>
              </w:rPr>
              <w:t>Need to run Step1 on these nodes</w:t>
            </w:r>
          </w:p>
        </w:tc>
      </w:tr>
      <w:tr w:rsidR="003C70FF" w14:paraId="1A2F28EB" w14:textId="77777777">
        <w:tc>
          <w:tcPr>
            <w:tcW w:w="2168" w:type="dxa"/>
          </w:tcPr>
          <w:p w14:paraId="21884AF6" w14:textId="77777777" w:rsidR="003C70FF" w:rsidRDefault="00505E04">
            <w:r>
              <w:rPr>
                <w:sz w:val="16"/>
              </w:rPr>
              <w:t>GUtranFreqRelation</w:t>
            </w:r>
          </w:p>
        </w:tc>
        <w:tc>
          <w:tcPr>
            <w:tcW w:w="2168" w:type="dxa"/>
          </w:tcPr>
          <w:p w14:paraId="04B095FD" w14:textId="77777777" w:rsidR="003C70FF" w:rsidRDefault="00505E04">
            <w:r>
              <w:rPr>
                <w:sz w:val="16"/>
              </w:rPr>
              <w:t>LTE Frequency Audit</w:t>
            </w:r>
          </w:p>
        </w:tc>
        <w:tc>
          <w:tcPr>
            <w:tcW w:w="2168" w:type="dxa"/>
          </w:tcPr>
          <w:p w14:paraId="0576BD7E" w14:textId="77777777" w:rsidR="003C70FF" w:rsidRDefault="00505E04">
            <w:r>
              <w:rPr>
                <w:sz w:val="16"/>
              </w:rPr>
              <w:t>LTE nodes with the new N77 SSB (647328)</w:t>
            </w:r>
          </w:p>
        </w:tc>
        <w:tc>
          <w:tcPr>
            <w:tcW w:w="2168" w:type="dxa"/>
          </w:tcPr>
          <w:p w14:paraId="37502F30" w14:textId="77777777" w:rsidR="003C70FF" w:rsidRDefault="003C70FF"/>
        </w:tc>
      </w:tr>
      <w:tr w:rsidR="003C70FF" w14:paraId="79323D72" w14:textId="77777777">
        <w:tc>
          <w:tcPr>
            <w:tcW w:w="2168" w:type="dxa"/>
          </w:tcPr>
          <w:p w14:paraId="1E41891A" w14:textId="77777777" w:rsidR="003C70FF" w:rsidRDefault="00505E04">
            <w:r>
              <w:rPr>
                <w:sz w:val="16"/>
              </w:rPr>
              <w:t>GUtranFreqRelation</w:t>
            </w:r>
          </w:p>
        </w:tc>
        <w:tc>
          <w:tcPr>
            <w:tcW w:w="2168" w:type="dxa"/>
          </w:tcPr>
          <w:p w14:paraId="53357A18" w14:textId="77777777" w:rsidR="003C70FF" w:rsidRDefault="00505E04">
            <w:r>
              <w:rPr>
                <w:sz w:val="16"/>
              </w:rPr>
              <w:t>LTE Frequency Audit</w:t>
            </w:r>
          </w:p>
        </w:tc>
        <w:tc>
          <w:tcPr>
            <w:tcW w:w="2168" w:type="dxa"/>
          </w:tcPr>
          <w:p w14:paraId="4599C7C8" w14:textId="77777777" w:rsidR="003C70FF" w:rsidRDefault="00505E04">
            <w:r>
              <w:rPr>
                <w:sz w:val="16"/>
              </w:rPr>
              <w:t>LTE nodes with both, the old N77 SSB (648672) and the new N77 SSB (647328)</w:t>
            </w:r>
          </w:p>
        </w:tc>
        <w:tc>
          <w:tcPr>
            <w:tcW w:w="2168" w:type="dxa"/>
          </w:tcPr>
          <w:p w14:paraId="37920E10" w14:textId="77777777" w:rsidR="003C70FF" w:rsidRDefault="00505E04">
            <w:r>
              <w:rPr>
                <w:sz w:val="16"/>
              </w:rPr>
              <w:t>Nodes with Step1 completed</w:t>
            </w:r>
          </w:p>
        </w:tc>
      </w:tr>
      <w:tr w:rsidR="003C70FF" w14:paraId="50A3CA08" w14:textId="77777777">
        <w:tc>
          <w:tcPr>
            <w:tcW w:w="2168" w:type="dxa"/>
          </w:tcPr>
          <w:p w14:paraId="176C431D" w14:textId="77777777" w:rsidR="003C70FF" w:rsidRDefault="00505E04">
            <w:r>
              <w:rPr>
                <w:sz w:val="16"/>
              </w:rPr>
              <w:t>GUtranFreqRelation</w:t>
            </w:r>
          </w:p>
        </w:tc>
        <w:tc>
          <w:tcPr>
            <w:tcW w:w="2168" w:type="dxa"/>
          </w:tcPr>
          <w:p w14:paraId="2F577D63" w14:textId="77777777" w:rsidR="003C70FF" w:rsidRDefault="00505E04">
            <w:r>
              <w:rPr>
                <w:sz w:val="16"/>
              </w:rPr>
              <w:t>LTE Frequency Audit</w:t>
            </w:r>
          </w:p>
        </w:tc>
        <w:tc>
          <w:tcPr>
            <w:tcW w:w="2168" w:type="dxa"/>
          </w:tcPr>
          <w:p w14:paraId="4A720E3D" w14:textId="77777777" w:rsidR="003C70FF" w:rsidRDefault="00505E04">
            <w:r>
              <w:rPr>
                <w:sz w:val="16"/>
              </w:rPr>
              <w:t>LTE nodes with the old N77 SSB (648672) but without the new SSB (647328)</w:t>
            </w:r>
          </w:p>
        </w:tc>
        <w:tc>
          <w:tcPr>
            <w:tcW w:w="2168" w:type="dxa"/>
          </w:tcPr>
          <w:p w14:paraId="14991ABF" w14:textId="77777777" w:rsidR="003C70FF" w:rsidRDefault="00505E04">
            <w:r>
              <w:rPr>
                <w:sz w:val="16"/>
              </w:rPr>
              <w:t>Need to run Step1 on this nodes</w:t>
            </w:r>
          </w:p>
        </w:tc>
      </w:tr>
      <w:tr w:rsidR="003C70FF" w14:paraId="38546A05" w14:textId="77777777">
        <w:tc>
          <w:tcPr>
            <w:tcW w:w="2168" w:type="dxa"/>
          </w:tcPr>
          <w:p w14:paraId="368A7B09" w14:textId="77777777" w:rsidR="003C70FF" w:rsidRDefault="00505E04">
            <w:r>
              <w:rPr>
                <w:sz w:val="16"/>
              </w:rPr>
              <w:t>GUtranFreqRelation</w:t>
            </w:r>
          </w:p>
        </w:tc>
        <w:tc>
          <w:tcPr>
            <w:tcW w:w="2168" w:type="dxa"/>
          </w:tcPr>
          <w:p w14:paraId="799ED1D9" w14:textId="77777777" w:rsidR="003C70FF" w:rsidRDefault="00505E04">
            <w:r>
              <w:rPr>
                <w:sz w:val="16"/>
              </w:rPr>
              <w:t>LTE Frequency Audit</w:t>
            </w:r>
          </w:p>
        </w:tc>
        <w:tc>
          <w:tcPr>
            <w:tcW w:w="2168" w:type="dxa"/>
          </w:tcPr>
          <w:p w14:paraId="5CE559E8" w14:textId="77777777" w:rsidR="003C70FF" w:rsidRDefault="00505E04">
            <w:r>
              <w:rPr>
                <w:sz w:val="16"/>
              </w:rPr>
              <w:t>LTE nodes with some cells missing relations to new SSB  (647328)</w:t>
            </w:r>
          </w:p>
        </w:tc>
        <w:tc>
          <w:tcPr>
            <w:tcW w:w="2168" w:type="dxa"/>
          </w:tcPr>
          <w:p w14:paraId="65B6FEA8" w14:textId="77777777" w:rsidR="003C70FF" w:rsidRDefault="003C70FF"/>
        </w:tc>
      </w:tr>
      <w:tr w:rsidR="003C70FF" w14:paraId="4DD08E0F" w14:textId="77777777">
        <w:tc>
          <w:tcPr>
            <w:tcW w:w="2168" w:type="dxa"/>
          </w:tcPr>
          <w:p w14:paraId="19740661" w14:textId="77777777" w:rsidR="003C70FF" w:rsidRDefault="00505E04">
            <w:r>
              <w:rPr>
                <w:sz w:val="16"/>
              </w:rPr>
              <w:t>GUtranFreqRelation</w:t>
            </w:r>
          </w:p>
        </w:tc>
        <w:tc>
          <w:tcPr>
            <w:tcW w:w="2168" w:type="dxa"/>
          </w:tcPr>
          <w:p w14:paraId="1325726F" w14:textId="77777777" w:rsidR="003C70FF" w:rsidRDefault="00505E04">
            <w:r>
              <w:rPr>
                <w:sz w:val="16"/>
              </w:rPr>
              <w:t>LTE Frequency Inconsistencies</w:t>
            </w:r>
          </w:p>
        </w:tc>
        <w:tc>
          <w:tcPr>
            <w:tcW w:w="2168" w:type="dxa"/>
          </w:tcPr>
          <w:p w14:paraId="1EA3D2D6" w14:textId="77777777" w:rsidR="003C70FF" w:rsidRDefault="00505E04">
            <w:r>
              <w:rPr>
                <w:sz w:val="16"/>
              </w:rPr>
              <w:t>LTE nodes with the N77 SSB not in (648672, 647328)</w:t>
            </w:r>
          </w:p>
        </w:tc>
        <w:tc>
          <w:tcPr>
            <w:tcW w:w="2168" w:type="dxa"/>
          </w:tcPr>
          <w:p w14:paraId="0DDC0C4D" w14:textId="77777777" w:rsidR="003C70FF" w:rsidRDefault="003C70FF"/>
        </w:tc>
      </w:tr>
      <w:tr w:rsidR="003C70FF" w14:paraId="1A9CBEB1" w14:textId="77777777">
        <w:tc>
          <w:tcPr>
            <w:tcW w:w="2168" w:type="dxa"/>
          </w:tcPr>
          <w:p w14:paraId="54E6B61B" w14:textId="77777777" w:rsidR="003C70FF" w:rsidRDefault="00505E04">
            <w:r>
              <w:rPr>
                <w:sz w:val="16"/>
              </w:rPr>
              <w:t>GUtranFreqRelation</w:t>
            </w:r>
          </w:p>
        </w:tc>
        <w:tc>
          <w:tcPr>
            <w:tcW w:w="2168" w:type="dxa"/>
          </w:tcPr>
          <w:p w14:paraId="31E50FCA" w14:textId="77777777" w:rsidR="003C70FF" w:rsidRDefault="00505E04">
            <w:r>
              <w:rPr>
                <w:sz w:val="16"/>
              </w:rPr>
              <w:t>LTE Frequency Inconsistencies</w:t>
            </w:r>
          </w:p>
        </w:tc>
        <w:tc>
          <w:tcPr>
            <w:tcW w:w="2168" w:type="dxa"/>
          </w:tcPr>
          <w:p w14:paraId="3B9B7407" w14:textId="77777777" w:rsidR="003C70FF" w:rsidRDefault="00505E04">
            <w:r>
              <w:rPr>
                <w:sz w:val="16"/>
              </w:rPr>
              <w:t>LTE nodes with Auto-created GUtranFreqRelationId to new N77 SSB (647328) but not following VZ naming convention (647328-30-20-0-1)</w:t>
            </w:r>
          </w:p>
        </w:tc>
        <w:tc>
          <w:tcPr>
            <w:tcW w:w="2168" w:type="dxa"/>
          </w:tcPr>
          <w:p w14:paraId="55BEFA7F" w14:textId="77777777" w:rsidR="003C70FF" w:rsidRDefault="00505E04">
            <w:r>
              <w:rPr>
                <w:sz w:val="16"/>
              </w:rPr>
              <w:t>Not an issue, unless other inconsistencies raised</w:t>
            </w:r>
          </w:p>
        </w:tc>
      </w:tr>
      <w:tr w:rsidR="003C70FF" w14:paraId="53A58B12" w14:textId="77777777">
        <w:tc>
          <w:tcPr>
            <w:tcW w:w="2168" w:type="dxa"/>
          </w:tcPr>
          <w:p w14:paraId="0A4C5D01" w14:textId="77777777" w:rsidR="003C70FF" w:rsidRDefault="00505E04">
            <w:r>
              <w:rPr>
                <w:sz w:val="16"/>
              </w:rPr>
              <w:t>GUtranFreqRelation</w:t>
            </w:r>
          </w:p>
        </w:tc>
        <w:tc>
          <w:tcPr>
            <w:tcW w:w="2168" w:type="dxa"/>
          </w:tcPr>
          <w:p w14:paraId="2E989487" w14:textId="77777777" w:rsidR="003C70FF" w:rsidRDefault="00505E04">
            <w:r>
              <w:rPr>
                <w:sz w:val="16"/>
              </w:rPr>
              <w:t>LTE Frequency Inconsistencies</w:t>
            </w:r>
          </w:p>
        </w:tc>
        <w:tc>
          <w:tcPr>
            <w:tcW w:w="2168" w:type="dxa"/>
          </w:tcPr>
          <w:p w14:paraId="2E86DC7B" w14:textId="77777777" w:rsidR="003C70FF" w:rsidRDefault="00505E04">
            <w:r>
              <w:rPr>
                <w:sz w:val="16"/>
              </w:rPr>
              <w:t>LTE nodes with same endcB1MeasPriority in old N77 SSB (648672) and new N77 SSB (647328)</w:t>
            </w:r>
          </w:p>
        </w:tc>
        <w:tc>
          <w:tcPr>
            <w:tcW w:w="2168" w:type="dxa"/>
          </w:tcPr>
          <w:p w14:paraId="06C52192" w14:textId="77777777" w:rsidR="003C70FF" w:rsidRDefault="00505E04">
            <w:r>
              <w:rPr>
                <w:sz w:val="16"/>
              </w:rPr>
              <w:t>Need to review and fix with Step1 or Step2c</w:t>
            </w:r>
          </w:p>
        </w:tc>
      </w:tr>
      <w:tr w:rsidR="003C70FF" w14:paraId="7DDE2240" w14:textId="77777777">
        <w:tc>
          <w:tcPr>
            <w:tcW w:w="2168" w:type="dxa"/>
          </w:tcPr>
          <w:p w14:paraId="10D511C0" w14:textId="77777777" w:rsidR="003C70FF" w:rsidRDefault="00505E04">
            <w:r>
              <w:rPr>
                <w:sz w:val="16"/>
              </w:rPr>
              <w:t>GUtranFreqRelation</w:t>
            </w:r>
          </w:p>
        </w:tc>
        <w:tc>
          <w:tcPr>
            <w:tcW w:w="2168" w:type="dxa"/>
          </w:tcPr>
          <w:p w14:paraId="5916AEEB" w14:textId="77777777" w:rsidR="003C70FF" w:rsidRDefault="00505E04">
            <w:r>
              <w:rPr>
                <w:sz w:val="16"/>
              </w:rPr>
              <w:t>LTE Frequency Inconsistencies</w:t>
            </w:r>
          </w:p>
        </w:tc>
        <w:tc>
          <w:tcPr>
            <w:tcW w:w="2168" w:type="dxa"/>
          </w:tcPr>
          <w:p w14:paraId="564141BD" w14:textId="77777777" w:rsidR="003C70FF" w:rsidRDefault="00505E04">
            <w:r>
              <w:rPr>
                <w:sz w:val="16"/>
              </w:rPr>
              <w:t>LTE nodes with mismatching params between GUtranFreqRelationId 648672 and 647328</w:t>
            </w:r>
          </w:p>
        </w:tc>
        <w:tc>
          <w:tcPr>
            <w:tcW w:w="2168" w:type="dxa"/>
          </w:tcPr>
          <w:p w14:paraId="2083DDBB" w14:textId="77777777" w:rsidR="003C70FF" w:rsidRDefault="00505E04">
            <w:r>
              <w:rPr>
                <w:sz w:val="16"/>
              </w:rPr>
              <w:t>Parameters qQualMin, qRxLevMin, threshXHigh agreed to set to fixed values on new freqs and inconsistencies should be reported to VZ. Other inconsistent parameters would require review for further actions.</w:t>
            </w:r>
          </w:p>
        </w:tc>
      </w:tr>
      <w:tr w:rsidR="003C70FF" w14:paraId="6F1E6F64" w14:textId="77777777">
        <w:tc>
          <w:tcPr>
            <w:tcW w:w="2168" w:type="dxa"/>
          </w:tcPr>
          <w:p w14:paraId="4DD4F0DA" w14:textId="77777777" w:rsidR="003C70FF" w:rsidRDefault="00505E04">
            <w:r>
              <w:rPr>
                <w:sz w:val="16"/>
              </w:rPr>
              <w:t>GUtranCellRelation</w:t>
            </w:r>
          </w:p>
        </w:tc>
        <w:tc>
          <w:tcPr>
            <w:tcW w:w="2168" w:type="dxa"/>
          </w:tcPr>
          <w:p w14:paraId="7D28C1EB" w14:textId="77777777" w:rsidR="003C70FF" w:rsidRDefault="00505E04">
            <w:r>
              <w:rPr>
                <w:sz w:val="16"/>
              </w:rPr>
              <w:t>LTE Frequency Audit</w:t>
            </w:r>
          </w:p>
        </w:tc>
        <w:tc>
          <w:tcPr>
            <w:tcW w:w="2168" w:type="dxa"/>
          </w:tcPr>
          <w:p w14:paraId="1FA455B3" w14:textId="77777777" w:rsidR="003C70FF" w:rsidRDefault="00505E04">
            <w:r>
              <w:rPr>
                <w:sz w:val="16"/>
              </w:rPr>
              <w:t>LTE cellRelations to old N77 SSB (648672)</w:t>
            </w:r>
          </w:p>
        </w:tc>
        <w:tc>
          <w:tcPr>
            <w:tcW w:w="2168" w:type="dxa"/>
          </w:tcPr>
          <w:p w14:paraId="7E787B48" w14:textId="77777777" w:rsidR="003C70FF" w:rsidRDefault="00505E04">
            <w:r>
              <w:rPr>
                <w:sz w:val="16"/>
              </w:rPr>
              <w:t>Post Step2 some relations pointing to other Mkts could be on old SSB. See details in table</w:t>
            </w:r>
          </w:p>
        </w:tc>
      </w:tr>
      <w:tr w:rsidR="003C70FF" w14:paraId="57ED8573" w14:textId="77777777">
        <w:tc>
          <w:tcPr>
            <w:tcW w:w="2168" w:type="dxa"/>
          </w:tcPr>
          <w:p w14:paraId="7DA44171" w14:textId="77777777" w:rsidR="003C70FF" w:rsidRDefault="00505E04">
            <w:r>
              <w:rPr>
                <w:sz w:val="16"/>
              </w:rPr>
              <w:t>GUtranCellRelation</w:t>
            </w:r>
          </w:p>
        </w:tc>
        <w:tc>
          <w:tcPr>
            <w:tcW w:w="2168" w:type="dxa"/>
          </w:tcPr>
          <w:p w14:paraId="216F7E78" w14:textId="77777777" w:rsidR="003C70FF" w:rsidRDefault="00505E04">
            <w:r>
              <w:rPr>
                <w:sz w:val="16"/>
              </w:rPr>
              <w:t>LTE Frequency Audit</w:t>
            </w:r>
          </w:p>
        </w:tc>
        <w:tc>
          <w:tcPr>
            <w:tcW w:w="2168" w:type="dxa"/>
          </w:tcPr>
          <w:p w14:paraId="4D538328" w14:textId="77777777" w:rsidR="003C70FF" w:rsidRDefault="00505E04">
            <w:r>
              <w:rPr>
                <w:sz w:val="16"/>
              </w:rPr>
              <w:t>LTE cellRelations to new N77 SSB (647328)</w:t>
            </w:r>
          </w:p>
        </w:tc>
        <w:tc>
          <w:tcPr>
            <w:tcW w:w="2168" w:type="dxa"/>
          </w:tcPr>
          <w:p w14:paraId="17DB6CE7" w14:textId="77777777" w:rsidR="003C70FF" w:rsidRDefault="003C70FF"/>
        </w:tc>
      </w:tr>
      <w:tr w:rsidR="003C70FF" w14:paraId="7D6C536C" w14:textId="77777777">
        <w:tc>
          <w:tcPr>
            <w:tcW w:w="2168" w:type="dxa"/>
          </w:tcPr>
          <w:p w14:paraId="4E257B12" w14:textId="77777777" w:rsidR="003C70FF" w:rsidRDefault="00505E04">
            <w:r>
              <w:rPr>
                <w:sz w:val="16"/>
              </w:rPr>
              <w:t>ExternalGUtranCell</w:t>
            </w:r>
          </w:p>
        </w:tc>
        <w:tc>
          <w:tcPr>
            <w:tcW w:w="2168" w:type="dxa"/>
          </w:tcPr>
          <w:p w14:paraId="0EEF49C5" w14:textId="77777777" w:rsidR="003C70FF" w:rsidRDefault="00505E04">
            <w:r>
              <w:rPr>
                <w:sz w:val="16"/>
              </w:rPr>
              <w:t>LTE Frequency Audit</w:t>
            </w:r>
          </w:p>
        </w:tc>
        <w:tc>
          <w:tcPr>
            <w:tcW w:w="2168" w:type="dxa"/>
          </w:tcPr>
          <w:p w14:paraId="0CEDB115" w14:textId="77777777" w:rsidR="003C70FF" w:rsidRDefault="00505E04">
            <w:r>
              <w:rPr>
                <w:sz w:val="16"/>
              </w:rPr>
              <w:t>External cells to old N77 SSB (648672)</w:t>
            </w:r>
          </w:p>
        </w:tc>
        <w:tc>
          <w:tcPr>
            <w:tcW w:w="2168" w:type="dxa"/>
          </w:tcPr>
          <w:p w14:paraId="15AF340B" w14:textId="77777777" w:rsidR="003C70FF" w:rsidRDefault="003C70FF"/>
        </w:tc>
      </w:tr>
      <w:tr w:rsidR="003C70FF" w14:paraId="594A9DE3" w14:textId="77777777">
        <w:tc>
          <w:tcPr>
            <w:tcW w:w="2168" w:type="dxa"/>
          </w:tcPr>
          <w:p w14:paraId="3FC956BD" w14:textId="77777777" w:rsidR="003C70FF" w:rsidRDefault="00505E04">
            <w:r>
              <w:rPr>
                <w:sz w:val="16"/>
              </w:rPr>
              <w:t>ExternalGUtranCell</w:t>
            </w:r>
          </w:p>
        </w:tc>
        <w:tc>
          <w:tcPr>
            <w:tcW w:w="2168" w:type="dxa"/>
          </w:tcPr>
          <w:p w14:paraId="2A1157EB" w14:textId="77777777" w:rsidR="003C70FF" w:rsidRDefault="00505E04">
            <w:r>
              <w:rPr>
                <w:sz w:val="16"/>
              </w:rPr>
              <w:t>LTE Frequency Audit</w:t>
            </w:r>
          </w:p>
        </w:tc>
        <w:tc>
          <w:tcPr>
            <w:tcW w:w="2168" w:type="dxa"/>
          </w:tcPr>
          <w:p w14:paraId="7666A23E" w14:textId="77777777" w:rsidR="003C70FF" w:rsidRDefault="00505E04">
            <w:r>
              <w:rPr>
                <w:sz w:val="16"/>
              </w:rPr>
              <w:t>External cells to new N77 SSB (647328)</w:t>
            </w:r>
          </w:p>
        </w:tc>
        <w:tc>
          <w:tcPr>
            <w:tcW w:w="2168" w:type="dxa"/>
          </w:tcPr>
          <w:p w14:paraId="5A6B167D" w14:textId="77777777" w:rsidR="003C70FF" w:rsidRDefault="003C70FF"/>
        </w:tc>
      </w:tr>
      <w:tr w:rsidR="003C70FF" w14:paraId="49C263F8" w14:textId="77777777">
        <w:tc>
          <w:tcPr>
            <w:tcW w:w="2168" w:type="dxa"/>
          </w:tcPr>
          <w:p w14:paraId="1E97FD8F" w14:textId="77777777" w:rsidR="003C70FF" w:rsidRDefault="00505E04">
            <w:r>
              <w:rPr>
                <w:sz w:val="16"/>
              </w:rPr>
              <w:lastRenderedPageBreak/>
              <w:t>ExternalGUtranCell</w:t>
            </w:r>
          </w:p>
        </w:tc>
        <w:tc>
          <w:tcPr>
            <w:tcW w:w="2168" w:type="dxa"/>
          </w:tcPr>
          <w:p w14:paraId="47E72699" w14:textId="77777777" w:rsidR="003C70FF" w:rsidRDefault="00505E04">
            <w:r>
              <w:rPr>
                <w:sz w:val="16"/>
              </w:rPr>
              <w:t>LTE Frequency Audit</w:t>
            </w:r>
          </w:p>
        </w:tc>
        <w:tc>
          <w:tcPr>
            <w:tcW w:w="2168" w:type="dxa"/>
          </w:tcPr>
          <w:p w14:paraId="09C098A6" w14:textId="77777777" w:rsidR="003C70FF" w:rsidRDefault="00505E04">
            <w:r>
              <w:rPr>
                <w:sz w:val="16"/>
              </w:rPr>
              <w:t>External cells to old N77 SSB (648672) with serviceStatus=OUT_OF_SERVICE</w:t>
            </w:r>
          </w:p>
        </w:tc>
        <w:tc>
          <w:tcPr>
            <w:tcW w:w="2168" w:type="dxa"/>
          </w:tcPr>
          <w:p w14:paraId="3CACBC59" w14:textId="77777777" w:rsidR="003C70FF" w:rsidRDefault="00505E04">
            <w:r>
              <w:rPr>
                <w:sz w:val="16"/>
              </w:rPr>
              <w:t>Externals with unavailable TermPoints are not operational for ENDC and might not be updated immediately after Step2</w:t>
            </w:r>
          </w:p>
        </w:tc>
      </w:tr>
      <w:tr w:rsidR="003C70FF" w14:paraId="327ACEF6" w14:textId="77777777">
        <w:tc>
          <w:tcPr>
            <w:tcW w:w="2168" w:type="dxa"/>
          </w:tcPr>
          <w:p w14:paraId="4181FF6E" w14:textId="77777777" w:rsidR="003C70FF" w:rsidRDefault="00505E04">
            <w:r>
              <w:rPr>
                <w:sz w:val="16"/>
              </w:rPr>
              <w:t>ExternalGUtranCell</w:t>
            </w:r>
          </w:p>
        </w:tc>
        <w:tc>
          <w:tcPr>
            <w:tcW w:w="2168" w:type="dxa"/>
          </w:tcPr>
          <w:p w14:paraId="3330ECBD" w14:textId="77777777" w:rsidR="003C70FF" w:rsidRDefault="00505E04">
            <w:r>
              <w:rPr>
                <w:sz w:val="16"/>
              </w:rPr>
              <w:t>LTE Frequency Audit</w:t>
            </w:r>
          </w:p>
        </w:tc>
        <w:tc>
          <w:tcPr>
            <w:tcW w:w="2168" w:type="dxa"/>
          </w:tcPr>
          <w:p w14:paraId="76F6D6F7" w14:textId="77777777" w:rsidR="003C70FF" w:rsidRDefault="00505E04">
            <w:r>
              <w:rPr>
                <w:sz w:val="16"/>
              </w:rPr>
              <w:t>External cells to new N77 SSB (647328) with serviceStatus=OUT_OF_SERVICE</w:t>
            </w:r>
          </w:p>
        </w:tc>
        <w:tc>
          <w:tcPr>
            <w:tcW w:w="2168" w:type="dxa"/>
          </w:tcPr>
          <w:p w14:paraId="76A1A66E" w14:textId="77777777" w:rsidR="003C70FF" w:rsidRDefault="003C70FF"/>
        </w:tc>
      </w:tr>
    </w:tbl>
    <w:p w14:paraId="2C6276BB" w14:textId="77777777" w:rsidR="003C70FF" w:rsidRDefault="00505E04">
      <w:pPr>
        <w:pStyle w:val="Heading2"/>
      </w:pPr>
      <w:bookmarkStart w:id="65" w:name="_Toc222452281"/>
      <w:r>
        <w:t>Termpoint Audit / Termpoint Inconsistencies</w:t>
      </w:r>
      <w:bookmarkEnd w:id="65"/>
    </w:p>
    <w:p w14:paraId="5871A2B9" w14:textId="77777777" w:rsidR="003C70FF" w:rsidRDefault="00505E04">
      <w:r>
        <w:rPr>
          <w:b/>
        </w:rPr>
        <w:t>Source tables</w:t>
      </w:r>
      <w:r>
        <w:t>: "TermPointToGNodeB", "TermPointToENodeB", "TermPointToGNB".</w:t>
      </w:r>
    </w:p>
    <w:p w14:paraId="1A7C754A" w14:textId="77777777" w:rsidR="003C70FF" w:rsidRDefault="00505E04">
      <w:r>
        <w:rPr>
          <w:b/>
        </w:rPr>
        <w:t>Complete Checks List</w:t>
      </w:r>
      <w:r>
        <w:t>:</w:t>
      </w:r>
    </w:p>
    <w:tbl>
      <w:tblPr>
        <w:tblStyle w:val="TableGrid"/>
        <w:tblW w:w="0" w:type="auto"/>
        <w:tblLook w:val="04A0" w:firstRow="1" w:lastRow="0" w:firstColumn="1" w:lastColumn="0" w:noHBand="0" w:noVBand="1"/>
      </w:tblPr>
      <w:tblGrid>
        <w:gridCol w:w="2149"/>
        <w:gridCol w:w="2129"/>
        <w:gridCol w:w="2264"/>
        <w:gridCol w:w="2122"/>
      </w:tblGrid>
      <w:tr w:rsidR="003C70FF" w14:paraId="08C038A4" w14:textId="77777777">
        <w:tc>
          <w:tcPr>
            <w:tcW w:w="2168" w:type="dxa"/>
          </w:tcPr>
          <w:p w14:paraId="33AC68CE" w14:textId="77777777" w:rsidR="003C70FF" w:rsidRDefault="00505E04">
            <w:r>
              <w:rPr>
                <w:b/>
                <w:sz w:val="18"/>
              </w:rPr>
              <w:t>Category</w:t>
            </w:r>
          </w:p>
        </w:tc>
        <w:tc>
          <w:tcPr>
            <w:tcW w:w="2168" w:type="dxa"/>
          </w:tcPr>
          <w:p w14:paraId="783D8744" w14:textId="77777777" w:rsidR="003C70FF" w:rsidRDefault="00505E04">
            <w:r>
              <w:rPr>
                <w:b/>
                <w:sz w:val="18"/>
              </w:rPr>
              <w:t>SubCategory</w:t>
            </w:r>
          </w:p>
        </w:tc>
        <w:tc>
          <w:tcPr>
            <w:tcW w:w="2168" w:type="dxa"/>
          </w:tcPr>
          <w:p w14:paraId="6B7B3323" w14:textId="77777777" w:rsidR="003C70FF" w:rsidRDefault="00505E04">
            <w:r>
              <w:rPr>
                <w:b/>
                <w:sz w:val="18"/>
              </w:rPr>
              <w:t>Metric</w:t>
            </w:r>
          </w:p>
        </w:tc>
        <w:tc>
          <w:tcPr>
            <w:tcW w:w="2168" w:type="dxa"/>
          </w:tcPr>
          <w:p w14:paraId="7065B43B" w14:textId="77777777" w:rsidR="003C70FF" w:rsidRDefault="00505E04">
            <w:r>
              <w:rPr>
                <w:b/>
                <w:sz w:val="18"/>
              </w:rPr>
              <w:t>Tips</w:t>
            </w:r>
          </w:p>
        </w:tc>
      </w:tr>
      <w:tr w:rsidR="003C70FF" w14:paraId="458F4205" w14:textId="77777777">
        <w:tc>
          <w:tcPr>
            <w:tcW w:w="2168" w:type="dxa"/>
          </w:tcPr>
          <w:p w14:paraId="5149B322" w14:textId="77777777" w:rsidR="003C70FF" w:rsidRDefault="00505E04">
            <w:r>
              <w:rPr>
                <w:sz w:val="16"/>
              </w:rPr>
              <w:t>TermPointToGNodeB</w:t>
            </w:r>
          </w:p>
        </w:tc>
        <w:tc>
          <w:tcPr>
            <w:tcW w:w="2168" w:type="dxa"/>
          </w:tcPr>
          <w:p w14:paraId="136A0B1A" w14:textId="77777777" w:rsidR="003C70FF" w:rsidRDefault="00505E04">
            <w:r>
              <w:rPr>
                <w:sz w:val="16"/>
              </w:rPr>
              <w:t>NR Termpoint Audit</w:t>
            </w:r>
          </w:p>
        </w:tc>
        <w:tc>
          <w:tcPr>
            <w:tcW w:w="2168" w:type="dxa"/>
          </w:tcPr>
          <w:p w14:paraId="66389F90" w14:textId="77777777" w:rsidR="003C70FF" w:rsidRDefault="00505E04">
            <w:r>
              <w:rPr>
                <w:sz w:val="16"/>
              </w:rPr>
              <w:t>NR to NR TermPoints with administrativeState=LOCKED</w:t>
            </w:r>
          </w:p>
        </w:tc>
        <w:tc>
          <w:tcPr>
            <w:tcW w:w="2168" w:type="dxa"/>
          </w:tcPr>
          <w:p w14:paraId="254E3D38" w14:textId="77777777" w:rsidR="003C70FF" w:rsidRDefault="003C70FF"/>
        </w:tc>
      </w:tr>
      <w:tr w:rsidR="003C70FF" w14:paraId="5DB55DEC" w14:textId="77777777">
        <w:tc>
          <w:tcPr>
            <w:tcW w:w="2168" w:type="dxa"/>
          </w:tcPr>
          <w:p w14:paraId="23E487E5" w14:textId="77777777" w:rsidR="003C70FF" w:rsidRDefault="00505E04">
            <w:r>
              <w:rPr>
                <w:sz w:val="16"/>
              </w:rPr>
              <w:t>TermPointToGNodeB</w:t>
            </w:r>
          </w:p>
        </w:tc>
        <w:tc>
          <w:tcPr>
            <w:tcW w:w="2168" w:type="dxa"/>
          </w:tcPr>
          <w:p w14:paraId="113E1A03" w14:textId="77777777" w:rsidR="003C70FF" w:rsidRDefault="00505E04">
            <w:r>
              <w:rPr>
                <w:sz w:val="16"/>
              </w:rPr>
              <w:t>NR Termpoint Audit</w:t>
            </w:r>
          </w:p>
        </w:tc>
        <w:tc>
          <w:tcPr>
            <w:tcW w:w="2168" w:type="dxa"/>
          </w:tcPr>
          <w:p w14:paraId="167892F3" w14:textId="77777777" w:rsidR="003C70FF" w:rsidRDefault="00505E04">
            <w:r>
              <w:rPr>
                <w:sz w:val="16"/>
              </w:rPr>
              <w:t>NR to NR TermPoints with operationalState=DISABLED</w:t>
            </w:r>
          </w:p>
        </w:tc>
        <w:tc>
          <w:tcPr>
            <w:tcW w:w="2168" w:type="dxa"/>
          </w:tcPr>
          <w:p w14:paraId="2AAA2E0C" w14:textId="77777777" w:rsidR="003C70FF" w:rsidRDefault="003C70FF"/>
        </w:tc>
      </w:tr>
      <w:tr w:rsidR="003C70FF" w14:paraId="6CD4A6F0" w14:textId="77777777">
        <w:tc>
          <w:tcPr>
            <w:tcW w:w="2168" w:type="dxa"/>
          </w:tcPr>
          <w:p w14:paraId="11E0FF3A" w14:textId="77777777" w:rsidR="003C70FF" w:rsidRDefault="00505E04">
            <w:r>
              <w:rPr>
                <w:sz w:val="16"/>
              </w:rPr>
              <w:t>TermPointToENodeB</w:t>
            </w:r>
          </w:p>
        </w:tc>
        <w:tc>
          <w:tcPr>
            <w:tcW w:w="2168" w:type="dxa"/>
          </w:tcPr>
          <w:p w14:paraId="7FAC1B66" w14:textId="77777777" w:rsidR="003C70FF" w:rsidRDefault="00505E04">
            <w:r>
              <w:rPr>
                <w:sz w:val="16"/>
              </w:rPr>
              <w:t>X2 Termpoint Audit</w:t>
            </w:r>
          </w:p>
        </w:tc>
        <w:tc>
          <w:tcPr>
            <w:tcW w:w="2168" w:type="dxa"/>
          </w:tcPr>
          <w:p w14:paraId="08A41543" w14:textId="77777777" w:rsidR="003C70FF" w:rsidRDefault="00505E04">
            <w:r>
              <w:rPr>
                <w:sz w:val="16"/>
              </w:rPr>
              <w:t>NR to LTE TermPoints with administrativeState=LOCKED</w:t>
            </w:r>
          </w:p>
        </w:tc>
        <w:tc>
          <w:tcPr>
            <w:tcW w:w="2168" w:type="dxa"/>
          </w:tcPr>
          <w:p w14:paraId="19D072E6" w14:textId="77777777" w:rsidR="003C70FF" w:rsidRDefault="00505E04">
            <w:r>
              <w:rPr>
                <w:sz w:val="16"/>
              </w:rPr>
              <w:t>Helpful to troubleshoot External updates</w:t>
            </w:r>
          </w:p>
        </w:tc>
      </w:tr>
      <w:tr w:rsidR="003C70FF" w14:paraId="29D09441" w14:textId="77777777">
        <w:tc>
          <w:tcPr>
            <w:tcW w:w="2168" w:type="dxa"/>
          </w:tcPr>
          <w:p w14:paraId="351526AC" w14:textId="77777777" w:rsidR="003C70FF" w:rsidRDefault="00505E04">
            <w:r>
              <w:rPr>
                <w:sz w:val="16"/>
              </w:rPr>
              <w:t>TermPointToENodeB</w:t>
            </w:r>
          </w:p>
        </w:tc>
        <w:tc>
          <w:tcPr>
            <w:tcW w:w="2168" w:type="dxa"/>
          </w:tcPr>
          <w:p w14:paraId="0779541A" w14:textId="77777777" w:rsidR="003C70FF" w:rsidRDefault="00505E04">
            <w:r>
              <w:rPr>
                <w:sz w:val="16"/>
              </w:rPr>
              <w:t>X2 Termpoint Audit</w:t>
            </w:r>
          </w:p>
        </w:tc>
        <w:tc>
          <w:tcPr>
            <w:tcW w:w="2168" w:type="dxa"/>
          </w:tcPr>
          <w:p w14:paraId="549C2516" w14:textId="77777777" w:rsidR="003C70FF" w:rsidRDefault="00505E04">
            <w:r>
              <w:rPr>
                <w:sz w:val="16"/>
              </w:rPr>
              <w:t>NR to LTE TermPoints with operationalState=DISABLED</w:t>
            </w:r>
          </w:p>
        </w:tc>
        <w:tc>
          <w:tcPr>
            <w:tcW w:w="2168" w:type="dxa"/>
          </w:tcPr>
          <w:p w14:paraId="0547AD50" w14:textId="77777777" w:rsidR="003C70FF" w:rsidRDefault="00505E04">
            <w:r>
              <w:rPr>
                <w:sz w:val="16"/>
              </w:rPr>
              <w:t>Helpful to troubleshoot External updates</w:t>
            </w:r>
          </w:p>
        </w:tc>
      </w:tr>
      <w:tr w:rsidR="003C70FF" w14:paraId="2F580163" w14:textId="77777777">
        <w:tc>
          <w:tcPr>
            <w:tcW w:w="2168" w:type="dxa"/>
          </w:tcPr>
          <w:p w14:paraId="41D45250" w14:textId="77777777" w:rsidR="003C70FF" w:rsidRDefault="00505E04">
            <w:r>
              <w:rPr>
                <w:sz w:val="16"/>
              </w:rPr>
              <w:t>TermPointToGNB</w:t>
            </w:r>
          </w:p>
        </w:tc>
        <w:tc>
          <w:tcPr>
            <w:tcW w:w="2168" w:type="dxa"/>
          </w:tcPr>
          <w:p w14:paraId="09669298" w14:textId="77777777" w:rsidR="003C70FF" w:rsidRDefault="00505E04">
            <w:r>
              <w:rPr>
                <w:sz w:val="16"/>
              </w:rPr>
              <w:t>X2 Termpoint Audit</w:t>
            </w:r>
          </w:p>
        </w:tc>
        <w:tc>
          <w:tcPr>
            <w:tcW w:w="2168" w:type="dxa"/>
          </w:tcPr>
          <w:p w14:paraId="3F12884B" w14:textId="77777777" w:rsidR="003C70FF" w:rsidRDefault="00505E04">
            <w:r>
              <w:rPr>
                <w:sz w:val="16"/>
              </w:rPr>
              <w:t>LTE to NR TermPoints with administrativeState=LOCKED</w:t>
            </w:r>
          </w:p>
        </w:tc>
        <w:tc>
          <w:tcPr>
            <w:tcW w:w="2168" w:type="dxa"/>
          </w:tcPr>
          <w:p w14:paraId="45036C21" w14:textId="77777777" w:rsidR="003C70FF" w:rsidRDefault="00505E04">
            <w:r>
              <w:rPr>
                <w:sz w:val="16"/>
              </w:rPr>
              <w:t>Helpful to troubleshoot External updates</w:t>
            </w:r>
          </w:p>
        </w:tc>
      </w:tr>
      <w:tr w:rsidR="003C70FF" w14:paraId="2B5E2A0F" w14:textId="77777777">
        <w:tc>
          <w:tcPr>
            <w:tcW w:w="2168" w:type="dxa"/>
          </w:tcPr>
          <w:p w14:paraId="5E39ECCF" w14:textId="77777777" w:rsidR="003C70FF" w:rsidRDefault="00505E04">
            <w:r>
              <w:rPr>
                <w:sz w:val="16"/>
              </w:rPr>
              <w:t>TermPointToGNB</w:t>
            </w:r>
          </w:p>
        </w:tc>
        <w:tc>
          <w:tcPr>
            <w:tcW w:w="2168" w:type="dxa"/>
          </w:tcPr>
          <w:p w14:paraId="6F3EA3BA" w14:textId="77777777" w:rsidR="003C70FF" w:rsidRDefault="00505E04">
            <w:r>
              <w:rPr>
                <w:sz w:val="16"/>
              </w:rPr>
              <w:t>X2 Termpoint Audit</w:t>
            </w:r>
          </w:p>
        </w:tc>
        <w:tc>
          <w:tcPr>
            <w:tcW w:w="2168" w:type="dxa"/>
          </w:tcPr>
          <w:p w14:paraId="511C114D" w14:textId="77777777" w:rsidR="003C70FF" w:rsidRDefault="00505E04">
            <w:r>
              <w:rPr>
                <w:sz w:val="16"/>
              </w:rPr>
              <w:t>LTE to NR TermPoints with operationalState=DISABLED</w:t>
            </w:r>
          </w:p>
        </w:tc>
        <w:tc>
          <w:tcPr>
            <w:tcW w:w="2168" w:type="dxa"/>
          </w:tcPr>
          <w:p w14:paraId="3CD0A531" w14:textId="77777777" w:rsidR="003C70FF" w:rsidRDefault="00505E04">
            <w:r>
              <w:rPr>
                <w:sz w:val="16"/>
              </w:rPr>
              <w:t>Helpful to troubleshoot External updates</w:t>
            </w:r>
          </w:p>
        </w:tc>
      </w:tr>
      <w:tr w:rsidR="003C70FF" w14:paraId="53F65692" w14:textId="77777777">
        <w:tc>
          <w:tcPr>
            <w:tcW w:w="2168" w:type="dxa"/>
          </w:tcPr>
          <w:p w14:paraId="56805272" w14:textId="77777777" w:rsidR="003C70FF" w:rsidRDefault="00505E04">
            <w:r>
              <w:rPr>
                <w:sz w:val="16"/>
              </w:rPr>
              <w:t>TermPointToGNB</w:t>
            </w:r>
          </w:p>
        </w:tc>
        <w:tc>
          <w:tcPr>
            <w:tcW w:w="2168" w:type="dxa"/>
          </w:tcPr>
          <w:p w14:paraId="13E7C6D1" w14:textId="77777777" w:rsidR="003C70FF" w:rsidRDefault="00505E04">
            <w:r>
              <w:rPr>
                <w:sz w:val="16"/>
              </w:rPr>
              <w:t>X2 Termpoint Audit</w:t>
            </w:r>
          </w:p>
        </w:tc>
        <w:tc>
          <w:tcPr>
            <w:tcW w:w="2168" w:type="dxa"/>
          </w:tcPr>
          <w:p w14:paraId="3DC30CE1" w14:textId="77777777" w:rsidR="003C70FF" w:rsidRDefault="00505E04">
            <w:r>
              <w:rPr>
                <w:sz w:val="16"/>
              </w:rPr>
              <w:t>LTE to NR TermPoints with usedIpAddress=0.0.0.0/::</w:t>
            </w:r>
          </w:p>
        </w:tc>
        <w:tc>
          <w:tcPr>
            <w:tcW w:w="2168" w:type="dxa"/>
          </w:tcPr>
          <w:p w14:paraId="7ED1DC1E" w14:textId="77777777" w:rsidR="003C70FF" w:rsidRDefault="00505E04">
            <w:r>
              <w:rPr>
                <w:sz w:val="16"/>
              </w:rPr>
              <w:t>Helpful to troubleshoot External updates</w:t>
            </w:r>
          </w:p>
        </w:tc>
      </w:tr>
    </w:tbl>
    <w:p w14:paraId="2C63F9A1" w14:textId="77777777" w:rsidR="003C70FF" w:rsidRDefault="00505E04">
      <w:pPr>
        <w:pStyle w:val="Heading2"/>
      </w:pPr>
      <w:bookmarkStart w:id="66" w:name="_Toc222452282"/>
      <w:r>
        <w:t>ENDC Audit / ENDC Inconsistencies</w:t>
      </w:r>
      <w:bookmarkEnd w:id="66"/>
    </w:p>
    <w:p w14:paraId="126C601F" w14:textId="77777777" w:rsidR="003C70FF" w:rsidRDefault="00505E04">
      <w:r>
        <w:rPr>
          <w:b/>
        </w:rPr>
        <w:t>Source tables</w:t>
      </w:r>
      <w:r>
        <w:t>: "EndcDistrProfile", "FreqPrioNR".</w:t>
      </w:r>
    </w:p>
    <w:p w14:paraId="62B03570" w14:textId="77777777" w:rsidR="003C70FF" w:rsidRDefault="00505E04">
      <w:r>
        <w:t>Main checks:</w:t>
      </w:r>
    </w:p>
    <w:p w14:paraId="1CFF0206" w14:textId="77777777" w:rsidR="003C70FF" w:rsidRDefault="00505E04">
      <w:pPr>
        <w:pStyle w:val="ListParagraph"/>
      </w:pPr>
      <w:r>
        <w:t>"gUtranFreqRef" and "mandatoryGUtranFreqRef" with old/new + N77B combinations.</w:t>
      </w:r>
    </w:p>
    <w:p w14:paraId="7DFD6F13" w14:textId="77777777" w:rsidR="003C70FF" w:rsidRDefault="00505E04">
      <w:pPr>
        <w:pStyle w:val="ListParagraph"/>
      </w:pPr>
      <w:r>
        <w:t>Nodes that do not contain the expected frequency combination.</w:t>
      </w:r>
    </w:p>
    <w:p w14:paraId="7E9B365E" w14:textId="77777777" w:rsidR="003C70FF" w:rsidRDefault="00505E04">
      <w:pPr>
        <w:pStyle w:val="ListParagraph"/>
      </w:pPr>
      <w:r>
        <w:t>In "FreqPrioNR": old without new, both present, and parameter mismatch per cell.</w:t>
      </w:r>
    </w:p>
    <w:p w14:paraId="2381A7C4" w14:textId="77777777" w:rsidR="003C70FF" w:rsidRDefault="00505E04">
      <w:r>
        <w:rPr>
          <w:b/>
        </w:rPr>
        <w:lastRenderedPageBreak/>
        <w:t>Complete Checks List</w:t>
      </w:r>
      <w:r>
        <w:t>:</w:t>
      </w:r>
    </w:p>
    <w:tbl>
      <w:tblPr>
        <w:tblStyle w:val="TableGrid"/>
        <w:tblW w:w="0" w:type="auto"/>
        <w:tblLook w:val="04A0" w:firstRow="1" w:lastRow="0" w:firstColumn="1" w:lastColumn="0" w:noHBand="0" w:noVBand="1"/>
      </w:tblPr>
      <w:tblGrid>
        <w:gridCol w:w="2165"/>
        <w:gridCol w:w="2166"/>
        <w:gridCol w:w="2168"/>
        <w:gridCol w:w="2165"/>
      </w:tblGrid>
      <w:tr w:rsidR="003C70FF" w14:paraId="6F95D35B" w14:textId="77777777">
        <w:tc>
          <w:tcPr>
            <w:tcW w:w="2168" w:type="dxa"/>
          </w:tcPr>
          <w:p w14:paraId="400DC82B" w14:textId="77777777" w:rsidR="003C70FF" w:rsidRDefault="00505E04">
            <w:r>
              <w:rPr>
                <w:b/>
                <w:sz w:val="18"/>
              </w:rPr>
              <w:t>Category</w:t>
            </w:r>
          </w:p>
        </w:tc>
        <w:tc>
          <w:tcPr>
            <w:tcW w:w="2168" w:type="dxa"/>
          </w:tcPr>
          <w:p w14:paraId="6BC4FBC6" w14:textId="77777777" w:rsidR="003C70FF" w:rsidRDefault="00505E04">
            <w:r>
              <w:rPr>
                <w:b/>
                <w:sz w:val="18"/>
              </w:rPr>
              <w:t>SubCategory</w:t>
            </w:r>
          </w:p>
        </w:tc>
        <w:tc>
          <w:tcPr>
            <w:tcW w:w="2168" w:type="dxa"/>
          </w:tcPr>
          <w:p w14:paraId="7EFBD92E" w14:textId="77777777" w:rsidR="003C70FF" w:rsidRDefault="00505E04">
            <w:r>
              <w:rPr>
                <w:b/>
                <w:sz w:val="18"/>
              </w:rPr>
              <w:t>Metric</w:t>
            </w:r>
          </w:p>
        </w:tc>
        <w:tc>
          <w:tcPr>
            <w:tcW w:w="2168" w:type="dxa"/>
          </w:tcPr>
          <w:p w14:paraId="1EC7BC77" w14:textId="77777777" w:rsidR="003C70FF" w:rsidRDefault="00505E04">
            <w:r>
              <w:rPr>
                <w:b/>
                <w:sz w:val="18"/>
              </w:rPr>
              <w:t>Tips</w:t>
            </w:r>
          </w:p>
        </w:tc>
      </w:tr>
      <w:tr w:rsidR="003C70FF" w14:paraId="241C1842" w14:textId="77777777">
        <w:tc>
          <w:tcPr>
            <w:tcW w:w="2168" w:type="dxa"/>
          </w:tcPr>
          <w:p w14:paraId="61DA37C0" w14:textId="77777777" w:rsidR="003C70FF" w:rsidRDefault="00505E04">
            <w:r>
              <w:rPr>
                <w:sz w:val="16"/>
              </w:rPr>
              <w:t>EndcDistrProfile</w:t>
            </w:r>
          </w:p>
        </w:tc>
        <w:tc>
          <w:tcPr>
            <w:tcW w:w="2168" w:type="dxa"/>
          </w:tcPr>
          <w:p w14:paraId="0B99BDF5" w14:textId="77777777" w:rsidR="003C70FF" w:rsidRDefault="00505E04">
            <w:r>
              <w:rPr>
                <w:sz w:val="16"/>
              </w:rPr>
              <w:t>ENDC Audit</w:t>
            </w:r>
          </w:p>
        </w:tc>
        <w:tc>
          <w:tcPr>
            <w:tcW w:w="2168" w:type="dxa"/>
          </w:tcPr>
          <w:p w14:paraId="2419277D" w14:textId="77777777" w:rsidR="003C70FF" w:rsidRDefault="00505E04">
            <w:r>
              <w:rPr>
                <w:sz w:val="16"/>
              </w:rPr>
              <w:t>Nodes with gUtranFreqRef containing the old N77 SSB (648672) and the N77B SSB (653952)</w:t>
            </w:r>
          </w:p>
        </w:tc>
        <w:tc>
          <w:tcPr>
            <w:tcW w:w="2168" w:type="dxa"/>
          </w:tcPr>
          <w:p w14:paraId="740CA4D3" w14:textId="77777777" w:rsidR="003C70FF" w:rsidRDefault="00505E04">
            <w:r>
              <w:rPr>
                <w:sz w:val="16"/>
              </w:rPr>
              <w:t>Need to run Step2c on this nodes</w:t>
            </w:r>
          </w:p>
        </w:tc>
      </w:tr>
      <w:tr w:rsidR="003C70FF" w14:paraId="46DB15F7" w14:textId="77777777">
        <w:tc>
          <w:tcPr>
            <w:tcW w:w="2168" w:type="dxa"/>
          </w:tcPr>
          <w:p w14:paraId="64DB5B24" w14:textId="77777777" w:rsidR="003C70FF" w:rsidRDefault="00505E04">
            <w:r>
              <w:rPr>
                <w:sz w:val="16"/>
              </w:rPr>
              <w:t>EndcDistrProfile</w:t>
            </w:r>
          </w:p>
        </w:tc>
        <w:tc>
          <w:tcPr>
            <w:tcW w:w="2168" w:type="dxa"/>
          </w:tcPr>
          <w:p w14:paraId="4E4452A3" w14:textId="77777777" w:rsidR="003C70FF" w:rsidRDefault="00505E04">
            <w:r>
              <w:rPr>
                <w:sz w:val="16"/>
              </w:rPr>
              <w:t>ENDC Audit</w:t>
            </w:r>
          </w:p>
        </w:tc>
        <w:tc>
          <w:tcPr>
            <w:tcW w:w="2168" w:type="dxa"/>
          </w:tcPr>
          <w:p w14:paraId="2E2319E6" w14:textId="77777777" w:rsidR="003C70FF" w:rsidRDefault="00505E04">
            <w:r>
              <w:rPr>
                <w:sz w:val="16"/>
              </w:rPr>
              <w:t>Nodes with gUtranFreqRef containing the new N77 SSB (647328) and the N77B SSB (653952)</w:t>
            </w:r>
          </w:p>
        </w:tc>
        <w:tc>
          <w:tcPr>
            <w:tcW w:w="2168" w:type="dxa"/>
          </w:tcPr>
          <w:p w14:paraId="13A54880" w14:textId="77777777" w:rsidR="003C70FF" w:rsidRDefault="00505E04">
            <w:r>
              <w:rPr>
                <w:sz w:val="16"/>
              </w:rPr>
              <w:t>Nodes with Step2c completed</w:t>
            </w:r>
          </w:p>
        </w:tc>
      </w:tr>
      <w:tr w:rsidR="003C70FF" w14:paraId="534D9A7B" w14:textId="77777777">
        <w:tc>
          <w:tcPr>
            <w:tcW w:w="2168" w:type="dxa"/>
          </w:tcPr>
          <w:p w14:paraId="5DE678CC" w14:textId="77777777" w:rsidR="003C70FF" w:rsidRDefault="00505E04">
            <w:r>
              <w:rPr>
                <w:sz w:val="16"/>
              </w:rPr>
              <w:t>EndcDistrProfile</w:t>
            </w:r>
          </w:p>
        </w:tc>
        <w:tc>
          <w:tcPr>
            <w:tcW w:w="2168" w:type="dxa"/>
          </w:tcPr>
          <w:p w14:paraId="6DB522AB" w14:textId="77777777" w:rsidR="003C70FF" w:rsidRDefault="00505E04">
            <w:r>
              <w:rPr>
                <w:sz w:val="16"/>
              </w:rPr>
              <w:t>ENDC Audit</w:t>
            </w:r>
          </w:p>
        </w:tc>
        <w:tc>
          <w:tcPr>
            <w:tcW w:w="2168" w:type="dxa"/>
          </w:tcPr>
          <w:p w14:paraId="58FFDDED" w14:textId="77777777" w:rsidR="003C70FF" w:rsidRDefault="00505E04">
            <w:r>
              <w:rPr>
                <w:sz w:val="16"/>
              </w:rPr>
              <w:t>Nodes with mandatoryGUtranFreqRef containing the old N77 SSB (648672) and the N77B SSB (653952)</w:t>
            </w:r>
          </w:p>
        </w:tc>
        <w:tc>
          <w:tcPr>
            <w:tcW w:w="2168" w:type="dxa"/>
          </w:tcPr>
          <w:p w14:paraId="6AF1A4D6" w14:textId="77777777" w:rsidR="003C70FF" w:rsidRDefault="00505E04">
            <w:r>
              <w:rPr>
                <w:sz w:val="16"/>
              </w:rPr>
              <w:t>Need to run Step2c on this nodes</w:t>
            </w:r>
          </w:p>
        </w:tc>
      </w:tr>
      <w:tr w:rsidR="003C70FF" w14:paraId="06BC001A" w14:textId="77777777">
        <w:tc>
          <w:tcPr>
            <w:tcW w:w="2168" w:type="dxa"/>
          </w:tcPr>
          <w:p w14:paraId="632C3A85" w14:textId="77777777" w:rsidR="003C70FF" w:rsidRDefault="00505E04">
            <w:r>
              <w:rPr>
                <w:sz w:val="16"/>
              </w:rPr>
              <w:t>EndcDistrProfile</w:t>
            </w:r>
          </w:p>
        </w:tc>
        <w:tc>
          <w:tcPr>
            <w:tcW w:w="2168" w:type="dxa"/>
          </w:tcPr>
          <w:p w14:paraId="32CDF85A" w14:textId="77777777" w:rsidR="003C70FF" w:rsidRDefault="00505E04">
            <w:r>
              <w:rPr>
                <w:sz w:val="16"/>
              </w:rPr>
              <w:t>ENDC Audit</w:t>
            </w:r>
          </w:p>
        </w:tc>
        <w:tc>
          <w:tcPr>
            <w:tcW w:w="2168" w:type="dxa"/>
          </w:tcPr>
          <w:p w14:paraId="22BD6E16" w14:textId="77777777" w:rsidR="003C70FF" w:rsidRDefault="00505E04">
            <w:r>
              <w:rPr>
                <w:sz w:val="16"/>
              </w:rPr>
              <w:t>Nodes with mandatoryGUtranFreqRef containing the new N77 SSB (647328) and the N77B SSB (653952)</w:t>
            </w:r>
          </w:p>
        </w:tc>
        <w:tc>
          <w:tcPr>
            <w:tcW w:w="2168" w:type="dxa"/>
          </w:tcPr>
          <w:p w14:paraId="58351037" w14:textId="77777777" w:rsidR="003C70FF" w:rsidRDefault="00505E04">
            <w:r>
              <w:rPr>
                <w:sz w:val="16"/>
              </w:rPr>
              <w:t>Nodes with Step2c completed</w:t>
            </w:r>
          </w:p>
        </w:tc>
      </w:tr>
      <w:tr w:rsidR="003C70FF" w14:paraId="0A01C1DF" w14:textId="77777777">
        <w:tc>
          <w:tcPr>
            <w:tcW w:w="2168" w:type="dxa"/>
          </w:tcPr>
          <w:p w14:paraId="755C8B0E" w14:textId="77777777" w:rsidR="003C70FF" w:rsidRDefault="00505E04">
            <w:r>
              <w:rPr>
                <w:sz w:val="16"/>
              </w:rPr>
              <w:t>EndcDistrProfile</w:t>
            </w:r>
          </w:p>
        </w:tc>
        <w:tc>
          <w:tcPr>
            <w:tcW w:w="2168" w:type="dxa"/>
          </w:tcPr>
          <w:p w14:paraId="7A4F9F54" w14:textId="77777777" w:rsidR="003C70FF" w:rsidRDefault="00505E04">
            <w:r>
              <w:rPr>
                <w:sz w:val="16"/>
              </w:rPr>
              <w:t>ENDC Inconsistencies</w:t>
            </w:r>
          </w:p>
        </w:tc>
        <w:tc>
          <w:tcPr>
            <w:tcW w:w="2168" w:type="dxa"/>
          </w:tcPr>
          <w:p w14:paraId="5BA05479" w14:textId="77777777" w:rsidR="003C70FF" w:rsidRDefault="00505E04">
            <w:r>
              <w:rPr>
                <w:sz w:val="16"/>
              </w:rPr>
              <w:t>Nodes with gUtranFreqRef not containing N77 SSBs (648672 or 647328) together with N77B SSB (653952)</w:t>
            </w:r>
          </w:p>
        </w:tc>
        <w:tc>
          <w:tcPr>
            <w:tcW w:w="2168" w:type="dxa"/>
          </w:tcPr>
          <w:p w14:paraId="30D582A5" w14:textId="77777777" w:rsidR="003C70FF" w:rsidRDefault="00505E04">
            <w:r>
              <w:rPr>
                <w:sz w:val="16"/>
              </w:rPr>
              <w:t>Need to run Step1 on this nodes</w:t>
            </w:r>
          </w:p>
        </w:tc>
      </w:tr>
      <w:tr w:rsidR="003C70FF" w14:paraId="245054FE" w14:textId="77777777">
        <w:tc>
          <w:tcPr>
            <w:tcW w:w="2168" w:type="dxa"/>
          </w:tcPr>
          <w:p w14:paraId="007737E5" w14:textId="77777777" w:rsidR="003C70FF" w:rsidRDefault="00505E04">
            <w:r>
              <w:rPr>
                <w:sz w:val="16"/>
              </w:rPr>
              <w:t>EndcDistrProfile</w:t>
            </w:r>
          </w:p>
        </w:tc>
        <w:tc>
          <w:tcPr>
            <w:tcW w:w="2168" w:type="dxa"/>
          </w:tcPr>
          <w:p w14:paraId="78A80249" w14:textId="77777777" w:rsidR="003C70FF" w:rsidRDefault="00505E04">
            <w:r>
              <w:rPr>
                <w:sz w:val="16"/>
              </w:rPr>
              <w:t>ENDC Inconsistencies</w:t>
            </w:r>
          </w:p>
        </w:tc>
        <w:tc>
          <w:tcPr>
            <w:tcW w:w="2168" w:type="dxa"/>
          </w:tcPr>
          <w:p w14:paraId="606CB044" w14:textId="77777777" w:rsidR="003C70FF" w:rsidRDefault="00505E04">
            <w:r>
              <w:rPr>
                <w:sz w:val="16"/>
              </w:rPr>
              <w:t>Nodes with mandatoryGUtranFreqRef not empty and not containing N77 SSBs (648672 or 647328) together with N77B SSB (653952)</w:t>
            </w:r>
          </w:p>
        </w:tc>
        <w:tc>
          <w:tcPr>
            <w:tcW w:w="2168" w:type="dxa"/>
          </w:tcPr>
          <w:p w14:paraId="44B30EEC" w14:textId="77777777" w:rsidR="003C70FF" w:rsidRDefault="00505E04">
            <w:r>
              <w:rPr>
                <w:sz w:val="16"/>
              </w:rPr>
              <w:t>These nodes must be checked in preparation phase and confirm if any special action needed</w:t>
            </w:r>
          </w:p>
        </w:tc>
      </w:tr>
      <w:tr w:rsidR="003C70FF" w14:paraId="012199D6" w14:textId="77777777">
        <w:tc>
          <w:tcPr>
            <w:tcW w:w="2168" w:type="dxa"/>
          </w:tcPr>
          <w:p w14:paraId="38D96546" w14:textId="77777777" w:rsidR="003C70FF" w:rsidRDefault="00505E04">
            <w:r>
              <w:rPr>
                <w:sz w:val="16"/>
              </w:rPr>
              <w:t>FreqPrioNR</w:t>
            </w:r>
          </w:p>
        </w:tc>
        <w:tc>
          <w:tcPr>
            <w:tcW w:w="2168" w:type="dxa"/>
          </w:tcPr>
          <w:p w14:paraId="070EEF79" w14:textId="77777777" w:rsidR="003C70FF" w:rsidRDefault="00505E04">
            <w:r>
              <w:rPr>
                <w:sz w:val="16"/>
              </w:rPr>
              <w:t>ENDC Audit</w:t>
            </w:r>
          </w:p>
        </w:tc>
        <w:tc>
          <w:tcPr>
            <w:tcW w:w="2168" w:type="dxa"/>
          </w:tcPr>
          <w:p w14:paraId="63059B8B" w14:textId="77777777" w:rsidR="003C70FF" w:rsidRDefault="00505E04">
            <w:r>
              <w:rPr>
                <w:sz w:val="16"/>
              </w:rPr>
              <w:t>LTE nodes with the old N77 SSB (648672) but without the new N77 SSB (647328)</w:t>
            </w:r>
          </w:p>
        </w:tc>
        <w:tc>
          <w:tcPr>
            <w:tcW w:w="2168" w:type="dxa"/>
          </w:tcPr>
          <w:p w14:paraId="692D123D" w14:textId="77777777" w:rsidR="003C70FF" w:rsidRDefault="00505E04">
            <w:r>
              <w:rPr>
                <w:sz w:val="16"/>
              </w:rPr>
              <w:t>Need to run Step1 on this nodes</w:t>
            </w:r>
          </w:p>
        </w:tc>
      </w:tr>
      <w:tr w:rsidR="003C70FF" w14:paraId="64236676" w14:textId="77777777">
        <w:tc>
          <w:tcPr>
            <w:tcW w:w="2168" w:type="dxa"/>
          </w:tcPr>
          <w:p w14:paraId="01175AE5" w14:textId="77777777" w:rsidR="003C70FF" w:rsidRDefault="00505E04">
            <w:r>
              <w:rPr>
                <w:sz w:val="16"/>
              </w:rPr>
              <w:t>FreqPrioNR</w:t>
            </w:r>
          </w:p>
        </w:tc>
        <w:tc>
          <w:tcPr>
            <w:tcW w:w="2168" w:type="dxa"/>
          </w:tcPr>
          <w:p w14:paraId="7806C6DA" w14:textId="77777777" w:rsidR="003C70FF" w:rsidRDefault="00505E04">
            <w:r>
              <w:rPr>
                <w:sz w:val="16"/>
              </w:rPr>
              <w:t>ENDC Audit</w:t>
            </w:r>
          </w:p>
        </w:tc>
        <w:tc>
          <w:tcPr>
            <w:tcW w:w="2168" w:type="dxa"/>
          </w:tcPr>
          <w:p w14:paraId="37077F5C" w14:textId="77777777" w:rsidR="003C70FF" w:rsidRDefault="00505E04">
            <w:r>
              <w:rPr>
                <w:sz w:val="16"/>
              </w:rPr>
              <w:t>LTE nodes with both, the old N77 SSB (648672) and the new N77 SSB (647328)</w:t>
            </w:r>
          </w:p>
        </w:tc>
        <w:tc>
          <w:tcPr>
            <w:tcW w:w="2168" w:type="dxa"/>
          </w:tcPr>
          <w:p w14:paraId="35ADB5C7" w14:textId="77777777" w:rsidR="003C70FF" w:rsidRDefault="00505E04">
            <w:r>
              <w:rPr>
                <w:sz w:val="16"/>
              </w:rPr>
              <w:t>Nodes with Step1 completed</w:t>
            </w:r>
          </w:p>
        </w:tc>
      </w:tr>
      <w:tr w:rsidR="003C70FF" w14:paraId="39DBB2CF" w14:textId="77777777">
        <w:tc>
          <w:tcPr>
            <w:tcW w:w="2168" w:type="dxa"/>
          </w:tcPr>
          <w:p w14:paraId="3D1EAE89" w14:textId="77777777" w:rsidR="003C70FF" w:rsidRDefault="00505E04">
            <w:r>
              <w:rPr>
                <w:sz w:val="16"/>
              </w:rPr>
              <w:t>FreqPrioNR</w:t>
            </w:r>
          </w:p>
        </w:tc>
        <w:tc>
          <w:tcPr>
            <w:tcW w:w="2168" w:type="dxa"/>
          </w:tcPr>
          <w:p w14:paraId="5D1A864C" w14:textId="77777777" w:rsidR="003C70FF" w:rsidRDefault="00505E04">
            <w:r>
              <w:rPr>
                <w:sz w:val="16"/>
              </w:rPr>
              <w:t>ENDC Audit</w:t>
            </w:r>
          </w:p>
        </w:tc>
        <w:tc>
          <w:tcPr>
            <w:tcW w:w="2168" w:type="dxa"/>
          </w:tcPr>
          <w:p w14:paraId="5D9F0B37" w14:textId="77777777" w:rsidR="003C70FF" w:rsidRDefault="00505E04">
            <w:r>
              <w:rPr>
                <w:sz w:val="16"/>
              </w:rPr>
              <w:t>NR nodes with RATFreqPrioId = "fwa" in N77 band</w:t>
            </w:r>
          </w:p>
        </w:tc>
        <w:tc>
          <w:tcPr>
            <w:tcW w:w="2168" w:type="dxa"/>
          </w:tcPr>
          <w:p w14:paraId="397E359E" w14:textId="77777777" w:rsidR="003C70FF" w:rsidRDefault="003C70FF"/>
        </w:tc>
      </w:tr>
      <w:tr w:rsidR="003C70FF" w14:paraId="0918623D" w14:textId="77777777">
        <w:tc>
          <w:tcPr>
            <w:tcW w:w="2168" w:type="dxa"/>
          </w:tcPr>
          <w:p w14:paraId="3C6782D2" w14:textId="77777777" w:rsidR="003C70FF" w:rsidRDefault="00505E04">
            <w:r>
              <w:rPr>
                <w:sz w:val="16"/>
              </w:rPr>
              <w:t>FreqPrioNR</w:t>
            </w:r>
          </w:p>
        </w:tc>
        <w:tc>
          <w:tcPr>
            <w:tcW w:w="2168" w:type="dxa"/>
          </w:tcPr>
          <w:p w14:paraId="6A128109" w14:textId="77777777" w:rsidR="003C70FF" w:rsidRDefault="00505E04">
            <w:r>
              <w:rPr>
                <w:sz w:val="16"/>
              </w:rPr>
              <w:t>ENDC Audit</w:t>
            </w:r>
          </w:p>
        </w:tc>
        <w:tc>
          <w:tcPr>
            <w:tcW w:w="2168" w:type="dxa"/>
          </w:tcPr>
          <w:p w14:paraId="62ED32CC" w14:textId="77777777" w:rsidR="003C70FF" w:rsidRDefault="00505E04">
            <w:r>
              <w:rPr>
                <w:sz w:val="16"/>
              </w:rPr>
              <w:t>NR nodes with RATFreqPrioId = "publicsafety" in N77 band</w:t>
            </w:r>
          </w:p>
        </w:tc>
        <w:tc>
          <w:tcPr>
            <w:tcW w:w="2168" w:type="dxa"/>
          </w:tcPr>
          <w:p w14:paraId="40C2B7F7" w14:textId="77777777" w:rsidR="003C70FF" w:rsidRDefault="003C70FF"/>
        </w:tc>
      </w:tr>
      <w:tr w:rsidR="003C70FF" w14:paraId="6AB7C2F8" w14:textId="77777777">
        <w:tc>
          <w:tcPr>
            <w:tcW w:w="2168" w:type="dxa"/>
          </w:tcPr>
          <w:p w14:paraId="077D7A08" w14:textId="77777777" w:rsidR="003C70FF" w:rsidRDefault="00505E04">
            <w:r>
              <w:rPr>
                <w:sz w:val="16"/>
              </w:rPr>
              <w:t>FreqPrioNR</w:t>
            </w:r>
          </w:p>
        </w:tc>
        <w:tc>
          <w:tcPr>
            <w:tcW w:w="2168" w:type="dxa"/>
          </w:tcPr>
          <w:p w14:paraId="73BF3D66" w14:textId="77777777" w:rsidR="003C70FF" w:rsidRDefault="00505E04">
            <w:r>
              <w:rPr>
                <w:sz w:val="16"/>
              </w:rPr>
              <w:t>ENDC Inconsistencies</w:t>
            </w:r>
          </w:p>
        </w:tc>
        <w:tc>
          <w:tcPr>
            <w:tcW w:w="2168" w:type="dxa"/>
          </w:tcPr>
          <w:p w14:paraId="0AA3709D" w14:textId="77777777" w:rsidR="003C70FF" w:rsidRDefault="00505E04">
            <w:r>
              <w:rPr>
                <w:sz w:val="16"/>
              </w:rPr>
              <w:t>LTE nodes with mismatching params (cell-</w:t>
            </w:r>
            <w:r>
              <w:rPr>
                <w:sz w:val="16"/>
              </w:rPr>
              <w:lastRenderedPageBreak/>
              <w:t>level) between FreqPrioNR 648672 and 647328</w:t>
            </w:r>
          </w:p>
        </w:tc>
        <w:tc>
          <w:tcPr>
            <w:tcW w:w="2168" w:type="dxa"/>
          </w:tcPr>
          <w:p w14:paraId="3B23E292" w14:textId="77777777" w:rsidR="003C70FF" w:rsidRDefault="003C70FF"/>
        </w:tc>
      </w:tr>
      <w:tr w:rsidR="003C70FF" w14:paraId="6456CEAA" w14:textId="77777777">
        <w:tc>
          <w:tcPr>
            <w:tcW w:w="2168" w:type="dxa"/>
          </w:tcPr>
          <w:p w14:paraId="26BF8C52" w14:textId="77777777" w:rsidR="003C70FF" w:rsidRDefault="00505E04">
            <w:r>
              <w:rPr>
                <w:sz w:val="16"/>
              </w:rPr>
              <w:t>FreqPrioNR</w:t>
            </w:r>
          </w:p>
        </w:tc>
        <w:tc>
          <w:tcPr>
            <w:tcW w:w="2168" w:type="dxa"/>
          </w:tcPr>
          <w:p w14:paraId="1D76F2AB" w14:textId="77777777" w:rsidR="003C70FF" w:rsidRDefault="00505E04">
            <w:r>
              <w:rPr>
                <w:sz w:val="16"/>
              </w:rPr>
              <w:t>ENDC Inconsistencies</w:t>
            </w:r>
          </w:p>
        </w:tc>
        <w:tc>
          <w:tcPr>
            <w:tcW w:w="2168" w:type="dxa"/>
          </w:tcPr>
          <w:p w14:paraId="77484B88" w14:textId="77777777" w:rsidR="003C70FF" w:rsidRDefault="00505E04">
            <w:r>
              <w:rPr>
                <w:sz w:val="16"/>
              </w:rPr>
              <w:t>NR nodes with RATFreqPrioId different from "fwa"/"publicsafety" in N77 band</w:t>
            </w:r>
          </w:p>
        </w:tc>
        <w:tc>
          <w:tcPr>
            <w:tcW w:w="2168" w:type="dxa"/>
          </w:tcPr>
          <w:p w14:paraId="2B869033" w14:textId="77777777" w:rsidR="003C70FF" w:rsidRDefault="00505E04">
            <w:r>
              <w:rPr>
                <w:sz w:val="16"/>
              </w:rPr>
              <w:t>These nodes must be checked in preparation phase and confirm if any special action needed</w:t>
            </w:r>
          </w:p>
        </w:tc>
      </w:tr>
    </w:tbl>
    <w:p w14:paraId="71433D4D" w14:textId="77777777" w:rsidR="003C70FF" w:rsidRDefault="00505E04">
      <w:pPr>
        <w:pStyle w:val="Heading2"/>
      </w:pPr>
      <w:bookmarkStart w:id="67" w:name="_Toc222452283"/>
      <w:r>
        <w:t>Cardinalities Audit / Inconsistencies</w:t>
      </w:r>
      <w:bookmarkEnd w:id="67"/>
    </w:p>
    <w:p w14:paraId="3B93A23E" w14:textId="77777777" w:rsidR="003C70FF" w:rsidRDefault="00505E04">
      <w:r>
        <w:t>Cardinality checks per relation table (per node and/or per cell) to detect overprovisioning or gaps versus expected limits.</w:t>
      </w:r>
    </w:p>
    <w:p w14:paraId="29C3F453" w14:textId="77777777" w:rsidR="003C70FF" w:rsidRDefault="00505E04">
      <w:r>
        <w:rPr>
          <w:b/>
        </w:rPr>
        <w:t>Complete Checks List</w:t>
      </w:r>
      <w:r>
        <w:t>:</w:t>
      </w:r>
    </w:p>
    <w:tbl>
      <w:tblPr>
        <w:tblStyle w:val="TableGrid"/>
        <w:tblW w:w="0" w:type="auto"/>
        <w:tblLook w:val="04A0" w:firstRow="1" w:lastRow="0" w:firstColumn="1" w:lastColumn="0" w:noHBand="0" w:noVBand="1"/>
      </w:tblPr>
      <w:tblGrid>
        <w:gridCol w:w="2198"/>
        <w:gridCol w:w="2138"/>
        <w:gridCol w:w="2198"/>
        <w:gridCol w:w="2130"/>
      </w:tblGrid>
      <w:tr w:rsidR="003C70FF" w14:paraId="1149B7A4" w14:textId="77777777">
        <w:tc>
          <w:tcPr>
            <w:tcW w:w="2168" w:type="dxa"/>
          </w:tcPr>
          <w:p w14:paraId="5D80D8C9" w14:textId="77777777" w:rsidR="003C70FF" w:rsidRDefault="00505E04">
            <w:r>
              <w:rPr>
                <w:b/>
                <w:sz w:val="18"/>
              </w:rPr>
              <w:t>Category</w:t>
            </w:r>
          </w:p>
        </w:tc>
        <w:tc>
          <w:tcPr>
            <w:tcW w:w="2168" w:type="dxa"/>
          </w:tcPr>
          <w:p w14:paraId="33097F8C" w14:textId="77777777" w:rsidR="003C70FF" w:rsidRDefault="00505E04">
            <w:r>
              <w:rPr>
                <w:b/>
                <w:sz w:val="18"/>
              </w:rPr>
              <w:t>SubCategory</w:t>
            </w:r>
          </w:p>
        </w:tc>
        <w:tc>
          <w:tcPr>
            <w:tcW w:w="2168" w:type="dxa"/>
          </w:tcPr>
          <w:p w14:paraId="0E6EE040" w14:textId="77777777" w:rsidR="003C70FF" w:rsidRDefault="00505E04">
            <w:r>
              <w:rPr>
                <w:b/>
                <w:sz w:val="18"/>
              </w:rPr>
              <w:t>Metric</w:t>
            </w:r>
          </w:p>
        </w:tc>
        <w:tc>
          <w:tcPr>
            <w:tcW w:w="2168" w:type="dxa"/>
          </w:tcPr>
          <w:p w14:paraId="4E9DA82D" w14:textId="77777777" w:rsidR="003C70FF" w:rsidRDefault="00505E04">
            <w:r>
              <w:rPr>
                <w:b/>
                <w:sz w:val="18"/>
              </w:rPr>
              <w:t>Tips</w:t>
            </w:r>
          </w:p>
        </w:tc>
      </w:tr>
      <w:tr w:rsidR="003C70FF" w14:paraId="05D04F2A" w14:textId="77777777">
        <w:tc>
          <w:tcPr>
            <w:tcW w:w="2168" w:type="dxa"/>
          </w:tcPr>
          <w:p w14:paraId="5416DAA1" w14:textId="77777777" w:rsidR="003C70FF" w:rsidRDefault="00505E04">
            <w:r>
              <w:rPr>
                <w:sz w:val="16"/>
              </w:rPr>
              <w:t>Cardinality NRFrequency</w:t>
            </w:r>
          </w:p>
        </w:tc>
        <w:tc>
          <w:tcPr>
            <w:tcW w:w="2168" w:type="dxa"/>
          </w:tcPr>
          <w:p w14:paraId="0BCE3A58" w14:textId="77777777" w:rsidR="003C70FF" w:rsidRDefault="00505E04">
            <w:r>
              <w:rPr>
                <w:sz w:val="16"/>
              </w:rPr>
              <w:t>Cardinality Audit</w:t>
            </w:r>
          </w:p>
        </w:tc>
        <w:tc>
          <w:tcPr>
            <w:tcW w:w="2168" w:type="dxa"/>
          </w:tcPr>
          <w:p w14:paraId="01A0EC02" w14:textId="77777777" w:rsidR="003C70FF" w:rsidRDefault="00505E04">
            <w:r>
              <w:rPr>
                <w:sz w:val="16"/>
              </w:rPr>
              <w:t>Max NRFrequency definitions per node (limit 64)</w:t>
            </w:r>
          </w:p>
        </w:tc>
        <w:tc>
          <w:tcPr>
            <w:tcW w:w="2168" w:type="dxa"/>
          </w:tcPr>
          <w:p w14:paraId="158AB862" w14:textId="77777777" w:rsidR="003C70FF" w:rsidRDefault="00505E04">
            <w:r>
              <w:rPr>
                <w:sz w:val="16"/>
              </w:rPr>
              <w:t>These nodes must be checked in preparation phase and confirm if any special action needed</w:t>
            </w:r>
          </w:p>
        </w:tc>
      </w:tr>
      <w:tr w:rsidR="003C70FF" w14:paraId="2A9C84A0" w14:textId="77777777">
        <w:tc>
          <w:tcPr>
            <w:tcW w:w="2168" w:type="dxa"/>
          </w:tcPr>
          <w:p w14:paraId="2379A8C8" w14:textId="77777777" w:rsidR="003C70FF" w:rsidRDefault="00505E04">
            <w:r>
              <w:rPr>
                <w:sz w:val="16"/>
              </w:rPr>
              <w:t>Cardinality NRFrequency</w:t>
            </w:r>
          </w:p>
        </w:tc>
        <w:tc>
          <w:tcPr>
            <w:tcW w:w="2168" w:type="dxa"/>
          </w:tcPr>
          <w:p w14:paraId="0D4CCA6D" w14:textId="77777777" w:rsidR="003C70FF" w:rsidRDefault="00505E04">
            <w:r>
              <w:rPr>
                <w:sz w:val="16"/>
              </w:rPr>
              <w:t>Cardinality Inconsistencies</w:t>
            </w:r>
          </w:p>
        </w:tc>
        <w:tc>
          <w:tcPr>
            <w:tcW w:w="2168" w:type="dxa"/>
          </w:tcPr>
          <w:p w14:paraId="55FE778C" w14:textId="77777777" w:rsidR="003C70FF" w:rsidRDefault="00505E04">
            <w:r>
              <w:rPr>
                <w:sz w:val="16"/>
              </w:rPr>
              <w:t>NR nodes with NRFrequency definitions at limit 64</w:t>
            </w:r>
          </w:p>
        </w:tc>
        <w:tc>
          <w:tcPr>
            <w:tcW w:w="2168" w:type="dxa"/>
          </w:tcPr>
          <w:p w14:paraId="1E3D240B" w14:textId="77777777" w:rsidR="003C70FF" w:rsidRDefault="00505E04">
            <w:r>
              <w:rPr>
                <w:sz w:val="16"/>
              </w:rPr>
              <w:t>These nodes must be checked in preparation phase and confirm if any special action needed</w:t>
            </w:r>
          </w:p>
        </w:tc>
      </w:tr>
      <w:tr w:rsidR="003C70FF" w14:paraId="3541CBFC" w14:textId="77777777">
        <w:tc>
          <w:tcPr>
            <w:tcW w:w="2168" w:type="dxa"/>
          </w:tcPr>
          <w:p w14:paraId="5198C4AB" w14:textId="77777777" w:rsidR="003C70FF" w:rsidRDefault="00505E04">
            <w:r>
              <w:rPr>
                <w:sz w:val="16"/>
              </w:rPr>
              <w:t>Cardinality NRFreqRelation</w:t>
            </w:r>
          </w:p>
        </w:tc>
        <w:tc>
          <w:tcPr>
            <w:tcW w:w="2168" w:type="dxa"/>
          </w:tcPr>
          <w:p w14:paraId="6CBDA617" w14:textId="77777777" w:rsidR="003C70FF" w:rsidRDefault="00505E04">
            <w:r>
              <w:rPr>
                <w:sz w:val="16"/>
              </w:rPr>
              <w:t>Cardinality Audit</w:t>
            </w:r>
          </w:p>
        </w:tc>
        <w:tc>
          <w:tcPr>
            <w:tcW w:w="2168" w:type="dxa"/>
          </w:tcPr>
          <w:p w14:paraId="4299B59E" w14:textId="77777777" w:rsidR="003C70FF" w:rsidRDefault="00505E04">
            <w:r>
              <w:rPr>
                <w:sz w:val="16"/>
              </w:rPr>
              <w:t>Max NRFreqRelation per NR cell (limit 16)</w:t>
            </w:r>
          </w:p>
        </w:tc>
        <w:tc>
          <w:tcPr>
            <w:tcW w:w="2168" w:type="dxa"/>
          </w:tcPr>
          <w:p w14:paraId="1DD95294" w14:textId="77777777" w:rsidR="003C70FF" w:rsidRDefault="00505E04">
            <w:r>
              <w:rPr>
                <w:sz w:val="16"/>
              </w:rPr>
              <w:t>These cells must be checked in preparation phase and confirm if any special action needed</w:t>
            </w:r>
          </w:p>
        </w:tc>
      </w:tr>
      <w:tr w:rsidR="003C70FF" w14:paraId="1D9D3B85" w14:textId="77777777">
        <w:tc>
          <w:tcPr>
            <w:tcW w:w="2168" w:type="dxa"/>
          </w:tcPr>
          <w:p w14:paraId="383B62AE" w14:textId="77777777" w:rsidR="003C70FF" w:rsidRDefault="00505E04">
            <w:r>
              <w:rPr>
                <w:sz w:val="16"/>
              </w:rPr>
              <w:t>Cardinality NRFreqRelation</w:t>
            </w:r>
          </w:p>
        </w:tc>
        <w:tc>
          <w:tcPr>
            <w:tcW w:w="2168" w:type="dxa"/>
          </w:tcPr>
          <w:p w14:paraId="594588C6" w14:textId="77777777" w:rsidR="003C70FF" w:rsidRDefault="00505E04">
            <w:r>
              <w:rPr>
                <w:sz w:val="16"/>
              </w:rPr>
              <w:t>Cardinality Inconsistencies</w:t>
            </w:r>
          </w:p>
        </w:tc>
        <w:tc>
          <w:tcPr>
            <w:tcW w:w="2168" w:type="dxa"/>
          </w:tcPr>
          <w:p w14:paraId="5B9CEC6B" w14:textId="77777777" w:rsidR="003C70FF" w:rsidRDefault="00505E04">
            <w:r>
              <w:rPr>
                <w:sz w:val="16"/>
              </w:rPr>
              <w:t>NR cells with NRFreqRelation count at limit 16</w:t>
            </w:r>
          </w:p>
        </w:tc>
        <w:tc>
          <w:tcPr>
            <w:tcW w:w="2168" w:type="dxa"/>
          </w:tcPr>
          <w:p w14:paraId="2E26B291" w14:textId="77777777" w:rsidR="003C70FF" w:rsidRDefault="00505E04">
            <w:r>
              <w:rPr>
                <w:sz w:val="16"/>
              </w:rPr>
              <w:t>These cells must be checked in preparation phase and confirm if any special action needed</w:t>
            </w:r>
          </w:p>
        </w:tc>
      </w:tr>
      <w:tr w:rsidR="003C70FF" w14:paraId="73955106" w14:textId="77777777">
        <w:tc>
          <w:tcPr>
            <w:tcW w:w="2168" w:type="dxa"/>
          </w:tcPr>
          <w:p w14:paraId="340124CD" w14:textId="77777777" w:rsidR="003C70FF" w:rsidRDefault="00505E04">
            <w:r>
              <w:rPr>
                <w:sz w:val="16"/>
              </w:rPr>
              <w:t>Cardinality GUtranSyncSignalFrequency</w:t>
            </w:r>
          </w:p>
        </w:tc>
        <w:tc>
          <w:tcPr>
            <w:tcW w:w="2168" w:type="dxa"/>
          </w:tcPr>
          <w:p w14:paraId="2AED8AE4" w14:textId="77777777" w:rsidR="003C70FF" w:rsidRDefault="00505E04">
            <w:r>
              <w:rPr>
                <w:sz w:val="16"/>
              </w:rPr>
              <w:t>Cardinality Audit</w:t>
            </w:r>
          </w:p>
        </w:tc>
        <w:tc>
          <w:tcPr>
            <w:tcW w:w="2168" w:type="dxa"/>
          </w:tcPr>
          <w:p w14:paraId="75F60C11" w14:textId="77777777" w:rsidR="003C70FF" w:rsidRDefault="00505E04">
            <w:r>
              <w:rPr>
                <w:sz w:val="16"/>
              </w:rPr>
              <w:t>Max GUtranSyncSignalFrequency definitions per node (limit 24)</w:t>
            </w:r>
          </w:p>
        </w:tc>
        <w:tc>
          <w:tcPr>
            <w:tcW w:w="2168" w:type="dxa"/>
          </w:tcPr>
          <w:p w14:paraId="7B39CDB3" w14:textId="77777777" w:rsidR="003C70FF" w:rsidRDefault="00505E04">
            <w:r>
              <w:rPr>
                <w:sz w:val="16"/>
              </w:rPr>
              <w:t>These nodes must be checked in preparation phase and confirm if any special action needed</w:t>
            </w:r>
          </w:p>
        </w:tc>
      </w:tr>
      <w:tr w:rsidR="003C70FF" w14:paraId="7126BD35" w14:textId="77777777">
        <w:tc>
          <w:tcPr>
            <w:tcW w:w="2168" w:type="dxa"/>
          </w:tcPr>
          <w:p w14:paraId="42523CE7" w14:textId="77777777" w:rsidR="003C70FF" w:rsidRDefault="00505E04">
            <w:r>
              <w:rPr>
                <w:sz w:val="16"/>
              </w:rPr>
              <w:t>Cardinality GUtranSyncSignalFrequency</w:t>
            </w:r>
          </w:p>
        </w:tc>
        <w:tc>
          <w:tcPr>
            <w:tcW w:w="2168" w:type="dxa"/>
          </w:tcPr>
          <w:p w14:paraId="67F74F25" w14:textId="77777777" w:rsidR="003C70FF" w:rsidRDefault="00505E04">
            <w:r>
              <w:rPr>
                <w:sz w:val="16"/>
              </w:rPr>
              <w:t>Cardinality Inconsistencies</w:t>
            </w:r>
          </w:p>
        </w:tc>
        <w:tc>
          <w:tcPr>
            <w:tcW w:w="2168" w:type="dxa"/>
          </w:tcPr>
          <w:p w14:paraId="15A4277E" w14:textId="77777777" w:rsidR="003C70FF" w:rsidRDefault="00505E04">
            <w:r>
              <w:rPr>
                <w:sz w:val="16"/>
              </w:rPr>
              <w:t>LTE nodes with GUtranSyncSignalFrequency definitions at limit 24</w:t>
            </w:r>
          </w:p>
        </w:tc>
        <w:tc>
          <w:tcPr>
            <w:tcW w:w="2168" w:type="dxa"/>
          </w:tcPr>
          <w:p w14:paraId="558BD993" w14:textId="77777777" w:rsidR="003C70FF" w:rsidRDefault="00505E04">
            <w:r>
              <w:rPr>
                <w:sz w:val="16"/>
              </w:rPr>
              <w:t>These nodes must be checked in preparation phase and confirm if any special action needed</w:t>
            </w:r>
          </w:p>
        </w:tc>
      </w:tr>
      <w:tr w:rsidR="003C70FF" w14:paraId="66E81CAA" w14:textId="77777777">
        <w:tc>
          <w:tcPr>
            <w:tcW w:w="2168" w:type="dxa"/>
          </w:tcPr>
          <w:p w14:paraId="76358E2A" w14:textId="77777777" w:rsidR="003C70FF" w:rsidRDefault="00505E04">
            <w:r>
              <w:rPr>
                <w:sz w:val="16"/>
              </w:rPr>
              <w:t>Cardinality GUtranFreqRelation</w:t>
            </w:r>
          </w:p>
        </w:tc>
        <w:tc>
          <w:tcPr>
            <w:tcW w:w="2168" w:type="dxa"/>
          </w:tcPr>
          <w:p w14:paraId="7F9BE175" w14:textId="77777777" w:rsidR="003C70FF" w:rsidRDefault="00505E04">
            <w:r>
              <w:rPr>
                <w:sz w:val="16"/>
              </w:rPr>
              <w:t>Cardinality Audit</w:t>
            </w:r>
          </w:p>
        </w:tc>
        <w:tc>
          <w:tcPr>
            <w:tcW w:w="2168" w:type="dxa"/>
          </w:tcPr>
          <w:p w14:paraId="1A253D9E" w14:textId="77777777" w:rsidR="003C70FF" w:rsidRDefault="00505E04">
            <w:r>
              <w:rPr>
                <w:sz w:val="16"/>
              </w:rPr>
              <w:t>Max GUtranFreqRelation per LTE cell (limit 16)</w:t>
            </w:r>
          </w:p>
        </w:tc>
        <w:tc>
          <w:tcPr>
            <w:tcW w:w="2168" w:type="dxa"/>
          </w:tcPr>
          <w:p w14:paraId="21B99078" w14:textId="77777777" w:rsidR="003C70FF" w:rsidRDefault="00505E04">
            <w:r>
              <w:rPr>
                <w:sz w:val="16"/>
              </w:rPr>
              <w:t>These cells must be checked in preparation phase and confirm if any special action needed</w:t>
            </w:r>
          </w:p>
        </w:tc>
      </w:tr>
      <w:tr w:rsidR="003C70FF" w14:paraId="27798CB7" w14:textId="77777777">
        <w:tc>
          <w:tcPr>
            <w:tcW w:w="2168" w:type="dxa"/>
          </w:tcPr>
          <w:p w14:paraId="71A09420" w14:textId="77777777" w:rsidR="003C70FF" w:rsidRDefault="00505E04">
            <w:r>
              <w:rPr>
                <w:sz w:val="16"/>
              </w:rPr>
              <w:lastRenderedPageBreak/>
              <w:t>Cardinality GUtranFreqRelation</w:t>
            </w:r>
          </w:p>
        </w:tc>
        <w:tc>
          <w:tcPr>
            <w:tcW w:w="2168" w:type="dxa"/>
          </w:tcPr>
          <w:p w14:paraId="385F7ED2" w14:textId="77777777" w:rsidR="003C70FF" w:rsidRDefault="00505E04">
            <w:r>
              <w:rPr>
                <w:sz w:val="16"/>
              </w:rPr>
              <w:t>Cardinality Inconsistencies</w:t>
            </w:r>
          </w:p>
        </w:tc>
        <w:tc>
          <w:tcPr>
            <w:tcW w:w="2168" w:type="dxa"/>
          </w:tcPr>
          <w:p w14:paraId="4291070B" w14:textId="77777777" w:rsidR="003C70FF" w:rsidRDefault="00505E04">
            <w:r>
              <w:rPr>
                <w:sz w:val="16"/>
              </w:rPr>
              <w:t>LTE cells with GUtranFreqRelation count at limit 16</w:t>
            </w:r>
          </w:p>
        </w:tc>
        <w:tc>
          <w:tcPr>
            <w:tcW w:w="2168" w:type="dxa"/>
          </w:tcPr>
          <w:p w14:paraId="50C81925" w14:textId="77777777" w:rsidR="003C70FF" w:rsidRDefault="00505E04">
            <w:r>
              <w:rPr>
                <w:sz w:val="16"/>
              </w:rPr>
              <w:t>These cells must be checked in preparation phase and confirm if any special action needed</w:t>
            </w:r>
          </w:p>
        </w:tc>
      </w:tr>
    </w:tbl>
    <w:p w14:paraId="7D180E03" w14:textId="77777777" w:rsidR="003C70FF" w:rsidRDefault="00505E04">
      <w:pPr>
        <w:pStyle w:val="Heading2"/>
      </w:pPr>
      <w:bookmarkStart w:id="68" w:name="_Toc222452284"/>
      <w:r>
        <w:t>Profiles Audit (if enabled)</w:t>
      </w:r>
      <w:bookmarkEnd w:id="68"/>
    </w:p>
    <w:p w14:paraId="1EDE7883" w14:textId="77777777" w:rsidR="003C70FF" w:rsidRDefault="00505E04">
      <w:pPr>
        <w:pStyle w:val="ListParagraph"/>
      </w:pPr>
      <w:r>
        <w:t>Compares PRE/POST profiles by supported profile MO.</w:t>
      </w:r>
    </w:p>
    <w:p w14:paraId="57C1F0F6" w14:textId="77777777" w:rsidR="003C70FF" w:rsidRDefault="00505E04">
      <w:pPr>
        <w:pStyle w:val="ListParagraph"/>
      </w:pPr>
      <w:r>
        <w:t>Detects parameter discrepancies between old/new variants.</w:t>
      </w:r>
    </w:p>
    <w:p w14:paraId="4645F01F" w14:textId="77777777" w:rsidR="003C70FF" w:rsidRDefault="00505E04">
      <w:pPr>
        <w:pStyle w:val="ListParagraph"/>
      </w:pPr>
      <w:r>
        <w:t>Adds results to SummaryAudit and auxiliary detail sheets.</w:t>
      </w:r>
    </w:p>
    <w:p w14:paraId="0419BE8A" w14:textId="77777777" w:rsidR="003C70FF" w:rsidRDefault="00505E04">
      <w:r>
        <w:rPr>
          <w:b/>
        </w:rPr>
        <w:t>Complete Checks List</w:t>
      </w:r>
      <w:r>
        <w:t>:</w:t>
      </w:r>
    </w:p>
    <w:tbl>
      <w:tblPr>
        <w:tblStyle w:val="TableGrid"/>
        <w:tblW w:w="0" w:type="auto"/>
        <w:tblLook w:val="04A0" w:firstRow="1" w:lastRow="0" w:firstColumn="1" w:lastColumn="0" w:noHBand="0" w:noVBand="1"/>
      </w:tblPr>
      <w:tblGrid>
        <w:gridCol w:w="2827"/>
        <w:gridCol w:w="1928"/>
        <w:gridCol w:w="2015"/>
        <w:gridCol w:w="1894"/>
      </w:tblGrid>
      <w:tr w:rsidR="003C70FF" w14:paraId="65AFFECD" w14:textId="77777777">
        <w:tc>
          <w:tcPr>
            <w:tcW w:w="2168" w:type="dxa"/>
          </w:tcPr>
          <w:p w14:paraId="6AAF6F79" w14:textId="77777777" w:rsidR="003C70FF" w:rsidRDefault="00505E04">
            <w:r>
              <w:rPr>
                <w:b/>
                <w:sz w:val="18"/>
              </w:rPr>
              <w:t>Category</w:t>
            </w:r>
          </w:p>
        </w:tc>
        <w:tc>
          <w:tcPr>
            <w:tcW w:w="2168" w:type="dxa"/>
          </w:tcPr>
          <w:p w14:paraId="67546FC3" w14:textId="77777777" w:rsidR="003C70FF" w:rsidRDefault="00505E04">
            <w:r>
              <w:rPr>
                <w:b/>
                <w:sz w:val="18"/>
              </w:rPr>
              <w:t>SubCategory</w:t>
            </w:r>
          </w:p>
        </w:tc>
        <w:tc>
          <w:tcPr>
            <w:tcW w:w="2168" w:type="dxa"/>
          </w:tcPr>
          <w:p w14:paraId="2D5080E1" w14:textId="77777777" w:rsidR="003C70FF" w:rsidRDefault="00505E04">
            <w:r>
              <w:rPr>
                <w:b/>
                <w:sz w:val="18"/>
              </w:rPr>
              <w:t>Metric</w:t>
            </w:r>
          </w:p>
        </w:tc>
        <w:tc>
          <w:tcPr>
            <w:tcW w:w="2168" w:type="dxa"/>
          </w:tcPr>
          <w:p w14:paraId="046D06F1" w14:textId="77777777" w:rsidR="003C70FF" w:rsidRDefault="00505E04">
            <w:r>
              <w:rPr>
                <w:b/>
                <w:sz w:val="18"/>
              </w:rPr>
              <w:t>Tips</w:t>
            </w:r>
          </w:p>
        </w:tc>
      </w:tr>
      <w:tr w:rsidR="003C70FF" w14:paraId="052369C5" w14:textId="77777777">
        <w:tc>
          <w:tcPr>
            <w:tcW w:w="2168" w:type="dxa"/>
          </w:tcPr>
          <w:p w14:paraId="2BCEE19B" w14:textId="77777777" w:rsidR="003C70FF" w:rsidRDefault="00505E04">
            <w:r>
              <w:rPr>
                <w:sz w:val="16"/>
              </w:rPr>
              <w:t>McpcPCellNrFreqRelProfileUeCfg</w:t>
            </w:r>
          </w:p>
        </w:tc>
        <w:tc>
          <w:tcPr>
            <w:tcW w:w="2168" w:type="dxa"/>
          </w:tcPr>
          <w:p w14:paraId="3AB1B6B3" w14:textId="77777777" w:rsidR="003C70FF" w:rsidRDefault="00505E04">
            <w:r>
              <w:rPr>
                <w:sz w:val="16"/>
              </w:rPr>
              <w:t>Profiles Inconsistencies</w:t>
            </w:r>
          </w:p>
        </w:tc>
        <w:tc>
          <w:tcPr>
            <w:tcW w:w="2168" w:type="dxa"/>
          </w:tcPr>
          <w:p w14:paraId="4EBABE21" w14:textId="77777777" w:rsidR="003C70FF" w:rsidRDefault="00505E04">
            <w:r>
              <w:rPr>
                <w:sz w:val="16"/>
              </w:rPr>
              <w:t>Profiles with old N77 SSB (xxxx_648672) but not new N77 SSB (xxxx_647328)</w:t>
            </w:r>
          </w:p>
        </w:tc>
        <w:tc>
          <w:tcPr>
            <w:tcW w:w="2168" w:type="dxa"/>
          </w:tcPr>
          <w:p w14:paraId="6D1CCE4E" w14:textId="77777777" w:rsidR="003C70FF" w:rsidRDefault="00505E04">
            <w:r>
              <w:rPr>
                <w:sz w:val="16"/>
              </w:rPr>
              <w:t>Need to review profile consistency before/after retune</w:t>
            </w:r>
          </w:p>
        </w:tc>
      </w:tr>
      <w:tr w:rsidR="003C70FF" w14:paraId="1F15560F" w14:textId="77777777">
        <w:tc>
          <w:tcPr>
            <w:tcW w:w="2168" w:type="dxa"/>
          </w:tcPr>
          <w:p w14:paraId="3A9D5F8B" w14:textId="77777777" w:rsidR="003C70FF" w:rsidRDefault="00505E04">
            <w:r>
              <w:rPr>
                <w:sz w:val="16"/>
              </w:rPr>
              <w:t>McpcPCellNrFreqRelProfileUeCfg</w:t>
            </w:r>
          </w:p>
        </w:tc>
        <w:tc>
          <w:tcPr>
            <w:tcW w:w="2168" w:type="dxa"/>
          </w:tcPr>
          <w:p w14:paraId="42671B15" w14:textId="77777777" w:rsidR="003C70FF" w:rsidRDefault="00505E04">
            <w:r>
              <w:rPr>
                <w:sz w:val="16"/>
              </w:rPr>
              <w:t>Profiles Inconsistencies</w:t>
            </w:r>
          </w:p>
        </w:tc>
        <w:tc>
          <w:tcPr>
            <w:tcW w:w="2168" w:type="dxa"/>
          </w:tcPr>
          <w:p w14:paraId="0886C854" w14:textId="77777777" w:rsidR="003C70FF" w:rsidRDefault="00505E04">
            <w:r>
              <w:rPr>
                <w:sz w:val="16"/>
              </w:rPr>
              <w:t>Retuned nodes and Profiles with old N77 SSB (648672_xxxx) but not new N77 SSB (647328_xxxx)</w:t>
            </w:r>
          </w:p>
        </w:tc>
        <w:tc>
          <w:tcPr>
            <w:tcW w:w="2168" w:type="dxa"/>
          </w:tcPr>
          <w:p w14:paraId="35BFEDDF" w14:textId="77777777" w:rsidR="003C70FF" w:rsidRDefault="00505E04">
            <w:r>
              <w:rPr>
                <w:sz w:val="16"/>
              </w:rPr>
              <w:t>Need to review profile consistency before/after retune</w:t>
            </w:r>
          </w:p>
        </w:tc>
      </w:tr>
      <w:tr w:rsidR="003C70FF" w14:paraId="0FB0C18F" w14:textId="77777777">
        <w:tc>
          <w:tcPr>
            <w:tcW w:w="2168" w:type="dxa"/>
          </w:tcPr>
          <w:p w14:paraId="10935352" w14:textId="77777777" w:rsidR="003C70FF" w:rsidRDefault="00505E04">
            <w:r>
              <w:rPr>
                <w:sz w:val="16"/>
              </w:rPr>
              <w:t>McpcPCellNrFreqRelProfileUeCfg</w:t>
            </w:r>
          </w:p>
        </w:tc>
        <w:tc>
          <w:tcPr>
            <w:tcW w:w="2168" w:type="dxa"/>
          </w:tcPr>
          <w:p w14:paraId="7EF02A68" w14:textId="77777777" w:rsidR="003C70FF" w:rsidRDefault="00505E04">
            <w:r>
              <w:rPr>
                <w:sz w:val="16"/>
              </w:rPr>
              <w:t>Profiles Discrepancies</w:t>
            </w:r>
          </w:p>
        </w:tc>
        <w:tc>
          <w:tcPr>
            <w:tcW w:w="2168" w:type="dxa"/>
          </w:tcPr>
          <w:p w14:paraId="5E97CBC5" w14:textId="77777777" w:rsidR="003C70FF" w:rsidRDefault="00505E04">
            <w:r>
              <w:rPr>
                <w:sz w:val="16"/>
              </w:rPr>
              <w:t>Retuned nodes and Profiles with old N77 SSB (648672) and new N77 SSB (647328) but with param discrepancies</w:t>
            </w:r>
          </w:p>
        </w:tc>
        <w:tc>
          <w:tcPr>
            <w:tcW w:w="2168" w:type="dxa"/>
          </w:tcPr>
          <w:p w14:paraId="0071254E" w14:textId="77777777" w:rsidR="003C70FF" w:rsidRDefault="00505E04">
            <w:r>
              <w:rPr>
                <w:sz w:val="16"/>
              </w:rPr>
              <w:t>Need to review profile discrepancies before/after retune</w:t>
            </w:r>
          </w:p>
        </w:tc>
      </w:tr>
      <w:tr w:rsidR="003C70FF" w14:paraId="415415AC" w14:textId="77777777">
        <w:tc>
          <w:tcPr>
            <w:tcW w:w="2168" w:type="dxa"/>
          </w:tcPr>
          <w:p w14:paraId="0AFE427A" w14:textId="77777777" w:rsidR="003C70FF" w:rsidRDefault="00505E04">
            <w:r>
              <w:rPr>
                <w:sz w:val="16"/>
              </w:rPr>
              <w:t>TrStSaNrFreqRelProfileUeCfg</w:t>
            </w:r>
          </w:p>
        </w:tc>
        <w:tc>
          <w:tcPr>
            <w:tcW w:w="2168" w:type="dxa"/>
          </w:tcPr>
          <w:p w14:paraId="5748F1C9" w14:textId="77777777" w:rsidR="003C70FF" w:rsidRDefault="00505E04">
            <w:r>
              <w:rPr>
                <w:sz w:val="16"/>
              </w:rPr>
              <w:t>Profiles Inconsistencies</w:t>
            </w:r>
          </w:p>
        </w:tc>
        <w:tc>
          <w:tcPr>
            <w:tcW w:w="2168" w:type="dxa"/>
          </w:tcPr>
          <w:p w14:paraId="24709BB4" w14:textId="77777777" w:rsidR="003C70FF" w:rsidRDefault="00505E04">
            <w:r>
              <w:rPr>
                <w:sz w:val="16"/>
              </w:rPr>
              <w:t>Retuned nodes and Profiles with old N77 SSB (648672_xxxx) but not new N77 SSB (647328_xxxx)</w:t>
            </w:r>
          </w:p>
        </w:tc>
        <w:tc>
          <w:tcPr>
            <w:tcW w:w="2168" w:type="dxa"/>
          </w:tcPr>
          <w:p w14:paraId="0F1204F0" w14:textId="77777777" w:rsidR="003C70FF" w:rsidRDefault="00505E04">
            <w:r>
              <w:rPr>
                <w:sz w:val="16"/>
              </w:rPr>
              <w:t>Need to review profile consistency before/after retune</w:t>
            </w:r>
          </w:p>
        </w:tc>
      </w:tr>
      <w:tr w:rsidR="003C70FF" w14:paraId="305DD39E" w14:textId="77777777">
        <w:tc>
          <w:tcPr>
            <w:tcW w:w="2168" w:type="dxa"/>
          </w:tcPr>
          <w:p w14:paraId="51D040F3" w14:textId="77777777" w:rsidR="003C70FF" w:rsidRDefault="00505E04">
            <w:r>
              <w:rPr>
                <w:sz w:val="16"/>
              </w:rPr>
              <w:t>TrStSaNrFreqRelProfileUeCfg</w:t>
            </w:r>
          </w:p>
        </w:tc>
        <w:tc>
          <w:tcPr>
            <w:tcW w:w="2168" w:type="dxa"/>
          </w:tcPr>
          <w:p w14:paraId="3D587F79" w14:textId="77777777" w:rsidR="003C70FF" w:rsidRDefault="00505E04">
            <w:r>
              <w:rPr>
                <w:sz w:val="16"/>
              </w:rPr>
              <w:t>Profiles Inconsistencies</w:t>
            </w:r>
          </w:p>
        </w:tc>
        <w:tc>
          <w:tcPr>
            <w:tcW w:w="2168" w:type="dxa"/>
          </w:tcPr>
          <w:p w14:paraId="071F0C98" w14:textId="77777777" w:rsidR="003C70FF" w:rsidRDefault="00505E04">
            <w:r>
              <w:rPr>
                <w:sz w:val="16"/>
              </w:rPr>
              <w:t>Retuned nodes and Profiles with old N77 SSB (648672_xxxx) but not new N77 SSB (647328_xxxx)</w:t>
            </w:r>
          </w:p>
        </w:tc>
        <w:tc>
          <w:tcPr>
            <w:tcW w:w="2168" w:type="dxa"/>
          </w:tcPr>
          <w:p w14:paraId="4D32C935" w14:textId="77777777" w:rsidR="003C70FF" w:rsidRDefault="00505E04">
            <w:r>
              <w:rPr>
                <w:sz w:val="16"/>
              </w:rPr>
              <w:t>Need to review profile consistency before/after retune</w:t>
            </w:r>
          </w:p>
        </w:tc>
      </w:tr>
      <w:tr w:rsidR="003C70FF" w14:paraId="5C1D83D3" w14:textId="77777777">
        <w:tc>
          <w:tcPr>
            <w:tcW w:w="2168" w:type="dxa"/>
          </w:tcPr>
          <w:p w14:paraId="1A8C1451" w14:textId="77777777" w:rsidR="003C70FF" w:rsidRDefault="00505E04">
            <w:r>
              <w:rPr>
                <w:sz w:val="16"/>
              </w:rPr>
              <w:t>TrStSaNrFreqRelProfileUeCfg</w:t>
            </w:r>
          </w:p>
        </w:tc>
        <w:tc>
          <w:tcPr>
            <w:tcW w:w="2168" w:type="dxa"/>
          </w:tcPr>
          <w:p w14:paraId="0AF41895" w14:textId="77777777" w:rsidR="003C70FF" w:rsidRDefault="00505E04">
            <w:r>
              <w:rPr>
                <w:sz w:val="16"/>
              </w:rPr>
              <w:t>Profiles Discrepancies</w:t>
            </w:r>
          </w:p>
        </w:tc>
        <w:tc>
          <w:tcPr>
            <w:tcW w:w="2168" w:type="dxa"/>
          </w:tcPr>
          <w:p w14:paraId="515FC599" w14:textId="77777777" w:rsidR="003C70FF" w:rsidRDefault="00505E04">
            <w:r>
              <w:rPr>
                <w:sz w:val="16"/>
              </w:rPr>
              <w:t>Retuned nodes and Profiles with old N77 SSB (648672) and new N77 SSB (647328) but with param discrepancies</w:t>
            </w:r>
          </w:p>
        </w:tc>
        <w:tc>
          <w:tcPr>
            <w:tcW w:w="2168" w:type="dxa"/>
          </w:tcPr>
          <w:p w14:paraId="622C64A2" w14:textId="77777777" w:rsidR="003C70FF" w:rsidRDefault="00505E04">
            <w:r>
              <w:rPr>
                <w:sz w:val="16"/>
              </w:rPr>
              <w:t>Need to review profile discrepancies before/after retune</w:t>
            </w:r>
          </w:p>
        </w:tc>
      </w:tr>
      <w:tr w:rsidR="003C70FF" w14:paraId="169B0DBC" w14:textId="77777777">
        <w:tc>
          <w:tcPr>
            <w:tcW w:w="2168" w:type="dxa"/>
          </w:tcPr>
          <w:p w14:paraId="735721D9" w14:textId="77777777" w:rsidR="003C70FF" w:rsidRDefault="00505E04">
            <w:r>
              <w:rPr>
                <w:sz w:val="16"/>
              </w:rPr>
              <w:t>McpcPCellProfileUeCfg</w:t>
            </w:r>
          </w:p>
        </w:tc>
        <w:tc>
          <w:tcPr>
            <w:tcW w:w="2168" w:type="dxa"/>
          </w:tcPr>
          <w:p w14:paraId="70BA66C2" w14:textId="77777777" w:rsidR="003C70FF" w:rsidRDefault="00505E04">
            <w:r>
              <w:rPr>
                <w:sz w:val="16"/>
              </w:rPr>
              <w:t>Profiles Inconsistencies</w:t>
            </w:r>
          </w:p>
        </w:tc>
        <w:tc>
          <w:tcPr>
            <w:tcW w:w="2168" w:type="dxa"/>
          </w:tcPr>
          <w:p w14:paraId="3A051417" w14:textId="77777777" w:rsidR="003C70FF" w:rsidRDefault="00505E04">
            <w:r>
              <w:rPr>
                <w:sz w:val="16"/>
              </w:rPr>
              <w:t>Retuned nodes and Profiles with old N77 SSB (648672) but not new N77 SSB (647328)</w:t>
            </w:r>
          </w:p>
        </w:tc>
        <w:tc>
          <w:tcPr>
            <w:tcW w:w="2168" w:type="dxa"/>
          </w:tcPr>
          <w:p w14:paraId="6FE09AAF" w14:textId="77777777" w:rsidR="003C70FF" w:rsidRDefault="00505E04">
            <w:r>
              <w:rPr>
                <w:sz w:val="16"/>
              </w:rPr>
              <w:t>Need to review profile consistency before/after retune</w:t>
            </w:r>
          </w:p>
        </w:tc>
      </w:tr>
      <w:tr w:rsidR="003C70FF" w14:paraId="2C81615D" w14:textId="77777777">
        <w:tc>
          <w:tcPr>
            <w:tcW w:w="2168" w:type="dxa"/>
          </w:tcPr>
          <w:p w14:paraId="556A96F9" w14:textId="77777777" w:rsidR="003C70FF" w:rsidRDefault="00505E04">
            <w:r>
              <w:rPr>
                <w:sz w:val="16"/>
              </w:rPr>
              <w:lastRenderedPageBreak/>
              <w:t>McpcPCellProfileUeCfg</w:t>
            </w:r>
          </w:p>
        </w:tc>
        <w:tc>
          <w:tcPr>
            <w:tcW w:w="2168" w:type="dxa"/>
          </w:tcPr>
          <w:p w14:paraId="752EB8B4" w14:textId="77777777" w:rsidR="003C70FF" w:rsidRDefault="00505E04">
            <w:r>
              <w:rPr>
                <w:sz w:val="16"/>
              </w:rPr>
              <w:t>Profiles Discrepancies</w:t>
            </w:r>
          </w:p>
        </w:tc>
        <w:tc>
          <w:tcPr>
            <w:tcW w:w="2168" w:type="dxa"/>
          </w:tcPr>
          <w:p w14:paraId="1C70C0F6" w14:textId="77777777" w:rsidR="003C70FF" w:rsidRDefault="00505E04">
            <w:r>
              <w:rPr>
                <w:sz w:val="16"/>
              </w:rPr>
              <w:t>Retuned nodes and Profiles with old N77 SSB (648672) and new N77 SSB (647328) but with param discrepancies</w:t>
            </w:r>
          </w:p>
        </w:tc>
        <w:tc>
          <w:tcPr>
            <w:tcW w:w="2168" w:type="dxa"/>
          </w:tcPr>
          <w:p w14:paraId="2CA762AD" w14:textId="77777777" w:rsidR="003C70FF" w:rsidRDefault="00505E04">
            <w:r>
              <w:rPr>
                <w:sz w:val="16"/>
              </w:rPr>
              <w:t>Need to review profile discrepancies before/after retune</w:t>
            </w:r>
          </w:p>
        </w:tc>
      </w:tr>
      <w:tr w:rsidR="003C70FF" w14:paraId="63E8E5E1" w14:textId="77777777">
        <w:tc>
          <w:tcPr>
            <w:tcW w:w="2168" w:type="dxa"/>
          </w:tcPr>
          <w:p w14:paraId="7A80F071" w14:textId="77777777" w:rsidR="003C70FF" w:rsidRDefault="00505E04">
            <w:r>
              <w:rPr>
                <w:sz w:val="16"/>
              </w:rPr>
              <w:t>McpcPSCellProfileUeCfg</w:t>
            </w:r>
          </w:p>
        </w:tc>
        <w:tc>
          <w:tcPr>
            <w:tcW w:w="2168" w:type="dxa"/>
          </w:tcPr>
          <w:p w14:paraId="3F952014" w14:textId="77777777" w:rsidR="003C70FF" w:rsidRDefault="00505E04">
            <w:r>
              <w:rPr>
                <w:sz w:val="16"/>
              </w:rPr>
              <w:t>Profiles Inconsistencies</w:t>
            </w:r>
          </w:p>
        </w:tc>
        <w:tc>
          <w:tcPr>
            <w:tcW w:w="2168" w:type="dxa"/>
          </w:tcPr>
          <w:p w14:paraId="56FC7103" w14:textId="77777777" w:rsidR="003C70FF" w:rsidRDefault="00505E04">
            <w:r>
              <w:rPr>
                <w:sz w:val="16"/>
              </w:rPr>
              <w:t>Retuned nodes and Profiles with old N77 SSB (648672) but not new N77 SSB (647328)</w:t>
            </w:r>
          </w:p>
        </w:tc>
        <w:tc>
          <w:tcPr>
            <w:tcW w:w="2168" w:type="dxa"/>
          </w:tcPr>
          <w:p w14:paraId="2D886073" w14:textId="77777777" w:rsidR="003C70FF" w:rsidRDefault="00505E04">
            <w:r>
              <w:rPr>
                <w:sz w:val="16"/>
              </w:rPr>
              <w:t>Need to review profile consistency before/after retune</w:t>
            </w:r>
          </w:p>
        </w:tc>
      </w:tr>
      <w:tr w:rsidR="003C70FF" w14:paraId="0A2EE7F8" w14:textId="77777777">
        <w:tc>
          <w:tcPr>
            <w:tcW w:w="2168" w:type="dxa"/>
          </w:tcPr>
          <w:p w14:paraId="78C7DB3A" w14:textId="77777777" w:rsidR="003C70FF" w:rsidRDefault="00505E04">
            <w:r>
              <w:rPr>
                <w:sz w:val="16"/>
              </w:rPr>
              <w:t>McpcPSCellProfileUeCfg</w:t>
            </w:r>
          </w:p>
        </w:tc>
        <w:tc>
          <w:tcPr>
            <w:tcW w:w="2168" w:type="dxa"/>
          </w:tcPr>
          <w:p w14:paraId="26322EE4" w14:textId="77777777" w:rsidR="003C70FF" w:rsidRDefault="00505E04">
            <w:r>
              <w:rPr>
                <w:sz w:val="16"/>
              </w:rPr>
              <w:t>Profiles Discrepancies</w:t>
            </w:r>
          </w:p>
        </w:tc>
        <w:tc>
          <w:tcPr>
            <w:tcW w:w="2168" w:type="dxa"/>
          </w:tcPr>
          <w:p w14:paraId="6E3DAD2D" w14:textId="77777777" w:rsidR="003C70FF" w:rsidRDefault="00505E04">
            <w:r>
              <w:rPr>
                <w:sz w:val="16"/>
              </w:rPr>
              <w:t>Retuned nodes and Profiles with old N77 SSB (648672) and new N77 SSB (647328) but with param discrepancies</w:t>
            </w:r>
          </w:p>
        </w:tc>
        <w:tc>
          <w:tcPr>
            <w:tcW w:w="2168" w:type="dxa"/>
          </w:tcPr>
          <w:p w14:paraId="4F299B12" w14:textId="77777777" w:rsidR="003C70FF" w:rsidRDefault="00505E04">
            <w:r>
              <w:rPr>
                <w:sz w:val="16"/>
              </w:rPr>
              <w:t>Need to review profile discrepancies before/after retune</w:t>
            </w:r>
          </w:p>
        </w:tc>
      </w:tr>
      <w:tr w:rsidR="003C70FF" w14:paraId="73E23216" w14:textId="77777777">
        <w:tc>
          <w:tcPr>
            <w:tcW w:w="2168" w:type="dxa"/>
          </w:tcPr>
          <w:p w14:paraId="4485D42F" w14:textId="77777777" w:rsidR="003C70FF" w:rsidRDefault="00505E04">
            <w:r>
              <w:rPr>
                <w:sz w:val="16"/>
              </w:rPr>
              <w:t>UlQualMcpcMeasCfg</w:t>
            </w:r>
          </w:p>
        </w:tc>
        <w:tc>
          <w:tcPr>
            <w:tcW w:w="2168" w:type="dxa"/>
          </w:tcPr>
          <w:p w14:paraId="5D29E6AA" w14:textId="77777777" w:rsidR="003C70FF" w:rsidRDefault="00505E04">
            <w:r>
              <w:rPr>
                <w:sz w:val="16"/>
              </w:rPr>
              <w:t>Profiles Inconsistencies</w:t>
            </w:r>
          </w:p>
        </w:tc>
        <w:tc>
          <w:tcPr>
            <w:tcW w:w="2168" w:type="dxa"/>
          </w:tcPr>
          <w:p w14:paraId="2B82EE90" w14:textId="77777777" w:rsidR="003C70FF" w:rsidRDefault="00505E04">
            <w:r>
              <w:rPr>
                <w:sz w:val="16"/>
              </w:rPr>
              <w:t>Retuned nodes and Profiles with old N77 SSB (648672) but not new N77 SSB (647328)</w:t>
            </w:r>
          </w:p>
        </w:tc>
        <w:tc>
          <w:tcPr>
            <w:tcW w:w="2168" w:type="dxa"/>
          </w:tcPr>
          <w:p w14:paraId="5906C5E1" w14:textId="77777777" w:rsidR="003C70FF" w:rsidRDefault="00505E04">
            <w:r>
              <w:rPr>
                <w:sz w:val="16"/>
              </w:rPr>
              <w:t>Need to review profile consistency before/after retune</w:t>
            </w:r>
          </w:p>
        </w:tc>
      </w:tr>
      <w:tr w:rsidR="003C70FF" w14:paraId="59AF11DB" w14:textId="77777777">
        <w:tc>
          <w:tcPr>
            <w:tcW w:w="2168" w:type="dxa"/>
          </w:tcPr>
          <w:p w14:paraId="47A85EAB" w14:textId="77777777" w:rsidR="003C70FF" w:rsidRDefault="00505E04">
            <w:r>
              <w:rPr>
                <w:sz w:val="16"/>
              </w:rPr>
              <w:t>UlQualMcpcMeasCfg</w:t>
            </w:r>
          </w:p>
        </w:tc>
        <w:tc>
          <w:tcPr>
            <w:tcW w:w="2168" w:type="dxa"/>
          </w:tcPr>
          <w:p w14:paraId="21449685" w14:textId="77777777" w:rsidR="003C70FF" w:rsidRDefault="00505E04">
            <w:r>
              <w:rPr>
                <w:sz w:val="16"/>
              </w:rPr>
              <w:t>Profiles Discrepancies</w:t>
            </w:r>
          </w:p>
        </w:tc>
        <w:tc>
          <w:tcPr>
            <w:tcW w:w="2168" w:type="dxa"/>
          </w:tcPr>
          <w:p w14:paraId="5F4F4255" w14:textId="77777777" w:rsidR="003C70FF" w:rsidRDefault="00505E04">
            <w:r>
              <w:rPr>
                <w:sz w:val="16"/>
              </w:rPr>
              <w:t>Retuned nodes and Profiles with old N77 SSB (648672) and new N77 SSB (647328) but with param discrepancies</w:t>
            </w:r>
          </w:p>
        </w:tc>
        <w:tc>
          <w:tcPr>
            <w:tcW w:w="2168" w:type="dxa"/>
          </w:tcPr>
          <w:p w14:paraId="7EB0A4CC" w14:textId="77777777" w:rsidR="003C70FF" w:rsidRDefault="00505E04">
            <w:r>
              <w:rPr>
                <w:sz w:val="16"/>
              </w:rPr>
              <w:t>Need to review profile discrepancies before/after retune</w:t>
            </w:r>
          </w:p>
        </w:tc>
      </w:tr>
      <w:tr w:rsidR="003C70FF" w14:paraId="37398259" w14:textId="77777777">
        <w:tc>
          <w:tcPr>
            <w:tcW w:w="2168" w:type="dxa"/>
          </w:tcPr>
          <w:p w14:paraId="2C4CE031" w14:textId="77777777" w:rsidR="003C70FF" w:rsidRDefault="00505E04">
            <w:r>
              <w:rPr>
                <w:sz w:val="16"/>
              </w:rPr>
              <w:t>McfbCellProfile</w:t>
            </w:r>
          </w:p>
        </w:tc>
        <w:tc>
          <w:tcPr>
            <w:tcW w:w="2168" w:type="dxa"/>
          </w:tcPr>
          <w:p w14:paraId="1C418547" w14:textId="77777777" w:rsidR="003C70FF" w:rsidRDefault="00505E04">
            <w:r>
              <w:rPr>
                <w:sz w:val="16"/>
              </w:rPr>
              <w:t>Profiles Inconsistencies</w:t>
            </w:r>
          </w:p>
        </w:tc>
        <w:tc>
          <w:tcPr>
            <w:tcW w:w="2168" w:type="dxa"/>
          </w:tcPr>
          <w:p w14:paraId="18A2C797" w14:textId="77777777" w:rsidR="003C70FF" w:rsidRDefault="00505E04">
            <w:r>
              <w:rPr>
                <w:sz w:val="16"/>
              </w:rPr>
              <w:t>Retuned nodes and Profiles with old N77 SSB (648672) but not new N77 SSB (647328)</w:t>
            </w:r>
          </w:p>
        </w:tc>
        <w:tc>
          <w:tcPr>
            <w:tcW w:w="2168" w:type="dxa"/>
          </w:tcPr>
          <w:p w14:paraId="37CFBAAE" w14:textId="77777777" w:rsidR="003C70FF" w:rsidRDefault="00505E04">
            <w:r>
              <w:rPr>
                <w:sz w:val="16"/>
              </w:rPr>
              <w:t>Need to review profile consistency before/after retune</w:t>
            </w:r>
          </w:p>
        </w:tc>
      </w:tr>
      <w:tr w:rsidR="003C70FF" w14:paraId="504D9FEC" w14:textId="77777777">
        <w:tc>
          <w:tcPr>
            <w:tcW w:w="2168" w:type="dxa"/>
          </w:tcPr>
          <w:p w14:paraId="344A61B5" w14:textId="77777777" w:rsidR="003C70FF" w:rsidRDefault="00505E04">
            <w:r>
              <w:rPr>
                <w:sz w:val="16"/>
              </w:rPr>
              <w:t>McfbCellProfile</w:t>
            </w:r>
          </w:p>
        </w:tc>
        <w:tc>
          <w:tcPr>
            <w:tcW w:w="2168" w:type="dxa"/>
          </w:tcPr>
          <w:p w14:paraId="24931A46" w14:textId="77777777" w:rsidR="003C70FF" w:rsidRDefault="00505E04">
            <w:r>
              <w:rPr>
                <w:sz w:val="16"/>
              </w:rPr>
              <w:t>Profiles Discrepancies</w:t>
            </w:r>
          </w:p>
        </w:tc>
        <w:tc>
          <w:tcPr>
            <w:tcW w:w="2168" w:type="dxa"/>
          </w:tcPr>
          <w:p w14:paraId="3A63A7C7" w14:textId="77777777" w:rsidR="003C70FF" w:rsidRDefault="00505E04">
            <w:r>
              <w:rPr>
                <w:sz w:val="16"/>
              </w:rPr>
              <w:t>Retuned nodes and Profiles with old N77 SSB (648672) and new N77 SSB (647328) but with param discrepancies</w:t>
            </w:r>
          </w:p>
        </w:tc>
        <w:tc>
          <w:tcPr>
            <w:tcW w:w="2168" w:type="dxa"/>
          </w:tcPr>
          <w:p w14:paraId="1C28478D" w14:textId="77777777" w:rsidR="003C70FF" w:rsidRDefault="00505E04">
            <w:r>
              <w:rPr>
                <w:sz w:val="16"/>
              </w:rPr>
              <w:t>Need to review profile discrepancies before/after retune</w:t>
            </w:r>
          </w:p>
        </w:tc>
      </w:tr>
      <w:tr w:rsidR="003C70FF" w14:paraId="0E5D0A71" w14:textId="77777777">
        <w:tc>
          <w:tcPr>
            <w:tcW w:w="2168" w:type="dxa"/>
          </w:tcPr>
          <w:p w14:paraId="4CFD0750" w14:textId="77777777" w:rsidR="003C70FF" w:rsidRDefault="00505E04">
            <w:r>
              <w:rPr>
                <w:sz w:val="16"/>
              </w:rPr>
              <w:t>McfbCellProfileUeCfg</w:t>
            </w:r>
          </w:p>
        </w:tc>
        <w:tc>
          <w:tcPr>
            <w:tcW w:w="2168" w:type="dxa"/>
          </w:tcPr>
          <w:p w14:paraId="220E5517" w14:textId="77777777" w:rsidR="003C70FF" w:rsidRDefault="00505E04">
            <w:r>
              <w:rPr>
                <w:sz w:val="16"/>
              </w:rPr>
              <w:t>Profiles Inconsistencies</w:t>
            </w:r>
          </w:p>
        </w:tc>
        <w:tc>
          <w:tcPr>
            <w:tcW w:w="2168" w:type="dxa"/>
          </w:tcPr>
          <w:p w14:paraId="1AE322B5" w14:textId="77777777" w:rsidR="003C70FF" w:rsidRDefault="00505E04">
            <w:r>
              <w:rPr>
                <w:sz w:val="16"/>
              </w:rPr>
              <w:t>Retuned nodes and Profiles with old N77 SSB (648672) but not new N77 SSB (647328)</w:t>
            </w:r>
          </w:p>
        </w:tc>
        <w:tc>
          <w:tcPr>
            <w:tcW w:w="2168" w:type="dxa"/>
          </w:tcPr>
          <w:p w14:paraId="16B73AF2" w14:textId="77777777" w:rsidR="003C70FF" w:rsidRDefault="00505E04">
            <w:r>
              <w:rPr>
                <w:sz w:val="16"/>
              </w:rPr>
              <w:t>Need to review profile consistency before/after retune</w:t>
            </w:r>
          </w:p>
        </w:tc>
      </w:tr>
      <w:tr w:rsidR="003C70FF" w14:paraId="37F2BF46" w14:textId="77777777">
        <w:tc>
          <w:tcPr>
            <w:tcW w:w="2168" w:type="dxa"/>
          </w:tcPr>
          <w:p w14:paraId="22665131" w14:textId="77777777" w:rsidR="003C70FF" w:rsidRDefault="00505E04">
            <w:r>
              <w:rPr>
                <w:sz w:val="16"/>
              </w:rPr>
              <w:t>McfbCellProfileUeCfg</w:t>
            </w:r>
          </w:p>
        </w:tc>
        <w:tc>
          <w:tcPr>
            <w:tcW w:w="2168" w:type="dxa"/>
          </w:tcPr>
          <w:p w14:paraId="4A458ADC" w14:textId="77777777" w:rsidR="003C70FF" w:rsidRDefault="00505E04">
            <w:r>
              <w:rPr>
                <w:sz w:val="16"/>
              </w:rPr>
              <w:t>Profiles Discrepancies</w:t>
            </w:r>
          </w:p>
        </w:tc>
        <w:tc>
          <w:tcPr>
            <w:tcW w:w="2168" w:type="dxa"/>
          </w:tcPr>
          <w:p w14:paraId="68ECED64" w14:textId="77777777" w:rsidR="003C70FF" w:rsidRDefault="00505E04">
            <w:r>
              <w:rPr>
                <w:sz w:val="16"/>
              </w:rPr>
              <w:t>Retuned nodes and Profiles with old N77 SSB (648672) and new N77 SSB (647328) but with param discrepancies</w:t>
            </w:r>
          </w:p>
        </w:tc>
        <w:tc>
          <w:tcPr>
            <w:tcW w:w="2168" w:type="dxa"/>
          </w:tcPr>
          <w:p w14:paraId="645BFC81" w14:textId="77777777" w:rsidR="003C70FF" w:rsidRDefault="00505E04">
            <w:r>
              <w:rPr>
                <w:sz w:val="16"/>
              </w:rPr>
              <w:t>Need to review profile discrepancies before/after retune</w:t>
            </w:r>
          </w:p>
        </w:tc>
      </w:tr>
      <w:tr w:rsidR="003C70FF" w14:paraId="2171C2B9" w14:textId="77777777">
        <w:tc>
          <w:tcPr>
            <w:tcW w:w="2168" w:type="dxa"/>
          </w:tcPr>
          <w:p w14:paraId="76A0B52C" w14:textId="77777777" w:rsidR="003C70FF" w:rsidRDefault="00505E04">
            <w:r>
              <w:rPr>
                <w:sz w:val="16"/>
              </w:rPr>
              <w:t>TrStSaCellProfile</w:t>
            </w:r>
          </w:p>
        </w:tc>
        <w:tc>
          <w:tcPr>
            <w:tcW w:w="2168" w:type="dxa"/>
          </w:tcPr>
          <w:p w14:paraId="0E534389" w14:textId="77777777" w:rsidR="003C70FF" w:rsidRDefault="00505E04">
            <w:r>
              <w:rPr>
                <w:sz w:val="16"/>
              </w:rPr>
              <w:t>Profiles Inconsistencies</w:t>
            </w:r>
          </w:p>
        </w:tc>
        <w:tc>
          <w:tcPr>
            <w:tcW w:w="2168" w:type="dxa"/>
          </w:tcPr>
          <w:p w14:paraId="2B529DA3" w14:textId="77777777" w:rsidR="003C70FF" w:rsidRDefault="00505E04">
            <w:r>
              <w:rPr>
                <w:sz w:val="16"/>
              </w:rPr>
              <w:t>Retuned nodes and Profiles with old N77 SSB (648672) but not new N77 SSB (647328)</w:t>
            </w:r>
          </w:p>
        </w:tc>
        <w:tc>
          <w:tcPr>
            <w:tcW w:w="2168" w:type="dxa"/>
          </w:tcPr>
          <w:p w14:paraId="1B7638E7" w14:textId="77777777" w:rsidR="003C70FF" w:rsidRDefault="00505E04">
            <w:r>
              <w:rPr>
                <w:sz w:val="16"/>
              </w:rPr>
              <w:t>Need to review profile consistency before/after retune</w:t>
            </w:r>
          </w:p>
        </w:tc>
      </w:tr>
      <w:tr w:rsidR="003C70FF" w14:paraId="2AAC09B4" w14:textId="77777777">
        <w:tc>
          <w:tcPr>
            <w:tcW w:w="2168" w:type="dxa"/>
          </w:tcPr>
          <w:p w14:paraId="2447EDA7" w14:textId="77777777" w:rsidR="003C70FF" w:rsidRDefault="00505E04">
            <w:r>
              <w:rPr>
                <w:sz w:val="16"/>
              </w:rPr>
              <w:t>TrStSaCellProfile</w:t>
            </w:r>
          </w:p>
        </w:tc>
        <w:tc>
          <w:tcPr>
            <w:tcW w:w="2168" w:type="dxa"/>
          </w:tcPr>
          <w:p w14:paraId="7674ED37" w14:textId="77777777" w:rsidR="003C70FF" w:rsidRDefault="00505E04">
            <w:r>
              <w:rPr>
                <w:sz w:val="16"/>
              </w:rPr>
              <w:t>Profiles Discrepancies</w:t>
            </w:r>
          </w:p>
        </w:tc>
        <w:tc>
          <w:tcPr>
            <w:tcW w:w="2168" w:type="dxa"/>
          </w:tcPr>
          <w:p w14:paraId="7EBD571B" w14:textId="77777777" w:rsidR="003C70FF" w:rsidRDefault="00505E04">
            <w:r>
              <w:rPr>
                <w:sz w:val="16"/>
              </w:rPr>
              <w:t xml:space="preserve">Retuned nodes and Profiles with old N77 SSB (648672) and new N77 </w:t>
            </w:r>
            <w:r>
              <w:rPr>
                <w:sz w:val="16"/>
              </w:rPr>
              <w:lastRenderedPageBreak/>
              <w:t>SSB (647328) but with param discrepancies</w:t>
            </w:r>
          </w:p>
        </w:tc>
        <w:tc>
          <w:tcPr>
            <w:tcW w:w="2168" w:type="dxa"/>
          </w:tcPr>
          <w:p w14:paraId="40C39807" w14:textId="77777777" w:rsidR="003C70FF" w:rsidRDefault="00505E04">
            <w:r>
              <w:rPr>
                <w:sz w:val="16"/>
              </w:rPr>
              <w:lastRenderedPageBreak/>
              <w:t>Need to review profile discrepancies before/after retune</w:t>
            </w:r>
          </w:p>
        </w:tc>
      </w:tr>
      <w:tr w:rsidR="003C70FF" w14:paraId="3F5FEB8E" w14:textId="77777777">
        <w:tc>
          <w:tcPr>
            <w:tcW w:w="2168" w:type="dxa"/>
          </w:tcPr>
          <w:p w14:paraId="24FD0AF8" w14:textId="77777777" w:rsidR="003C70FF" w:rsidRDefault="00505E04">
            <w:r>
              <w:rPr>
                <w:sz w:val="16"/>
              </w:rPr>
              <w:t>TrStSaCellProfileUeCfg</w:t>
            </w:r>
          </w:p>
        </w:tc>
        <w:tc>
          <w:tcPr>
            <w:tcW w:w="2168" w:type="dxa"/>
          </w:tcPr>
          <w:p w14:paraId="1A9A9800" w14:textId="77777777" w:rsidR="003C70FF" w:rsidRDefault="00505E04">
            <w:r>
              <w:rPr>
                <w:sz w:val="16"/>
              </w:rPr>
              <w:t>Profiles Inconsistencies</w:t>
            </w:r>
          </w:p>
        </w:tc>
        <w:tc>
          <w:tcPr>
            <w:tcW w:w="2168" w:type="dxa"/>
          </w:tcPr>
          <w:p w14:paraId="37C5EB8D" w14:textId="77777777" w:rsidR="003C70FF" w:rsidRDefault="00505E04">
            <w:r>
              <w:rPr>
                <w:sz w:val="16"/>
              </w:rPr>
              <w:t>Retuned nodes and Profiles with old N77 SSB (648672) but not new N77 SSB (647328)</w:t>
            </w:r>
          </w:p>
        </w:tc>
        <w:tc>
          <w:tcPr>
            <w:tcW w:w="2168" w:type="dxa"/>
          </w:tcPr>
          <w:p w14:paraId="3EEA58DD" w14:textId="77777777" w:rsidR="003C70FF" w:rsidRDefault="00505E04">
            <w:r>
              <w:rPr>
                <w:sz w:val="16"/>
              </w:rPr>
              <w:t>Need to review profile consistency before/after retune</w:t>
            </w:r>
          </w:p>
        </w:tc>
      </w:tr>
      <w:tr w:rsidR="003C70FF" w14:paraId="12E9B136" w14:textId="77777777">
        <w:tc>
          <w:tcPr>
            <w:tcW w:w="2168" w:type="dxa"/>
          </w:tcPr>
          <w:p w14:paraId="5DDC752F" w14:textId="77777777" w:rsidR="003C70FF" w:rsidRDefault="00505E04">
            <w:r>
              <w:rPr>
                <w:sz w:val="16"/>
              </w:rPr>
              <w:t>TrStSaCellProfileUeCfg</w:t>
            </w:r>
          </w:p>
        </w:tc>
        <w:tc>
          <w:tcPr>
            <w:tcW w:w="2168" w:type="dxa"/>
          </w:tcPr>
          <w:p w14:paraId="6D887AAA" w14:textId="77777777" w:rsidR="003C70FF" w:rsidRDefault="00505E04">
            <w:r>
              <w:rPr>
                <w:sz w:val="16"/>
              </w:rPr>
              <w:t>Profiles Discrepancies</w:t>
            </w:r>
          </w:p>
        </w:tc>
        <w:tc>
          <w:tcPr>
            <w:tcW w:w="2168" w:type="dxa"/>
          </w:tcPr>
          <w:p w14:paraId="27D6CFDC" w14:textId="77777777" w:rsidR="003C70FF" w:rsidRDefault="00505E04">
            <w:r>
              <w:rPr>
                <w:sz w:val="16"/>
              </w:rPr>
              <w:t>Retuned nodes and Profiles with old N77 SSB (648672) and new N77 SSB (647328) but with param discrepancies</w:t>
            </w:r>
          </w:p>
        </w:tc>
        <w:tc>
          <w:tcPr>
            <w:tcW w:w="2168" w:type="dxa"/>
          </w:tcPr>
          <w:p w14:paraId="76F0E763" w14:textId="77777777" w:rsidR="003C70FF" w:rsidRDefault="00505E04">
            <w:r>
              <w:rPr>
                <w:sz w:val="16"/>
              </w:rPr>
              <w:t>Need to review profile discrepancies before/after retune</w:t>
            </w:r>
          </w:p>
        </w:tc>
      </w:tr>
      <w:tr w:rsidR="003C70FF" w14:paraId="1008415A" w14:textId="77777777">
        <w:tc>
          <w:tcPr>
            <w:tcW w:w="2168" w:type="dxa"/>
          </w:tcPr>
          <w:p w14:paraId="2A401BFE" w14:textId="77777777" w:rsidR="003C70FF" w:rsidRDefault="00505E04">
            <w:r>
              <w:rPr>
                <w:sz w:val="16"/>
              </w:rPr>
              <w:t>CaCellProfile</w:t>
            </w:r>
          </w:p>
        </w:tc>
        <w:tc>
          <w:tcPr>
            <w:tcW w:w="2168" w:type="dxa"/>
          </w:tcPr>
          <w:p w14:paraId="787E9BAA" w14:textId="77777777" w:rsidR="003C70FF" w:rsidRDefault="00505E04">
            <w:r>
              <w:rPr>
                <w:sz w:val="16"/>
              </w:rPr>
              <w:t>Profiles Inconsistencies</w:t>
            </w:r>
          </w:p>
        </w:tc>
        <w:tc>
          <w:tcPr>
            <w:tcW w:w="2168" w:type="dxa"/>
          </w:tcPr>
          <w:p w14:paraId="2C26B209" w14:textId="77777777" w:rsidR="003C70FF" w:rsidRDefault="00505E04">
            <w:r>
              <w:rPr>
                <w:sz w:val="16"/>
              </w:rPr>
              <w:t>Retuned nodes and Profiles with old N77 SSB (648672) but not new N77 SSB (647328)</w:t>
            </w:r>
          </w:p>
        </w:tc>
        <w:tc>
          <w:tcPr>
            <w:tcW w:w="2168" w:type="dxa"/>
          </w:tcPr>
          <w:p w14:paraId="6388BEB0" w14:textId="77777777" w:rsidR="003C70FF" w:rsidRDefault="00505E04">
            <w:r>
              <w:rPr>
                <w:sz w:val="16"/>
              </w:rPr>
              <w:t>Need to review profile consistency before/after retune</w:t>
            </w:r>
          </w:p>
        </w:tc>
      </w:tr>
      <w:tr w:rsidR="003C70FF" w14:paraId="147AA146" w14:textId="77777777">
        <w:tc>
          <w:tcPr>
            <w:tcW w:w="2168" w:type="dxa"/>
          </w:tcPr>
          <w:p w14:paraId="27BFE440" w14:textId="77777777" w:rsidR="003C70FF" w:rsidRDefault="00505E04">
            <w:r>
              <w:rPr>
                <w:sz w:val="16"/>
              </w:rPr>
              <w:t>CaCellProfile</w:t>
            </w:r>
          </w:p>
        </w:tc>
        <w:tc>
          <w:tcPr>
            <w:tcW w:w="2168" w:type="dxa"/>
          </w:tcPr>
          <w:p w14:paraId="07A43AD4" w14:textId="77777777" w:rsidR="003C70FF" w:rsidRDefault="00505E04">
            <w:r>
              <w:rPr>
                <w:sz w:val="16"/>
              </w:rPr>
              <w:t>Profiles Discrepancies</w:t>
            </w:r>
          </w:p>
        </w:tc>
        <w:tc>
          <w:tcPr>
            <w:tcW w:w="2168" w:type="dxa"/>
          </w:tcPr>
          <w:p w14:paraId="427186BF" w14:textId="77777777" w:rsidR="003C70FF" w:rsidRDefault="00505E04">
            <w:r>
              <w:rPr>
                <w:sz w:val="16"/>
              </w:rPr>
              <w:t>Retuned nodes and Profiles with old N77 SSB (648672) and new N77 SSB (647328) but with param discrepancies</w:t>
            </w:r>
          </w:p>
        </w:tc>
        <w:tc>
          <w:tcPr>
            <w:tcW w:w="2168" w:type="dxa"/>
          </w:tcPr>
          <w:p w14:paraId="184B1BEA" w14:textId="77777777" w:rsidR="003C70FF" w:rsidRDefault="00505E04">
            <w:r>
              <w:rPr>
                <w:sz w:val="16"/>
              </w:rPr>
              <w:t>Need to review profile discrepancies before/after retune</w:t>
            </w:r>
          </w:p>
        </w:tc>
      </w:tr>
      <w:tr w:rsidR="003C70FF" w14:paraId="1AEDA597" w14:textId="77777777">
        <w:tc>
          <w:tcPr>
            <w:tcW w:w="2168" w:type="dxa"/>
          </w:tcPr>
          <w:p w14:paraId="3F89B5EC" w14:textId="77777777" w:rsidR="003C70FF" w:rsidRDefault="00505E04">
            <w:r>
              <w:rPr>
                <w:sz w:val="16"/>
              </w:rPr>
              <w:t>CaCellProfileUeCfg</w:t>
            </w:r>
          </w:p>
        </w:tc>
        <w:tc>
          <w:tcPr>
            <w:tcW w:w="2168" w:type="dxa"/>
          </w:tcPr>
          <w:p w14:paraId="2115011E" w14:textId="77777777" w:rsidR="003C70FF" w:rsidRDefault="00505E04">
            <w:r>
              <w:rPr>
                <w:sz w:val="16"/>
              </w:rPr>
              <w:t>Profiles Inconsistencies</w:t>
            </w:r>
          </w:p>
        </w:tc>
        <w:tc>
          <w:tcPr>
            <w:tcW w:w="2168" w:type="dxa"/>
          </w:tcPr>
          <w:p w14:paraId="3DD8A255" w14:textId="77777777" w:rsidR="003C70FF" w:rsidRDefault="00505E04">
            <w:r>
              <w:rPr>
                <w:sz w:val="16"/>
              </w:rPr>
              <w:t>Retuned nodes and Profiles with old N77 SSB (648672) but not new N77 SSB (647328)</w:t>
            </w:r>
          </w:p>
        </w:tc>
        <w:tc>
          <w:tcPr>
            <w:tcW w:w="2168" w:type="dxa"/>
          </w:tcPr>
          <w:p w14:paraId="3AD866D4" w14:textId="77777777" w:rsidR="003C70FF" w:rsidRDefault="00505E04">
            <w:r>
              <w:rPr>
                <w:sz w:val="16"/>
              </w:rPr>
              <w:t>Need to review profile consistency before/after retune</w:t>
            </w:r>
          </w:p>
        </w:tc>
      </w:tr>
      <w:tr w:rsidR="003C70FF" w14:paraId="7F7075D3" w14:textId="77777777">
        <w:tc>
          <w:tcPr>
            <w:tcW w:w="2168" w:type="dxa"/>
          </w:tcPr>
          <w:p w14:paraId="29F64BC7" w14:textId="77777777" w:rsidR="003C70FF" w:rsidRDefault="00505E04">
            <w:r>
              <w:rPr>
                <w:sz w:val="16"/>
              </w:rPr>
              <w:t>CaCellProfileUeCfg</w:t>
            </w:r>
          </w:p>
        </w:tc>
        <w:tc>
          <w:tcPr>
            <w:tcW w:w="2168" w:type="dxa"/>
          </w:tcPr>
          <w:p w14:paraId="68C5D46D" w14:textId="77777777" w:rsidR="003C70FF" w:rsidRDefault="00505E04">
            <w:r>
              <w:rPr>
                <w:sz w:val="16"/>
              </w:rPr>
              <w:t>Profiles Discrepancies</w:t>
            </w:r>
          </w:p>
        </w:tc>
        <w:tc>
          <w:tcPr>
            <w:tcW w:w="2168" w:type="dxa"/>
          </w:tcPr>
          <w:p w14:paraId="08735036" w14:textId="77777777" w:rsidR="003C70FF" w:rsidRDefault="00505E04">
            <w:r>
              <w:rPr>
                <w:sz w:val="16"/>
              </w:rPr>
              <w:t>Retuned nodes and Profiles with old N77 SSB (648672) and new N77 SSB (647328) but with param discrepancies</w:t>
            </w:r>
          </w:p>
        </w:tc>
        <w:tc>
          <w:tcPr>
            <w:tcW w:w="2168" w:type="dxa"/>
          </w:tcPr>
          <w:p w14:paraId="4AD8EFB3" w14:textId="77777777" w:rsidR="003C70FF" w:rsidRDefault="00505E04">
            <w:r>
              <w:rPr>
                <w:sz w:val="16"/>
              </w:rPr>
              <w:t>Need to review profile discrepancies before/after retune</w:t>
            </w:r>
          </w:p>
        </w:tc>
      </w:tr>
      <w:tr w:rsidR="003C70FF" w14:paraId="57CC17CE" w14:textId="77777777">
        <w:tc>
          <w:tcPr>
            <w:tcW w:w="2168" w:type="dxa"/>
          </w:tcPr>
          <w:p w14:paraId="18650AA7" w14:textId="77777777" w:rsidR="003C70FF" w:rsidRDefault="00505E04">
            <w:r>
              <w:rPr>
                <w:sz w:val="16"/>
              </w:rPr>
              <w:t>McpcPCellEUtranFreqRelProfile</w:t>
            </w:r>
          </w:p>
        </w:tc>
        <w:tc>
          <w:tcPr>
            <w:tcW w:w="2168" w:type="dxa"/>
          </w:tcPr>
          <w:p w14:paraId="77566AD4" w14:textId="77777777" w:rsidR="003C70FF" w:rsidRDefault="00505E04">
            <w:r>
              <w:rPr>
                <w:sz w:val="16"/>
              </w:rPr>
              <w:t>Profiles Inconsistencies</w:t>
            </w:r>
          </w:p>
        </w:tc>
        <w:tc>
          <w:tcPr>
            <w:tcW w:w="2168" w:type="dxa"/>
          </w:tcPr>
          <w:p w14:paraId="494D2FC4" w14:textId="77777777" w:rsidR="003C70FF" w:rsidRDefault="00505E04">
            <w:r>
              <w:rPr>
                <w:sz w:val="16"/>
              </w:rPr>
              <w:t>Retuned nodes and Profiles with old N77 SSB (648672) but not new N77 SSB (647328)</w:t>
            </w:r>
          </w:p>
        </w:tc>
        <w:tc>
          <w:tcPr>
            <w:tcW w:w="2168" w:type="dxa"/>
          </w:tcPr>
          <w:p w14:paraId="312E49A5" w14:textId="77777777" w:rsidR="003C70FF" w:rsidRDefault="00505E04">
            <w:r>
              <w:rPr>
                <w:sz w:val="16"/>
              </w:rPr>
              <w:t>Need to review profile consistency before/after retune</w:t>
            </w:r>
          </w:p>
        </w:tc>
      </w:tr>
      <w:tr w:rsidR="003C70FF" w14:paraId="7A406060" w14:textId="77777777">
        <w:tc>
          <w:tcPr>
            <w:tcW w:w="2168" w:type="dxa"/>
          </w:tcPr>
          <w:p w14:paraId="4BBA2402" w14:textId="77777777" w:rsidR="003C70FF" w:rsidRDefault="00505E04">
            <w:r>
              <w:rPr>
                <w:sz w:val="16"/>
              </w:rPr>
              <w:t>McpcPCellEUtranFreqRelProfile</w:t>
            </w:r>
          </w:p>
        </w:tc>
        <w:tc>
          <w:tcPr>
            <w:tcW w:w="2168" w:type="dxa"/>
          </w:tcPr>
          <w:p w14:paraId="3F044954" w14:textId="77777777" w:rsidR="003C70FF" w:rsidRDefault="00505E04">
            <w:r>
              <w:rPr>
                <w:sz w:val="16"/>
              </w:rPr>
              <w:t>Profiles Discrepancies</w:t>
            </w:r>
          </w:p>
        </w:tc>
        <w:tc>
          <w:tcPr>
            <w:tcW w:w="2168" w:type="dxa"/>
          </w:tcPr>
          <w:p w14:paraId="227DE4DF" w14:textId="77777777" w:rsidR="003C70FF" w:rsidRDefault="00505E04">
            <w:r>
              <w:rPr>
                <w:sz w:val="16"/>
              </w:rPr>
              <w:t>Retuned nodes and Profiles with old N77 SSB (648672) and new N77 SSB (647328) but with param discrepancies</w:t>
            </w:r>
          </w:p>
        </w:tc>
        <w:tc>
          <w:tcPr>
            <w:tcW w:w="2168" w:type="dxa"/>
          </w:tcPr>
          <w:p w14:paraId="52C2122E" w14:textId="77777777" w:rsidR="003C70FF" w:rsidRDefault="00505E04">
            <w:r>
              <w:rPr>
                <w:sz w:val="16"/>
              </w:rPr>
              <w:t>Need to review profile discrepancies before/after retune</w:t>
            </w:r>
          </w:p>
        </w:tc>
      </w:tr>
      <w:tr w:rsidR="003C70FF" w14:paraId="4C03C7DD" w14:textId="77777777">
        <w:tc>
          <w:tcPr>
            <w:tcW w:w="2168" w:type="dxa"/>
          </w:tcPr>
          <w:p w14:paraId="12BE31C6" w14:textId="77777777" w:rsidR="003C70FF" w:rsidRDefault="00505E04">
            <w:r>
              <w:rPr>
                <w:sz w:val="16"/>
              </w:rPr>
              <w:t>McpcPCellEUtranFreqRelProfileUeCfg</w:t>
            </w:r>
          </w:p>
        </w:tc>
        <w:tc>
          <w:tcPr>
            <w:tcW w:w="2168" w:type="dxa"/>
          </w:tcPr>
          <w:p w14:paraId="258825D0" w14:textId="77777777" w:rsidR="003C70FF" w:rsidRDefault="00505E04">
            <w:r>
              <w:rPr>
                <w:sz w:val="16"/>
              </w:rPr>
              <w:t>Profiles Inconsistencies</w:t>
            </w:r>
          </w:p>
        </w:tc>
        <w:tc>
          <w:tcPr>
            <w:tcW w:w="2168" w:type="dxa"/>
          </w:tcPr>
          <w:p w14:paraId="731F6ED5" w14:textId="77777777" w:rsidR="003C70FF" w:rsidRDefault="00505E04">
            <w:r>
              <w:rPr>
                <w:sz w:val="16"/>
              </w:rPr>
              <w:t>Retuned nodes and Profiles with old N77 SSB (648672) but not new N77 SSB (647328)</w:t>
            </w:r>
          </w:p>
        </w:tc>
        <w:tc>
          <w:tcPr>
            <w:tcW w:w="2168" w:type="dxa"/>
          </w:tcPr>
          <w:p w14:paraId="17EBCC28" w14:textId="77777777" w:rsidR="003C70FF" w:rsidRDefault="00505E04">
            <w:r>
              <w:rPr>
                <w:sz w:val="16"/>
              </w:rPr>
              <w:t>Need to review profile consistency before/after retune</w:t>
            </w:r>
          </w:p>
        </w:tc>
      </w:tr>
      <w:tr w:rsidR="003C70FF" w14:paraId="5EC5B687" w14:textId="77777777">
        <w:tc>
          <w:tcPr>
            <w:tcW w:w="2168" w:type="dxa"/>
          </w:tcPr>
          <w:p w14:paraId="48173F01" w14:textId="77777777" w:rsidR="003C70FF" w:rsidRDefault="00505E04">
            <w:r>
              <w:rPr>
                <w:sz w:val="16"/>
              </w:rPr>
              <w:t>McpcPCellEUtranFreqRelProfileUeCfg</w:t>
            </w:r>
          </w:p>
        </w:tc>
        <w:tc>
          <w:tcPr>
            <w:tcW w:w="2168" w:type="dxa"/>
          </w:tcPr>
          <w:p w14:paraId="3ED8DB69" w14:textId="77777777" w:rsidR="003C70FF" w:rsidRDefault="00505E04">
            <w:r>
              <w:rPr>
                <w:sz w:val="16"/>
              </w:rPr>
              <w:t>Profiles Discrepancies</w:t>
            </w:r>
          </w:p>
        </w:tc>
        <w:tc>
          <w:tcPr>
            <w:tcW w:w="2168" w:type="dxa"/>
          </w:tcPr>
          <w:p w14:paraId="20662104" w14:textId="77777777" w:rsidR="003C70FF" w:rsidRDefault="00505E04">
            <w:r>
              <w:rPr>
                <w:sz w:val="16"/>
              </w:rPr>
              <w:t>Retuned nodes and Profiles with old N77 SSB (648672) and new N77 SSB (647328) but with param discrepancies</w:t>
            </w:r>
          </w:p>
        </w:tc>
        <w:tc>
          <w:tcPr>
            <w:tcW w:w="2168" w:type="dxa"/>
          </w:tcPr>
          <w:p w14:paraId="090D5014" w14:textId="77777777" w:rsidR="003C70FF" w:rsidRDefault="00505E04">
            <w:r>
              <w:rPr>
                <w:sz w:val="16"/>
              </w:rPr>
              <w:t>Need to review profile discrepancies before/after retune</w:t>
            </w:r>
          </w:p>
        </w:tc>
      </w:tr>
      <w:tr w:rsidR="003C70FF" w14:paraId="577C2D27" w14:textId="77777777">
        <w:tc>
          <w:tcPr>
            <w:tcW w:w="2168" w:type="dxa"/>
          </w:tcPr>
          <w:p w14:paraId="61F839C6" w14:textId="77777777" w:rsidR="003C70FF" w:rsidRDefault="00505E04">
            <w:r>
              <w:rPr>
                <w:sz w:val="16"/>
              </w:rPr>
              <w:lastRenderedPageBreak/>
              <w:t>UeMCEUtranFreqRelProfile</w:t>
            </w:r>
          </w:p>
        </w:tc>
        <w:tc>
          <w:tcPr>
            <w:tcW w:w="2168" w:type="dxa"/>
          </w:tcPr>
          <w:p w14:paraId="0ACD4DE1" w14:textId="77777777" w:rsidR="003C70FF" w:rsidRDefault="00505E04">
            <w:r>
              <w:rPr>
                <w:sz w:val="16"/>
              </w:rPr>
              <w:t>Profiles Inconsistencies</w:t>
            </w:r>
          </w:p>
        </w:tc>
        <w:tc>
          <w:tcPr>
            <w:tcW w:w="2168" w:type="dxa"/>
          </w:tcPr>
          <w:p w14:paraId="01316844" w14:textId="77777777" w:rsidR="003C70FF" w:rsidRDefault="00505E04">
            <w:r>
              <w:rPr>
                <w:sz w:val="16"/>
              </w:rPr>
              <w:t>Retuned nodes and Profiles with old N77 SSB (648672) but not new N77 SSB (647328)</w:t>
            </w:r>
          </w:p>
        </w:tc>
        <w:tc>
          <w:tcPr>
            <w:tcW w:w="2168" w:type="dxa"/>
          </w:tcPr>
          <w:p w14:paraId="5F799CAB" w14:textId="77777777" w:rsidR="003C70FF" w:rsidRDefault="00505E04">
            <w:r>
              <w:rPr>
                <w:sz w:val="16"/>
              </w:rPr>
              <w:t>Need to review profile consistency before/after retune</w:t>
            </w:r>
          </w:p>
        </w:tc>
      </w:tr>
      <w:tr w:rsidR="003C70FF" w14:paraId="66D99038" w14:textId="77777777">
        <w:tc>
          <w:tcPr>
            <w:tcW w:w="2168" w:type="dxa"/>
          </w:tcPr>
          <w:p w14:paraId="51DD1F16" w14:textId="77777777" w:rsidR="003C70FF" w:rsidRDefault="00505E04">
            <w:r>
              <w:rPr>
                <w:sz w:val="16"/>
              </w:rPr>
              <w:t>UeMCEUtranFreqRelProfile</w:t>
            </w:r>
          </w:p>
        </w:tc>
        <w:tc>
          <w:tcPr>
            <w:tcW w:w="2168" w:type="dxa"/>
          </w:tcPr>
          <w:p w14:paraId="2AFE7ABE" w14:textId="77777777" w:rsidR="003C70FF" w:rsidRDefault="00505E04">
            <w:r>
              <w:rPr>
                <w:sz w:val="16"/>
              </w:rPr>
              <w:t>Profiles Discrepancies</w:t>
            </w:r>
          </w:p>
        </w:tc>
        <w:tc>
          <w:tcPr>
            <w:tcW w:w="2168" w:type="dxa"/>
          </w:tcPr>
          <w:p w14:paraId="7FB78623" w14:textId="77777777" w:rsidR="003C70FF" w:rsidRDefault="00505E04">
            <w:r>
              <w:rPr>
                <w:sz w:val="16"/>
              </w:rPr>
              <w:t>Retuned nodes and Profiles with old N77 SSB (648672) and new N77 SSB (647328) but with param discrepancies</w:t>
            </w:r>
          </w:p>
        </w:tc>
        <w:tc>
          <w:tcPr>
            <w:tcW w:w="2168" w:type="dxa"/>
          </w:tcPr>
          <w:p w14:paraId="3EA1F8FB" w14:textId="77777777" w:rsidR="003C70FF" w:rsidRDefault="00505E04">
            <w:r>
              <w:rPr>
                <w:sz w:val="16"/>
              </w:rPr>
              <w:t>Need to review profile discrepancies before/after retune</w:t>
            </w:r>
          </w:p>
        </w:tc>
      </w:tr>
      <w:tr w:rsidR="003C70FF" w14:paraId="1C45F411" w14:textId="77777777">
        <w:tc>
          <w:tcPr>
            <w:tcW w:w="2168" w:type="dxa"/>
          </w:tcPr>
          <w:p w14:paraId="437EA8C8" w14:textId="77777777" w:rsidR="003C70FF" w:rsidRDefault="00505E04">
            <w:r>
              <w:rPr>
                <w:sz w:val="16"/>
              </w:rPr>
              <w:t>UeMCEUtranFreqRelProfileUeCfg</w:t>
            </w:r>
          </w:p>
        </w:tc>
        <w:tc>
          <w:tcPr>
            <w:tcW w:w="2168" w:type="dxa"/>
          </w:tcPr>
          <w:p w14:paraId="6D1DE4D5" w14:textId="77777777" w:rsidR="003C70FF" w:rsidRDefault="00505E04">
            <w:r>
              <w:rPr>
                <w:sz w:val="16"/>
              </w:rPr>
              <w:t>Profiles Inconsistencies</w:t>
            </w:r>
          </w:p>
        </w:tc>
        <w:tc>
          <w:tcPr>
            <w:tcW w:w="2168" w:type="dxa"/>
          </w:tcPr>
          <w:p w14:paraId="2EE0B9F7" w14:textId="77777777" w:rsidR="003C70FF" w:rsidRDefault="00505E04">
            <w:r>
              <w:rPr>
                <w:sz w:val="16"/>
              </w:rPr>
              <w:t>Retuned nodes and Profiles with old N77 SSB (648672) but not new N77 SSB (647328)</w:t>
            </w:r>
          </w:p>
        </w:tc>
        <w:tc>
          <w:tcPr>
            <w:tcW w:w="2168" w:type="dxa"/>
          </w:tcPr>
          <w:p w14:paraId="7E4AF27F" w14:textId="77777777" w:rsidR="003C70FF" w:rsidRDefault="00505E04">
            <w:r>
              <w:rPr>
                <w:sz w:val="16"/>
              </w:rPr>
              <w:t>Need to review profile consistency before/after retune</w:t>
            </w:r>
          </w:p>
        </w:tc>
      </w:tr>
      <w:tr w:rsidR="003C70FF" w14:paraId="44A8E523" w14:textId="77777777">
        <w:tc>
          <w:tcPr>
            <w:tcW w:w="2168" w:type="dxa"/>
          </w:tcPr>
          <w:p w14:paraId="42B0E274" w14:textId="77777777" w:rsidR="003C70FF" w:rsidRDefault="00505E04">
            <w:r>
              <w:rPr>
                <w:sz w:val="16"/>
              </w:rPr>
              <w:t>UeMCEUtranFreqRelProfileUeCfg</w:t>
            </w:r>
          </w:p>
        </w:tc>
        <w:tc>
          <w:tcPr>
            <w:tcW w:w="2168" w:type="dxa"/>
          </w:tcPr>
          <w:p w14:paraId="16EC5169" w14:textId="77777777" w:rsidR="003C70FF" w:rsidRDefault="00505E04">
            <w:r>
              <w:rPr>
                <w:sz w:val="16"/>
              </w:rPr>
              <w:t>Profiles Discrepancies</w:t>
            </w:r>
          </w:p>
        </w:tc>
        <w:tc>
          <w:tcPr>
            <w:tcW w:w="2168" w:type="dxa"/>
          </w:tcPr>
          <w:p w14:paraId="02FBF7C0" w14:textId="77777777" w:rsidR="003C70FF" w:rsidRDefault="00505E04">
            <w:r>
              <w:rPr>
                <w:sz w:val="16"/>
              </w:rPr>
              <w:t>Retuned nodes and Profiles with old N77 SSB (648672) and new N77 SSB (647328) but with param discrepancies</w:t>
            </w:r>
          </w:p>
        </w:tc>
        <w:tc>
          <w:tcPr>
            <w:tcW w:w="2168" w:type="dxa"/>
          </w:tcPr>
          <w:p w14:paraId="175C229F" w14:textId="77777777" w:rsidR="003C70FF" w:rsidRDefault="00505E04">
            <w:r>
              <w:rPr>
                <w:sz w:val="16"/>
              </w:rPr>
              <w:t>Need to review profile discrepancies before/after retune</w:t>
            </w:r>
          </w:p>
        </w:tc>
      </w:tr>
      <w:tr w:rsidR="003C70FF" w14:paraId="2F3B23E5" w14:textId="77777777">
        <w:tc>
          <w:tcPr>
            <w:tcW w:w="2168" w:type="dxa"/>
          </w:tcPr>
          <w:p w14:paraId="1E6B431D" w14:textId="77777777" w:rsidR="003C70FF" w:rsidRDefault="00505E04">
            <w:r>
              <w:rPr>
                <w:sz w:val="16"/>
              </w:rPr>
              <w:t>NRCellCU</w:t>
            </w:r>
          </w:p>
        </w:tc>
        <w:tc>
          <w:tcPr>
            <w:tcW w:w="2168" w:type="dxa"/>
          </w:tcPr>
          <w:p w14:paraId="13FA6962" w14:textId="77777777" w:rsidR="003C70FF" w:rsidRDefault="00505E04">
            <w:r>
              <w:rPr>
                <w:sz w:val="16"/>
              </w:rPr>
              <w:t>Profiles Inconsistencies</w:t>
            </w:r>
          </w:p>
        </w:tc>
        <w:tc>
          <w:tcPr>
            <w:tcW w:w="2168" w:type="dxa"/>
          </w:tcPr>
          <w:p w14:paraId="08A990C6" w14:textId="77777777" w:rsidR="003C70FF" w:rsidRDefault="00505E04">
            <w:r>
              <w:rPr>
                <w:sz w:val="16"/>
              </w:rPr>
              <w:t>Retuned nodes with NRCellCU Ref parameters to Profiles with the old SSB name</w:t>
            </w:r>
          </w:p>
        </w:tc>
        <w:tc>
          <w:tcPr>
            <w:tcW w:w="2168" w:type="dxa"/>
          </w:tcPr>
          <w:p w14:paraId="6C23A9EF" w14:textId="77777777" w:rsidR="003C70FF" w:rsidRDefault="00505E04">
            <w:r>
              <w:rPr>
                <w:sz w:val="16"/>
              </w:rPr>
              <w:t>Need to review profile consistency before/after retune</w:t>
            </w:r>
          </w:p>
        </w:tc>
      </w:tr>
      <w:tr w:rsidR="003C70FF" w14:paraId="2891B57F" w14:textId="77777777">
        <w:tc>
          <w:tcPr>
            <w:tcW w:w="2168" w:type="dxa"/>
          </w:tcPr>
          <w:p w14:paraId="0ADCDB97" w14:textId="77777777" w:rsidR="003C70FF" w:rsidRDefault="00505E04">
            <w:r>
              <w:rPr>
                <w:sz w:val="16"/>
              </w:rPr>
              <w:t>EUtranFreqRelation</w:t>
            </w:r>
          </w:p>
        </w:tc>
        <w:tc>
          <w:tcPr>
            <w:tcW w:w="2168" w:type="dxa"/>
          </w:tcPr>
          <w:p w14:paraId="55E0E9B3" w14:textId="77777777" w:rsidR="003C70FF" w:rsidRDefault="00505E04">
            <w:r>
              <w:rPr>
                <w:sz w:val="16"/>
              </w:rPr>
              <w:t>Profiles Inconsistencies</w:t>
            </w:r>
          </w:p>
        </w:tc>
        <w:tc>
          <w:tcPr>
            <w:tcW w:w="2168" w:type="dxa"/>
          </w:tcPr>
          <w:p w14:paraId="30725A8F" w14:textId="77777777" w:rsidR="003C70FF" w:rsidRDefault="00505E04">
            <w:r>
              <w:rPr>
                <w:sz w:val="16"/>
              </w:rPr>
              <w:t>Retuned nodes with EUtranFreqRelation Ref parameters to Profiles with the old SSB name</w:t>
            </w:r>
          </w:p>
        </w:tc>
        <w:tc>
          <w:tcPr>
            <w:tcW w:w="2168" w:type="dxa"/>
          </w:tcPr>
          <w:p w14:paraId="2E08F452" w14:textId="77777777" w:rsidR="003C70FF" w:rsidRDefault="00505E04">
            <w:r>
              <w:rPr>
                <w:sz w:val="16"/>
              </w:rPr>
              <w:t>Need to review profile consistency before/after retune</w:t>
            </w:r>
          </w:p>
        </w:tc>
      </w:tr>
    </w:tbl>
    <w:p w14:paraId="78EC9C74" w14:textId="77777777" w:rsidR="003C70FF" w:rsidRDefault="00505E04">
      <w:pPr>
        <w:pStyle w:val="Heading2"/>
      </w:pPr>
      <w:bookmarkStart w:id="69" w:name="_Toc222452285"/>
      <w:r>
        <w:t>Detailed check execution order and gating rules</w:t>
      </w:r>
      <w:bookmarkEnd w:id="69"/>
    </w:p>
    <w:p w14:paraId="283B0DBF" w14:textId="77777777" w:rsidR="003C70FF" w:rsidRDefault="00505E04">
      <w:pPr>
        <w:pStyle w:val="ListParagraph"/>
      </w:pPr>
      <w:r>
        <w:t xml:space="preserve">1. </w:t>
      </w:r>
      <w:r>
        <w:rPr>
          <w:b/>
        </w:rPr>
        <w:t>MeContext pre-processing</w:t>
      </w:r>
    </w:p>
    <w:p w14:paraId="7C8B18BF" w14:textId="77777777" w:rsidR="003C70FF" w:rsidRDefault="00505E04">
      <w:pPr>
        <w:pStyle w:val="ListParagraph"/>
        <w:numPr>
          <w:ilvl w:val="1"/>
          <w:numId w:val="28"/>
        </w:numPr>
      </w:pPr>
      <w:r>
        <w:t>Computes total nodes and "UNSYNCHRONIZED" nodes.</w:t>
      </w:r>
    </w:p>
    <w:p w14:paraId="7F4158B6" w14:textId="77777777" w:rsidR="003C70FF" w:rsidRDefault="00505E04">
      <w:pPr>
        <w:pStyle w:val="ListParagraph"/>
        <w:numPr>
          <w:ilvl w:val="1"/>
          <w:numId w:val="28"/>
        </w:numPr>
      </w:pPr>
      <w:r>
        <w:t>Builds an exclusion list and filters all other MO dataframes by "NodeId" before running any other checks.</w:t>
      </w:r>
    </w:p>
    <w:p w14:paraId="08F52BBE" w14:textId="77777777" w:rsidR="003C70FF" w:rsidRDefault="00505E04">
      <w:pPr>
        <w:pStyle w:val="ListParagraph"/>
      </w:pPr>
      <w:r>
        <w:t xml:space="preserve">2. </w:t>
      </w:r>
      <w:r>
        <w:rPr>
          <w:b/>
        </w:rPr>
        <w:t>Node scoping for Pre/Post interpretation</w:t>
      </w:r>
    </w:p>
    <w:p w14:paraId="409BC19C" w14:textId="77777777" w:rsidR="003C70FF" w:rsidRDefault="00505E04">
      <w:pPr>
        <w:pStyle w:val="ListParagraph"/>
        <w:numPr>
          <w:ilvl w:val="1"/>
          <w:numId w:val="28"/>
        </w:numPr>
      </w:pPr>
      <w:r>
        <w:t>"NRCellDU" checks run first because they generate the rows used to infer node scope (Pre-retune vs Post-retune).</w:t>
      </w:r>
    </w:p>
    <w:p w14:paraId="325F503E" w14:textId="77777777" w:rsidR="003C70FF" w:rsidRDefault="00505E04">
      <w:pPr>
        <w:pStyle w:val="ListParagraph"/>
        <w:numPr>
          <w:ilvl w:val="1"/>
          <w:numId w:val="28"/>
        </w:numPr>
      </w:pPr>
      <w:r>
        <w:t>This scope is reused by relation/externals/termpoint checks to classify targets ("SSB-Pre", "SSB-Post", "Unknown").</w:t>
      </w:r>
    </w:p>
    <w:p w14:paraId="0D963ACF" w14:textId="77777777" w:rsidR="003C70FF" w:rsidRDefault="00505E04">
      <w:pPr>
        <w:pStyle w:val="ListParagraph"/>
      </w:pPr>
      <w:r>
        <w:t xml:space="preserve">3. </w:t>
      </w:r>
      <w:r>
        <w:rPr>
          <w:b/>
        </w:rPr>
        <w:t>Per-table processors</w:t>
      </w:r>
    </w:p>
    <w:p w14:paraId="575ADA55" w14:textId="77777777" w:rsidR="003C70FF" w:rsidRDefault="00505E04">
      <w:pPr>
        <w:pStyle w:val="ListParagraph"/>
        <w:numPr>
          <w:ilvl w:val="1"/>
          <w:numId w:val="28"/>
        </w:numPr>
      </w:pPr>
      <w:r>
        <w:t>NR processors: "NRFrequency", "NRFreqRelation", "NRSectorCarrier", "NRCellRelation".</w:t>
      </w:r>
    </w:p>
    <w:p w14:paraId="5376E57D" w14:textId="77777777" w:rsidR="003C70FF" w:rsidRDefault="00505E04">
      <w:pPr>
        <w:pStyle w:val="ListParagraph"/>
        <w:numPr>
          <w:ilvl w:val="1"/>
          <w:numId w:val="28"/>
        </w:numPr>
      </w:pPr>
      <w:r>
        <w:t>LTE processors: "GUtranSyncSignalFrequency", "GUtranFreqRelation", "GUtranCellRelation".</w:t>
      </w:r>
    </w:p>
    <w:p w14:paraId="134EDADC" w14:textId="77777777" w:rsidR="003C70FF" w:rsidRDefault="00505E04">
      <w:pPr>
        <w:pStyle w:val="ListParagraph"/>
        <w:numPr>
          <w:ilvl w:val="1"/>
          <w:numId w:val="28"/>
        </w:numPr>
      </w:pPr>
      <w:r>
        <w:t>Externals/Termpoints: "ExternalNRCellCU", "ExternalGUtranCell", "TermPointToGNodeB", "TermPointToGNB", "TermPointToENodeB".</w:t>
      </w:r>
    </w:p>
    <w:p w14:paraId="532ED35B" w14:textId="77777777" w:rsidR="003C70FF" w:rsidRDefault="00505E04">
      <w:pPr>
        <w:pStyle w:val="ListParagraph"/>
        <w:numPr>
          <w:ilvl w:val="1"/>
          <w:numId w:val="28"/>
        </w:numPr>
      </w:pPr>
      <w:r>
        <w:t>ENDC/Cardinality/Profile processors follow and append their own rows.</w:t>
      </w:r>
    </w:p>
    <w:p w14:paraId="466F350E" w14:textId="77777777" w:rsidR="003C70FF" w:rsidRDefault="00505E04">
      <w:pPr>
        <w:pStyle w:val="ListParagraph"/>
      </w:pPr>
      <w:r>
        <w:lastRenderedPageBreak/>
        <w:t xml:space="preserve">4. </w:t>
      </w:r>
      <w:r>
        <w:rPr>
          <w:b/>
        </w:rPr>
        <w:t>Resilience model</w:t>
      </w:r>
    </w:p>
    <w:p w14:paraId="3353429D" w14:textId="77777777" w:rsidR="003C70FF" w:rsidRDefault="00505E04">
      <w:pPr>
        <w:pStyle w:val="ListParagraph"/>
        <w:numPr>
          <w:ilvl w:val="1"/>
          <w:numId w:val="28"/>
        </w:numPr>
      </w:pPr>
      <w:r>
        <w:t>If a table is missing/empty: emits "Table not found or empty" metric rows.</w:t>
      </w:r>
    </w:p>
    <w:p w14:paraId="1C2F436D" w14:textId="77777777" w:rsidR="003C70FF" w:rsidRDefault="00505E04">
      <w:pPr>
        <w:pStyle w:val="ListParagraph"/>
        <w:numPr>
          <w:ilvl w:val="1"/>
          <w:numId w:val="28"/>
        </w:numPr>
      </w:pPr>
      <w:r>
        <w:t>If required columns are missing: emits "N/A" rows.</w:t>
      </w:r>
    </w:p>
    <w:p w14:paraId="5C3A5D86" w14:textId="77777777" w:rsidR="003C70FF" w:rsidRDefault="00505E04">
      <w:pPr>
        <w:pStyle w:val="ListParagraph"/>
        <w:numPr>
          <w:ilvl w:val="1"/>
          <w:numId w:val="28"/>
        </w:numPr>
      </w:pPr>
      <w:r>
        <w:t>If exceptions occur: emits "ERROR: ..." rows without aborting the full SummaryAudit generation.</w:t>
      </w:r>
    </w:p>
    <w:p w14:paraId="4622CEF9" w14:textId="77777777" w:rsidR="003C70FF" w:rsidRDefault="00505E04">
      <w:pPr>
        <w:pStyle w:val="Heading2"/>
      </w:pPr>
      <w:bookmarkStart w:id="70" w:name="_Toc222452286"/>
      <w:r>
        <w:t>Additional columns injected into parsed MO sheets</w:t>
      </w:r>
      <w:bookmarkEnd w:id="70"/>
    </w:p>
    <w:p w14:paraId="406AF282" w14:textId="77777777" w:rsidR="003C70FF" w:rsidRDefault="00505E04">
      <w:r>
        <w:t>Besides SummaryAudit, Module 1 enriches several raw MO sheets with operational columns for execution/cleanup.</w:t>
      </w:r>
    </w:p>
    <w:p w14:paraId="61E64D13" w14:textId="77777777" w:rsidR="003C70FF" w:rsidRDefault="00505E04">
      <w:pPr>
        <w:pStyle w:val="Heading3"/>
      </w:pPr>
      <w:bookmarkStart w:id="71" w:name="_Toc222452287"/>
      <w:r>
        <w:t>"MeContext" enrichment (main planning helper)</w:t>
      </w:r>
      <w:bookmarkEnd w:id="71"/>
    </w:p>
    <w:p w14:paraId="5B27C8AA" w14:textId="77777777" w:rsidR="003C70FF" w:rsidRDefault="00505E04">
      <w:r>
        <w:t>Additional columns are computed per "NodeId" by aggregating NR/LTE relation tables:</w:t>
      </w:r>
    </w:p>
    <w:p w14:paraId="2049F7C7" w14:textId="77777777" w:rsidR="003C70FF" w:rsidRDefault="00505E04">
      <w:pPr>
        <w:pStyle w:val="ListParagraph"/>
      </w:pPr>
      <w:r>
        <w:t>Topology and inventory:</w:t>
      </w:r>
    </w:p>
    <w:p w14:paraId="50B354D9" w14:textId="77777777" w:rsidR="003C70FF" w:rsidRDefault="00505E04">
      <w:pPr>
        <w:pStyle w:val="ListParagraph"/>
        <w:numPr>
          <w:ilvl w:val="1"/>
          <w:numId w:val="28"/>
        </w:numPr>
      </w:pPr>
      <w:r>
        <w:t>"mmWave Cells", "LowMidBand Cells", "N77 Cells"</w:t>
      </w:r>
    </w:p>
    <w:p w14:paraId="0ACAF495" w14:textId="77777777" w:rsidR="003C70FF" w:rsidRDefault="00505E04">
      <w:pPr>
        <w:pStyle w:val="ListParagraph"/>
        <w:numPr>
          <w:ilvl w:val="1"/>
          <w:numId w:val="28"/>
        </w:numPr>
      </w:pPr>
      <w:r>
        <w:t>"N77A old SSB cells", "N77A new SSB cells"</w:t>
      </w:r>
    </w:p>
    <w:p w14:paraId="2715B340" w14:textId="77777777" w:rsidR="003C70FF" w:rsidRDefault="00505E04">
      <w:pPr>
        <w:pStyle w:val="ListParagraph"/>
      </w:pPr>
      <w:r>
        <w:t>Relation counters:</w:t>
      </w:r>
    </w:p>
    <w:p w14:paraId="068A5DCB" w14:textId="77777777" w:rsidR="003C70FF" w:rsidRDefault="00505E04">
      <w:pPr>
        <w:pStyle w:val="ListParagraph"/>
        <w:numPr>
          <w:ilvl w:val="1"/>
          <w:numId w:val="28"/>
        </w:numPr>
      </w:pPr>
      <w:r>
        <w:t>"NRFreqRelation to old N77A SSB", "NRFreqRelation to new N77A SSB"</w:t>
      </w:r>
    </w:p>
    <w:p w14:paraId="053CE96D" w14:textId="77777777" w:rsidR="003C70FF" w:rsidRDefault="00505E04">
      <w:pPr>
        <w:pStyle w:val="ListParagraph"/>
        <w:numPr>
          <w:ilvl w:val="1"/>
          <w:numId w:val="28"/>
        </w:numPr>
      </w:pPr>
      <w:r>
        <w:t>"GUtranFreqRelation to old N77A SSB", "GUtranFreqRelation to new N77A SSB"</w:t>
      </w:r>
    </w:p>
    <w:p w14:paraId="0CD3A250" w14:textId="77777777" w:rsidR="003C70FF" w:rsidRDefault="00505E04">
      <w:pPr>
        <w:pStyle w:val="ListParagraph"/>
      </w:pPr>
      <w:r>
        <w:t>Priority snapshots (unique consolidated values):</w:t>
      </w:r>
    </w:p>
    <w:p w14:paraId="2E0694E1" w14:textId="77777777" w:rsidR="003C70FF" w:rsidRDefault="00505E04">
      <w:pPr>
        <w:pStyle w:val="ListParagraph"/>
        <w:numPr>
          <w:ilvl w:val="1"/>
          <w:numId w:val="28"/>
        </w:numPr>
      </w:pPr>
      <w:r>
        <w:t>"NRFreqRelation to old N77A SSB cellReselPrio"</w:t>
      </w:r>
    </w:p>
    <w:p w14:paraId="4D8A4FF5" w14:textId="77777777" w:rsidR="003C70FF" w:rsidRDefault="00505E04">
      <w:pPr>
        <w:pStyle w:val="ListParagraph"/>
        <w:numPr>
          <w:ilvl w:val="1"/>
          <w:numId w:val="28"/>
        </w:numPr>
      </w:pPr>
      <w:r>
        <w:t>"NRFreqRelation to new N77A SSB cellReselPrio"</w:t>
      </w:r>
    </w:p>
    <w:p w14:paraId="4E2A4A23" w14:textId="77777777" w:rsidR="003C70FF" w:rsidRDefault="00505E04">
      <w:pPr>
        <w:pStyle w:val="ListParagraph"/>
        <w:numPr>
          <w:ilvl w:val="1"/>
          <w:numId w:val="28"/>
        </w:numPr>
      </w:pPr>
      <w:r>
        <w:t>"GUtranFreqRelation to old N77A SSB cellReselPrio"</w:t>
      </w:r>
    </w:p>
    <w:p w14:paraId="476AFC47" w14:textId="77777777" w:rsidR="003C70FF" w:rsidRDefault="00505E04">
      <w:pPr>
        <w:pStyle w:val="ListParagraph"/>
        <w:numPr>
          <w:ilvl w:val="1"/>
          <w:numId w:val="28"/>
        </w:numPr>
      </w:pPr>
      <w:r>
        <w:t>"GUtranFreqRelation to new N77A SSB cellReselPrio"</w:t>
      </w:r>
    </w:p>
    <w:p w14:paraId="6E5D0848" w14:textId="77777777" w:rsidR="003C70FF" w:rsidRDefault="00505E04">
      <w:pPr>
        <w:pStyle w:val="ListParagraph"/>
        <w:numPr>
          <w:ilvl w:val="1"/>
          <w:numId w:val="28"/>
        </w:numPr>
      </w:pPr>
      <w:r>
        <w:t>"GUtranFreqRelation to old N77A SSB EndcPrio"</w:t>
      </w:r>
    </w:p>
    <w:p w14:paraId="02139FDB" w14:textId="77777777" w:rsidR="003C70FF" w:rsidRDefault="00505E04">
      <w:pPr>
        <w:pStyle w:val="ListParagraph"/>
        <w:numPr>
          <w:ilvl w:val="1"/>
          <w:numId w:val="28"/>
        </w:numPr>
      </w:pPr>
      <w:r>
        <w:t>"GUtranFreqRelation to new N77A SSB EndcPrio"</w:t>
      </w:r>
    </w:p>
    <w:p w14:paraId="45E8450A" w14:textId="77777777" w:rsidR="003C70FF" w:rsidRDefault="00505E04">
      <w:pPr>
        <w:pStyle w:val="ListParagraph"/>
      </w:pPr>
      <w:r>
        <w:t>Workflow recommendation fields:</w:t>
      </w:r>
    </w:p>
    <w:p w14:paraId="7AAD581D" w14:textId="77777777" w:rsidR="003C70FF" w:rsidRDefault="00505E04">
      <w:pPr>
        <w:pStyle w:val="ListParagraph"/>
        <w:numPr>
          <w:ilvl w:val="1"/>
          <w:numId w:val="28"/>
        </w:numPr>
      </w:pPr>
      <w:r>
        <w:t>"Step1", "Step2b", "Step2ac", "Next Step", "EndcPrio Next Step"</w:t>
      </w:r>
    </w:p>
    <w:p w14:paraId="671A4C51" w14:textId="77777777" w:rsidR="003C70FF" w:rsidRDefault="00505E04">
      <w:r>
        <w:t>Operational interpretation:</w:t>
      </w:r>
    </w:p>
    <w:p w14:paraId="76EE9BF6" w14:textId="77777777" w:rsidR="003C70FF" w:rsidRDefault="00505E04">
      <w:pPr>
        <w:pStyle w:val="ListParagraph"/>
      </w:pPr>
      <w:r>
        <w:t>"Step1" focuses on old/new relation parity and reselection-priority convergence.</w:t>
      </w:r>
    </w:p>
    <w:p w14:paraId="3AE212B8" w14:textId="77777777" w:rsidR="003C70FF" w:rsidRDefault="00505E04">
      <w:pPr>
        <w:pStyle w:val="ListParagraph"/>
      </w:pPr>
      <w:r>
        <w:t>"Step2b" focuses on old/new N77A cell presence.</w:t>
      </w:r>
    </w:p>
    <w:p w14:paraId="0DF4FB7B" w14:textId="77777777" w:rsidR="003C70FF" w:rsidRDefault="00505E04">
      <w:pPr>
        <w:pStyle w:val="ListParagraph"/>
      </w:pPr>
      <w:r>
        <w:t>"Step2ac" focuses on ENDC priority transition validation.</w:t>
      </w:r>
    </w:p>
    <w:p w14:paraId="0A6060F9" w14:textId="77777777" w:rsidR="003C70FF" w:rsidRDefault="00505E04">
      <w:pPr>
        <w:pStyle w:val="ListParagraph"/>
      </w:pPr>
      <w:r>
        <w:t>"Next Step" concatenates pending actions to provide a single execution hint per node.</w:t>
      </w:r>
    </w:p>
    <w:p w14:paraId="2E74E848" w14:textId="77777777" w:rsidR="003C70FF" w:rsidRDefault="00505E04">
      <w:pPr>
        <w:pStyle w:val="Heading3"/>
      </w:pPr>
      <w:bookmarkStart w:id="72" w:name="_Toc222452288"/>
      <w:r>
        <w:t>"NRCellRelation" and "GUtranCellRelation" enrichment</w:t>
      </w:r>
      <w:bookmarkEnd w:id="72"/>
    </w:p>
    <w:p w14:paraId="55FFD1FF" w14:textId="77777777" w:rsidR="003C70FF" w:rsidRDefault="00505E04">
      <w:r>
        <w:t>Both relation tables are normalized with helper columns used for discrepancy targeting and command generation:</w:t>
      </w:r>
    </w:p>
    <w:p w14:paraId="5227F42F" w14:textId="77777777" w:rsidR="003C70FF" w:rsidRDefault="00505E04">
      <w:pPr>
        <w:pStyle w:val="ListParagraph"/>
      </w:pPr>
      <w:r>
        <w:lastRenderedPageBreak/>
        <w:t>"Frequency" extracted from relation references.</w:t>
      </w:r>
    </w:p>
    <w:p w14:paraId="61CF9307" w14:textId="77777777" w:rsidR="003C70FF" w:rsidRDefault="00505E04">
      <w:pPr>
        <w:pStyle w:val="ListParagraph"/>
      </w:pPr>
      <w:r>
        <w:t>External endpoint decomposition fields (function/cell identifiers parsed from references).</w:t>
      </w:r>
    </w:p>
    <w:p w14:paraId="73485938" w14:textId="77777777" w:rsidR="003C70FF" w:rsidRDefault="00505E04">
      <w:pPr>
        <w:pStyle w:val="ListParagraph"/>
      </w:pPr>
      <w:r>
        <w:t>"GNodeB_SSB_Target" classification ("SSB-Pre"/"SSB-Post"/"Unknown").</w:t>
      </w:r>
    </w:p>
    <w:p w14:paraId="3993A5D7" w14:textId="77777777" w:rsidR="003C70FF" w:rsidRDefault="00505E04">
      <w:pPr>
        <w:pStyle w:val="ListParagraph"/>
      </w:pPr>
      <w:r>
        <w:t>"Correction_Cmd" prebuilt command text for the rows considered actionable.</w:t>
      </w:r>
    </w:p>
    <w:p w14:paraId="704E038B" w14:textId="77777777" w:rsidR="003C70FF" w:rsidRDefault="00505E04">
      <w:pPr>
        <w:pStyle w:val="Heading3"/>
      </w:pPr>
      <w:bookmarkStart w:id="73" w:name="_Toc222452289"/>
      <w:r>
        <w:t>"ExternalNRCellCU" and "ExternalGUtranCell" enrichment</w:t>
      </w:r>
      <w:bookmarkEnd w:id="73"/>
    </w:p>
    <w:p w14:paraId="7BEACE8C" w14:textId="77777777" w:rsidR="003C70FF" w:rsidRDefault="00505E04">
      <w:pPr>
        <w:pStyle w:val="ListParagraph"/>
      </w:pPr>
      <w:r>
        <w:t>Adds "Frequency", "Termpoint", "TermpointStatus", "TermpointConsolidatedStatus".</w:t>
      </w:r>
    </w:p>
    <w:p w14:paraId="7A02D627" w14:textId="77777777" w:rsidR="003C70FF" w:rsidRDefault="00505E04">
      <w:pPr>
        <w:pStyle w:val="ListParagraph"/>
      </w:pPr>
      <w:r>
        <w:t>Adds "GNodeB_SSB_Target" and "Correction_Cmd" for retune remediation flows.</w:t>
      </w:r>
    </w:p>
    <w:p w14:paraId="59DE9BC4" w14:textId="77777777" w:rsidR="003C70FF" w:rsidRDefault="00505E04">
      <w:pPr>
        <w:pStyle w:val="ListParagraph"/>
      </w:pPr>
      <w:r>
        <w:t>For LTE externals, service state ("OUT_OF_SERVICE") is also reflected in SummaryAudit checks.</w:t>
      </w:r>
    </w:p>
    <w:p w14:paraId="4C0A82F2" w14:textId="77777777" w:rsidR="003C70FF" w:rsidRDefault="00505E04">
      <w:pPr>
        <w:pStyle w:val="Heading3"/>
      </w:pPr>
      <w:bookmarkStart w:id="74" w:name="_Toc222452290"/>
      <w:r>
        <w:t>"TermPointToGNodeB" / "TermPointToGNB" enrichment</w:t>
      </w:r>
      <w:bookmarkEnd w:id="74"/>
    </w:p>
    <w:p w14:paraId="4A4E6876" w14:textId="77777777" w:rsidR="003C70FF" w:rsidRDefault="00505E04">
      <w:pPr>
        <w:pStyle w:val="ListParagraph"/>
      </w:pPr>
      <w:r>
        <w:t>Adds consolidated termpoint health/status fields and "SSB needs update" boolean.</w:t>
      </w:r>
    </w:p>
    <w:p w14:paraId="3D0A5BF2" w14:textId="77777777" w:rsidR="003C70FF" w:rsidRDefault="00505E04">
      <w:pPr>
        <w:pStyle w:val="ListParagraph"/>
      </w:pPr>
      <w:r>
        <w:t>Adds "GNodeB_SSB_Target" and generated "Correction_Cmd" when target and frequency logic indicates migration to post-retune SSB.</w:t>
      </w:r>
    </w:p>
    <w:p w14:paraId="51762E07" w14:textId="77777777" w:rsidR="003C70FF" w:rsidRDefault="00505E04">
      <w:pPr>
        <w:pStyle w:val="Heading2"/>
      </w:pPr>
      <w:bookmarkStart w:id="75" w:name="_Toc222452291"/>
      <w:r>
        <w:t>Key SummaryAudit checks by source table (implementation-level)</w:t>
      </w:r>
      <w:bookmarkEnd w:id="75"/>
    </w:p>
    <w:p w14:paraId="3DD09796" w14:textId="77777777" w:rsidR="003C70FF" w:rsidRDefault="00505E04">
      <w:r>
        <w:t>Below is the practical checklist implemented by the processors:</w:t>
      </w:r>
    </w:p>
    <w:p w14:paraId="0654358E" w14:textId="77777777" w:rsidR="003C70FF" w:rsidRDefault="00505E04">
      <w:pPr>
        <w:pStyle w:val="ListParagraph"/>
      </w:pPr>
      <w:r>
        <w:rPr>
          <w:b/>
        </w:rPr>
        <w:t>NRCellDU</w:t>
      </w:r>
      <w:r>
        <w:t>:</w:t>
      </w:r>
    </w:p>
    <w:p w14:paraId="679736D1" w14:textId="77777777" w:rsidR="003C70FF" w:rsidRDefault="00505E04">
      <w:pPr>
        <w:pStyle w:val="ListParagraph"/>
        <w:numPr>
          <w:ilvl w:val="1"/>
          <w:numId w:val="28"/>
        </w:numPr>
      </w:pPr>
      <w:r>
        <w:t>Node classification LowMidBand/mmWave/mixed.</w:t>
      </w:r>
    </w:p>
    <w:p w14:paraId="2F1ECC8A" w14:textId="77777777" w:rsidR="003C70FF" w:rsidRDefault="00505E04">
      <w:pPr>
        <w:pStyle w:val="ListParagraph"/>
        <w:numPr>
          <w:ilvl w:val="1"/>
          <w:numId w:val="28"/>
        </w:numPr>
      </w:pPr>
      <w:r>
        <w:t>N77-in-band detection.</w:t>
      </w:r>
    </w:p>
    <w:p w14:paraId="4B999117" w14:textId="77777777" w:rsidR="003C70FF" w:rsidRDefault="00505E04">
      <w:pPr>
        <w:pStyle w:val="ListParagraph"/>
        <w:numPr>
          <w:ilvl w:val="1"/>
          <w:numId w:val="28"/>
        </w:numPr>
      </w:pPr>
      <w:r>
        <w:t>Allowed pre/post SSB-list compliance and out-of-list inconsistencies.</w:t>
      </w:r>
    </w:p>
    <w:p w14:paraId="5D5FF9B8" w14:textId="77777777" w:rsidR="003C70FF" w:rsidRDefault="00505E04">
      <w:pPr>
        <w:pStyle w:val="ListParagraph"/>
      </w:pPr>
      <w:r>
        <w:rPr>
          <w:b/>
        </w:rPr>
        <w:t>NRFrequency</w:t>
      </w:r>
      <w:r>
        <w:t>:</w:t>
      </w:r>
    </w:p>
    <w:p w14:paraId="45FBE3EE" w14:textId="77777777" w:rsidR="003C70FF" w:rsidRDefault="00505E04">
      <w:pPr>
        <w:pStyle w:val="ListParagraph"/>
        <w:numPr>
          <w:ilvl w:val="1"/>
          <w:numId w:val="28"/>
        </w:numPr>
      </w:pPr>
      <w:r>
        <w:t>old/new/both/old-without-new presence by node.</w:t>
      </w:r>
    </w:p>
    <w:p w14:paraId="6B64045D" w14:textId="77777777" w:rsidR="003C70FF" w:rsidRDefault="00505E04">
      <w:pPr>
        <w:pStyle w:val="ListParagraph"/>
        <w:numPr>
          <w:ilvl w:val="1"/>
          <w:numId w:val="28"/>
        </w:numPr>
      </w:pPr>
      <w:r>
        <w:t>values outside expected old/new sets.</w:t>
      </w:r>
    </w:p>
    <w:p w14:paraId="77085AFE" w14:textId="77777777" w:rsidR="003C70FF" w:rsidRDefault="00505E04">
      <w:pPr>
        <w:pStyle w:val="ListParagraph"/>
      </w:pPr>
      <w:r>
        <w:rPr>
          <w:b/>
        </w:rPr>
        <w:t>NRFreqRelation</w:t>
      </w:r>
      <w:r>
        <w:t>:</w:t>
      </w:r>
    </w:p>
    <w:p w14:paraId="1697C22E" w14:textId="77777777" w:rsidR="003C70FF" w:rsidRDefault="00505E04">
      <w:pPr>
        <w:pStyle w:val="ListParagraph"/>
        <w:numPr>
          <w:ilvl w:val="1"/>
          <w:numId w:val="28"/>
        </w:numPr>
      </w:pPr>
      <w:r>
        <w:t>old/new/both/old-without-new relation presence.</w:t>
      </w:r>
    </w:p>
    <w:p w14:paraId="57011495" w14:textId="77777777" w:rsidR="003C70FF" w:rsidRDefault="00505E04">
      <w:pPr>
        <w:pStyle w:val="ListParagraph"/>
        <w:numPr>
          <w:ilvl w:val="1"/>
          <w:numId w:val="28"/>
        </w:numPr>
      </w:pPr>
      <w:r>
        <w:t>naming-convention checks for auto-created relation IDs.</w:t>
      </w:r>
    </w:p>
    <w:p w14:paraId="5F7F88F8" w14:textId="77777777" w:rsidR="003C70FF" w:rsidRDefault="00505E04">
      <w:pPr>
        <w:pStyle w:val="ListParagraph"/>
        <w:numPr>
          <w:ilvl w:val="1"/>
          <w:numId w:val="28"/>
        </w:numPr>
      </w:pPr>
      <w:r>
        <w:t>cell-level old-vs-new parameter mismatch detection.</w:t>
      </w:r>
    </w:p>
    <w:p w14:paraId="3AB68110" w14:textId="77777777" w:rsidR="003C70FF" w:rsidRDefault="00505E04">
      <w:pPr>
        <w:pStyle w:val="ListParagraph"/>
        <w:numPr>
          <w:ilvl w:val="1"/>
          <w:numId w:val="28"/>
        </w:numPr>
      </w:pPr>
      <w:r>
        <w:t>profile reference transition checks (old profile clones vs expected post clone).</w:t>
      </w:r>
    </w:p>
    <w:p w14:paraId="06821D08" w14:textId="77777777" w:rsidR="003C70FF" w:rsidRDefault="00505E04">
      <w:pPr>
        <w:pStyle w:val="ListParagraph"/>
      </w:pPr>
      <w:r>
        <w:rPr>
          <w:b/>
        </w:rPr>
        <w:t>NRSectorCarrier</w:t>
      </w:r>
      <w:r>
        <w:t>:</w:t>
      </w:r>
    </w:p>
    <w:p w14:paraId="48A063B1" w14:textId="77777777" w:rsidR="003C70FF" w:rsidRDefault="00505E04">
      <w:pPr>
        <w:pStyle w:val="ListParagraph"/>
        <w:numPr>
          <w:ilvl w:val="1"/>
          <w:numId w:val="28"/>
        </w:numPr>
      </w:pPr>
      <w:r>
        <w:t>allowed ARFCN list compliance (pre/post).</w:t>
      </w:r>
    </w:p>
    <w:p w14:paraId="4C1D6873" w14:textId="77777777" w:rsidR="003C70FF" w:rsidRDefault="00505E04">
      <w:pPr>
        <w:pStyle w:val="ListParagraph"/>
        <w:numPr>
          <w:ilvl w:val="1"/>
          <w:numId w:val="28"/>
        </w:numPr>
      </w:pPr>
      <w:r>
        <w:t>out-of-list inconsistencies.</w:t>
      </w:r>
    </w:p>
    <w:p w14:paraId="1F3CD3E1" w14:textId="77777777" w:rsidR="003C70FF" w:rsidRDefault="00505E04">
      <w:pPr>
        <w:pStyle w:val="ListParagraph"/>
      </w:pPr>
      <w:r>
        <w:rPr>
          <w:b/>
        </w:rPr>
        <w:t>NRCellRelation</w:t>
      </w:r>
      <w:r>
        <w:t>:</w:t>
      </w:r>
    </w:p>
    <w:p w14:paraId="7B9918E1" w14:textId="77777777" w:rsidR="003C70FF" w:rsidRDefault="00505E04">
      <w:pPr>
        <w:pStyle w:val="ListParagraph"/>
        <w:numPr>
          <w:ilvl w:val="1"/>
          <w:numId w:val="28"/>
        </w:numPr>
      </w:pPr>
      <w:r>
        <w:t>relation counts to old/new targets.</w:t>
      </w:r>
    </w:p>
    <w:p w14:paraId="3B5C6E25" w14:textId="77777777" w:rsidR="003C70FF" w:rsidRDefault="00505E04">
      <w:pPr>
        <w:pStyle w:val="ListParagraph"/>
        <w:numPr>
          <w:ilvl w:val="1"/>
          <w:numId w:val="28"/>
        </w:numPr>
      </w:pPr>
      <w:r>
        <w:t>extraction/parsing consistency from "nRFreqRelationRef".</w:t>
      </w:r>
    </w:p>
    <w:p w14:paraId="63FA4566" w14:textId="77777777" w:rsidR="003C70FF" w:rsidRDefault="00505E04">
      <w:pPr>
        <w:pStyle w:val="ListParagraph"/>
      </w:pPr>
      <w:r>
        <w:rPr>
          <w:b/>
        </w:rPr>
        <w:t>GUtranSyncSignalFrequency</w:t>
      </w:r>
      <w:r>
        <w:t>:</w:t>
      </w:r>
    </w:p>
    <w:p w14:paraId="13455098" w14:textId="77777777" w:rsidR="003C70FF" w:rsidRDefault="00505E04">
      <w:pPr>
        <w:pStyle w:val="ListParagraph"/>
        <w:numPr>
          <w:ilvl w:val="1"/>
          <w:numId w:val="28"/>
        </w:numPr>
      </w:pPr>
      <w:r>
        <w:t>old/new/both/old-without-new LTE presence by node.</w:t>
      </w:r>
    </w:p>
    <w:p w14:paraId="65319854" w14:textId="77777777" w:rsidR="003C70FF" w:rsidRDefault="00505E04">
      <w:pPr>
        <w:pStyle w:val="ListParagraph"/>
        <w:numPr>
          <w:ilvl w:val="1"/>
          <w:numId w:val="28"/>
        </w:numPr>
      </w:pPr>
      <w:r>
        <w:t>out-of-set inconsistencies.</w:t>
      </w:r>
    </w:p>
    <w:p w14:paraId="3AADC8CD" w14:textId="77777777" w:rsidR="003C70FF" w:rsidRDefault="00505E04">
      <w:pPr>
        <w:pStyle w:val="ListParagraph"/>
      </w:pPr>
      <w:r>
        <w:rPr>
          <w:b/>
        </w:rPr>
        <w:lastRenderedPageBreak/>
        <w:t>GUtranFreqRelation</w:t>
      </w:r>
      <w:r>
        <w:t>:</w:t>
      </w:r>
    </w:p>
    <w:p w14:paraId="37FD24BC" w14:textId="77777777" w:rsidR="003C70FF" w:rsidRDefault="00505E04">
      <w:pPr>
        <w:pStyle w:val="ListParagraph"/>
        <w:numPr>
          <w:ilvl w:val="1"/>
          <w:numId w:val="28"/>
        </w:numPr>
      </w:pPr>
      <w:r>
        <w:t>old/new/both/old-without-new checks.</w:t>
      </w:r>
    </w:p>
    <w:p w14:paraId="057705FC" w14:textId="77777777" w:rsidR="003C70FF" w:rsidRDefault="00505E04">
      <w:pPr>
        <w:pStyle w:val="ListParagraph"/>
        <w:numPr>
          <w:ilvl w:val="1"/>
          <w:numId w:val="28"/>
        </w:numPr>
      </w:pPr>
      <w:r>
        <w:t>naming convention validation ("&lt;ssb&gt;-30-20-0-1" style).</w:t>
      </w:r>
    </w:p>
    <w:p w14:paraId="422D452D" w14:textId="77777777" w:rsidR="003C70FF" w:rsidRDefault="00505E04">
      <w:pPr>
        <w:pStyle w:val="ListParagraph"/>
        <w:numPr>
          <w:ilvl w:val="1"/>
          <w:numId w:val="28"/>
        </w:numPr>
      </w:pPr>
      <w:r>
        <w:t>old/new cell-level parameter and ENDC priority checks.</w:t>
      </w:r>
    </w:p>
    <w:p w14:paraId="5DC3A4C4" w14:textId="77777777" w:rsidR="003C70FF" w:rsidRDefault="00505E04">
      <w:pPr>
        <w:pStyle w:val="ListParagraph"/>
      </w:pPr>
      <w:r>
        <w:rPr>
          <w:b/>
        </w:rPr>
        <w:t>GUtranCellRelation</w:t>
      </w:r>
      <w:r>
        <w:t>:</w:t>
      </w:r>
    </w:p>
    <w:p w14:paraId="3594CFBE" w14:textId="77777777" w:rsidR="003C70FF" w:rsidRDefault="00505E04">
      <w:pPr>
        <w:pStyle w:val="ListParagraph"/>
        <w:numPr>
          <w:ilvl w:val="1"/>
          <w:numId w:val="28"/>
        </w:numPr>
      </w:pPr>
      <w:r>
        <w:t>relation counts to old/new LTE targets.</w:t>
      </w:r>
    </w:p>
    <w:p w14:paraId="28F26C04" w14:textId="77777777" w:rsidR="003C70FF" w:rsidRDefault="00505E04">
      <w:pPr>
        <w:pStyle w:val="ListParagraph"/>
      </w:pPr>
      <w:r>
        <w:rPr>
          <w:b/>
        </w:rPr>
        <w:t>ExternalNRCellCU / ExternalGUtranCell</w:t>
      </w:r>
      <w:r>
        <w:t>:</w:t>
      </w:r>
    </w:p>
    <w:p w14:paraId="77268D92" w14:textId="77777777" w:rsidR="003C70FF" w:rsidRDefault="00505E04">
      <w:pPr>
        <w:pStyle w:val="ListParagraph"/>
        <w:numPr>
          <w:ilvl w:val="1"/>
          <w:numId w:val="28"/>
        </w:numPr>
      </w:pPr>
      <w:r>
        <w:t>old/new external references counts.</w:t>
      </w:r>
    </w:p>
    <w:p w14:paraId="1D121C1E" w14:textId="77777777" w:rsidR="003C70FF" w:rsidRDefault="00505E04">
      <w:pPr>
        <w:pStyle w:val="ListParagraph"/>
        <w:numPr>
          <w:ilvl w:val="1"/>
          <w:numId w:val="28"/>
        </w:numPr>
      </w:pPr>
      <w:r>
        <w:t>target classification and termpoint correlation.</w:t>
      </w:r>
    </w:p>
    <w:p w14:paraId="5ACD6AF6" w14:textId="77777777" w:rsidR="003C70FF" w:rsidRDefault="00505E04">
      <w:pPr>
        <w:pStyle w:val="ListParagraph"/>
      </w:pPr>
      <w:r>
        <w:rPr>
          <w:b/>
        </w:rPr>
        <w:t>TermPoint tables</w:t>
      </w:r>
      <w:r>
        <w:t>:</w:t>
      </w:r>
    </w:p>
    <w:p w14:paraId="158D44D3" w14:textId="77777777" w:rsidR="003C70FF" w:rsidRDefault="00505E04">
      <w:pPr>
        <w:pStyle w:val="ListParagraph"/>
        <w:numPr>
          <w:ilvl w:val="1"/>
          <w:numId w:val="28"/>
        </w:numPr>
      </w:pPr>
      <w:r>
        <w:t>locked/disabled/unhealthy transport endpoint detection.</w:t>
      </w:r>
    </w:p>
    <w:p w14:paraId="679603E1" w14:textId="77777777" w:rsidR="003C70FF" w:rsidRDefault="00505E04">
      <w:pPr>
        <w:pStyle w:val="ListParagraph"/>
        <w:numPr>
          <w:ilvl w:val="1"/>
          <w:numId w:val="28"/>
        </w:numPr>
      </w:pPr>
      <w:r>
        <w:t>alignment with external-cell update needs.</w:t>
      </w:r>
    </w:p>
    <w:p w14:paraId="011FB58B" w14:textId="77777777" w:rsidR="003C70FF" w:rsidRDefault="00505E04">
      <w:pPr>
        <w:pStyle w:val="ListParagraph"/>
      </w:pPr>
      <w:r>
        <w:rPr>
          <w:b/>
        </w:rPr>
        <w:t>EndcDistrProfile / FreqPrioNR</w:t>
      </w:r>
      <w:r>
        <w:t>:</w:t>
      </w:r>
    </w:p>
    <w:p w14:paraId="38845111" w14:textId="77777777" w:rsidR="003C70FF" w:rsidRDefault="00505E04">
      <w:pPr>
        <w:pStyle w:val="ListParagraph"/>
        <w:numPr>
          <w:ilvl w:val="1"/>
          <w:numId w:val="28"/>
        </w:numPr>
      </w:pPr>
      <w:r>
        <w:t>expected old/new + N77B combinations.</w:t>
      </w:r>
    </w:p>
    <w:p w14:paraId="4726BC2A" w14:textId="77777777" w:rsidR="003C70FF" w:rsidRDefault="00505E04">
      <w:pPr>
        <w:pStyle w:val="ListParagraph"/>
        <w:numPr>
          <w:ilvl w:val="1"/>
          <w:numId w:val="28"/>
        </w:numPr>
      </w:pPr>
      <w:r>
        <w:t>unexpected combinations and param discrepancies.</w:t>
      </w:r>
    </w:p>
    <w:p w14:paraId="340D6509" w14:textId="77777777" w:rsidR="003C70FF" w:rsidRDefault="00505E04">
      <w:pPr>
        <w:pStyle w:val="ListParagraph"/>
      </w:pPr>
      <w:r>
        <w:rPr>
          <w:b/>
        </w:rPr>
        <w:t>Cardinality checks</w:t>
      </w:r>
      <w:r>
        <w:t>:</w:t>
      </w:r>
    </w:p>
    <w:p w14:paraId="00E9D294" w14:textId="77777777" w:rsidR="003C70FF" w:rsidRDefault="00505E04">
      <w:pPr>
        <w:pStyle w:val="ListParagraph"/>
        <w:numPr>
          <w:ilvl w:val="1"/>
          <w:numId w:val="28"/>
        </w:numPr>
      </w:pPr>
      <w:r>
        <w:t>hard-limit and threshold checks per node/cell relation families.</w:t>
      </w:r>
    </w:p>
    <w:p w14:paraId="2540361C" w14:textId="77777777" w:rsidR="003C70FF" w:rsidRDefault="00505E04">
      <w:pPr>
        <w:pStyle w:val="ListParagraph"/>
        <w:numPr>
          <w:ilvl w:val="1"/>
          <w:numId w:val="28"/>
        </w:numPr>
      </w:pPr>
      <w:r>
        <w:t>explicit inconsistency rows when limits are reached/exceeded.</w:t>
      </w:r>
    </w:p>
    <w:p w14:paraId="2B688872" w14:textId="77777777" w:rsidR="003C70FF" w:rsidRDefault="00505E04">
      <w:r>
        <w:br w:type="page"/>
      </w:r>
    </w:p>
    <w:p w14:paraId="64474C33" w14:textId="77777777" w:rsidR="003C70FF" w:rsidRDefault="00505E04">
      <w:pPr>
        <w:pStyle w:val="Heading1"/>
      </w:pPr>
      <w:bookmarkStart w:id="76" w:name="_Toc222452292"/>
      <w:r>
        <w:lastRenderedPageBreak/>
        <w:t>Consistency Check module in detail</w:t>
      </w:r>
      <w:bookmarkEnd w:id="76"/>
    </w:p>
    <w:p w14:paraId="1E432D5D" w14:textId="77777777" w:rsidR="003C70FF" w:rsidRDefault="00505E04">
      <w:pPr>
        <w:pStyle w:val="Heading2"/>
      </w:pPr>
      <w:bookmarkStart w:id="77" w:name="_Toc222452293"/>
      <w:r>
        <w:t>Filtering by non-retuned nodes</w:t>
      </w:r>
      <w:bookmarkEnd w:id="77"/>
    </w:p>
    <w:p w14:paraId="12300914" w14:textId="77777777" w:rsidR="003C70FF" w:rsidRDefault="00505E04">
      <w:r>
        <w:t>If a POST SummaryAudit exists, the module obtains PRE/POST node lists and can exclude discrepancies whose target points to nodes that did not complete retune, reducing operational noise.</w:t>
      </w:r>
    </w:p>
    <w:p w14:paraId="57D8F1E5" w14:textId="77777777" w:rsidR="003C70FF" w:rsidRDefault="00505E04">
      <w:pPr>
        <w:pStyle w:val="Heading2"/>
      </w:pPr>
      <w:bookmarkStart w:id="78" w:name="_Toc222452294"/>
      <w:r>
        <w:t>How it detects parameter discrepancies</w:t>
      </w:r>
      <w:bookmarkEnd w:id="78"/>
    </w:p>
    <w:p w14:paraId="38C4CFC9" w14:textId="77777777" w:rsidR="003C70FF" w:rsidRDefault="00505E04">
      <w:pPr>
        <w:pStyle w:val="ListParagraph"/>
      </w:pPr>
      <w:r>
        <w:t>1. Selects common PRE and POST relations by composite key:</w:t>
      </w:r>
    </w:p>
    <w:p w14:paraId="71641394" w14:textId="77777777" w:rsidR="003C70FF" w:rsidRDefault="00505E04">
      <w:pPr>
        <w:pStyle w:val="ListParagraph"/>
        <w:numPr>
          <w:ilvl w:val="1"/>
          <w:numId w:val="28"/>
        </w:numPr>
      </w:pPr>
      <w:r>
        <w:t>GU: typically "NodeId", "EUtranCellFDDId", "GUtranCellRelationId".</w:t>
      </w:r>
    </w:p>
    <w:p w14:paraId="2750127F" w14:textId="77777777" w:rsidR="003C70FF" w:rsidRDefault="00505E04">
      <w:pPr>
        <w:pStyle w:val="ListParagraph"/>
        <w:numPr>
          <w:ilvl w:val="1"/>
          <w:numId w:val="28"/>
        </w:numPr>
      </w:pPr>
      <w:r>
        <w:t>NR: typically "NodeId", "NRCellCUId", "NRCellRelationId".</w:t>
      </w:r>
    </w:p>
    <w:p w14:paraId="45E2642F" w14:textId="77777777" w:rsidR="003C70FF" w:rsidRDefault="00505E04">
      <w:pPr>
        <w:pStyle w:val="ListParagraph"/>
      </w:pPr>
      <w:r>
        <w:t>2. Excludes control columns (keys, frequency, Pre/Post, Date).</w:t>
      </w:r>
    </w:p>
    <w:p w14:paraId="192A34F2" w14:textId="77777777" w:rsidR="003C70FF" w:rsidRDefault="00505E04">
      <w:pPr>
        <w:pStyle w:val="ListParagraph"/>
      </w:pPr>
      <w:r>
        <w:t>3. Compares value-by-value across shared columns.</w:t>
      </w:r>
    </w:p>
    <w:p w14:paraId="033DE18A" w14:textId="77777777" w:rsidR="003C70FF" w:rsidRDefault="00505E04">
      <w:pPr>
        <w:pStyle w:val="ListParagraph"/>
      </w:pPr>
      <w:r>
        <w:t>4. Sets "ParamDiff=True" if at least one column differs.</w:t>
      </w:r>
    </w:p>
    <w:p w14:paraId="78021264" w14:textId="77777777" w:rsidR="003C70FF" w:rsidRDefault="00505E04">
      <w:pPr>
        <w:pStyle w:val="ListParagraph"/>
      </w:pPr>
      <w:r>
        <w:t>5. In GU it ignores "timeOfCreation" and "mobilityStatusNR" to avoid false positives.</w:t>
      </w:r>
    </w:p>
    <w:p w14:paraId="02888D6E" w14:textId="77777777" w:rsidR="003C70FF" w:rsidRDefault="00505E04">
      <w:pPr>
        <w:pStyle w:val="Heading2"/>
      </w:pPr>
      <w:bookmarkStart w:id="79" w:name="_Toc222452295"/>
      <w:r>
        <w:t>How it detects frequency discrepancies</w:t>
      </w:r>
      <w:bookmarkEnd w:id="79"/>
    </w:p>
    <w:p w14:paraId="4BA66C2F" w14:textId="77777777" w:rsidR="003C70FF" w:rsidRDefault="00505E04">
      <w:pPr>
        <w:pStyle w:val="ListParagraph"/>
      </w:pPr>
      <w:r>
        <w:t>1. Extracts base frequency from relation references ("extract_gu_freq_base" / "extract_nr_freq_base").</w:t>
      </w:r>
    </w:p>
    <w:p w14:paraId="4A911BE5" w14:textId="77777777" w:rsidR="003C70FF" w:rsidRDefault="00505E04">
      <w:pPr>
        <w:pStyle w:val="ListParagraph"/>
      </w:pPr>
      <w:r>
        <w:t>2. Discrepancy rule:</w:t>
      </w:r>
    </w:p>
    <w:p w14:paraId="3BE80259" w14:textId="77777777" w:rsidR="003C70FF" w:rsidRDefault="00505E04">
      <w:pPr>
        <w:pStyle w:val="ListParagraph"/>
        <w:numPr>
          <w:ilvl w:val="1"/>
          <w:numId w:val="28"/>
        </w:numPr>
      </w:pPr>
      <w:r>
        <w:t xml:space="preserve">if PRE had "freq_before" or "freq_after", and POST does </w:t>
      </w:r>
      <w:r>
        <w:rPr>
          <w:b/>
        </w:rPr>
        <w:t>not</w:t>
      </w:r>
      <w:r>
        <w:t xml:space="preserve"> end up in "freq_after", it marks "FreqDiff=True".</w:t>
      </w:r>
    </w:p>
    <w:p w14:paraId="4EAEE839" w14:textId="77777777" w:rsidR="003C70FF" w:rsidRDefault="00505E04">
      <w:pPr>
        <w:pStyle w:val="ListParagraph"/>
      </w:pPr>
      <w:r>
        <w:t>3. Classifies the discrepancy as:</w:t>
      </w:r>
    </w:p>
    <w:p w14:paraId="270FAF05" w14:textId="77777777" w:rsidR="003C70FF" w:rsidRDefault="00505E04">
      <w:pPr>
        <w:pStyle w:val="ListParagraph"/>
        <w:numPr>
          <w:ilvl w:val="1"/>
          <w:numId w:val="28"/>
        </w:numPr>
      </w:pPr>
      <w:r>
        <w:t>"FreqDiff_SSBPost" (target identified as SSB-Post),</w:t>
      </w:r>
    </w:p>
    <w:p w14:paraId="1FBA2444" w14:textId="77777777" w:rsidR="003C70FF" w:rsidRDefault="00505E04">
      <w:pPr>
        <w:pStyle w:val="ListParagraph"/>
        <w:numPr>
          <w:ilvl w:val="1"/>
          <w:numId w:val="28"/>
        </w:numPr>
      </w:pPr>
      <w:r>
        <w:t>"FreqDiff_Unknown" (cannot be associated to a known target).</w:t>
      </w:r>
    </w:p>
    <w:p w14:paraId="430E0930" w14:textId="77777777" w:rsidR="003C70FF" w:rsidRDefault="00505E04">
      <w:pPr>
        <w:pStyle w:val="Heading2"/>
      </w:pPr>
      <w:bookmarkStart w:id="80" w:name="_Toc222452296"/>
      <w:r>
        <w:t>How it detects neighbor discrepancies</w:t>
      </w:r>
      <w:bookmarkEnd w:id="80"/>
    </w:p>
    <w:p w14:paraId="0C835107" w14:textId="77777777" w:rsidR="003C70FF" w:rsidRDefault="00505E04">
      <w:r>
        <w:t>They are split into three groups:</w:t>
      </w:r>
    </w:p>
    <w:p w14:paraId="24C8442C" w14:textId="77777777" w:rsidR="003C70FF" w:rsidRDefault="00505E04">
      <w:pPr>
        <w:pStyle w:val="ListParagraph"/>
      </w:pPr>
      <w:r>
        <w:rPr>
          <w:b/>
        </w:rPr>
        <w:t>New relations</w:t>
      </w:r>
      <w:r>
        <w:t>: keys present in POST and absent in PRE.</w:t>
      </w:r>
    </w:p>
    <w:p w14:paraId="31EC2287" w14:textId="77777777" w:rsidR="003C70FF" w:rsidRDefault="00505E04">
      <w:pPr>
        <w:pStyle w:val="ListParagraph"/>
      </w:pPr>
      <w:r>
        <w:rPr>
          <w:b/>
        </w:rPr>
        <w:t>Missing relations</w:t>
      </w:r>
      <w:r>
        <w:t>: keys present in PRE and absent in POST.</w:t>
      </w:r>
    </w:p>
    <w:p w14:paraId="4AF56704" w14:textId="77777777" w:rsidR="003C70FF" w:rsidRDefault="00505E04">
      <w:pPr>
        <w:pStyle w:val="ListParagraph"/>
      </w:pPr>
      <w:r>
        <w:rPr>
          <w:b/>
        </w:rPr>
        <w:t>Discrepancies</w:t>
      </w:r>
      <w:r>
        <w:t>: same key in PRE/POST but with parametric or frequency differences.</w:t>
      </w:r>
    </w:p>
    <w:p w14:paraId="437DD35A" w14:textId="77777777" w:rsidR="003C70FF" w:rsidRDefault="00505E04">
      <w:pPr>
        <w:pStyle w:val="Heading2"/>
      </w:pPr>
      <w:bookmarkStart w:id="81" w:name="_Toc222452297"/>
      <w:r>
        <w:t>Content of each ConsistencyChecks output sheet</w:t>
      </w:r>
      <w:bookmarkEnd w:id="81"/>
    </w:p>
    <w:p w14:paraId="4D2207CD" w14:textId="77777777" w:rsidR="003C70FF" w:rsidRDefault="00505E04">
      <w:pPr>
        <w:pStyle w:val="ListParagraph"/>
      </w:pPr>
      <w:r>
        <w:rPr>
          <w:b/>
        </w:rPr>
        <w:t>Summary</w:t>
      </w:r>
      <w:r>
        <w:t>: KPIs per table (PRE/POST volume, discrepancies, new/missing, source files).</w:t>
      </w:r>
    </w:p>
    <w:p w14:paraId="2D9210BA" w14:textId="77777777" w:rsidR="003C70FF" w:rsidRDefault="00505E04">
      <w:pPr>
        <w:pStyle w:val="ListParagraph"/>
      </w:pPr>
      <w:r>
        <w:rPr>
          <w:b/>
        </w:rPr>
        <w:t>SummaryAuditComparisson</w:t>
      </w:r>
      <w:r>
        <w:t>: diff of SummaryAudit PRE vs POST metrics (without "ExtraInfo" to keep the comparison clean).</w:t>
      </w:r>
    </w:p>
    <w:p w14:paraId="57986D76" w14:textId="77777777" w:rsidR="003C70FF" w:rsidRDefault="00505E04">
      <w:pPr>
        <w:pStyle w:val="ListParagraph"/>
      </w:pPr>
      <w:r>
        <w:rPr>
          <w:b/>
        </w:rPr>
        <w:lastRenderedPageBreak/>
        <w:t>Summary_CellRelation</w:t>
      </w:r>
      <w:r>
        <w:t>: KPI per "Freq_Pre/Freq_Post" pair and per technology.</w:t>
      </w:r>
    </w:p>
    <w:p w14:paraId="0DAC230F" w14:textId="77777777" w:rsidR="003C70FF" w:rsidRDefault="00505E04">
      <w:pPr>
        <w:pStyle w:val="ListParagraph"/>
      </w:pPr>
      <w:r>
        <w:rPr>
          <w:b/>
        </w:rPr>
        <w:t>GU_relations / NR_relations</w:t>
      </w:r>
      <w:r>
        <w:t>: relation universe enriched with target classification and command snippets.</w:t>
      </w:r>
    </w:p>
    <w:p w14:paraId="1FC9AC1A" w14:textId="77777777" w:rsidR="003C70FF" w:rsidRDefault="00505E04">
      <w:pPr>
        <w:pStyle w:val="ListParagraph"/>
      </w:pPr>
      <w:r>
        <w:rPr>
          <w:b/>
        </w:rPr>
        <w:t>GU_param_disc / NR_param_disc</w:t>
      </w:r>
      <w:r>
        <w:t>: common relations with param differences.</w:t>
      </w:r>
    </w:p>
    <w:p w14:paraId="16DC1706" w14:textId="77777777" w:rsidR="003C70FF" w:rsidRDefault="00505E04">
      <w:pPr>
        <w:pStyle w:val="ListParagraph"/>
      </w:pPr>
      <w:r>
        <w:rPr>
          <w:b/>
        </w:rPr>
        <w:t>GU_freq_disc / NR_freq_disc</w:t>
      </w:r>
      <w:r>
        <w:t>: frequency discrepancies to SSB-Post targets.</w:t>
      </w:r>
    </w:p>
    <w:p w14:paraId="146BEFCA" w14:textId="77777777" w:rsidR="003C70FF" w:rsidRDefault="00505E04">
      <w:pPr>
        <w:pStyle w:val="ListParagraph"/>
      </w:pPr>
      <w:r>
        <w:rPr>
          <w:b/>
        </w:rPr>
        <w:t>GU_freq_disc_unknown / NR_freq_disc_unknown</w:t>
      </w:r>
      <w:r>
        <w:t>: discrepancies with non-classifiable targets.</w:t>
      </w:r>
    </w:p>
    <w:p w14:paraId="0BDACB1D" w14:textId="77777777" w:rsidR="003C70FF" w:rsidRDefault="00505E04">
      <w:pPr>
        <w:pStyle w:val="ListParagraph"/>
      </w:pPr>
      <w:r>
        <w:rPr>
          <w:b/>
        </w:rPr>
        <w:t>GU_missing / NR_missing</w:t>
      </w:r>
      <w:r>
        <w:t>: relations removed versus PRE.</w:t>
      </w:r>
    </w:p>
    <w:p w14:paraId="63AEC9E3" w14:textId="77777777" w:rsidR="003C70FF" w:rsidRDefault="00505E04">
      <w:pPr>
        <w:pStyle w:val="ListParagraph"/>
      </w:pPr>
      <w:r>
        <w:rPr>
          <w:b/>
        </w:rPr>
        <w:t>GU_new / NR_new</w:t>
      </w:r>
      <w:r>
        <w:t>: relations added in POST.</w:t>
      </w:r>
    </w:p>
    <w:p w14:paraId="4383E5B4" w14:textId="77777777" w:rsidR="003C70FF" w:rsidRDefault="00505E04">
      <w:pPr>
        <w:pStyle w:val="ListParagraph"/>
      </w:pPr>
      <w:r>
        <w:rPr>
          <w:b/>
        </w:rPr>
        <w:t>GU_all / NR_all</w:t>
      </w:r>
      <w:r>
        <w:t>: optional consolidated dump for extended analysis.</w:t>
      </w:r>
    </w:p>
    <w:p w14:paraId="360FF4DF" w14:textId="77777777" w:rsidR="003C70FF" w:rsidRDefault="00505E04">
      <w:r>
        <w:br w:type="page"/>
      </w:r>
    </w:p>
    <w:p w14:paraId="1D31D79F" w14:textId="77777777" w:rsidR="003C70FF" w:rsidRDefault="00505E04">
      <w:pPr>
        <w:pStyle w:val="Heading1"/>
      </w:pPr>
      <w:bookmarkStart w:id="82" w:name="_Toc222452298"/>
      <w:r>
        <w:lastRenderedPageBreak/>
        <w:t>Quick module reference</w:t>
      </w:r>
      <w:bookmarkEnd w:id="82"/>
    </w:p>
    <w:tbl>
      <w:tblPr>
        <w:tblStyle w:val="TableGrid"/>
        <w:tblW w:w="0" w:type="auto"/>
        <w:tblLook w:val="04A0" w:firstRow="1" w:lastRow="0" w:firstColumn="1" w:lastColumn="0" w:noHBand="0" w:noVBand="1"/>
      </w:tblPr>
      <w:tblGrid>
        <w:gridCol w:w="2166"/>
        <w:gridCol w:w="2166"/>
        <w:gridCol w:w="2166"/>
        <w:gridCol w:w="2166"/>
      </w:tblGrid>
      <w:tr w:rsidR="003C70FF" w14:paraId="1DDC8259" w14:textId="77777777">
        <w:tc>
          <w:tcPr>
            <w:tcW w:w="2168" w:type="dxa"/>
          </w:tcPr>
          <w:p w14:paraId="1C29A29D" w14:textId="77777777" w:rsidR="003C70FF" w:rsidRDefault="00505E04">
            <w:r>
              <w:rPr>
                <w:b/>
                <w:sz w:val="18"/>
              </w:rPr>
              <w:t>Module</w:t>
            </w:r>
          </w:p>
        </w:tc>
        <w:tc>
          <w:tcPr>
            <w:tcW w:w="2168" w:type="dxa"/>
          </w:tcPr>
          <w:p w14:paraId="04502F30" w14:textId="77777777" w:rsidR="003C70FF" w:rsidRDefault="00505E04">
            <w:r>
              <w:rPr>
                <w:b/>
                <w:sz w:val="18"/>
              </w:rPr>
              <w:t>Main input</w:t>
            </w:r>
          </w:p>
        </w:tc>
        <w:tc>
          <w:tcPr>
            <w:tcW w:w="2168" w:type="dxa"/>
          </w:tcPr>
          <w:p w14:paraId="132F093A" w14:textId="77777777" w:rsidR="003C70FF" w:rsidRDefault="00505E04">
            <w:r>
              <w:rPr>
                <w:b/>
                <w:sz w:val="18"/>
              </w:rPr>
              <w:t>Main output</w:t>
            </w:r>
          </w:p>
        </w:tc>
        <w:tc>
          <w:tcPr>
            <w:tcW w:w="2168" w:type="dxa"/>
          </w:tcPr>
          <w:p w14:paraId="0E819FCF" w14:textId="77777777" w:rsidR="003C70FF" w:rsidRDefault="00505E04">
            <w:r>
              <w:rPr>
                <w:b/>
                <w:sz w:val="18"/>
              </w:rPr>
              <w:t>Goal</w:t>
            </w:r>
          </w:p>
        </w:tc>
      </w:tr>
      <w:tr w:rsidR="003C70FF" w14:paraId="1570C2D7" w14:textId="77777777">
        <w:tc>
          <w:tcPr>
            <w:tcW w:w="2168" w:type="dxa"/>
          </w:tcPr>
          <w:p w14:paraId="2F814203" w14:textId="77777777" w:rsidR="003C70FF" w:rsidRDefault="00505E04">
            <w:r>
              <w:rPr>
                <w:sz w:val="16"/>
              </w:rPr>
              <w:t>0 Update Network Frequencies</w:t>
            </w:r>
          </w:p>
        </w:tc>
        <w:tc>
          <w:tcPr>
            <w:tcW w:w="2168" w:type="dxa"/>
          </w:tcPr>
          <w:p w14:paraId="0CCE30FA" w14:textId="77777777" w:rsidR="003C70FF" w:rsidRDefault="00505E04">
            <w:r>
              <w:rPr>
                <w:sz w:val="16"/>
              </w:rPr>
              <w:t>Logs folder</w:t>
            </w:r>
          </w:p>
        </w:tc>
        <w:tc>
          <w:tcPr>
            <w:tcW w:w="2168" w:type="dxa"/>
          </w:tcPr>
          <w:p w14:paraId="5D39B006" w14:textId="77777777" w:rsidR="003C70FF" w:rsidRDefault="00505E04">
            <w:r>
              <w:rPr>
                <w:sz w:val="16"/>
              </w:rPr>
              <w:t>Persisted config</w:t>
            </w:r>
          </w:p>
        </w:tc>
        <w:tc>
          <w:tcPr>
            <w:tcW w:w="2168" w:type="dxa"/>
          </w:tcPr>
          <w:p w14:paraId="0922C1C8" w14:textId="77777777" w:rsidR="003C70FF" w:rsidRDefault="00505E04">
            <w:r>
              <w:rPr>
                <w:sz w:val="16"/>
              </w:rPr>
              <w:t>Update network frequency list</w:t>
            </w:r>
          </w:p>
        </w:tc>
      </w:tr>
      <w:tr w:rsidR="003C70FF" w14:paraId="20092D58" w14:textId="77777777">
        <w:tc>
          <w:tcPr>
            <w:tcW w:w="2168" w:type="dxa"/>
          </w:tcPr>
          <w:p w14:paraId="21EF79E4" w14:textId="77777777" w:rsidR="003C70FF" w:rsidRDefault="00505E04">
            <w:r>
              <w:rPr>
                <w:sz w:val="16"/>
              </w:rPr>
              <w:t>1 Configuration Audit</w:t>
            </w:r>
          </w:p>
        </w:tc>
        <w:tc>
          <w:tcPr>
            <w:tcW w:w="2168" w:type="dxa"/>
          </w:tcPr>
          <w:p w14:paraId="7B23D3C0" w14:textId="77777777" w:rsidR="003C70FF" w:rsidRDefault="00505E04">
            <w:r>
              <w:rPr>
                <w:sz w:val="16"/>
              </w:rPr>
              <w:t>Logs/ZIP folder</w:t>
            </w:r>
          </w:p>
        </w:tc>
        <w:tc>
          <w:tcPr>
            <w:tcW w:w="2168" w:type="dxa"/>
          </w:tcPr>
          <w:p w14:paraId="287F683C" w14:textId="77777777" w:rsidR="003C70FF" w:rsidRDefault="00505E04">
            <w:r>
              <w:rPr>
                <w:sz w:val="16"/>
              </w:rPr>
              <w:t>Excel + PPT + CA commands</w:t>
            </w:r>
          </w:p>
        </w:tc>
        <w:tc>
          <w:tcPr>
            <w:tcW w:w="2168" w:type="dxa"/>
          </w:tcPr>
          <w:p w14:paraId="3ACE8676" w14:textId="77777777" w:rsidR="003C70FF" w:rsidRDefault="00505E04">
            <w:r>
              <w:rPr>
                <w:sz w:val="16"/>
              </w:rPr>
              <w:t>Audit configuration and profiles</w:t>
            </w:r>
          </w:p>
        </w:tc>
      </w:tr>
      <w:tr w:rsidR="003C70FF" w14:paraId="1427DB45" w14:textId="77777777">
        <w:tc>
          <w:tcPr>
            <w:tcW w:w="2168" w:type="dxa"/>
          </w:tcPr>
          <w:p w14:paraId="1B1D3F98" w14:textId="77777777" w:rsidR="003C70FF" w:rsidRDefault="00505E04">
            <w:r>
              <w:rPr>
                <w:sz w:val="16"/>
              </w:rPr>
              <w:t>2 Consistency Check</w:t>
            </w:r>
          </w:p>
        </w:tc>
        <w:tc>
          <w:tcPr>
            <w:tcW w:w="2168" w:type="dxa"/>
          </w:tcPr>
          <w:p w14:paraId="4C1D6DA7" w14:textId="77777777" w:rsidR="003C70FF" w:rsidRDefault="00505E04">
            <w:r>
              <w:rPr>
                <w:sz w:val="16"/>
              </w:rPr>
              <w:t>PRE and POST folders</w:t>
            </w:r>
          </w:p>
        </w:tc>
        <w:tc>
          <w:tcPr>
            <w:tcW w:w="2168" w:type="dxa"/>
          </w:tcPr>
          <w:p w14:paraId="20048BCB" w14:textId="77777777" w:rsidR="003C70FF" w:rsidRDefault="00505E04">
            <w:r>
              <w:rPr>
                <w:sz w:val="16"/>
              </w:rPr>
              <w:t>2 Excel + CC commands</w:t>
            </w:r>
          </w:p>
        </w:tc>
        <w:tc>
          <w:tcPr>
            <w:tcW w:w="2168" w:type="dxa"/>
          </w:tcPr>
          <w:p w14:paraId="6973A257" w14:textId="77777777" w:rsidR="003C70FF" w:rsidRDefault="00505E04">
            <w:r>
              <w:rPr>
                <w:sz w:val="16"/>
              </w:rPr>
              <w:t>Compare pre/post relations</w:t>
            </w:r>
          </w:p>
        </w:tc>
      </w:tr>
      <w:tr w:rsidR="003C70FF" w14:paraId="79BE144E" w14:textId="77777777">
        <w:tc>
          <w:tcPr>
            <w:tcW w:w="2168" w:type="dxa"/>
          </w:tcPr>
          <w:p w14:paraId="58139C9D" w14:textId="77777777" w:rsidR="003C70FF" w:rsidRDefault="00505E04">
            <w:r>
              <w:rPr>
                <w:sz w:val="16"/>
              </w:rPr>
              <w:t>3 Consistency Check (Bulk)</w:t>
            </w:r>
          </w:p>
        </w:tc>
        <w:tc>
          <w:tcPr>
            <w:tcW w:w="2168" w:type="dxa"/>
          </w:tcPr>
          <w:p w14:paraId="036C15DF" w14:textId="77777777" w:rsidR="003C70FF" w:rsidRDefault="00505E04">
            <w:r>
              <w:rPr>
                <w:sz w:val="16"/>
              </w:rPr>
              <w:t>Multi-market root folder</w:t>
            </w:r>
          </w:p>
        </w:tc>
        <w:tc>
          <w:tcPr>
            <w:tcW w:w="2168" w:type="dxa"/>
          </w:tcPr>
          <w:p w14:paraId="648FAF87" w14:textId="77777777" w:rsidR="003C70FF" w:rsidRDefault="00505E04">
            <w:r>
              <w:rPr>
                <w:sz w:val="16"/>
              </w:rPr>
              <w:t>Module 2 outputs per market</w:t>
            </w:r>
          </w:p>
        </w:tc>
        <w:tc>
          <w:tcPr>
            <w:tcW w:w="2168" w:type="dxa"/>
          </w:tcPr>
          <w:p w14:paraId="774DABA0" w14:textId="77777777" w:rsidR="003C70FF" w:rsidRDefault="00505E04">
            <w:r>
              <w:rPr>
                <w:sz w:val="16"/>
              </w:rPr>
              <w:t>Run bulk comparison</w:t>
            </w:r>
          </w:p>
        </w:tc>
      </w:tr>
      <w:tr w:rsidR="003C70FF" w14:paraId="4899A4FC" w14:textId="77777777">
        <w:tc>
          <w:tcPr>
            <w:tcW w:w="2168" w:type="dxa"/>
          </w:tcPr>
          <w:p w14:paraId="0C1DE5DB" w14:textId="77777777" w:rsidR="003C70FF" w:rsidRDefault="00505E04">
            <w:r>
              <w:rPr>
                <w:sz w:val="16"/>
              </w:rPr>
              <w:t>4 Final Clean-Up</w:t>
            </w:r>
          </w:p>
        </w:tc>
        <w:tc>
          <w:tcPr>
            <w:tcW w:w="2168" w:type="dxa"/>
          </w:tcPr>
          <w:p w14:paraId="7207BD3A" w14:textId="77777777" w:rsidR="003C70FF" w:rsidRDefault="00505E04">
            <w:r>
              <w:rPr>
                <w:sz w:val="16"/>
              </w:rPr>
              <w:t>Final folder</w:t>
            </w:r>
          </w:p>
        </w:tc>
        <w:tc>
          <w:tcPr>
            <w:tcW w:w="2168" w:type="dxa"/>
          </w:tcPr>
          <w:p w14:paraId="2DF33C87" w14:textId="77777777" w:rsidR="003C70FF" w:rsidRDefault="00505E04">
            <w:r>
              <w:rPr>
                <w:sz w:val="16"/>
              </w:rPr>
              <w:t>Clean-up folder</w:t>
            </w:r>
          </w:p>
        </w:tc>
        <w:tc>
          <w:tcPr>
            <w:tcW w:w="2168" w:type="dxa"/>
          </w:tcPr>
          <w:p w14:paraId="6765D497" w14:textId="77777777" w:rsidR="003C70FF" w:rsidRDefault="00505E04">
            <w:r>
              <w:rPr>
                <w:sz w:val="16"/>
              </w:rPr>
              <w:t>Operational final clean-up</w:t>
            </w:r>
          </w:p>
        </w:tc>
      </w:tr>
    </w:tbl>
    <w:p w14:paraId="495B2240" w14:textId="77777777" w:rsidR="003C70FF" w:rsidRDefault="00505E04">
      <w:r>
        <w:br w:type="page"/>
      </w:r>
    </w:p>
    <w:p w14:paraId="483DCEC3" w14:textId="77777777" w:rsidR="003C70FF" w:rsidRDefault="00505E04">
      <w:pPr>
        <w:pStyle w:val="Heading1"/>
      </w:pPr>
      <w:bookmarkStart w:id="83" w:name="_Toc222452299"/>
      <w:r>
        <w:lastRenderedPageBreak/>
        <w:t>Inputs Naming Convention</w:t>
      </w:r>
      <w:bookmarkEnd w:id="83"/>
    </w:p>
    <w:p w14:paraId="0631DCB2" w14:textId="77777777" w:rsidR="003C70FF" w:rsidRDefault="00505E04">
      <w:pPr>
        <w:pStyle w:val="ListParagraph"/>
      </w:pPr>
      <w:r>
        <w:t>Keep market log exports in a consistent structure and following the below naming convention (for both the parent folder and the zip file contining Step0 logs):</w:t>
      </w:r>
    </w:p>
    <w:p w14:paraId="41EC4193" w14:textId="77777777" w:rsidR="003C70FF" w:rsidRDefault="00505E04">
      <w:pPr>
        <w:pStyle w:val="ListParagraph"/>
        <w:numPr>
          <w:ilvl w:val="1"/>
          <w:numId w:val="28"/>
        </w:numPr>
      </w:pPr>
      <w:r>
        <w:t xml:space="preserve">Recommended naming convention for folders and zips: </w:t>
      </w:r>
      <w:r>
        <w:rPr>
          <w:b/>
        </w:rPr>
        <w:t>"&lt;TIMESTAMP&gt;_Step0_&lt;MARKET_ID&gt;_&lt;MARKET_NAME&gt;_&lt;PHASE&gt;"</w:t>
      </w:r>
    </w:p>
    <w:p w14:paraId="1F9C84FD" w14:textId="77777777" w:rsidR="003C70FF" w:rsidRDefault="00505E04">
      <w:pPr>
        <w:pStyle w:val="ListParagraph"/>
        <w:numPr>
          <w:ilvl w:val="1"/>
          <w:numId w:val="28"/>
        </w:numPr>
      </w:pPr>
      <w:r>
        <w:t>Example: "20260217_0500_Step0_Mkt188_Omaha_PreStep1/20260217_0500_Step0_Mkt188_Omaha_PreStep1.zip"</w:t>
      </w:r>
    </w:p>
    <w:tbl>
      <w:tblPr>
        <w:tblStyle w:val="TableGrid"/>
        <w:tblW w:w="0" w:type="auto"/>
        <w:tblLook w:val="04A0" w:firstRow="1" w:lastRow="0" w:firstColumn="1" w:lastColumn="0" w:noHBand="0" w:noVBand="1"/>
      </w:tblPr>
      <w:tblGrid>
        <w:gridCol w:w="819"/>
        <w:gridCol w:w="7845"/>
      </w:tblGrid>
      <w:tr w:rsidR="003C70FF" w14:paraId="54CA550F" w14:textId="77777777">
        <w:tc>
          <w:tcPr>
            <w:tcW w:w="4337" w:type="dxa"/>
          </w:tcPr>
          <w:p w14:paraId="52A6968E" w14:textId="77777777" w:rsidR="003C70FF" w:rsidRDefault="00505E04">
            <w:r>
              <w:rPr>
                <w:b/>
                <w:sz w:val="18"/>
              </w:rPr>
              <w:t>Naming Convention</w:t>
            </w:r>
          </w:p>
        </w:tc>
        <w:tc>
          <w:tcPr>
            <w:tcW w:w="4337" w:type="dxa"/>
          </w:tcPr>
          <w:p w14:paraId="5BEAABB6" w14:textId="77777777" w:rsidR="003C70FF" w:rsidRDefault="00505E04">
            <w:r>
              <w:rPr>
                <w:b/>
                <w:sz w:val="18"/>
              </w:rPr>
              <w:t>"&lt;TIMESTAMP&gt;_Step0_&lt;MARKET_ID&gt;_&lt;MARKET_NAME&gt;_&lt;PHASE&gt;/&lt;TIMESTAMP&gt;_Step0_&lt;MARKET_ID&gt;_&lt;MARKET_NAME&gt;_&lt;PHASE&gt;.zip"</w:t>
            </w:r>
          </w:p>
        </w:tc>
      </w:tr>
      <w:tr w:rsidR="003C70FF" w14:paraId="2C2F4A34" w14:textId="77777777">
        <w:tc>
          <w:tcPr>
            <w:tcW w:w="4337" w:type="dxa"/>
          </w:tcPr>
          <w:p w14:paraId="712E0886" w14:textId="77777777" w:rsidR="003C70FF" w:rsidRDefault="00505E04">
            <w:r>
              <w:rPr>
                <w:b/>
                <w:sz w:val="16"/>
              </w:rPr>
              <w:t>Example PreStep1</w:t>
            </w:r>
          </w:p>
        </w:tc>
        <w:tc>
          <w:tcPr>
            <w:tcW w:w="4337" w:type="dxa"/>
          </w:tcPr>
          <w:p w14:paraId="0E09E1FC" w14:textId="77777777" w:rsidR="003C70FF" w:rsidRDefault="00505E04">
            <w:r>
              <w:rPr>
                <w:sz w:val="16"/>
              </w:rPr>
              <w:t>"20260217_0500_Step0_Mkt188_Omaha_PreStep1/20260217_0500_Step0_Mkt188_Omaha_PreStep1.zip"</w:t>
            </w:r>
          </w:p>
        </w:tc>
      </w:tr>
      <w:tr w:rsidR="003C70FF" w14:paraId="0CECABBD" w14:textId="77777777">
        <w:tc>
          <w:tcPr>
            <w:tcW w:w="4337" w:type="dxa"/>
          </w:tcPr>
          <w:p w14:paraId="2D3E7593" w14:textId="77777777" w:rsidR="003C70FF" w:rsidRDefault="00505E04">
            <w:r>
              <w:rPr>
                <w:b/>
                <w:sz w:val="16"/>
              </w:rPr>
              <w:t>Example PostStep1</w:t>
            </w:r>
          </w:p>
        </w:tc>
        <w:tc>
          <w:tcPr>
            <w:tcW w:w="4337" w:type="dxa"/>
          </w:tcPr>
          <w:p w14:paraId="50314338" w14:textId="77777777" w:rsidR="003C70FF" w:rsidRDefault="00505E04">
            <w:r>
              <w:rPr>
                <w:sz w:val="16"/>
              </w:rPr>
              <w:t>"20260217_0630_Step0_Mkt188_Omaha_PostStep1/20260217_0630_Step0_Mkt188_Omaha_PostStep1.zip"</w:t>
            </w:r>
          </w:p>
        </w:tc>
      </w:tr>
    </w:tbl>
    <w:p w14:paraId="6E8536D1" w14:textId="77777777" w:rsidR="003C70FF" w:rsidRDefault="00505E04">
      <w:r>
        <w:br w:type="page"/>
      </w:r>
    </w:p>
    <w:p w14:paraId="0794E2DF" w14:textId="77777777" w:rsidR="003C70FF" w:rsidRDefault="00505E04">
      <w:pPr>
        <w:pStyle w:val="Heading1"/>
      </w:pPr>
      <w:bookmarkStart w:id="84" w:name="_Toc222452300"/>
      <w:r>
        <w:lastRenderedPageBreak/>
        <w:t>Operational Best Practices</w:t>
      </w:r>
      <w:bookmarkEnd w:id="84"/>
    </w:p>
    <w:p w14:paraId="75D02AB3" w14:textId="77777777" w:rsidR="003C70FF" w:rsidRDefault="00505E04">
      <w:pPr>
        <w:pStyle w:val="ListParagraph"/>
      </w:pPr>
      <w:r>
        <w:t>Validate that PRE/POST have the same table granularity and consistent naming.</w:t>
      </w:r>
    </w:p>
    <w:p w14:paraId="4E02FCE1" w14:textId="77777777" w:rsidR="003C70FF" w:rsidRDefault="00505E04">
      <w:pPr>
        <w:pStyle w:val="ListParagraph"/>
      </w:pPr>
      <w:r>
        <w:t>Validate frequency inputs ("n77_ssb_pre", "n77_ssb_post", "n77b_ssb") before batch execution.</w:t>
      </w:r>
    </w:p>
    <w:p w14:paraId="63AC1449" w14:textId="77777777" w:rsidR="003C70FF" w:rsidRDefault="00505E04">
      <w:pPr>
        <w:pStyle w:val="ListParagraph"/>
      </w:pPr>
      <w:r>
        <w:t>Correctly configure allowed SSB/ARFCN lists to minimize false positives.</w:t>
      </w:r>
    </w:p>
    <w:p w14:paraId="5B931879" w14:textId="77777777" w:rsidR="003C70FF" w:rsidRDefault="00505E04">
      <w:pPr>
        <w:pStyle w:val="ListParagraph"/>
      </w:pPr>
      <w:r>
        <w:t xml:space="preserve">Run </w:t>
      </w:r>
      <w:r>
        <w:rPr>
          <w:b/>
        </w:rPr>
        <w:t>Configuration Audit</w:t>
      </w:r>
      <w:r>
        <w:t xml:space="preserve"> before Consistency Checks whenever possible.</w:t>
      </w:r>
    </w:p>
    <w:p w14:paraId="351EBFA3" w14:textId="77777777" w:rsidR="003C70FF" w:rsidRDefault="00505E04">
      <w:pPr>
        <w:pStyle w:val="ListParagraph"/>
      </w:pPr>
      <w:r>
        <w:t>Use Bulk mode only with a controlled folder naming convention.</w:t>
      </w:r>
    </w:p>
    <w:p w14:paraId="77AA9658" w14:textId="77777777" w:rsidR="003C70FF" w:rsidRDefault="00505E04">
      <w:pPr>
        <w:pStyle w:val="ListParagraph"/>
      </w:pPr>
      <w:r>
        <w:t>Review "Summary" and "Summary_CellRelation" first, then then deep-dive into detail sheets (ConfigurationAudit) and discrepancy tabs (ConsistencyCheck).</w:t>
      </w:r>
    </w:p>
    <w:p w14:paraId="6656AEC5" w14:textId="77777777" w:rsidR="003C70FF" w:rsidRDefault="00505E04">
      <w:pPr>
        <w:pStyle w:val="ListParagraph"/>
      </w:pPr>
      <w:r>
        <w:t>Consume "Correction_Cmd_CA" and "Correction_Cmd_CC" as a remediation proposal, not as blind execution.</w:t>
      </w:r>
    </w:p>
    <w:p w14:paraId="267B9EB3" w14:textId="77777777" w:rsidR="003C70FF" w:rsidRDefault="00505E04">
      <w:r>
        <w:br w:type="page"/>
      </w:r>
    </w:p>
    <w:p w14:paraId="6F83F86A" w14:textId="77777777" w:rsidR="003C70FF" w:rsidRDefault="00505E04">
      <w:pPr>
        <w:pStyle w:val="Heading1"/>
      </w:pPr>
      <w:bookmarkStart w:id="85" w:name="_Toc222452301"/>
      <w:r>
        <w:lastRenderedPageBreak/>
        <w:t>Known limitations and considerations</w:t>
      </w:r>
      <w:bookmarkEnd w:id="85"/>
    </w:p>
    <w:p w14:paraId="34DDEDF9" w14:textId="77777777" w:rsidR="003C70FF" w:rsidRDefault="00505E04">
      <w:pPr>
        <w:pStyle w:val="ListParagraph"/>
      </w:pPr>
      <w:r>
        <w:t>The engine depends on log quality and structure: missing columns downgrade checks to "N/A".</w:t>
      </w:r>
    </w:p>
    <w:p w14:paraId="40FF3FDA" w14:textId="77777777" w:rsidR="003C70FF" w:rsidRDefault="00505E04">
      <w:pPr>
        <w:pStyle w:val="ListParagraph"/>
      </w:pPr>
      <w:r>
        <w:t>Some rules depend on naming conventions in references (NR/GU relation refs).</w:t>
      </w:r>
    </w:p>
    <w:p w14:paraId="1B41523C" w14:textId="77777777" w:rsidR="003C70FF" w:rsidRDefault="00505E04">
      <w:pPr>
        <w:pStyle w:val="ListParagraph"/>
      </w:pPr>
      <w:r>
        <w:t>The Final Clean-Up module is prepared to extend operation-specific policies.</w:t>
      </w:r>
    </w:p>
    <w:sectPr w:rsidR="003C70FF" w:rsidSect="006E4B36">
      <w:headerReference w:type="even" r:id="rId19"/>
      <w:headerReference w:type="default" r:id="rId20"/>
      <w:footerReference w:type="even" r:id="rId21"/>
      <w:footerReference w:type="default" r:id="rId22"/>
      <w:headerReference w:type="first" r:id="rId23"/>
      <w:footerReference w:type="first" r:id="rId24"/>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03C32" w14:textId="77777777" w:rsidR="005B1386" w:rsidRDefault="005B1386" w:rsidP="009E4B94">
      <w:r>
        <w:separator/>
      </w:r>
    </w:p>
    <w:p w14:paraId="7B921DB5" w14:textId="77777777" w:rsidR="005B1386" w:rsidRDefault="005B1386"/>
  </w:endnote>
  <w:endnote w:type="continuationSeparator" w:id="0">
    <w:p w14:paraId="72CBCFFE" w14:textId="77777777" w:rsidR="005B1386" w:rsidRDefault="005B1386" w:rsidP="009E4B94">
      <w:r>
        <w:continuationSeparator/>
      </w:r>
    </w:p>
    <w:p w14:paraId="0FF72655" w14:textId="77777777" w:rsidR="005B1386" w:rsidRDefault="005B13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panose1 w:val="00000500000000000000"/>
    <w:charset w:val="00"/>
    <w:family w:val="auto"/>
    <w:pitch w:val="variable"/>
    <w:sig w:usb0="00000287" w:usb1="00000000" w:usb2="00000000" w:usb3="00000000" w:csb0="0000009F" w:csb1="00000000"/>
    <w:embedRegular r:id="rId1" w:fontKey="{E0CA8893-2CDB-47F2-9BA2-250E3DACBCD1}"/>
    <w:embedBold r:id="rId2" w:fontKey="{F6F9C70F-3856-46A4-99BB-B765EBCF22ED}"/>
    <w:embedItalic r:id="rId3" w:fontKey="{F1284CF2-4ED8-4E90-9F4F-303905BFA735}"/>
    <w:embedBoldItalic r:id="rId4" w:fontKey="{69CA6B0F-B84C-45CD-97CF-BBD9B4452B0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695A" w14:textId="77777777" w:rsidR="002472A8" w:rsidRDefault="00247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EB4D" w14:textId="77777777" w:rsidR="002472A8" w:rsidRDefault="002472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9007" w14:textId="77777777" w:rsidR="002472A8" w:rsidRDefault="00247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285C" w14:textId="77777777" w:rsidR="005B1386" w:rsidRDefault="005B1386" w:rsidP="009E4B94">
      <w:r>
        <w:separator/>
      </w:r>
    </w:p>
    <w:p w14:paraId="67A72185" w14:textId="77777777" w:rsidR="005B1386" w:rsidRDefault="005B1386"/>
  </w:footnote>
  <w:footnote w:type="continuationSeparator" w:id="0">
    <w:p w14:paraId="394135B2" w14:textId="77777777" w:rsidR="005B1386" w:rsidRDefault="005B1386" w:rsidP="009E4B94">
      <w:r>
        <w:continuationSeparator/>
      </w:r>
    </w:p>
    <w:p w14:paraId="15B5B18D" w14:textId="77777777" w:rsidR="005B1386" w:rsidRDefault="005B13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71F0" w14:textId="77777777" w:rsidR="002472A8" w:rsidRDefault="00247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92B" w14:textId="77777777" w:rsidR="001B5205" w:rsidRDefault="00A674CD" w:rsidP="00640482">
    <w:pPr>
      <w:pStyle w:val="Header"/>
    </w:pPr>
    <w:r>
      <w:rPr>
        <w:noProof/>
      </w:rPr>
      <w:drawing>
        <wp:anchor distT="0" distB="0" distL="0" distR="0" simplePos="0" relativeHeight="251661312" behindDoc="0" locked="0" layoutInCell="1" allowOverlap="1" wp14:anchorId="1BA85F8E" wp14:editId="2566828F">
          <wp:simplePos x="0" y="0"/>
          <wp:positionH relativeFrom="page">
            <wp:posOffset>6840855</wp:posOffset>
          </wp:positionH>
          <wp:positionV relativeFrom="page">
            <wp:posOffset>504190</wp:posOffset>
          </wp:positionV>
          <wp:extent cx="190800" cy="252000"/>
          <wp:effectExtent l="0" t="0" r="0" b="0"/>
          <wp:wrapNone/>
          <wp:docPr id="3"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1DE8FC29"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EndPr/>
          <w:sdtContent>
            <w:p w14:paraId="1B9D0916"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EndPr/>
          <w:sdtContent>
            <w:p w14:paraId="72725FE4"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EndPr/>
          <w:sdtContent>
            <w:p w14:paraId="28D591EF"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EndPr/>
          <w:sdtContent>
            <w:p w14:paraId="244C4B14" w14:textId="77777777" w:rsidR="009807EE" w:rsidRDefault="009807EE" w:rsidP="00656011">
              <w:pPr>
                <w:pStyle w:val="Documentinfo-Leadtext"/>
              </w:pPr>
              <w:r>
                <w:t>Page</w:t>
              </w:r>
            </w:p>
          </w:sdtContent>
        </w:sdt>
      </w:tc>
    </w:tr>
    <w:tr w:rsidR="009807EE" w14:paraId="7C359DE5"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ad89b48d-014c-40c7-af8f-9fd3e298a80c&quot;}}"/>
            <w:id w:val="1888214958"/>
            <w:lock w:val="sdtContentLocked"/>
            <w:placeholder>
              <w:docPart w:val="D57BF800E27E416EBA0C6A5329CD0BDA"/>
            </w:placeholder>
          </w:sdtPr>
          <w:sdtEndPr/>
          <w:sdtContent>
            <w:p w14:paraId="0E1E65B9" w14:textId="77777777" w:rsidR="00741C60" w:rsidRDefault="00505E04">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ced1921e-d18f-4418-b96d-c9c63bf7e57f&quot;}}"/>
            <w:id w:val="-2033561923"/>
            <w:lock w:val="sdtContentLocked"/>
            <w:placeholder>
              <w:docPart w:val="D57BF800E27E416EBA0C6A5329CD0BDA"/>
            </w:placeholder>
          </w:sdtPr>
          <w:sdtEndPr/>
          <w:sdtContent>
            <w:p w14:paraId="3F311FDB" w14:textId="77777777" w:rsidR="00741C60" w:rsidRDefault="00A717FB">
              <w:pPr>
                <w:pStyle w:val="Documentinfo"/>
              </w:pPr>
              <w:r>
                <w:t xml:space="preserve"> </w:t>
              </w:r>
            </w:p>
          </w:sdtContent>
        </w:sdt>
      </w:tc>
      <w:tc>
        <w:tcPr>
          <w:tcW w:w="4031" w:type="dxa"/>
          <w:gridSpan w:val="4"/>
          <w:tcBorders>
            <w:top w:val="nil"/>
            <w:left w:val="nil"/>
            <w:bottom w:val="single" w:sz="4" w:space="0" w:color="auto"/>
            <w:right w:val="nil"/>
          </w:tcBorders>
        </w:tcPr>
        <w:p w14:paraId="5A9FF07F" w14:textId="3B757EC9" w:rsidR="00C6152B" w:rsidRDefault="00A717FB">
          <w:pPr>
            <w:pStyle w:val="Documentinfo"/>
          </w:pPr>
          <w:fldSimple w:instr=" DOCPROPERTY  DocType  \* MERGEFORMAT ">
            <w:r w:rsidR="00505E04">
              <w:t>User Guide</w:t>
            </w:r>
          </w:fldSimple>
        </w:p>
      </w:tc>
      <w:tc>
        <w:tcPr>
          <w:tcW w:w="840" w:type="dxa"/>
          <w:tcBorders>
            <w:top w:val="nil"/>
            <w:left w:val="nil"/>
            <w:bottom w:val="single" w:sz="4" w:space="0" w:color="auto"/>
            <w:right w:val="nil"/>
          </w:tcBorders>
        </w:tcPr>
        <w:p w14:paraId="44DA0D1B"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10673489"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EndPr/>
          <w:sdtContent>
            <w:p w14:paraId="2FF75945"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EndPr/>
          <w:sdtContent>
            <w:p w14:paraId="3F28884E"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EndPr/>
          <w:sdtContent>
            <w:p w14:paraId="1101E2D1" w14:textId="77777777" w:rsidR="009807EE" w:rsidRDefault="009807EE" w:rsidP="00656011">
              <w:pPr>
                <w:pStyle w:val="Documentinfo-Leadtext"/>
              </w:pPr>
              <w:r>
                <w:t>Checked</w:t>
              </w:r>
            </w:p>
          </w:sdtContent>
        </w:sdt>
      </w:tc>
    </w:tr>
    <w:tr w:rsidR="009807EE" w14:paraId="17B4A0D9"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d0414304-06e2-4f31-95a0-8adc51c26448&quot;}}"/>
            <w:id w:val="-950395173"/>
            <w:lock w:val="sdtContentLocked"/>
            <w:placeholder>
              <w:docPart w:val="D57BF800E27E416EBA0C6A5329CD0BDA"/>
            </w:placeholder>
          </w:sdtPr>
          <w:sdtEndPr/>
          <w:sdtContent>
            <w:p w14:paraId="62571F9E" w14:textId="77777777" w:rsidR="00741C60" w:rsidRDefault="00505E04">
              <w:pPr>
                <w:pStyle w:val="Documentinfo"/>
              </w:pPr>
              <w:r>
                <w:t>EJAITUR Jaime Tur</w:t>
              </w:r>
            </w:p>
          </w:sdtContent>
        </w:sdt>
      </w:tc>
      <w:tc>
        <w:tcPr>
          <w:tcW w:w="3401" w:type="dxa"/>
          <w:gridSpan w:val="3"/>
          <w:tcBorders>
            <w:top w:val="nil"/>
            <w:left w:val="nil"/>
            <w:bottom w:val="single" w:sz="4" w:space="0" w:color="auto"/>
            <w:right w:val="nil"/>
          </w:tcBorders>
        </w:tcPr>
        <w:sdt>
          <w:sdtPr>
            <w:alias w:val="ApprovedBy"/>
            <w:tag w:val="{&quot;templafy&quot;:{&quot;id&quot;:&quot;40d8dee2-f9f2-4615-a7ba-231b9495a35c&quot;}}"/>
            <w:id w:val="256637904"/>
            <w:lock w:val="sdtContentLocked"/>
            <w:placeholder>
              <w:docPart w:val="D57BF800E27E416EBA0C6A5329CD0BDA"/>
            </w:placeholder>
          </w:sdtPr>
          <w:sdtEndPr/>
          <w:sdtContent>
            <w:p w14:paraId="4364E4E9" w14:textId="77777777" w:rsidR="00741C60" w:rsidRDefault="00505E04">
              <w:pPr>
                <w:pStyle w:val="Documentinfo"/>
              </w:pPr>
              <w:r>
                <w:t xml:space="preserve"> </w:t>
              </w:r>
            </w:p>
          </w:sdtContent>
        </w:sdt>
      </w:tc>
      <w:tc>
        <w:tcPr>
          <w:tcW w:w="1470" w:type="dxa"/>
          <w:gridSpan w:val="2"/>
          <w:tcBorders>
            <w:top w:val="nil"/>
            <w:left w:val="nil"/>
            <w:bottom w:val="single" w:sz="4" w:space="0" w:color="auto"/>
            <w:right w:val="nil"/>
          </w:tcBorders>
        </w:tcPr>
        <w:sdt>
          <w:sdtPr>
            <w:alias w:val="Checked"/>
            <w:tag w:val="{&quot;templafy&quot;:{&quot;id&quot;:&quot;e58f0444-0808-4eaa-8315-daadb390c65c&quot;}}"/>
            <w:id w:val="-619298224"/>
            <w:lock w:val="sdtContentLocked"/>
            <w:placeholder>
              <w:docPart w:val="D57BF800E27E416EBA0C6A5329CD0BDA"/>
            </w:placeholder>
          </w:sdtPr>
          <w:sdtEndPr/>
          <w:sdtContent>
            <w:p w14:paraId="10AEA9CC" w14:textId="77777777" w:rsidR="00741C60" w:rsidRDefault="00505E04">
              <w:pPr>
                <w:pStyle w:val="Documentinfo"/>
              </w:pPr>
              <w:r>
                <w:t xml:space="preserve"> </w:t>
              </w:r>
            </w:p>
          </w:sdtContent>
        </w:sdt>
      </w:tc>
    </w:tr>
    <w:tr w:rsidR="009807EE" w14:paraId="40EA1009"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EndPr/>
          <w:sdtContent>
            <w:p w14:paraId="078B5EFB"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EndPr/>
          <w:sdtContent>
            <w:p w14:paraId="08C774DD"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EndPr/>
          <w:sdtContent>
            <w:p w14:paraId="66DB062B"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EndPr/>
          <w:sdtContent>
            <w:p w14:paraId="7B888F30" w14:textId="77777777" w:rsidR="009807EE" w:rsidRPr="006330AC" w:rsidRDefault="009807EE" w:rsidP="00656011">
              <w:pPr>
                <w:pStyle w:val="Documentinfo-Leadtext"/>
              </w:pPr>
              <w:r>
                <w:t>Reference</w:t>
              </w:r>
            </w:p>
          </w:sdtContent>
        </w:sdt>
      </w:tc>
    </w:tr>
    <w:tr w:rsidR="009807EE" w14:paraId="0B334559" w14:textId="77777777" w:rsidTr="00656011">
      <w:trPr>
        <w:cantSplit/>
        <w:trHeight w:val="140"/>
      </w:trPr>
      <w:tc>
        <w:tcPr>
          <w:tcW w:w="4204" w:type="dxa"/>
          <w:gridSpan w:val="2"/>
          <w:tcBorders>
            <w:top w:val="nil"/>
            <w:left w:val="nil"/>
            <w:bottom w:val="single" w:sz="4" w:space="0" w:color="auto"/>
            <w:right w:val="nil"/>
          </w:tcBorders>
        </w:tcPr>
        <w:p w14:paraId="6E75FCD0" w14:textId="77777777" w:rsidR="009807EE" w:rsidRPr="00250CA4" w:rsidRDefault="00505E04" w:rsidP="00656011">
          <w:pPr>
            <w:pStyle w:val="Documentinfo"/>
          </w:pPr>
          <w:sdt>
            <w:sdtPr>
              <w:alias w:val="DocumentNumber"/>
              <w:tag w:val="{&quot;templafy&quot;:{&quot;id&quot;:&quot;58553998-53c9-4422-8340-8e298fdc3146&quot;}}"/>
              <w:id w:val="982432056"/>
              <w:lock w:val="sdtContentLocked"/>
              <w:placeholder>
                <w:docPart w:val="D57BF800E27E416EBA0C6A5329CD0BDA"/>
              </w:placeholder>
            </w:sdtPr>
            <w:sdtEndPr/>
            <w:sdtContent>
              <w:r w:rsidR="008C4C2E">
                <w:t>0.7.6</w:t>
              </w:r>
            </w:sdtContent>
          </w:sdt>
          <w:r w:rsidR="009807EE">
            <w:t xml:space="preserve"> </w:t>
          </w:r>
          <w:sdt>
            <w:sdtPr>
              <w:alias w:val="Language Code"/>
              <w:tag w:val="{&quot;templafy&quot;:{&quot;id&quot;:&quot;036d656d-7189-48b6-beae-c7abbca80960&quot;}}"/>
              <w:id w:val="244157976"/>
              <w:lock w:val="sdtContentLocked"/>
              <w:placeholder>
                <w:docPart w:val="D57BF800E27E416EBA0C6A5329CD0BDA"/>
              </w:placeholder>
            </w:sdtPr>
            <w:sdtEndPr/>
            <w:sdtContent>
              <w:r w:rsidR="00A717FB" w:rsidRPr="00A717FB">
                <w:t xml:space="preserve"> </w:t>
              </w:r>
            </w:sdtContent>
          </w:sdt>
        </w:p>
      </w:tc>
      <w:tc>
        <w:tcPr>
          <w:tcW w:w="1078" w:type="dxa"/>
          <w:tcBorders>
            <w:top w:val="nil"/>
            <w:left w:val="nil"/>
            <w:bottom w:val="single" w:sz="4" w:space="0" w:color="auto"/>
            <w:right w:val="nil"/>
          </w:tcBorders>
        </w:tcPr>
        <w:sdt>
          <w:sdtPr>
            <w:alias w:val="Revision"/>
            <w:tag w:val="{&quot;templafy&quot;:{&quot;id&quot;:&quot;d9f9b7b1-17d8-41cf-884a-723f97ab1a63&quot;}}"/>
            <w:id w:val="-2090534800"/>
            <w:lock w:val="sdtContentLocked"/>
            <w:placeholder>
              <w:docPart w:val="D57BF800E27E416EBA0C6A5329CD0BDA"/>
            </w:placeholder>
          </w:sdtPr>
          <w:sdtEndPr/>
          <w:sdtContent>
            <w:p w14:paraId="3F70A5B5" w14:textId="77777777" w:rsidR="00741C60" w:rsidRDefault="00505E04">
              <w:pPr>
                <w:pStyle w:val="Documentinfo"/>
              </w:pPr>
              <w:r>
                <w:t>0.7.6</w:t>
              </w:r>
            </w:p>
          </w:sdtContent>
        </w:sdt>
      </w:tc>
      <w:tc>
        <w:tcPr>
          <w:tcW w:w="1526" w:type="dxa"/>
          <w:tcBorders>
            <w:top w:val="nil"/>
            <w:left w:val="nil"/>
            <w:bottom w:val="single" w:sz="4" w:space="0" w:color="auto"/>
            <w:right w:val="nil"/>
          </w:tcBorders>
        </w:tcPr>
        <w:sdt>
          <w:sdtPr>
            <w:alias w:val="Date"/>
            <w:tag w:val="{&quot;templafy&quot;:{&quot;id&quot;:&quot;bc8ec6c0-188f-4a7c-9db3-b93b76423af5&quot;}}"/>
            <w:id w:val="1329253472"/>
            <w:lock w:val="sdtContentLocked"/>
            <w:placeholder>
              <w:docPart w:val="D57BF800E27E416EBA0C6A5329CD0BDA"/>
            </w:placeholder>
          </w:sdtPr>
          <w:sdtEndPr/>
          <w:sdtContent>
            <w:p w14:paraId="5F91EB31" w14:textId="77777777" w:rsidR="00741C60" w:rsidRDefault="008C4C2E">
              <w:pPr>
                <w:pStyle w:val="Documentinfo"/>
              </w:pPr>
              <w:r>
                <w:t>2026-02-20</w:t>
              </w:r>
            </w:p>
          </w:sdtContent>
        </w:sdt>
      </w:tc>
      <w:tc>
        <w:tcPr>
          <w:tcW w:w="2267" w:type="dxa"/>
          <w:gridSpan w:val="3"/>
          <w:tcBorders>
            <w:top w:val="nil"/>
            <w:left w:val="nil"/>
            <w:bottom w:val="single" w:sz="4" w:space="0" w:color="auto"/>
            <w:right w:val="nil"/>
          </w:tcBorders>
        </w:tcPr>
        <w:sdt>
          <w:sdtPr>
            <w:alias w:val="Reference"/>
            <w:tag w:val="{&quot;templafy&quot;:{&quot;id&quot;:&quot;f987c7bb-ff97-40b6-a49a-7f7574e33137&quot;}}"/>
            <w:id w:val="-430282846"/>
            <w:lock w:val="sdtContentLocked"/>
            <w:placeholder>
              <w:docPart w:val="D57BF800E27E416EBA0C6A5329CD0BDA"/>
            </w:placeholder>
          </w:sdtPr>
          <w:sdtEndPr/>
          <w:sdtContent>
            <w:p w14:paraId="7BF899DA" w14:textId="77777777" w:rsidR="00741C60" w:rsidRDefault="00505E04">
              <w:pPr>
                <w:pStyle w:val="Documentinfo"/>
              </w:pPr>
              <w:r>
                <w:t xml:space="preserve"> </w:t>
              </w:r>
            </w:p>
          </w:sdtContent>
        </w:sdt>
      </w:tc>
    </w:tr>
    <w:tr w:rsidR="009807EE" w:rsidRPr="0080393A" w14:paraId="6FE1979D" w14:textId="77777777" w:rsidTr="00656011">
      <w:trPr>
        <w:cantSplit/>
        <w:trHeight w:val="140"/>
      </w:trPr>
      <w:tc>
        <w:tcPr>
          <w:tcW w:w="9075" w:type="dxa"/>
          <w:gridSpan w:val="7"/>
          <w:tcBorders>
            <w:left w:val="nil"/>
            <w:bottom w:val="nil"/>
            <w:right w:val="nil"/>
          </w:tcBorders>
        </w:tcPr>
        <w:p w14:paraId="48F81244" w14:textId="77777777" w:rsidR="009807EE" w:rsidRPr="0080393A" w:rsidRDefault="009807EE" w:rsidP="00656011">
          <w:pPr>
            <w:pStyle w:val="Documentinfo"/>
          </w:pPr>
        </w:p>
      </w:tc>
    </w:tr>
  </w:tbl>
  <w:p w14:paraId="3C8244DE" w14:textId="77777777" w:rsidR="002C70A3" w:rsidRPr="00640482" w:rsidRDefault="002C70A3" w:rsidP="00640482">
    <w:pPr>
      <w:pStyle w:val="Header"/>
    </w:pPr>
  </w:p>
  <w:p w14:paraId="6C98C29A" w14:textId="77777777" w:rsidR="00B92876" w:rsidRDefault="00B928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9465" w14:textId="77777777" w:rsidR="001B5205" w:rsidRDefault="00A674CD" w:rsidP="00487291">
    <w:pPr>
      <w:pStyle w:val="Header"/>
    </w:pPr>
    <w:r>
      <w:rPr>
        <w:noProof/>
      </w:rPr>
      <w:drawing>
        <wp:anchor distT="0" distB="0" distL="0" distR="0" simplePos="0" relativeHeight="251659264" behindDoc="0" locked="0" layoutInCell="1" allowOverlap="1" wp14:anchorId="68AB75B9" wp14:editId="14D028E1">
          <wp:simplePos x="0" y="0"/>
          <wp:positionH relativeFrom="page">
            <wp:posOffset>6840855</wp:posOffset>
          </wp:positionH>
          <wp:positionV relativeFrom="page">
            <wp:posOffset>504190</wp:posOffset>
          </wp:positionV>
          <wp:extent cx="190800" cy="252000"/>
          <wp:effectExtent l="0" t="0" r="0" b="0"/>
          <wp:wrapNone/>
          <wp:docPr id="4"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02E9A25C" w14:textId="77777777" w:rsidTr="00656011">
      <w:trPr>
        <w:cantSplit/>
        <w:trHeight w:val="140"/>
      </w:trPr>
      <w:tc>
        <w:tcPr>
          <w:tcW w:w="1936" w:type="dxa"/>
          <w:tcBorders>
            <w:left w:val="nil"/>
            <w:bottom w:val="nil"/>
            <w:right w:val="nil"/>
          </w:tcBorders>
        </w:tcPr>
        <w:bookmarkStart w:id="86" w:name="_Hlk511660098" w:displacedByCustomXml="next"/>
        <w:sdt>
          <w:sdtPr>
            <w:id w:val="1415522412"/>
            <w:lock w:val="sdtContentLocked"/>
            <w:placeholder>
              <w:docPart w:val="DefaultPlaceholder_-1854013440"/>
            </w:placeholder>
            <w15:appearance w15:val="hidden"/>
          </w:sdtPr>
          <w:sdtEndPr/>
          <w:sdtContent>
            <w:p w14:paraId="0508A08B"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EndPr/>
          <w:sdtContent>
            <w:p w14:paraId="370395CD"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EndPr/>
          <w:sdtContent>
            <w:p w14:paraId="1F96BC7E"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EndPr/>
          <w:sdtContent>
            <w:p w14:paraId="74C9F5DA" w14:textId="77777777" w:rsidR="009807EE" w:rsidRDefault="009807EE" w:rsidP="00656011">
              <w:pPr>
                <w:pStyle w:val="Documentinfo-Leadtext"/>
              </w:pPr>
              <w:r>
                <w:t>Page</w:t>
              </w:r>
            </w:p>
          </w:sdtContent>
        </w:sdt>
      </w:tc>
    </w:tr>
    <w:tr w:rsidR="009807EE" w14:paraId="1D2A45C7"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8a09d276-8c59-44e7-93e8-4e44fee32744&quot;}}"/>
            <w:id w:val="-1956789303"/>
            <w:lock w:val="sdtContentLocked"/>
            <w:placeholder>
              <w:docPart w:val="E162B836BF7E4D28A50547614106E868"/>
            </w:placeholder>
          </w:sdtPr>
          <w:sdtEndPr/>
          <w:sdtContent>
            <w:p w14:paraId="58066821" w14:textId="77777777" w:rsidR="00741C60" w:rsidRPr="00A717FB" w:rsidRDefault="00505E04">
              <w:pPr>
                <w:pStyle w:val="Documentinfo"/>
              </w:pPr>
              <w:r w:rsidRPr="00A717FB">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4f5f3efc-ac2a-45d7-b5f7-4f269200cba4&quot;}}"/>
            <w:id w:val="1297181158"/>
            <w:lock w:val="sdtContentLocked"/>
            <w:placeholder>
              <w:docPart w:val="E162B836BF7E4D28A50547614106E868"/>
            </w:placeholder>
          </w:sdtPr>
          <w:sdtEndPr/>
          <w:sdtContent>
            <w:p w14:paraId="08D5A97D" w14:textId="77777777" w:rsidR="00741C60" w:rsidRPr="00A717FB" w:rsidRDefault="00A717FB">
              <w:pPr>
                <w:pStyle w:val="Documentinfo"/>
              </w:pPr>
              <w:r w:rsidRPr="00A717FB">
                <w:t xml:space="preserve"> </w:t>
              </w:r>
            </w:p>
          </w:sdtContent>
        </w:sdt>
      </w:tc>
      <w:tc>
        <w:tcPr>
          <w:tcW w:w="4031" w:type="dxa"/>
          <w:gridSpan w:val="4"/>
          <w:tcBorders>
            <w:top w:val="nil"/>
            <w:left w:val="nil"/>
            <w:bottom w:val="single" w:sz="4" w:space="0" w:color="auto"/>
            <w:right w:val="nil"/>
          </w:tcBorders>
        </w:tcPr>
        <w:p w14:paraId="07D3CF52" w14:textId="4B49FF4C" w:rsidR="00C6152B" w:rsidRDefault="00A717FB">
          <w:pPr>
            <w:pStyle w:val="Documentinfo"/>
          </w:pPr>
          <w:fldSimple w:instr=" DOCPROPERTY  DocType  \* MERGEFORMAT ">
            <w:r w:rsidR="00505E04">
              <w:t>User Guide</w:t>
            </w:r>
          </w:fldSimple>
        </w:p>
      </w:tc>
      <w:tc>
        <w:tcPr>
          <w:tcW w:w="840" w:type="dxa"/>
          <w:tcBorders>
            <w:top w:val="nil"/>
            <w:left w:val="nil"/>
            <w:bottom w:val="single" w:sz="4" w:space="0" w:color="auto"/>
            <w:right w:val="nil"/>
          </w:tcBorders>
        </w:tcPr>
        <w:p w14:paraId="63C52506"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30AE1FBC"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EndPr/>
          <w:sdtContent>
            <w:p w14:paraId="79C39AA9"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EndPr/>
          <w:sdtContent>
            <w:p w14:paraId="60114E83"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EndPr/>
          <w:sdtContent>
            <w:p w14:paraId="12FDE104" w14:textId="77777777" w:rsidR="009807EE" w:rsidRDefault="009807EE" w:rsidP="00656011">
              <w:pPr>
                <w:pStyle w:val="Documentinfo-Leadtext"/>
              </w:pPr>
              <w:r>
                <w:t>Checked</w:t>
              </w:r>
            </w:p>
          </w:sdtContent>
        </w:sdt>
      </w:tc>
    </w:tr>
    <w:tr w:rsidR="009807EE" w14:paraId="71FDFC7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a2b15923-47d2-4622-a41c-84d70ad4244f&quot;}}"/>
            <w:id w:val="1571238673"/>
            <w:lock w:val="sdtContentLocked"/>
            <w:placeholder>
              <w:docPart w:val="E162B836BF7E4D28A50547614106E868"/>
            </w:placeholder>
          </w:sdtPr>
          <w:sdtEndPr/>
          <w:sdtContent>
            <w:p w14:paraId="23043B80" w14:textId="77777777" w:rsidR="00741C60" w:rsidRDefault="00505E04">
              <w:pPr>
                <w:pStyle w:val="Documentinfo"/>
              </w:pPr>
              <w:r>
                <w:t>EJAITUR Jaime Tur</w:t>
              </w:r>
            </w:p>
          </w:sdtContent>
        </w:sdt>
      </w:tc>
      <w:tc>
        <w:tcPr>
          <w:tcW w:w="3401" w:type="dxa"/>
          <w:gridSpan w:val="3"/>
          <w:tcBorders>
            <w:top w:val="nil"/>
            <w:left w:val="nil"/>
            <w:bottom w:val="single" w:sz="4" w:space="0" w:color="auto"/>
            <w:right w:val="nil"/>
          </w:tcBorders>
        </w:tcPr>
        <w:sdt>
          <w:sdtPr>
            <w:alias w:val="ApprovedBy"/>
            <w:tag w:val="{&quot;templafy&quot;:{&quot;id&quot;:&quot;09574352-3a59-464e-bab2-2e0ab1370a9b&quot;}}"/>
            <w:id w:val="1744751694"/>
            <w:lock w:val="sdtContentLocked"/>
            <w:placeholder>
              <w:docPart w:val="E162B836BF7E4D28A50547614106E868"/>
            </w:placeholder>
          </w:sdtPr>
          <w:sdtEndPr/>
          <w:sdtContent>
            <w:p w14:paraId="746B6CEC" w14:textId="77777777" w:rsidR="00741C60" w:rsidRDefault="00505E04">
              <w:pPr>
                <w:pStyle w:val="Documentinfo"/>
              </w:pPr>
              <w:r>
                <w:t xml:space="preserve"> </w:t>
              </w:r>
            </w:p>
          </w:sdtContent>
        </w:sdt>
      </w:tc>
      <w:tc>
        <w:tcPr>
          <w:tcW w:w="1470" w:type="dxa"/>
          <w:gridSpan w:val="2"/>
          <w:tcBorders>
            <w:top w:val="nil"/>
            <w:left w:val="nil"/>
            <w:bottom w:val="single" w:sz="4" w:space="0" w:color="auto"/>
            <w:right w:val="nil"/>
          </w:tcBorders>
        </w:tcPr>
        <w:sdt>
          <w:sdtPr>
            <w:alias w:val="Checked"/>
            <w:tag w:val="{&quot;templafy&quot;:{&quot;id&quot;:&quot;2c69f603-efd7-435a-bc47-ac0d79d274e8&quot;}}"/>
            <w:id w:val="853622662"/>
            <w:lock w:val="sdtContentLocked"/>
            <w:placeholder>
              <w:docPart w:val="E162B836BF7E4D28A50547614106E868"/>
            </w:placeholder>
          </w:sdtPr>
          <w:sdtEndPr/>
          <w:sdtContent>
            <w:p w14:paraId="583E8841" w14:textId="77777777" w:rsidR="00741C60" w:rsidRDefault="00505E04">
              <w:pPr>
                <w:pStyle w:val="Documentinfo"/>
              </w:pPr>
              <w:r>
                <w:t xml:space="preserve"> </w:t>
              </w:r>
            </w:p>
          </w:sdtContent>
        </w:sdt>
      </w:tc>
    </w:tr>
    <w:tr w:rsidR="009807EE" w14:paraId="38968F5C"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EndPr/>
          <w:sdtContent>
            <w:p w14:paraId="37CADBFD"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EndPr/>
          <w:sdtContent>
            <w:p w14:paraId="7C663779"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EndPr/>
          <w:sdtContent>
            <w:p w14:paraId="786B107E"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EndPr/>
          <w:sdtContent>
            <w:p w14:paraId="3E64B593" w14:textId="77777777" w:rsidR="009807EE" w:rsidRPr="006330AC" w:rsidRDefault="009807EE" w:rsidP="00656011">
              <w:pPr>
                <w:pStyle w:val="Documentinfo-Leadtext"/>
              </w:pPr>
              <w:r>
                <w:t>Reference</w:t>
              </w:r>
            </w:p>
          </w:sdtContent>
        </w:sdt>
      </w:tc>
    </w:tr>
    <w:tr w:rsidR="009807EE" w14:paraId="22E24C48" w14:textId="77777777" w:rsidTr="00656011">
      <w:trPr>
        <w:cantSplit/>
        <w:trHeight w:val="140"/>
      </w:trPr>
      <w:tc>
        <w:tcPr>
          <w:tcW w:w="4204" w:type="dxa"/>
          <w:gridSpan w:val="2"/>
          <w:tcBorders>
            <w:top w:val="nil"/>
            <w:left w:val="nil"/>
            <w:bottom w:val="single" w:sz="4" w:space="0" w:color="auto"/>
            <w:right w:val="nil"/>
          </w:tcBorders>
        </w:tcPr>
        <w:p w14:paraId="030696CA" w14:textId="77777777" w:rsidR="009807EE" w:rsidRPr="00250CA4" w:rsidRDefault="00505E04" w:rsidP="00656011">
          <w:pPr>
            <w:pStyle w:val="Documentinfo"/>
          </w:pPr>
          <w:sdt>
            <w:sdtPr>
              <w:alias w:val="DocumentNumber"/>
              <w:tag w:val="{&quot;templafy&quot;:{&quot;id&quot;:&quot;2f23c7b3-385e-4248-a04d-62a74bc26cbe&quot;}}"/>
              <w:id w:val="1168604749"/>
              <w:lock w:val="sdtContentLocked"/>
              <w:placeholder>
                <w:docPart w:val="E162B836BF7E4D28A50547614106E868"/>
              </w:placeholder>
            </w:sdtPr>
            <w:sdtEndPr/>
            <w:sdtContent>
              <w:r w:rsidR="008C4C2E">
                <w:t>0.7.6</w:t>
              </w:r>
            </w:sdtContent>
          </w:sdt>
          <w:r w:rsidR="009807EE">
            <w:t xml:space="preserve"> </w:t>
          </w:r>
          <w:sdt>
            <w:sdtPr>
              <w:alias w:val="LanguageCode"/>
              <w:tag w:val="{&quot;templafy&quot;:{&quot;id&quot;:&quot;820facb6-7fec-4301-95be-deb6115560f4&quot;}}"/>
              <w:id w:val="-1250889021"/>
              <w:lock w:val="sdtContentLocked"/>
              <w:placeholder>
                <w:docPart w:val="E162B836BF7E4D28A50547614106E868"/>
              </w:placeholder>
            </w:sdtPr>
            <w:sdtEndPr/>
            <w:sdtContent>
              <w:r w:rsidR="00A717FB" w:rsidRPr="00A717FB">
                <w:t xml:space="preserve"> </w:t>
              </w:r>
            </w:sdtContent>
          </w:sdt>
        </w:p>
      </w:tc>
      <w:tc>
        <w:tcPr>
          <w:tcW w:w="1078" w:type="dxa"/>
          <w:tcBorders>
            <w:top w:val="nil"/>
            <w:left w:val="nil"/>
            <w:bottom w:val="single" w:sz="4" w:space="0" w:color="auto"/>
            <w:right w:val="nil"/>
          </w:tcBorders>
        </w:tcPr>
        <w:sdt>
          <w:sdtPr>
            <w:alias w:val="Revision"/>
            <w:tag w:val="{&quot;templafy&quot;:{&quot;id&quot;:&quot;4b77a2c6-c330-4a36-96b3-c753f76423ba&quot;}}"/>
            <w:id w:val="-1844396398"/>
            <w:lock w:val="sdtContentLocked"/>
            <w:placeholder>
              <w:docPart w:val="E162B836BF7E4D28A50547614106E868"/>
            </w:placeholder>
          </w:sdtPr>
          <w:sdtEndPr/>
          <w:sdtContent>
            <w:p w14:paraId="2ED3791C" w14:textId="77777777" w:rsidR="00741C60" w:rsidRDefault="00505E04">
              <w:pPr>
                <w:pStyle w:val="Documentinfo"/>
              </w:pPr>
              <w:r>
                <w:t>0.7.6</w:t>
              </w:r>
            </w:p>
          </w:sdtContent>
        </w:sdt>
      </w:tc>
      <w:tc>
        <w:tcPr>
          <w:tcW w:w="1526" w:type="dxa"/>
          <w:tcBorders>
            <w:top w:val="nil"/>
            <w:left w:val="nil"/>
            <w:bottom w:val="single" w:sz="4" w:space="0" w:color="auto"/>
            <w:right w:val="nil"/>
          </w:tcBorders>
        </w:tcPr>
        <w:p w14:paraId="01D9E3B8" w14:textId="77777777" w:rsidR="009807EE" w:rsidRPr="00250CA4" w:rsidRDefault="00505E04" w:rsidP="00656011">
          <w:pPr>
            <w:pStyle w:val="Documentinfo"/>
          </w:pPr>
          <w:sdt>
            <w:sdtPr>
              <w:alias w:val="Date"/>
              <w:tag w:val="{&quot;templafy&quot;:{&quot;id&quot;:&quot;5c851a04-7ce4-4219-8f0d-4bd5bdfbc872&quot;}}"/>
              <w:id w:val="1542319214"/>
              <w:lock w:val="sdtContentLocked"/>
              <w:placeholder>
                <w:docPart w:val="E162B836BF7E4D28A50547614106E868"/>
              </w:placeholder>
            </w:sdtPr>
            <w:sdtEndPr/>
            <w:sdtContent>
              <w:r w:rsidR="008C4C2E">
                <w:t>2026-02-20</w:t>
              </w:r>
            </w:sdtContent>
          </w:sdt>
        </w:p>
      </w:tc>
      <w:tc>
        <w:tcPr>
          <w:tcW w:w="2267" w:type="dxa"/>
          <w:gridSpan w:val="3"/>
          <w:tcBorders>
            <w:top w:val="nil"/>
            <w:left w:val="nil"/>
            <w:bottom w:val="single" w:sz="4" w:space="0" w:color="auto"/>
            <w:right w:val="nil"/>
          </w:tcBorders>
        </w:tcPr>
        <w:sdt>
          <w:sdtPr>
            <w:alias w:val="Reference"/>
            <w:tag w:val="{&quot;templafy&quot;:{&quot;id&quot;:&quot;b02bf175-a280-4a26-a8eb-dda8187e4ba6&quot;}}"/>
            <w:id w:val="-1825570677"/>
            <w:lock w:val="sdtContentLocked"/>
            <w:placeholder>
              <w:docPart w:val="E162B836BF7E4D28A50547614106E868"/>
            </w:placeholder>
          </w:sdtPr>
          <w:sdtEndPr/>
          <w:sdtContent>
            <w:p w14:paraId="1F01CB55" w14:textId="77777777" w:rsidR="00741C60" w:rsidRDefault="00505E04">
              <w:pPr>
                <w:pStyle w:val="Documentinfo"/>
              </w:pPr>
              <w:r>
                <w:t xml:space="preserve"> </w:t>
              </w:r>
            </w:p>
          </w:sdtContent>
        </w:sdt>
      </w:tc>
    </w:tr>
    <w:tr w:rsidR="009807EE" w:rsidRPr="0080393A" w14:paraId="1BE50C6B" w14:textId="77777777" w:rsidTr="00656011">
      <w:trPr>
        <w:cantSplit/>
        <w:trHeight w:val="140"/>
        <w:hidden/>
      </w:trPr>
      <w:tc>
        <w:tcPr>
          <w:tcW w:w="9075" w:type="dxa"/>
          <w:gridSpan w:val="7"/>
          <w:tcBorders>
            <w:left w:val="nil"/>
            <w:bottom w:val="nil"/>
            <w:right w:val="nil"/>
          </w:tcBorders>
        </w:tcPr>
        <w:sdt>
          <w:sdtPr>
            <w:rPr>
              <w:vanish/>
            </w:rPr>
            <w:alias w:val="Admin info"/>
            <w:tag w:val="{&quot;templafy&quot;:{&quot;id&quot;:&quot;6d2844f5-ecaf-4de9-9b63-7ceaae91eabe&quot;}}"/>
            <w:id w:val="-1906360652"/>
            <w:placeholder>
              <w:docPart w:val="DefaultPlaceholder_-1854013440"/>
            </w:placeholder>
          </w:sdtPr>
          <w:sdtEndPr/>
          <w:sdtContent>
            <w:p w14:paraId="5E952CD0" w14:textId="77777777" w:rsidR="00741C60" w:rsidRPr="00A717FB" w:rsidRDefault="00505E04">
              <w:pPr>
                <w:pStyle w:val="Documentinfo"/>
                <w:rPr>
                  <w:vanish/>
                </w:rPr>
              </w:pPr>
              <w:r w:rsidRPr="00A717FB">
                <w:rPr>
                  <w:vanish/>
                </w:rPr>
                <w:t xml:space="preserve"> </w:t>
              </w:r>
            </w:p>
          </w:sdtContent>
        </w:sdt>
      </w:tc>
    </w:tr>
    <w:bookmarkEnd w:id="86"/>
  </w:tbl>
  <w:p w14:paraId="3D1A2B14" w14:textId="77777777" w:rsidR="009807EE" w:rsidRDefault="009807EE" w:rsidP="009807EE">
    <w:pPr>
      <w:spacing w:after="0" w:line="14" w:lineRule="exact"/>
    </w:pPr>
  </w:p>
  <w:sdt>
    <w:sdtPr>
      <w:alias w:val="DocumentTitle"/>
      <w:tag w:val="{&quot;templafy&quot;:{&quot;id&quot;:&quot;a6aa3b4a-1b7e-409e-aeff-8b030348b665&quot;}}"/>
      <w:id w:val="393323900"/>
      <w:lock w:val="sdtContentLocked"/>
      <w:placeholder>
        <w:docPart w:val="DefaultPlaceholder_-1854013440"/>
      </w:placeholder>
    </w:sdtPr>
    <w:sdtEndPr/>
    <w:sdtContent>
      <w:p w14:paraId="2FF37FAC" w14:textId="77777777" w:rsidR="00741C60" w:rsidRDefault="00A36CD7">
        <w:pPr>
          <w:pStyle w:val="Title"/>
        </w:pPr>
        <w:r>
          <w:t>Technical User Guide - SSB Retuning Automations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0"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1"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3"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4"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5"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6"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7"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18" w15:restartNumberingAfterBreak="0">
    <w:nsid w:val="4A5A212B"/>
    <w:multiLevelType w:val="hybridMultilevel"/>
    <w:tmpl w:val="383E0EBE"/>
    <w:lvl w:ilvl="0" w:tplc="F22AD53A">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1"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2"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25"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6"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7"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359086703">
    <w:abstractNumId w:val="27"/>
  </w:num>
  <w:num w:numId="2" w16cid:durableId="47801220">
    <w:abstractNumId w:val="17"/>
  </w:num>
  <w:num w:numId="3" w16cid:durableId="1995715341">
    <w:abstractNumId w:val="5"/>
  </w:num>
  <w:num w:numId="4" w16cid:durableId="45028274">
    <w:abstractNumId w:val="4"/>
  </w:num>
  <w:num w:numId="5" w16cid:durableId="1964189909">
    <w:abstractNumId w:val="3"/>
  </w:num>
  <w:num w:numId="6" w16cid:durableId="1902132210">
    <w:abstractNumId w:val="26"/>
  </w:num>
  <w:num w:numId="7" w16cid:durableId="1949580936">
    <w:abstractNumId w:val="9"/>
  </w:num>
  <w:num w:numId="8" w16cid:durableId="1806048164">
    <w:abstractNumId w:val="2"/>
  </w:num>
  <w:num w:numId="9" w16cid:durableId="318965792">
    <w:abstractNumId w:val="1"/>
  </w:num>
  <w:num w:numId="10" w16cid:durableId="486552456">
    <w:abstractNumId w:val="0"/>
  </w:num>
  <w:num w:numId="11" w16cid:durableId="1872917984">
    <w:abstractNumId w:val="24"/>
  </w:num>
  <w:num w:numId="12" w16cid:durableId="1285189605">
    <w:abstractNumId w:val="15"/>
  </w:num>
  <w:num w:numId="13" w16cid:durableId="1798714295">
    <w:abstractNumId w:val="10"/>
  </w:num>
  <w:num w:numId="14" w16cid:durableId="814683134">
    <w:abstractNumId w:val="14"/>
  </w:num>
  <w:num w:numId="15" w16cid:durableId="1691032220">
    <w:abstractNumId w:val="13"/>
  </w:num>
  <w:num w:numId="16" w16cid:durableId="1421216197">
    <w:abstractNumId w:val="16"/>
  </w:num>
  <w:num w:numId="17" w16cid:durableId="21516235">
    <w:abstractNumId w:val="21"/>
  </w:num>
  <w:num w:numId="18" w16cid:durableId="1885175606">
    <w:abstractNumId w:val="6"/>
  </w:num>
  <w:num w:numId="19" w16cid:durableId="129057188">
    <w:abstractNumId w:val="25"/>
  </w:num>
  <w:num w:numId="20" w16cid:durableId="681514332">
    <w:abstractNumId w:val="12"/>
  </w:num>
  <w:num w:numId="21" w16cid:durableId="961040669">
    <w:abstractNumId w:val="11"/>
  </w:num>
  <w:num w:numId="22" w16cid:durableId="567493349">
    <w:abstractNumId w:val="22"/>
  </w:num>
  <w:num w:numId="23" w16cid:durableId="341321783">
    <w:abstractNumId w:val="20"/>
  </w:num>
  <w:num w:numId="24" w16cid:durableId="624848846">
    <w:abstractNumId w:val="7"/>
  </w:num>
  <w:num w:numId="25" w16cid:durableId="425687188">
    <w:abstractNumId w:val="23"/>
  </w:num>
  <w:num w:numId="26" w16cid:durableId="245310074">
    <w:abstractNumId w:val="8"/>
  </w:num>
  <w:num w:numId="27" w16cid:durableId="818496791">
    <w:abstractNumId w:val="19"/>
  </w:num>
  <w:num w:numId="28" w16cid:durableId="2076277439">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saveSubsetFont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4865"/>
    <w:rsid w:val="00010110"/>
    <w:rsid w:val="00013FF5"/>
    <w:rsid w:val="00017852"/>
    <w:rsid w:val="0002497C"/>
    <w:rsid w:val="000263EF"/>
    <w:rsid w:val="00040773"/>
    <w:rsid w:val="00057E79"/>
    <w:rsid w:val="00060180"/>
    <w:rsid w:val="00061005"/>
    <w:rsid w:val="00066D48"/>
    <w:rsid w:val="00080D8D"/>
    <w:rsid w:val="00084DA0"/>
    <w:rsid w:val="00094ABD"/>
    <w:rsid w:val="00094D92"/>
    <w:rsid w:val="000A09B8"/>
    <w:rsid w:val="000A5A96"/>
    <w:rsid w:val="000B4467"/>
    <w:rsid w:val="000D1CAC"/>
    <w:rsid w:val="000D1F23"/>
    <w:rsid w:val="000E061E"/>
    <w:rsid w:val="000E0F11"/>
    <w:rsid w:val="000F3521"/>
    <w:rsid w:val="001010DA"/>
    <w:rsid w:val="001067EF"/>
    <w:rsid w:val="00111BC1"/>
    <w:rsid w:val="00115E3C"/>
    <w:rsid w:val="00122D7A"/>
    <w:rsid w:val="001235BF"/>
    <w:rsid w:val="0013244F"/>
    <w:rsid w:val="00136B4C"/>
    <w:rsid w:val="001457C0"/>
    <w:rsid w:val="00165FFB"/>
    <w:rsid w:val="00166FBB"/>
    <w:rsid w:val="001762DD"/>
    <w:rsid w:val="00176C2C"/>
    <w:rsid w:val="00182651"/>
    <w:rsid w:val="001912A0"/>
    <w:rsid w:val="00194260"/>
    <w:rsid w:val="001A0523"/>
    <w:rsid w:val="001A1964"/>
    <w:rsid w:val="001A5089"/>
    <w:rsid w:val="001A73EA"/>
    <w:rsid w:val="001B3E3A"/>
    <w:rsid w:val="001B4A75"/>
    <w:rsid w:val="001B5205"/>
    <w:rsid w:val="001C1A0D"/>
    <w:rsid w:val="001E17BF"/>
    <w:rsid w:val="001E3095"/>
    <w:rsid w:val="001E4013"/>
    <w:rsid w:val="001F700E"/>
    <w:rsid w:val="002016D3"/>
    <w:rsid w:val="0020755F"/>
    <w:rsid w:val="00221F33"/>
    <w:rsid w:val="00225156"/>
    <w:rsid w:val="00242CE7"/>
    <w:rsid w:val="00244D70"/>
    <w:rsid w:val="002472A8"/>
    <w:rsid w:val="00256A57"/>
    <w:rsid w:val="00272CDB"/>
    <w:rsid w:val="00276998"/>
    <w:rsid w:val="00276AF2"/>
    <w:rsid w:val="00292823"/>
    <w:rsid w:val="002A76FB"/>
    <w:rsid w:val="002B4402"/>
    <w:rsid w:val="002B581B"/>
    <w:rsid w:val="002C70A3"/>
    <w:rsid w:val="002D294A"/>
    <w:rsid w:val="002D5BD4"/>
    <w:rsid w:val="002E16AB"/>
    <w:rsid w:val="002E74A4"/>
    <w:rsid w:val="002F15A2"/>
    <w:rsid w:val="002F7D0C"/>
    <w:rsid w:val="00314267"/>
    <w:rsid w:val="00316307"/>
    <w:rsid w:val="0031633D"/>
    <w:rsid w:val="00322309"/>
    <w:rsid w:val="0033243B"/>
    <w:rsid w:val="00337B6E"/>
    <w:rsid w:val="0034744A"/>
    <w:rsid w:val="00354509"/>
    <w:rsid w:val="00365B9D"/>
    <w:rsid w:val="00372CFD"/>
    <w:rsid w:val="00375C3E"/>
    <w:rsid w:val="003A3948"/>
    <w:rsid w:val="003B35B0"/>
    <w:rsid w:val="003B4D66"/>
    <w:rsid w:val="003B5AC8"/>
    <w:rsid w:val="003C2CD5"/>
    <w:rsid w:val="003C60F1"/>
    <w:rsid w:val="003C6F05"/>
    <w:rsid w:val="003C70FF"/>
    <w:rsid w:val="003D1173"/>
    <w:rsid w:val="003D19D2"/>
    <w:rsid w:val="003E70EF"/>
    <w:rsid w:val="003F090D"/>
    <w:rsid w:val="003F258B"/>
    <w:rsid w:val="003F3843"/>
    <w:rsid w:val="003F4660"/>
    <w:rsid w:val="003F68E3"/>
    <w:rsid w:val="003F71A8"/>
    <w:rsid w:val="00404D5B"/>
    <w:rsid w:val="00410EC3"/>
    <w:rsid w:val="00412073"/>
    <w:rsid w:val="00412DF4"/>
    <w:rsid w:val="00416C5C"/>
    <w:rsid w:val="004176B2"/>
    <w:rsid w:val="00420FCD"/>
    <w:rsid w:val="00424709"/>
    <w:rsid w:val="00431B8D"/>
    <w:rsid w:val="00435017"/>
    <w:rsid w:val="00435B1D"/>
    <w:rsid w:val="00436E97"/>
    <w:rsid w:val="004500B5"/>
    <w:rsid w:val="00450702"/>
    <w:rsid w:val="00457C54"/>
    <w:rsid w:val="004618A7"/>
    <w:rsid w:val="004774D8"/>
    <w:rsid w:val="00485378"/>
    <w:rsid w:val="00487111"/>
    <w:rsid w:val="00487291"/>
    <w:rsid w:val="00487F0F"/>
    <w:rsid w:val="004B236F"/>
    <w:rsid w:val="004B2F2D"/>
    <w:rsid w:val="004B446D"/>
    <w:rsid w:val="004C01B2"/>
    <w:rsid w:val="004C6321"/>
    <w:rsid w:val="004D3C9D"/>
    <w:rsid w:val="004E019C"/>
    <w:rsid w:val="004E034F"/>
    <w:rsid w:val="004E3360"/>
    <w:rsid w:val="00502066"/>
    <w:rsid w:val="005056B6"/>
    <w:rsid w:val="00505E04"/>
    <w:rsid w:val="0052447F"/>
    <w:rsid w:val="00543321"/>
    <w:rsid w:val="00554E89"/>
    <w:rsid w:val="005574E4"/>
    <w:rsid w:val="00557A83"/>
    <w:rsid w:val="005603F9"/>
    <w:rsid w:val="00560C04"/>
    <w:rsid w:val="00560FD0"/>
    <w:rsid w:val="00576113"/>
    <w:rsid w:val="00576537"/>
    <w:rsid w:val="00591F2B"/>
    <w:rsid w:val="00596784"/>
    <w:rsid w:val="005A28D4"/>
    <w:rsid w:val="005B1386"/>
    <w:rsid w:val="005C3C90"/>
    <w:rsid w:val="005D02E8"/>
    <w:rsid w:val="005D2856"/>
    <w:rsid w:val="005D5A13"/>
    <w:rsid w:val="005D5E38"/>
    <w:rsid w:val="005F0520"/>
    <w:rsid w:val="005F1580"/>
    <w:rsid w:val="0060190D"/>
    <w:rsid w:val="006078B3"/>
    <w:rsid w:val="00620308"/>
    <w:rsid w:val="00623DF1"/>
    <w:rsid w:val="00626A1B"/>
    <w:rsid w:val="00630508"/>
    <w:rsid w:val="0063738F"/>
    <w:rsid w:val="00640482"/>
    <w:rsid w:val="00643812"/>
    <w:rsid w:val="0064610D"/>
    <w:rsid w:val="006475AD"/>
    <w:rsid w:val="00651548"/>
    <w:rsid w:val="0065190A"/>
    <w:rsid w:val="0065361C"/>
    <w:rsid w:val="00655B49"/>
    <w:rsid w:val="00656011"/>
    <w:rsid w:val="00673968"/>
    <w:rsid w:val="00681D83"/>
    <w:rsid w:val="006969B0"/>
    <w:rsid w:val="006A176A"/>
    <w:rsid w:val="006A2D3C"/>
    <w:rsid w:val="006B30A9"/>
    <w:rsid w:val="006B3B17"/>
    <w:rsid w:val="006B79DD"/>
    <w:rsid w:val="006C73E0"/>
    <w:rsid w:val="006D5780"/>
    <w:rsid w:val="006E4297"/>
    <w:rsid w:val="006E4B36"/>
    <w:rsid w:val="006E52DF"/>
    <w:rsid w:val="006F071B"/>
    <w:rsid w:val="006F46FE"/>
    <w:rsid w:val="006F5208"/>
    <w:rsid w:val="0070267E"/>
    <w:rsid w:val="007065E3"/>
    <w:rsid w:val="00711E18"/>
    <w:rsid w:val="00714B15"/>
    <w:rsid w:val="00725365"/>
    <w:rsid w:val="00733962"/>
    <w:rsid w:val="00733AFC"/>
    <w:rsid w:val="00741C60"/>
    <w:rsid w:val="00744EFA"/>
    <w:rsid w:val="007537E9"/>
    <w:rsid w:val="007546AF"/>
    <w:rsid w:val="00765934"/>
    <w:rsid w:val="0076781E"/>
    <w:rsid w:val="00775EAB"/>
    <w:rsid w:val="00777C5C"/>
    <w:rsid w:val="007936D7"/>
    <w:rsid w:val="00793A69"/>
    <w:rsid w:val="00794F5C"/>
    <w:rsid w:val="007A42A3"/>
    <w:rsid w:val="007B10AE"/>
    <w:rsid w:val="007C1F45"/>
    <w:rsid w:val="007C38C1"/>
    <w:rsid w:val="007D0DE0"/>
    <w:rsid w:val="007D13A5"/>
    <w:rsid w:val="007D3DBD"/>
    <w:rsid w:val="007D6665"/>
    <w:rsid w:val="007E373C"/>
    <w:rsid w:val="007F3CA3"/>
    <w:rsid w:val="007F46E8"/>
    <w:rsid w:val="007F7397"/>
    <w:rsid w:val="0080393A"/>
    <w:rsid w:val="00817264"/>
    <w:rsid w:val="00822F74"/>
    <w:rsid w:val="00825DB9"/>
    <w:rsid w:val="00830277"/>
    <w:rsid w:val="00830AFA"/>
    <w:rsid w:val="008440F3"/>
    <w:rsid w:val="00856C5D"/>
    <w:rsid w:val="00865F3C"/>
    <w:rsid w:val="008718E8"/>
    <w:rsid w:val="008824DB"/>
    <w:rsid w:val="008859F4"/>
    <w:rsid w:val="00891830"/>
    <w:rsid w:val="00892D08"/>
    <w:rsid w:val="00896E78"/>
    <w:rsid w:val="008A0176"/>
    <w:rsid w:val="008B569C"/>
    <w:rsid w:val="008C4C2E"/>
    <w:rsid w:val="008D3ED0"/>
    <w:rsid w:val="008D580A"/>
    <w:rsid w:val="008D6B85"/>
    <w:rsid w:val="008E10A4"/>
    <w:rsid w:val="008E4ACE"/>
    <w:rsid w:val="008E5A6D"/>
    <w:rsid w:val="008F3077"/>
    <w:rsid w:val="008F32DF"/>
    <w:rsid w:val="008F3A8D"/>
    <w:rsid w:val="008F4D20"/>
    <w:rsid w:val="008F6B14"/>
    <w:rsid w:val="0090008B"/>
    <w:rsid w:val="0090543E"/>
    <w:rsid w:val="00911808"/>
    <w:rsid w:val="00912DBB"/>
    <w:rsid w:val="00915943"/>
    <w:rsid w:val="009173A5"/>
    <w:rsid w:val="009225CE"/>
    <w:rsid w:val="00923EE3"/>
    <w:rsid w:val="00924676"/>
    <w:rsid w:val="00935089"/>
    <w:rsid w:val="0093687E"/>
    <w:rsid w:val="00944003"/>
    <w:rsid w:val="00947170"/>
    <w:rsid w:val="009807EE"/>
    <w:rsid w:val="009839C5"/>
    <w:rsid w:val="00987223"/>
    <w:rsid w:val="00987E60"/>
    <w:rsid w:val="00991397"/>
    <w:rsid w:val="00992EE1"/>
    <w:rsid w:val="00996889"/>
    <w:rsid w:val="009A4494"/>
    <w:rsid w:val="009A683B"/>
    <w:rsid w:val="009B211C"/>
    <w:rsid w:val="009B7F38"/>
    <w:rsid w:val="009C3039"/>
    <w:rsid w:val="009C767F"/>
    <w:rsid w:val="009E41AB"/>
    <w:rsid w:val="009E4B94"/>
    <w:rsid w:val="00A114CD"/>
    <w:rsid w:val="00A11D81"/>
    <w:rsid w:val="00A27A59"/>
    <w:rsid w:val="00A31D32"/>
    <w:rsid w:val="00A36CD7"/>
    <w:rsid w:val="00A518CB"/>
    <w:rsid w:val="00A527BD"/>
    <w:rsid w:val="00A634E0"/>
    <w:rsid w:val="00A674CD"/>
    <w:rsid w:val="00A717FB"/>
    <w:rsid w:val="00A74546"/>
    <w:rsid w:val="00A7514E"/>
    <w:rsid w:val="00A80A87"/>
    <w:rsid w:val="00A91E39"/>
    <w:rsid w:val="00A94934"/>
    <w:rsid w:val="00A94B6A"/>
    <w:rsid w:val="00AB31AD"/>
    <w:rsid w:val="00AB74C0"/>
    <w:rsid w:val="00AC0006"/>
    <w:rsid w:val="00AC5996"/>
    <w:rsid w:val="00AC6CF2"/>
    <w:rsid w:val="00AD2DE1"/>
    <w:rsid w:val="00AD2FF1"/>
    <w:rsid w:val="00AD5A24"/>
    <w:rsid w:val="00AD5E73"/>
    <w:rsid w:val="00AE20BE"/>
    <w:rsid w:val="00AF1696"/>
    <w:rsid w:val="00AF1D02"/>
    <w:rsid w:val="00B00D92"/>
    <w:rsid w:val="00B06627"/>
    <w:rsid w:val="00B1026C"/>
    <w:rsid w:val="00B14C67"/>
    <w:rsid w:val="00B16D69"/>
    <w:rsid w:val="00B16E06"/>
    <w:rsid w:val="00B20402"/>
    <w:rsid w:val="00B25521"/>
    <w:rsid w:val="00B36290"/>
    <w:rsid w:val="00B41A63"/>
    <w:rsid w:val="00B52E04"/>
    <w:rsid w:val="00B54179"/>
    <w:rsid w:val="00B541CC"/>
    <w:rsid w:val="00B608C4"/>
    <w:rsid w:val="00B74640"/>
    <w:rsid w:val="00B75CB8"/>
    <w:rsid w:val="00B87C8A"/>
    <w:rsid w:val="00B92876"/>
    <w:rsid w:val="00B95137"/>
    <w:rsid w:val="00BA1F84"/>
    <w:rsid w:val="00BA2008"/>
    <w:rsid w:val="00BB64F0"/>
    <w:rsid w:val="00BD7641"/>
    <w:rsid w:val="00BE24BB"/>
    <w:rsid w:val="00BE2DDC"/>
    <w:rsid w:val="00BE4077"/>
    <w:rsid w:val="00BE6710"/>
    <w:rsid w:val="00BE679E"/>
    <w:rsid w:val="00BF65FA"/>
    <w:rsid w:val="00C02A81"/>
    <w:rsid w:val="00C050D0"/>
    <w:rsid w:val="00C079CB"/>
    <w:rsid w:val="00C40F21"/>
    <w:rsid w:val="00C54685"/>
    <w:rsid w:val="00C6152B"/>
    <w:rsid w:val="00C647FD"/>
    <w:rsid w:val="00C729F1"/>
    <w:rsid w:val="00C72BD4"/>
    <w:rsid w:val="00C80CB0"/>
    <w:rsid w:val="00CA44FE"/>
    <w:rsid w:val="00CB4382"/>
    <w:rsid w:val="00CD130F"/>
    <w:rsid w:val="00CD1CFA"/>
    <w:rsid w:val="00CE2865"/>
    <w:rsid w:val="00CE6528"/>
    <w:rsid w:val="00CF03FB"/>
    <w:rsid w:val="00CF653C"/>
    <w:rsid w:val="00CF6F1B"/>
    <w:rsid w:val="00CF7985"/>
    <w:rsid w:val="00D002B6"/>
    <w:rsid w:val="00D04D55"/>
    <w:rsid w:val="00D05AE3"/>
    <w:rsid w:val="00D05BCA"/>
    <w:rsid w:val="00D1176E"/>
    <w:rsid w:val="00D27ABD"/>
    <w:rsid w:val="00D31C9F"/>
    <w:rsid w:val="00D3378E"/>
    <w:rsid w:val="00D379E6"/>
    <w:rsid w:val="00D40195"/>
    <w:rsid w:val="00D4118A"/>
    <w:rsid w:val="00D45547"/>
    <w:rsid w:val="00D52889"/>
    <w:rsid w:val="00D5691D"/>
    <w:rsid w:val="00D613BD"/>
    <w:rsid w:val="00D635C1"/>
    <w:rsid w:val="00D6606F"/>
    <w:rsid w:val="00D66507"/>
    <w:rsid w:val="00D83A50"/>
    <w:rsid w:val="00D90B97"/>
    <w:rsid w:val="00D90C50"/>
    <w:rsid w:val="00D911E0"/>
    <w:rsid w:val="00D96141"/>
    <w:rsid w:val="00DA1632"/>
    <w:rsid w:val="00DA7D14"/>
    <w:rsid w:val="00DB0FD2"/>
    <w:rsid w:val="00DC0F56"/>
    <w:rsid w:val="00DC29CC"/>
    <w:rsid w:val="00DC2AED"/>
    <w:rsid w:val="00DC47E9"/>
    <w:rsid w:val="00DD3B59"/>
    <w:rsid w:val="00DE2B28"/>
    <w:rsid w:val="00DE615B"/>
    <w:rsid w:val="00DF561B"/>
    <w:rsid w:val="00DF7AD2"/>
    <w:rsid w:val="00E034EE"/>
    <w:rsid w:val="00E10A6A"/>
    <w:rsid w:val="00E175DD"/>
    <w:rsid w:val="00E215F2"/>
    <w:rsid w:val="00E265DC"/>
    <w:rsid w:val="00E30C7F"/>
    <w:rsid w:val="00E31B52"/>
    <w:rsid w:val="00E320CE"/>
    <w:rsid w:val="00E342D3"/>
    <w:rsid w:val="00E4381C"/>
    <w:rsid w:val="00E450E6"/>
    <w:rsid w:val="00E46737"/>
    <w:rsid w:val="00E5099D"/>
    <w:rsid w:val="00E6473B"/>
    <w:rsid w:val="00E64F8B"/>
    <w:rsid w:val="00E653C6"/>
    <w:rsid w:val="00E7517D"/>
    <w:rsid w:val="00EA6CC5"/>
    <w:rsid w:val="00EB1D36"/>
    <w:rsid w:val="00EB3461"/>
    <w:rsid w:val="00EB769A"/>
    <w:rsid w:val="00EC0D0E"/>
    <w:rsid w:val="00EC3E25"/>
    <w:rsid w:val="00ED2D8B"/>
    <w:rsid w:val="00EE4258"/>
    <w:rsid w:val="00EF6056"/>
    <w:rsid w:val="00EF6758"/>
    <w:rsid w:val="00F0065D"/>
    <w:rsid w:val="00F0653B"/>
    <w:rsid w:val="00F11160"/>
    <w:rsid w:val="00F129A9"/>
    <w:rsid w:val="00F23988"/>
    <w:rsid w:val="00F25B76"/>
    <w:rsid w:val="00F26FA8"/>
    <w:rsid w:val="00F3455E"/>
    <w:rsid w:val="00F421DE"/>
    <w:rsid w:val="00F7550A"/>
    <w:rsid w:val="00F808AD"/>
    <w:rsid w:val="00F82B2B"/>
    <w:rsid w:val="00F864D7"/>
    <w:rsid w:val="00F968CF"/>
    <w:rsid w:val="00FA0AEE"/>
    <w:rsid w:val="00FA26EF"/>
    <w:rsid w:val="00FA4464"/>
    <w:rsid w:val="00FB2F0A"/>
    <w:rsid w:val="00FB64EB"/>
    <w:rsid w:val="00FC7652"/>
    <w:rsid w:val="00FD7D45"/>
    <w:rsid w:val="00FE1047"/>
    <w:rsid w:val="00FE2C9C"/>
    <w:rsid w:val="00FE4C54"/>
    <w:rsid w:val="00FE7264"/>
    <w:rsid w:val="00FE79BC"/>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C23E7"/>
  <w15:docId w15:val="{32782AD7-A9DB-43A2-BF0F-8DC00BD0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semiHidden="1" w:qFormat="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7D"/>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9"/>
    <w:qFormat/>
    <w:rsid w:val="00CA44FE"/>
    <w:pPr>
      <w:keepNext/>
      <w:keepLines/>
      <w:numPr>
        <w:numId w:val="11"/>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9"/>
    <w:qFormat/>
    <w:rsid w:val="00CA44FE"/>
    <w:pPr>
      <w:keepNext/>
      <w:keepLines/>
      <w:numPr>
        <w:ilvl w:val="1"/>
        <w:numId w:val="11"/>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9"/>
    <w:qFormat/>
    <w:rsid w:val="00CA44FE"/>
    <w:pPr>
      <w:keepNext/>
      <w:keepLines/>
      <w:numPr>
        <w:ilvl w:val="2"/>
        <w:numId w:val="11"/>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9"/>
    <w:qFormat/>
    <w:rsid w:val="00CA44FE"/>
    <w:pPr>
      <w:keepNext/>
      <w:keepLines/>
      <w:numPr>
        <w:ilvl w:val="3"/>
        <w:numId w:val="11"/>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9"/>
    <w:qFormat/>
    <w:rsid w:val="00CA44FE"/>
    <w:pPr>
      <w:keepNext/>
      <w:keepLines/>
      <w:numPr>
        <w:ilvl w:val="4"/>
        <w:numId w:val="11"/>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9"/>
    <w:semiHidden/>
    <w:qFormat/>
    <w:rsid w:val="00D90B97"/>
    <w:pPr>
      <w:keepNext/>
      <w:keepLines/>
      <w:numPr>
        <w:ilvl w:val="5"/>
        <w:numId w:val="11"/>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9"/>
    <w:semiHidden/>
    <w:qFormat/>
    <w:rsid w:val="00D90B97"/>
    <w:pPr>
      <w:keepNext/>
      <w:keepLines/>
      <w:numPr>
        <w:ilvl w:val="6"/>
        <w:numId w:val="11"/>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9"/>
    <w:semiHidden/>
    <w:qFormat/>
    <w:rsid w:val="00D90B97"/>
    <w:pPr>
      <w:keepNext/>
      <w:keepLines/>
      <w:numPr>
        <w:ilvl w:val="7"/>
        <w:numId w:val="11"/>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9"/>
    <w:semiHidden/>
    <w:qFormat/>
    <w:rsid w:val="00D90B97"/>
    <w:pPr>
      <w:keepNext/>
      <w:keepLines/>
      <w:numPr>
        <w:ilvl w:val="8"/>
        <w:numId w:val="11"/>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0755F"/>
    <w:pPr>
      <w:tabs>
        <w:tab w:val="left" w:pos="4321"/>
        <w:tab w:val="right" w:pos="8641"/>
      </w:tabs>
      <w:spacing w:after="0"/>
    </w:pPr>
    <w:rPr>
      <w:sz w:val="16"/>
    </w:rPr>
  </w:style>
  <w:style w:type="character" w:customStyle="1" w:styleId="HeaderChar">
    <w:name w:val="Header Char"/>
    <w:basedOn w:val="DefaultParagraphFont"/>
    <w:link w:val="Header"/>
    <w:uiPriority w:val="99"/>
    <w:rsid w:val="009839C5"/>
    <w:rPr>
      <w:sz w:val="16"/>
      <w:lang w:val="en-US"/>
    </w:rPr>
  </w:style>
  <w:style w:type="paragraph" w:styleId="Footer">
    <w:name w:val="footer"/>
    <w:basedOn w:val="Normal"/>
    <w:link w:val="FooterChar"/>
    <w:uiPriority w:val="99"/>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99"/>
    <w:rsid w:val="00822F74"/>
    <w:rPr>
      <w:sz w:val="12"/>
      <w:lang w:val="en-US"/>
    </w:rPr>
  </w:style>
  <w:style w:type="character" w:customStyle="1" w:styleId="Heading1Char">
    <w:name w:val="Heading 1 Char"/>
    <w:basedOn w:val="DefaultParagraphFont"/>
    <w:link w:val="Heading1"/>
    <w:uiPriority w:val="9"/>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9"/>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9"/>
    <w:rsid w:val="00CA44FE"/>
    <w:rPr>
      <w:rFonts w:eastAsiaTheme="majorEastAsia" w:cstheme="majorBidi"/>
      <w:b/>
      <w:bCs/>
      <w:lang w:val="en-US"/>
    </w:rPr>
  </w:style>
  <w:style w:type="character" w:customStyle="1" w:styleId="Heading4Char">
    <w:name w:val="Heading 4 Char"/>
    <w:basedOn w:val="DefaultParagraphFont"/>
    <w:link w:val="Heading4"/>
    <w:uiPriority w:val="9"/>
    <w:rsid w:val="00CA44FE"/>
    <w:rPr>
      <w:rFonts w:eastAsiaTheme="majorEastAsia" w:cstheme="majorBidi"/>
      <w:bCs/>
      <w:iCs/>
      <w:lang w:val="en-US"/>
    </w:rPr>
  </w:style>
  <w:style w:type="character" w:customStyle="1" w:styleId="Heading5Char">
    <w:name w:val="Heading 5 Char"/>
    <w:basedOn w:val="DefaultParagraphFont"/>
    <w:link w:val="Heading5"/>
    <w:uiPriority w:val="9"/>
    <w:rsid w:val="00CA44FE"/>
    <w:rPr>
      <w:rFonts w:eastAsiaTheme="majorEastAsia" w:cstheme="majorBidi"/>
      <w:lang w:val="en-US"/>
    </w:rPr>
  </w:style>
  <w:style w:type="character" w:customStyle="1" w:styleId="Heading6Char">
    <w:name w:val="Heading 6 Char"/>
    <w:basedOn w:val="DefaultParagraphFont"/>
    <w:link w:val="Heading6"/>
    <w:uiPriority w:val="9"/>
    <w:semiHidden/>
    <w:rsid w:val="00D90B97"/>
    <w:rPr>
      <w:rFonts w:eastAsiaTheme="majorEastAsia" w:cstheme="majorBidi"/>
      <w:iCs/>
      <w:lang w:val="en-US"/>
    </w:rPr>
  </w:style>
  <w:style w:type="character" w:customStyle="1" w:styleId="Heading7Char">
    <w:name w:val="Heading 7 Char"/>
    <w:basedOn w:val="DefaultParagraphFont"/>
    <w:link w:val="Heading7"/>
    <w:uiPriority w:val="9"/>
    <w:semiHidden/>
    <w:rsid w:val="00D90B97"/>
    <w:rPr>
      <w:rFonts w:eastAsiaTheme="majorEastAsia" w:cstheme="majorBidi"/>
      <w:iCs/>
      <w:lang w:val="en-US"/>
    </w:rPr>
  </w:style>
  <w:style w:type="character" w:customStyle="1" w:styleId="Heading8Char">
    <w:name w:val="Heading 8 Char"/>
    <w:basedOn w:val="DefaultParagraphFont"/>
    <w:link w:val="Heading8"/>
    <w:uiPriority w:val="9"/>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9"/>
    <w:semiHidden/>
    <w:rsid w:val="00D90B97"/>
    <w:rPr>
      <w:rFonts w:eastAsiaTheme="majorEastAsia" w:cstheme="majorBidi"/>
      <w:iCs/>
      <w:szCs w:val="20"/>
      <w:lang w:val="en-US"/>
    </w:rPr>
  </w:style>
  <w:style w:type="paragraph" w:styleId="Title">
    <w:name w:val="Title"/>
    <w:basedOn w:val="Normal"/>
    <w:next w:val="Normal"/>
    <w:link w:val="TitleChar"/>
    <w:uiPriority w:val="10"/>
    <w:qFormat/>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0"/>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1"/>
    <w:qFormat/>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1"/>
    <w:rsid w:val="00822F74"/>
    <w:rPr>
      <w:rFonts w:eastAsiaTheme="majorEastAsia" w:cstheme="majorBidi"/>
      <w:b/>
      <w:iCs/>
      <w:sz w:val="24"/>
      <w:szCs w:val="24"/>
      <w:lang w:val="en-US"/>
    </w:rPr>
  </w:style>
  <w:style w:type="character" w:styleId="SubtleEmphasis">
    <w:name w:val="Subtle Emphasis"/>
    <w:basedOn w:val="DefaultParagraphFont"/>
    <w:uiPriority w:val="19"/>
    <w:qFormat/>
    <w:rsid w:val="009E4B94"/>
    <w:rPr>
      <w:i/>
      <w:iCs/>
      <w:color w:val="8B8B8B" w:themeColor="text1" w:themeTint="7F"/>
      <w:lang w:val="en-US"/>
    </w:rPr>
  </w:style>
  <w:style w:type="character" w:styleId="IntenseEmphasis">
    <w:name w:val="Intense Emphasis"/>
    <w:basedOn w:val="DefaultParagraphFont"/>
    <w:uiPriority w:val="21"/>
    <w:qFormat/>
    <w:rsid w:val="009E4B94"/>
    <w:rPr>
      <w:b/>
      <w:bCs/>
      <w:i/>
      <w:iCs/>
      <w:color w:val="auto"/>
      <w:lang w:val="en-US"/>
    </w:rPr>
  </w:style>
  <w:style w:type="character" w:styleId="Strong">
    <w:name w:val="Strong"/>
    <w:basedOn w:val="DefaultParagraphFont"/>
    <w:uiPriority w:val="22"/>
    <w:qFormat/>
    <w:rsid w:val="009E4B94"/>
    <w:rPr>
      <w:b/>
      <w:bCs/>
      <w:lang w:val="en-US"/>
    </w:rPr>
  </w:style>
  <w:style w:type="paragraph" w:styleId="IntenseQuote">
    <w:name w:val="Intense Quote"/>
    <w:basedOn w:val="Normal"/>
    <w:next w:val="Normal"/>
    <w:link w:val="IntenseQuoteChar"/>
    <w:uiPriority w:val="30"/>
    <w:qFormat/>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30"/>
    <w:rsid w:val="00822F74"/>
    <w:rPr>
      <w:b/>
      <w:bCs/>
      <w:i/>
      <w:iCs/>
      <w:lang w:val="en-US"/>
    </w:rPr>
  </w:style>
  <w:style w:type="character" w:styleId="SubtleReference">
    <w:name w:val="Subtle Reference"/>
    <w:basedOn w:val="DefaultParagraphFont"/>
    <w:uiPriority w:val="31"/>
    <w:qFormat/>
    <w:rsid w:val="002E74A4"/>
    <w:rPr>
      <w:caps w:val="0"/>
      <w:smallCaps w:val="0"/>
      <w:color w:val="auto"/>
      <w:u w:val="single"/>
      <w:lang w:val="en-US"/>
    </w:rPr>
  </w:style>
  <w:style w:type="character" w:styleId="IntenseReference">
    <w:name w:val="Intense Reference"/>
    <w:basedOn w:val="DefaultParagraphFont"/>
    <w:uiPriority w:val="32"/>
    <w:qFormat/>
    <w:rsid w:val="002E74A4"/>
    <w:rPr>
      <w:b/>
      <w:bCs/>
      <w:caps w:val="0"/>
      <w:smallCaps w:val="0"/>
      <w:color w:val="auto"/>
      <w:spacing w:val="5"/>
      <w:u w:val="single"/>
      <w:lang w:val="en-US"/>
    </w:rPr>
  </w:style>
  <w:style w:type="paragraph" w:styleId="Caption">
    <w:name w:val="caption"/>
    <w:basedOn w:val="Normal"/>
    <w:next w:val="Normal"/>
    <w:uiPriority w:val="35"/>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99"/>
    <w:qFormat/>
    <w:rsid w:val="0034744A"/>
    <w:pPr>
      <w:numPr>
        <w:numId w:val="1"/>
      </w:numPr>
      <w:tabs>
        <w:tab w:val="clear" w:pos="1247"/>
        <w:tab w:val="clear" w:pos="2552"/>
        <w:tab w:val="clear" w:pos="3856"/>
        <w:tab w:val="clear" w:pos="5216"/>
        <w:tab w:val="clear" w:pos="6464"/>
        <w:tab w:val="clear" w:pos="7768"/>
      </w:tabs>
      <w:spacing w:after="0"/>
      <w:contextualSpacing/>
    </w:pPr>
  </w:style>
  <w:style w:type="paragraph" w:styleId="ListNumber">
    <w:name w:val="List Number"/>
    <w:basedOn w:val="Normal"/>
    <w:uiPriority w:val="99"/>
    <w:qFormat/>
    <w:rsid w:val="0034744A"/>
    <w:pPr>
      <w:numPr>
        <w:numId w:val="6"/>
      </w:numPr>
      <w:tabs>
        <w:tab w:val="clear" w:pos="1247"/>
        <w:tab w:val="clear" w:pos="2552"/>
        <w:tab w:val="clear" w:pos="3856"/>
        <w:tab w:val="clear" w:pos="5216"/>
        <w:tab w:val="clear" w:pos="6464"/>
        <w:tab w:val="clear" w:pos="7768"/>
      </w:tabs>
      <w:spacing w:after="0"/>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29"/>
    <w:qFormat/>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29"/>
    <w:rsid w:val="00822F74"/>
    <w:rPr>
      <w:b/>
      <w:iCs/>
      <w:color w:val="181818" w:themeColor="text1"/>
      <w:sz w:val="20"/>
      <w:lang w:val="en-US"/>
    </w:rPr>
  </w:style>
  <w:style w:type="character" w:styleId="BookTitle">
    <w:name w:val="Book Title"/>
    <w:basedOn w:val="DefaultParagraphFont"/>
    <w:uiPriority w:val="33"/>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1"/>
    <w:qFormat/>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uiPriority w:val="99"/>
    <w:rsid w:val="00DC47E9"/>
  </w:style>
  <w:style w:type="character" w:customStyle="1" w:styleId="BodyTextChar">
    <w:name w:val="Body Text Char"/>
    <w:basedOn w:val="DefaultParagraphFont"/>
    <w:link w:val="BodyText"/>
    <w:uiPriority w:val="99"/>
    <w:rsid w:val="00DC47E9"/>
    <w:rPr>
      <w:lang w:val="en-US"/>
    </w:rPr>
  </w:style>
  <w:style w:type="paragraph" w:styleId="BodyText2">
    <w:name w:val="Body Text 2"/>
    <w:basedOn w:val="Normal"/>
    <w:link w:val="BodyText2Char"/>
    <w:uiPriority w:val="99"/>
    <w:rsid w:val="00D27ABD"/>
    <w:pPr>
      <w:spacing w:after="120" w:line="480" w:lineRule="auto"/>
    </w:pPr>
  </w:style>
  <w:style w:type="character" w:customStyle="1" w:styleId="BodyText2Char">
    <w:name w:val="Body Text 2 Char"/>
    <w:basedOn w:val="DefaultParagraphFont"/>
    <w:link w:val="BodyText2"/>
    <w:uiPriority w:val="99"/>
    <w:rsid w:val="00822F74"/>
    <w:rPr>
      <w:lang w:val="en-US"/>
    </w:rPr>
  </w:style>
  <w:style w:type="paragraph" w:styleId="BodyText3">
    <w:name w:val="Body Text 3"/>
    <w:basedOn w:val="Normal"/>
    <w:link w:val="BodyText3Char"/>
    <w:uiPriority w:val="99"/>
    <w:rsid w:val="00D27ABD"/>
    <w:pPr>
      <w:spacing w:after="120"/>
    </w:pPr>
    <w:rPr>
      <w:sz w:val="16"/>
      <w:szCs w:val="16"/>
    </w:rPr>
  </w:style>
  <w:style w:type="character" w:customStyle="1" w:styleId="BodyText3Char">
    <w:name w:val="Body Text 3 Char"/>
    <w:basedOn w:val="DefaultParagraphFont"/>
    <w:link w:val="BodyText3"/>
    <w:uiPriority w:val="99"/>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20"/>
    <w:qFormat/>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99"/>
    <w:rsid w:val="000E0F11"/>
    <w:pPr>
      <w:numPr>
        <w:numId w:val="17"/>
      </w:numPr>
      <w:tabs>
        <w:tab w:val="clear" w:pos="1247"/>
        <w:tab w:val="clear" w:pos="2552"/>
        <w:tab w:val="clear" w:pos="3856"/>
        <w:tab w:val="clear" w:pos="5216"/>
        <w:tab w:val="clear" w:pos="6464"/>
        <w:tab w:val="clear" w:pos="7768"/>
      </w:tabs>
    </w:pPr>
  </w:style>
  <w:style w:type="paragraph" w:styleId="List2">
    <w:name w:val="List 2"/>
    <w:basedOn w:val="Normal"/>
    <w:uiPriority w:val="99"/>
    <w:rsid w:val="000E0F11"/>
    <w:pPr>
      <w:numPr>
        <w:numId w:val="14"/>
      </w:numPr>
      <w:tabs>
        <w:tab w:val="clear" w:pos="1247"/>
        <w:tab w:val="clear" w:pos="2552"/>
        <w:tab w:val="clear" w:pos="3856"/>
        <w:tab w:val="clear" w:pos="5216"/>
        <w:tab w:val="clear" w:pos="6464"/>
        <w:tab w:val="clear" w:pos="7768"/>
      </w:tabs>
    </w:pPr>
  </w:style>
  <w:style w:type="paragraph" w:styleId="List3">
    <w:name w:val="List 3"/>
    <w:basedOn w:val="Normal"/>
    <w:uiPriority w:val="99"/>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qFormat/>
    <w:rsid w:val="0034744A"/>
    <w:pPr>
      <w:numPr>
        <w:numId w:val="2"/>
      </w:numPr>
      <w:tabs>
        <w:tab w:val="clear" w:pos="1247"/>
        <w:tab w:val="clear" w:pos="2552"/>
        <w:tab w:val="clear" w:pos="3856"/>
        <w:tab w:val="clear" w:pos="5216"/>
        <w:tab w:val="clear" w:pos="6464"/>
        <w:tab w:val="clear" w:pos="7768"/>
      </w:tabs>
      <w:spacing w:after="0"/>
      <w:ind w:left="641"/>
      <w:contextualSpacing/>
    </w:pPr>
  </w:style>
  <w:style w:type="paragraph" w:styleId="ListBullet3">
    <w:name w:val="List Bullet 3"/>
    <w:basedOn w:val="Normal"/>
    <w:uiPriority w:val="99"/>
    <w:rsid w:val="0034744A"/>
    <w:pPr>
      <w:numPr>
        <w:numId w:val="3"/>
      </w:numPr>
      <w:spacing w:after="0"/>
      <w:ind w:left="924" w:hanging="357"/>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rsid w:val="00D27ABD"/>
    <w:pPr>
      <w:spacing w:after="120"/>
      <w:ind w:left="283"/>
      <w:contextualSpacing/>
    </w:pPr>
  </w:style>
  <w:style w:type="paragraph" w:styleId="ListContinue2">
    <w:name w:val="List Continue 2"/>
    <w:basedOn w:val="Normal"/>
    <w:uiPriority w:val="99"/>
    <w:rsid w:val="00D27ABD"/>
    <w:pPr>
      <w:spacing w:after="120"/>
      <w:ind w:left="566"/>
      <w:contextualSpacing/>
    </w:pPr>
  </w:style>
  <w:style w:type="paragraph" w:styleId="ListContinue3">
    <w:name w:val="List Continue 3"/>
    <w:basedOn w:val="Normal"/>
    <w:uiPriority w:val="99"/>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99"/>
    <w:qFormat/>
    <w:rsid w:val="0034744A"/>
    <w:pPr>
      <w:numPr>
        <w:numId w:val="7"/>
      </w:numPr>
      <w:tabs>
        <w:tab w:val="clear" w:pos="1247"/>
        <w:tab w:val="clear" w:pos="2552"/>
        <w:tab w:val="clear" w:pos="3856"/>
        <w:tab w:val="clear" w:pos="5216"/>
        <w:tab w:val="clear" w:pos="6464"/>
        <w:tab w:val="clear" w:pos="7768"/>
      </w:tabs>
      <w:spacing w:after="0"/>
      <w:ind w:left="641" w:hanging="357"/>
      <w:contextualSpacing/>
    </w:pPr>
  </w:style>
  <w:style w:type="paragraph" w:styleId="ListNumber3">
    <w:name w:val="List Number 3"/>
    <w:basedOn w:val="Normal"/>
    <w:uiPriority w:val="99"/>
    <w:rsid w:val="0034744A"/>
    <w:pPr>
      <w:numPr>
        <w:numId w:val="8"/>
      </w:numPr>
      <w:spacing w:after="0"/>
      <w:ind w:left="924" w:hanging="357"/>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34"/>
    <w:qFormat/>
    <w:rsid w:val="00A80A87"/>
    <w:pPr>
      <w:numPr>
        <w:numId w:val="28"/>
      </w:num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rsid w:val="00822F74"/>
    <w:rPr>
      <w:rFonts w:ascii="Consolas" w:hAnsi="Consolas"/>
      <w:sz w:val="20"/>
      <w:szCs w:val="20"/>
      <w:lang w:val="en-US"/>
    </w:rPr>
  </w:style>
  <w:style w:type="table" w:styleId="MediumGrid1">
    <w:name w:val="Medium Grid 1"/>
    <w:basedOn w:val="TableNormal"/>
    <w:uiPriority w:val="67"/>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22"/>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23"/>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12"/>
      </w:numPr>
      <w:spacing w:after="0"/>
    </w:pPr>
    <w:rPr>
      <w:rFonts w:eastAsia="Times New Roman" w:cs="Times New Roman"/>
      <w:szCs w:val="20"/>
      <w:lang w:val="en-US"/>
    </w:rPr>
  </w:style>
  <w:style w:type="paragraph" w:customStyle="1" w:styleId="ListBullet2wide">
    <w:name w:val="List Bullet 2 (wide)"/>
    <w:uiPriority w:val="3"/>
    <w:rsid w:val="00560FD0"/>
    <w:pPr>
      <w:numPr>
        <w:numId w:val="13"/>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15"/>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16"/>
      </w:numPr>
      <w:tabs>
        <w:tab w:val="clear" w:pos="7768"/>
      </w:tabs>
    </w:pPr>
  </w:style>
  <w:style w:type="paragraph" w:customStyle="1" w:styleId="Listabcdoublelinewide">
    <w:name w:val="List abc double line (wide)"/>
    <w:basedOn w:val="Normal"/>
    <w:uiPriority w:val="5"/>
    <w:rsid w:val="000E0F11"/>
    <w:pPr>
      <w:numPr>
        <w:numId w:val="18"/>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19"/>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20"/>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21"/>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paragraph" w:customStyle="1" w:styleId="Listabcsingleline">
    <w:name w:val="List abc single line"/>
    <w:basedOn w:val="Normal"/>
    <w:uiPriority w:val="5"/>
    <w:rsid w:val="001B4A75"/>
    <w:pPr>
      <w:numPr>
        <w:numId w:val="24"/>
      </w:numPr>
      <w:spacing w:after="0"/>
    </w:pPr>
  </w:style>
  <w:style w:type="paragraph" w:customStyle="1" w:styleId="Listabcdoubleline">
    <w:name w:val="List abc double line"/>
    <w:basedOn w:val="Normal"/>
    <w:uiPriority w:val="5"/>
    <w:rsid w:val="001B4A75"/>
    <w:pPr>
      <w:numPr>
        <w:numId w:val="25"/>
      </w:numPr>
    </w:pPr>
  </w:style>
  <w:style w:type="paragraph" w:customStyle="1" w:styleId="Listnumberdoubleline">
    <w:name w:val="List number double line"/>
    <w:basedOn w:val="Normal"/>
    <w:uiPriority w:val="4"/>
    <w:qFormat/>
    <w:rsid w:val="001B4A75"/>
    <w:pPr>
      <w:numPr>
        <w:numId w:val="26"/>
      </w:numPr>
    </w:pPr>
  </w:style>
  <w:style w:type="paragraph" w:customStyle="1" w:styleId="Listnumbersingleline">
    <w:name w:val="List number single line"/>
    <w:basedOn w:val="Normal"/>
    <w:uiPriority w:val="4"/>
    <w:rsid w:val="001B4A75"/>
    <w:pPr>
      <w:numPr>
        <w:numId w:val="27"/>
      </w:numPr>
      <w:spacing w:after="0"/>
    </w:pPr>
  </w:style>
  <w:style w:type="paragraph" w:customStyle="1" w:styleId="Contents">
    <w:name w:val="Contents"/>
    <w:next w:val="Text"/>
    <w:rsid w:val="00F129A9"/>
    <w:pPr>
      <w:spacing w:before="240" w:after="120"/>
      <w:ind w:left="2552"/>
    </w:pPr>
    <w:rPr>
      <w:rFonts w:ascii="Arial" w:eastAsia="Times New Roman" w:hAnsi="Arial" w:cs="Times New Roman"/>
      <w:b/>
      <w:noProof/>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0.emf"/></Relationships>
</file>

<file path=word/_rels/header3.xml.rels><?xml version="1.0" encoding="UTF-8" standalone="yes"?>
<Relationships xmlns="http://schemas.openxmlformats.org/package/2006/relationships"><Relationship Id="rId1" Type="http://schemas.openxmlformats.org/officeDocument/2006/relationships/image" Target="media/image10.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panose1 w:val="00000500000000000000"/>
    <w:charset w:val="00"/>
    <w:family w:val="auto"/>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404AD"/>
    <w:rsid w:val="00043E39"/>
    <w:rsid w:val="00044497"/>
    <w:rsid w:val="000444C5"/>
    <w:rsid w:val="00060032"/>
    <w:rsid w:val="000C30FC"/>
    <w:rsid w:val="000E7D95"/>
    <w:rsid w:val="00147239"/>
    <w:rsid w:val="00170C68"/>
    <w:rsid w:val="00181544"/>
    <w:rsid w:val="001B5519"/>
    <w:rsid w:val="001E3D19"/>
    <w:rsid w:val="00213FF4"/>
    <w:rsid w:val="00220D96"/>
    <w:rsid w:val="00245D38"/>
    <w:rsid w:val="00256A57"/>
    <w:rsid w:val="00265F61"/>
    <w:rsid w:val="002B0A62"/>
    <w:rsid w:val="002B4402"/>
    <w:rsid w:val="002C7641"/>
    <w:rsid w:val="002E03DD"/>
    <w:rsid w:val="003329E4"/>
    <w:rsid w:val="003821E4"/>
    <w:rsid w:val="00382453"/>
    <w:rsid w:val="003A3E39"/>
    <w:rsid w:val="003C6F05"/>
    <w:rsid w:val="003D7BA5"/>
    <w:rsid w:val="003E21F8"/>
    <w:rsid w:val="004D151B"/>
    <w:rsid w:val="005603F9"/>
    <w:rsid w:val="00564611"/>
    <w:rsid w:val="00591503"/>
    <w:rsid w:val="005B152F"/>
    <w:rsid w:val="005D4975"/>
    <w:rsid w:val="005E4AA1"/>
    <w:rsid w:val="005E66E9"/>
    <w:rsid w:val="005F527F"/>
    <w:rsid w:val="006322CC"/>
    <w:rsid w:val="006B66F6"/>
    <w:rsid w:val="006C43F3"/>
    <w:rsid w:val="006F6664"/>
    <w:rsid w:val="00714249"/>
    <w:rsid w:val="007261E1"/>
    <w:rsid w:val="00745567"/>
    <w:rsid w:val="00775E07"/>
    <w:rsid w:val="007A066D"/>
    <w:rsid w:val="007D54FC"/>
    <w:rsid w:val="007F10F8"/>
    <w:rsid w:val="008400D7"/>
    <w:rsid w:val="0084135F"/>
    <w:rsid w:val="0084672C"/>
    <w:rsid w:val="00890E37"/>
    <w:rsid w:val="008B75D0"/>
    <w:rsid w:val="008C09C2"/>
    <w:rsid w:val="008E4ACE"/>
    <w:rsid w:val="008F5F2E"/>
    <w:rsid w:val="008F763F"/>
    <w:rsid w:val="009343AD"/>
    <w:rsid w:val="00947170"/>
    <w:rsid w:val="00957D47"/>
    <w:rsid w:val="009A5ED5"/>
    <w:rsid w:val="009C36AB"/>
    <w:rsid w:val="009D6B90"/>
    <w:rsid w:val="00A1141F"/>
    <w:rsid w:val="00A114CD"/>
    <w:rsid w:val="00A31D32"/>
    <w:rsid w:val="00A34A1B"/>
    <w:rsid w:val="00A6014D"/>
    <w:rsid w:val="00A85BB6"/>
    <w:rsid w:val="00AA7723"/>
    <w:rsid w:val="00AB06F2"/>
    <w:rsid w:val="00AB5E55"/>
    <w:rsid w:val="00B049C9"/>
    <w:rsid w:val="00B26AC6"/>
    <w:rsid w:val="00B27709"/>
    <w:rsid w:val="00B70EC6"/>
    <w:rsid w:val="00B94A2C"/>
    <w:rsid w:val="00B96921"/>
    <w:rsid w:val="00BB1370"/>
    <w:rsid w:val="00C215A4"/>
    <w:rsid w:val="00C421D6"/>
    <w:rsid w:val="00C56B42"/>
    <w:rsid w:val="00C56B5B"/>
    <w:rsid w:val="00C62F8C"/>
    <w:rsid w:val="00C72D4A"/>
    <w:rsid w:val="00CD3C51"/>
    <w:rsid w:val="00CF2E4E"/>
    <w:rsid w:val="00D936D9"/>
    <w:rsid w:val="00DF0B83"/>
    <w:rsid w:val="00DF2EEA"/>
    <w:rsid w:val="00E14C62"/>
    <w:rsid w:val="00E25A5C"/>
    <w:rsid w:val="00E57E4C"/>
    <w:rsid w:val="00E8371F"/>
    <w:rsid w:val="00E84FD6"/>
    <w:rsid w:val="00E87A9F"/>
    <w:rsid w:val="00E96C26"/>
    <w:rsid w:val="00ED00EF"/>
    <w:rsid w:val="00F06CE5"/>
    <w:rsid w:val="00F24A66"/>
    <w:rsid w:val="00F25B76"/>
    <w:rsid w:val="00F66BB2"/>
    <w:rsid w:val="00F73669"/>
    <w:rsid w:val="00F73821"/>
    <w:rsid w:val="00F90CE6"/>
    <w:rsid w:val="00FA0AEE"/>
    <w:rsid w:val="00FC1889"/>
    <w:rsid w:val="00FC2E80"/>
    <w:rsid w:val="00FE77E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6AB"/>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type":"richTextContentControl","id":"ad89b48d-014c-40c7-af8f-9fd3e298a80c","elementConfiguration":{"binding":"Form.ConfidentialityClass.Confidentiality","removeAndKeepContent":false,"disableUpdates":false,"type":"text"}},{"type":"richTextContentControl","id":"ced1921e-d18f-4418-b96d-c9c63bf7e57f","elementConfiguration":{"binding":"Form.ExternalConfidentialityLabel.ExternalConfidentiality","removeAndKeepContent":false,"disableUpdates":false,"type":"text"}},{"type":"richTextContentControl","id":"d0414304-06e2-4f31-95a0-8adc51c26448","elementConfiguration":{"binding":"Form.Prepared","removeAndKeepContent":false,"disableUpdates":false,"type":"text"}},{"type":"richTextContentControl","id":"40d8dee2-f9f2-4615-a7ba-231b9495a35c","elementConfiguration":{"binding":"Form.ApprovedBy","removeAndKeepContent":false,"disableUpdates":false,"type":"text"}},{"type":"richTextContentControl","id":"e58f0444-0808-4eaa-8315-daadb390c65c","elementConfiguration":{"binding":"Form.Checked","removeAndKeepContent":false,"disableUpdates":false,"type":"text"}},{"type":"richTextContentControl","id":"58553998-53c9-4422-8340-8e298fdc3146","elementConfiguration":{"binding":"Form.DocumentNumber","removeAndKeepContent":false,"disableUpdates":false,"type":"text"}},{"type":"richTextContentControl","id":"036d656d-7189-48b6-beae-c7abbca80960","elementConfiguration":{"binding":"Form.LanguageCode.LanguageCode","visibility":{"action":"hide","binding":"Form.DocumentNumber","operator":"equals","compareValue":""},"removeAndKeepContent":false,"disableUpdates":false,"type":"text"}},{"type":"richTextContentControl","id":"d9f9b7b1-17d8-41cf-884a-723f97ab1a63","elementConfiguration":{"binding":"Form.Revision","removeAndKeepContent":false,"disableUpdates":false,"type":"text"}},{"type":"richTextContentControl","id":"bc8ec6c0-188f-4a7c-9db3-b93b76423af5","elementConfiguration":{"format":"{{DateFormats.GeneralDate}}","binding":"Form.Date","removeAndKeepContent":false,"disableUpdates":false,"type":"date"}},{"type":"richTextContentControl","id":"f987c7bb-ff97-40b6-a49a-7f7574e33137","elementConfiguration":{"binding":"Form.Reference","removeAndKeepContent":false,"disableUpdates":false,"type":"text"}},{"type":"richTextContentControl","id":"8a09d276-8c59-44e7-93e8-4e44fee32744","elementConfiguration":{"binding":"Form.ConfidentialityClass.Confidentiality","visibility":{"action":"hide","operator":"equals","compareValue":"None"},"removeAndKeepContent":false,"disableUpdates":false,"type":"text"}},{"type":"richTextContentControl","id":"4f5f3efc-ac2a-45d7-b5f7-4f269200cba4","elementConfiguration":{"binding":"Form.ExternalConfidentialityLabel.ExternalConfidentiality","visibility":{"action":"hide","operator":"equals","compareValue":"None"},"removeAndKeepContent":false,"disableUpdates":false,"type":"text"}},{"type":"richTextContentControl","id":"a2b15923-47d2-4622-a41c-84d70ad4244f","elementConfiguration":{"binding":"Form.Prepared","removeAndKeepContent":false,"disableUpdates":false,"type":"text"}},{"type":"richTextContentControl","id":"09574352-3a59-464e-bab2-2e0ab1370a9b","elementConfiguration":{"binding":"Form.ApprovedBy","removeAndKeepContent":false,"disableUpdates":false,"type":"text"}},{"type":"richTextContentControl","id":"2c69f603-efd7-435a-bc47-ac0d79d274e8","elementConfiguration":{"binding":"Form.Checked","removeAndKeepContent":false,"disableUpdates":false,"type":"text"}},{"type":"richTextContentControl","id":"2f23c7b3-385e-4248-a04d-62a74bc26cbe","elementConfiguration":{"binding":"Form.DocumentNumber","removeAndKeepContent":false,"disableUpdates":false,"type":"text"}},{"type":"richTextContentControl","id":"820facb6-7fec-4301-95be-deb6115560f4","elementConfiguration":{"binding":"Form.LanguageCode.LanguageCode","visibility":{"action":"hide","binding":"Form.DocumentNumber","operator":"equals","compareValue":""},"removeAndKeepContent":false,"disableUpdates":false,"type":"text"}},{"type":"richTextContentControl","id":"4b77a2c6-c330-4a36-96b3-c753f76423ba","elementConfiguration":{"binding":"Form.Revision","removeAndKeepContent":false,"disableUpdates":false,"type":"text"}},{"type":"richTextContentControl","id":"5c851a04-7ce4-4219-8f0d-4bd5bdfbc872","elementConfiguration":{"format":"{{DateFormats.GeneralDate}}","binding":"Form.Date","removeAndKeepContent":false,"disableUpdates":false,"type":"date"}},{"type":"richTextContentControl","id":"b02bf175-a280-4a26-a8eb-dda8187e4ba6","elementConfiguration":{"binding":"Form.Reference","removeAndKeepContent":false,"disableUpdates":false,"type":"text"}},{"type":"richTextContentControl","id":"6d2844f5-ecaf-4de9-9b63-7ceaae91eabe","elementConfiguration":{"binding":"Form.AdministrativeInformation","visibility":{"action":"hide","operator":"equals","compareValue":""},"removeAndKeepContent":false,"disableUpdates":false,"type":"text"}},{"type":"richTextContentControl","id":"a6aa3b4a-1b7e-409e-aeff-8b030348b665","elementConfiguration":{"binding":"Form.DocumentTitle","removeAndKeepContent":false,"disableUpdates":false,"type":"text"}}],"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DocNo","propertyValue":"{{Form.DocumentNumber}}","disableUpdates":false,"type":"customDocumentProperty"},{"propertyName":"AdmInfo","propertyValue":"{{Form.AdministrativeInformation}}","disableUpdates":false,"type":"customDocumentProperty"},{"propertyName":"Language","propertyValue":"EnglishUS","disableUpdates":false,"type":"customDocumentProperty"},{"propertyName":"TemplateID","propertyValue":"FALSE","disableUpdates":false,"type":"customDocumentProperty"},{"propertyName":"ConfCtrl","propertyValue":"FALSE","disableUpdates":false,"type":"customDocumentProperty"},{"propertyName":"Conf","propertyValue":"{{Form.ConfidentialityClass.Confidentiality}}","disableUpdates":false,"type":"customDocumentProperty"},{"propertyName":"TemplateName","propertyValue":"CXC 172 4735/5","disableUpdates":false,"type":"customDocumentProperty"},{"propertyName":"TemplateVersion","propertyValue":"R3A","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Revision","propertyValue":"{{Form.Revision}}","disableUpdates":false,"type":"customDocumentProperty"},{"propertyName":"description","propertyValue":"{{Form.DocumentNumber}}\nRev {{Form.Revision}}","disableUpdates":false,"type":"documentProperty"},{"propertyName":"DocumentType","propertyValue":"StandardPortrait","disableUpdates":false,"type":"customDocumentProperty"},{"paperWidth":"{{Form.PageSetup.PaperWidth}}","paperHeight":"{{Form.PageSetup.PaperHeight}}","originalValues":{"topMargin":2722,"rightMargin":737,"bottomMargin":1418,"leftMargin":2495,"gutter":0,"gutterPosition":"left","orientation":"portrait","paperWidth":11906,"paperHeight":16838,"headerFromEdge":601,"footerFromEdge":720},"disableUpdates":true,"type":"pageSetup"},{"language":"{{DocumentLanguage}}","disableUpdates":true,"type":"proofingLanguage"}],"isBaseTemplate":false,"templateName":"User Guide","templateDescription":"Description manual to users on how to use the system","enableDocumentContentUpdater":true,"version":"1.10"}]]></TemplafyTemplateConfiguration>
</file>

<file path=customXml/item2.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dataSource":"Confidentiality","displayColumn":"confidentiality","defaultValue":"1","hideIfNoUserInteractionRequired":false,"distinct":true,"required":true,"autoSelectFirstOption":false,"helpTexts":{"prefix":"","postfix":""},"spacing":{},"type":"dropDown","name":"ConfidentialityClass","label":"Confidentiality Class","fullyQualifiedName":"ConfidentialityClass"},{"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Commonly assigned by EriDoc)"},"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Overwritten with EriDoc values at check-in)"},"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5wlu7ZdPxHQj1W0w+yTNSg=="},{"name":"DocumentTitle","value":"5TGKYQkGAxnZSfzGM/1PcGf6MF15thoq4ZC1viM/C/zf0VGbcruhlAheboic+h20"},{"name":"ConfidentialityClass","value":"5wlu7ZdPxHQj1W0w+yTNSg=="},{"name":"DocumentNumber","value":"r9d8iidRBMJoWoSawp+LrA=="},{"name":"LanguageCode","value":"5wlu7ZdPxHQj1W0w+yTNSg=="},{"name":"Revision","value":"McRZznB02w7visdFQkartg=="},{"name":"Date","value":"1StavQJeFtFQMrPw40n+eA=="},{"name":"Prepared","value":"mzuQayBTZwT71fJu9dMR/6x+7Gw1ms1Uedq3KCgFs0A="},{"name":"ApprovedBy","value":"McRZznB02w7visdFQkartg=="},{"name":"Checked","value":"McRZznB02w7visdFQkartg=="},{"name":"Reference","value":"McRZznB02w7visdFQkartg=="}]}]]></TemplafyFormConfiguration>
</file>

<file path=customXml/item3.xml><?xml version="1.0" encoding="utf-8"?>
<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DF92D-4215-48A5-9096-9434B4572EB0}">
  <ds:schemaRefs/>
</ds:datastoreItem>
</file>

<file path=customXml/itemProps2.xml><?xml version="1.0" encoding="utf-8"?>
<ds:datastoreItem xmlns:ds="http://schemas.openxmlformats.org/officeDocument/2006/customXml" ds:itemID="{F868E80E-0F5D-4B2F-8B75-DF6F6F7E5859}">
  <ds:schemaRefs/>
</ds:datastoreItem>
</file>

<file path=customXml/itemProps3.xml><?xml version="1.0" encoding="utf-8"?>
<ds:datastoreItem xmlns:ds="http://schemas.openxmlformats.org/officeDocument/2006/customXml" ds:itemID="{9B942C15-E326-4C95-863E-581AC8737977}">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44</Pages>
  <Words>8645</Words>
  <Characters>49278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SSB Retuning Automations - User Guide</vt:lpstr>
    </vt:vector>
  </TitlesOfParts>
  <Company>Ericsson</Company>
  <LinksUpToDate>false</LinksUpToDate>
  <CharactersWithSpaces>57808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User Guide - SSB Retuning Automations</dc:title>
  <dc:creator>EJAITUR Jaime Tur</dc:creator>
  <cp:keywords/>
  <dc:description>PA
Rev  </dc:description>
  <cp:lastModifiedBy>Jaime Tur</cp:lastModifiedBy>
  <cp:revision>45</cp:revision>
  <cp:lastPrinted>2026-02-20T02:56:00Z</cp:lastPrinted>
  <dcterms:created xsi:type="dcterms:W3CDTF">2026-01-29T21:58:00Z</dcterms:created>
  <dcterms:modified xsi:type="dcterms:W3CDTF">2026-02-20T02:57:00Z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entity">
    <vt:lpwstr> </vt:lpwstr>
  </property>
  <property fmtid="{D5CDD505-2E9C-101B-9397-08002B2CF9AE}" pid="3" name="SecurityClass">
    <vt:lpwstr>Ericsson Internal</vt:lpwstr>
  </property>
  <property fmtid="{D5CDD505-2E9C-101B-9397-08002B2CF9AE}" pid="4" name="ExtConf">
    <vt:lpwstr/>
  </property>
  <property fmtid="{D5CDD505-2E9C-101B-9397-08002B2CF9AE}" pid="5" name="Checked">
    <vt:lpwstr> </vt:lpwstr>
  </property>
  <property fmtid="{D5CDD505-2E9C-101B-9397-08002B2CF9AE}" pid="6" name="Reference">
    <vt:lpwstr> </vt:lpwstr>
  </property>
  <property fmtid="{D5CDD505-2E9C-101B-9397-08002B2CF9AE}" pid="7" name="Keyword">
    <vt:lpwstr/>
  </property>
  <property fmtid="{D5CDD505-2E9C-101B-9397-08002B2CF9AE}" pid="8" name="AdmInfo">
    <vt:lpwstr/>
  </property>
  <property fmtid="{D5CDD505-2E9C-101B-9397-08002B2CF9AE}" pid="9" name="Language">
    <vt:lpwstr>EnglishUS</vt:lpwstr>
  </property>
  <property fmtid="{D5CDD505-2E9C-101B-9397-08002B2CF9AE}" pid="10" name="TemplateID">
    <vt:lpwstr>FALSE</vt:lpwstr>
  </property>
  <property fmtid="{D5CDD505-2E9C-101B-9397-08002B2CF9AE}" pid="11" name="ConfCtrl">
    <vt:lpwstr>FALSE</vt:lpwstr>
  </property>
  <property fmtid="{D5CDD505-2E9C-101B-9397-08002B2CF9AE}" pid="12" name="Conf">
    <vt:lpwstr>Ericsson Internal</vt:lpwstr>
  </property>
  <property fmtid="{D5CDD505-2E9C-101B-9397-08002B2CF9AE}" pid="13" name="TemplateName">
    <vt:lpwstr>CXC 172 4735/5</vt:lpwstr>
  </property>
  <property fmtid="{D5CDD505-2E9C-101B-9397-08002B2CF9AE}" pid="14" name="TemplateVersion">
    <vt:lpwstr>R3A</vt:lpwstr>
  </property>
  <property fmtid="{D5CDD505-2E9C-101B-9397-08002B2CF9AE}" pid="15" name="DocumentType">
    <vt:lpwstr>StandardPortrait</vt:lpwstr>
  </property>
  <property fmtid="{D5CDD505-2E9C-101B-9397-08002B2CF9AE}" pid="16" name="DocName">
    <vt:lpwstr>TEMPLATE</vt:lpwstr>
  </property>
  <property fmtid="{D5CDD505-2E9C-101B-9397-08002B2CF9AE}" pid="17" name="BSubject">
    <vt:lpwstr>Process, Information &amp; Master Data Management</vt:lpwstr>
  </property>
  <property fmtid="{D5CDD505-2E9C-101B-9397-08002B2CF9AE}" pid="18" name="BCategory">
    <vt:lpwstr>IT &amp; Test Environments</vt:lpwstr>
  </property>
  <property fmtid="{D5CDD505-2E9C-101B-9397-08002B2CF9AE}" pid="19" name="Title">
    <vt:lpwstr>Technical User Guide - SSB Retuning Automations</vt:lpwstr>
  </property>
  <property fmtid="{D5CDD505-2E9C-101B-9397-08002B2CF9AE}" pid="20" name="DocNo">
    <vt:lpwstr>PA</vt:lpwstr>
  </property>
  <property fmtid="{D5CDD505-2E9C-101B-9397-08002B2CF9AE}" pid="21" name="DocType">
    <vt:lpwstr>User Guide</vt:lpwstr>
  </property>
  <property fmtid="{D5CDD505-2E9C-101B-9397-08002B2CF9AE}" pid="22" name="Prepared">
    <vt:lpwstr>EJAITUR Jaime Tur</vt:lpwstr>
  </property>
  <property fmtid="{D5CDD505-2E9C-101B-9397-08002B2CF9AE}" pid="23" name="Date">
    <vt:lpwstr>2026-02-15</vt:lpwstr>
  </property>
  <property fmtid="{D5CDD505-2E9C-101B-9397-08002B2CF9AE}" pid="24" name="ApprovedBy">
    <vt:lpwstr> </vt:lpwstr>
  </property>
  <property fmtid="{D5CDD505-2E9C-101B-9397-08002B2CF9AE}" pid="25" name="Revision">
    <vt:lpwstr> </vt:lpwstr>
  </property>
  <property fmtid="{D5CDD505-2E9C-101B-9397-08002B2CF9AE}" pid="26" name="TemplafyTenantId">
    <vt:lpwstr>ericsson</vt:lpwstr>
  </property>
  <property fmtid="{D5CDD505-2E9C-101B-9397-08002B2CF9AE}" pid="27" name="TemplafyTemplateId">
    <vt:lpwstr>637903483030661504</vt:lpwstr>
  </property>
  <property fmtid="{D5CDD505-2E9C-101B-9397-08002B2CF9AE}" pid="28" name="TemplafyUserProfileId">
    <vt:lpwstr>637104385324803998</vt:lpwstr>
  </property>
  <property fmtid="{D5CDD505-2E9C-101B-9397-08002B2CF9AE}" pid="29" name="TemplafyLanguageCode">
    <vt:lpwstr>en-US</vt:lpwstr>
  </property>
</Properties>
</file>