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55884C" w14:textId="6F5C316D" w:rsidR="00343ED3" w:rsidRDefault="00E7771A" w:rsidP="00343ED3">
      <w:pPr>
        <w:jc w:val="center"/>
        <w:rPr>
          <w:rFonts w:ascii="Arial" w:hAnsi="Arial" w:cs="Arial"/>
          <w:b/>
          <w:bCs/>
          <w:sz w:val="52"/>
          <w:szCs w:val="52"/>
        </w:rPr>
      </w:pPr>
      <w:r w:rsidRPr="00E7771A">
        <w:rPr>
          <w:rFonts w:ascii="Arial" w:hAnsi="Arial" w:cs="Arial"/>
          <w:b/>
          <w:bCs/>
          <w:sz w:val="52"/>
          <w:szCs w:val="52"/>
        </w:rPr>
        <w:drawing>
          <wp:anchor distT="0" distB="0" distL="114300" distR="114300" simplePos="0" relativeHeight="251661312" behindDoc="0" locked="0" layoutInCell="1" allowOverlap="1" wp14:anchorId="4A53B00B" wp14:editId="79E4E39D">
            <wp:simplePos x="0" y="0"/>
            <wp:positionH relativeFrom="column">
              <wp:posOffset>2501265</wp:posOffset>
            </wp:positionH>
            <wp:positionV relativeFrom="page">
              <wp:posOffset>1616498</wp:posOffset>
            </wp:positionV>
            <wp:extent cx="941832" cy="941832"/>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41832" cy="9418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hidden="0" allowOverlap="1" wp14:anchorId="5C9728A2" wp14:editId="598BB7A3">
            <wp:simplePos x="0" y="0"/>
            <wp:positionH relativeFrom="column">
              <wp:posOffset>-956310</wp:posOffset>
            </wp:positionH>
            <wp:positionV relativeFrom="paragraph">
              <wp:posOffset>-128693</wp:posOffset>
            </wp:positionV>
            <wp:extent cx="1186211" cy="1186211"/>
            <wp:effectExtent l="0" t="0" r="0" b="0"/>
            <wp:wrapNone/>
            <wp:docPr id="5" name="image7.png" descr="Biden Trails in Texas Due to Weakness Amongst Hispanic Voters - The New  York Times"/>
            <wp:cNvGraphicFramePr/>
            <a:graphic xmlns:a="http://schemas.openxmlformats.org/drawingml/2006/main">
              <a:graphicData uri="http://schemas.openxmlformats.org/drawingml/2006/picture">
                <pic:pic xmlns:pic="http://schemas.openxmlformats.org/drawingml/2006/picture">
                  <pic:nvPicPr>
                    <pic:cNvPr id="0" name="image7.png" descr="Biden Trails in Texas Due to Weakness Amongst Hispanic Voters - The New  York Times"/>
                    <pic:cNvPicPr preferRelativeResize="0"/>
                  </pic:nvPicPr>
                  <pic:blipFill>
                    <a:blip r:embed="rId9"/>
                    <a:srcRect/>
                    <a:stretch>
                      <a:fillRect/>
                    </a:stretch>
                  </pic:blipFill>
                  <pic:spPr>
                    <a:xfrm>
                      <a:off x="0" y="0"/>
                      <a:ext cx="1186211" cy="1186211"/>
                    </a:xfrm>
                    <a:prstGeom prst="rect">
                      <a:avLst/>
                    </a:prstGeom>
                    <a:ln/>
                  </pic:spPr>
                </pic:pic>
              </a:graphicData>
            </a:graphic>
          </wp:anchor>
        </w:drawing>
      </w:r>
      <w:r>
        <w:rPr>
          <w:rFonts w:ascii="Arial" w:hAnsi="Arial" w:cs="Arial"/>
          <w:b/>
          <w:bCs/>
          <w:noProof/>
          <w:sz w:val="52"/>
          <w:szCs w:val="52"/>
        </w:rPr>
        <w:drawing>
          <wp:anchor distT="0" distB="0" distL="114300" distR="114300" simplePos="0" relativeHeight="251658240" behindDoc="0" locked="0" layoutInCell="1" allowOverlap="1" wp14:anchorId="38C6AE43" wp14:editId="76113E43">
            <wp:simplePos x="0" y="0"/>
            <wp:positionH relativeFrom="column">
              <wp:posOffset>5821045</wp:posOffset>
            </wp:positionH>
            <wp:positionV relativeFrom="paragraph">
              <wp:posOffset>-116840</wp:posOffset>
            </wp:positionV>
            <wp:extent cx="1048385" cy="1176655"/>
            <wp:effectExtent l="0" t="0" r="0"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48385" cy="1176655"/>
                    </a:xfrm>
                    <a:prstGeom prst="rect">
                      <a:avLst/>
                    </a:prstGeom>
                    <a:noFill/>
                  </pic:spPr>
                </pic:pic>
              </a:graphicData>
            </a:graphic>
          </wp:anchor>
        </w:drawing>
      </w:r>
      <w:r w:rsidRPr="00E7771A">
        <w:rPr>
          <w:rFonts w:ascii="Arial" w:hAnsi="Arial" w:cs="Arial"/>
          <w:b/>
          <w:bCs/>
          <w:sz w:val="52"/>
          <w:szCs w:val="52"/>
        </w:rPr>
        <w:t>An Analysis of the 2020 Presidential Candidates’ Twitter Sentiment</w:t>
      </w:r>
    </w:p>
    <w:p w14:paraId="223561D2" w14:textId="67A79E13" w:rsidR="00343ED3" w:rsidRPr="00B94124" w:rsidRDefault="00B94124" w:rsidP="00B94124">
      <w:pPr>
        <w:rPr>
          <w:rFonts w:ascii="Arial" w:hAnsi="Arial" w:cs="Arial"/>
          <w:b/>
          <w:bCs/>
          <w:sz w:val="32"/>
          <w:szCs w:val="32"/>
        </w:rPr>
      </w:pPr>
      <w:r>
        <w:rPr>
          <w:rFonts w:ascii="Arial" w:hAnsi="Arial" w:cs="Arial"/>
          <w:b/>
          <w:bCs/>
        </w:rPr>
        <w:br/>
      </w:r>
      <w:r>
        <w:rPr>
          <w:rFonts w:ascii="Arial" w:hAnsi="Arial" w:cs="Arial"/>
          <w:b/>
          <w:bCs/>
        </w:rPr>
        <w:br/>
      </w:r>
      <w:r>
        <w:rPr>
          <w:rFonts w:ascii="Arial" w:hAnsi="Arial" w:cs="Arial"/>
          <w:b/>
          <w:bCs/>
        </w:rPr>
        <w:br/>
      </w:r>
      <w:r>
        <w:rPr>
          <w:rFonts w:ascii="Arial" w:hAnsi="Arial" w:cs="Arial"/>
          <w:b/>
          <w:bCs/>
        </w:rPr>
        <w:br/>
      </w:r>
      <w:r w:rsidR="00343ED3" w:rsidRPr="00343ED3">
        <w:rPr>
          <w:rFonts w:ascii="Arial" w:hAnsi="Arial" w:cs="Arial"/>
          <w:b/>
          <w:bCs/>
          <w:sz w:val="32"/>
          <w:szCs w:val="32"/>
        </w:rPr>
        <w:t>Introductio</w:t>
      </w:r>
      <w:r>
        <w:rPr>
          <w:rFonts w:ascii="Arial" w:hAnsi="Arial" w:cs="Arial"/>
          <w:b/>
          <w:bCs/>
          <w:sz w:val="32"/>
          <w:szCs w:val="32"/>
        </w:rPr>
        <w:t>n</w:t>
      </w:r>
      <w:r>
        <w:rPr>
          <w:rFonts w:ascii="Arial" w:hAnsi="Arial" w:cs="Arial"/>
          <w:b/>
          <w:bCs/>
        </w:rPr>
        <w:pict w14:anchorId="6F6DEBA5">
          <v:rect id="_x0000_i1047" style="width:0;height:1.5pt" o:hralign="center" o:hrstd="t" o:hr="t" fillcolor="#a0a0a0" stroked="f"/>
        </w:pict>
      </w:r>
    </w:p>
    <w:p w14:paraId="0D7681EA" w14:textId="77777777" w:rsidR="00343ED3" w:rsidRPr="00343ED3" w:rsidRDefault="00343ED3" w:rsidP="00343ED3">
      <w:pPr>
        <w:ind w:firstLine="720"/>
        <w:jc w:val="both"/>
        <w:rPr>
          <w:rFonts w:ascii="Arial" w:hAnsi="Arial" w:cs="Arial"/>
        </w:rPr>
      </w:pPr>
      <w:r w:rsidRPr="00343ED3">
        <w:rPr>
          <w:rFonts w:ascii="Arial" w:hAnsi="Arial" w:cs="Arial"/>
        </w:rPr>
        <w:t>In 2020, the hottest topic besides Covid-19 was the US presidential election between President Donald J. Trump and former vice president Joe Biden. This election was full of history making firsts; It was the first election held during a worldwide pandemic, the first election to have 3 states whose margin of victory was under 1%, and the first incumbent president not to concede. Because of the uniqueness of this election, and the highly contrasting personalities between the two candidates, our team of data science students decided to analyze the sentiment of each candidate’s tweets to find out how much their sentiment helped, or hindered, their election campaigns and how the general twitter population reacted to them.</w:t>
      </w:r>
    </w:p>
    <w:p w14:paraId="1662B3D8" w14:textId="7B833B38" w:rsidR="00343ED3" w:rsidRPr="00343ED3" w:rsidRDefault="00343ED3" w:rsidP="00343ED3">
      <w:pPr>
        <w:jc w:val="both"/>
        <w:rPr>
          <w:rFonts w:ascii="Arial" w:hAnsi="Arial" w:cs="Arial"/>
        </w:rPr>
      </w:pPr>
      <w:r w:rsidRPr="00343ED3">
        <w:rPr>
          <w:rFonts w:ascii="Arial" w:hAnsi="Arial" w:cs="Arial"/>
        </w:rPr>
        <w:tab/>
        <w:t>In the analysis, we looked at the candidates by analyzing their sentiment via their social media presence and how they were received.  Specifically, we investigated their tweet</w:t>
      </w:r>
      <w:r>
        <w:rPr>
          <w:rFonts w:ascii="Arial" w:hAnsi="Arial" w:cs="Arial"/>
        </w:rPr>
        <w:t>’s sentiment</w:t>
      </w:r>
      <w:r w:rsidRPr="00343ED3">
        <w:rPr>
          <w:rFonts w:ascii="Arial" w:hAnsi="Arial" w:cs="Arial"/>
        </w:rPr>
        <w:t xml:space="preserve"> and whether </w:t>
      </w:r>
      <w:r>
        <w:rPr>
          <w:rFonts w:ascii="Arial" w:hAnsi="Arial" w:cs="Arial"/>
        </w:rPr>
        <w:t>said</w:t>
      </w:r>
      <w:r w:rsidRPr="00343ED3">
        <w:rPr>
          <w:rFonts w:ascii="Arial" w:hAnsi="Arial" w:cs="Arial"/>
        </w:rPr>
        <w:t xml:space="preserve"> sentiment correlate</w:t>
      </w:r>
      <w:r>
        <w:rPr>
          <w:rFonts w:ascii="Arial" w:hAnsi="Arial" w:cs="Arial"/>
        </w:rPr>
        <w:t>d</w:t>
      </w:r>
      <w:r w:rsidRPr="00343ED3">
        <w:rPr>
          <w:rFonts w:ascii="Arial" w:hAnsi="Arial" w:cs="Arial"/>
        </w:rPr>
        <w:t xml:space="preserve"> with the number of likes and retweets they receive. </w:t>
      </w:r>
      <w:r>
        <w:rPr>
          <w:rFonts w:ascii="Arial" w:hAnsi="Arial" w:cs="Arial"/>
        </w:rPr>
        <w:t>Since Trump and Biden are very different people with very different fanbases and followers, we wanted to see just how different the reactions to the attitudes of their tweets were within the twitter population.</w:t>
      </w:r>
    </w:p>
    <w:p w14:paraId="639A2408" w14:textId="0FE00E9D" w:rsidR="00343ED3" w:rsidRPr="00343ED3" w:rsidRDefault="00343ED3" w:rsidP="00343ED3">
      <w:pPr>
        <w:jc w:val="both"/>
        <w:rPr>
          <w:rFonts w:ascii="Arial" w:hAnsi="Arial" w:cs="Arial"/>
        </w:rPr>
      </w:pPr>
      <w:r w:rsidRPr="00343ED3">
        <w:rPr>
          <w:rFonts w:ascii="Arial" w:hAnsi="Arial" w:cs="Arial"/>
        </w:rPr>
        <w:tab/>
        <w:t>We got the motivation for this topic from an article published by Cambridge University Press titled: “Differences in negativity bias underlie variations in political ideology”.  This article discusses how negative thoughts gain more attention and popularity than positive thoughts do.  Negative thoughts also stay within our memory for a longer period.  This also links to negative bias in politics, which triggered an idea to apply sentiment analysis in politics. The 2020 presidential election was the perfect area to focus this analysis on negative political bias.</w:t>
      </w:r>
    </w:p>
    <w:p w14:paraId="2B653A72" w14:textId="77777777" w:rsidR="00343ED3" w:rsidRPr="00343ED3" w:rsidRDefault="00343ED3" w:rsidP="00343ED3">
      <w:pPr>
        <w:jc w:val="both"/>
        <w:rPr>
          <w:rFonts w:ascii="Arial" w:hAnsi="Arial" w:cs="Arial"/>
        </w:rPr>
      </w:pPr>
      <w:r w:rsidRPr="00343ED3">
        <w:rPr>
          <w:rFonts w:ascii="Arial" w:hAnsi="Arial" w:cs="Arial"/>
        </w:rPr>
        <w:tab/>
        <w:t xml:space="preserve">We chose Twitter as the source of our analysis because it is the best platform to give us direct negative and positive thoughts that come directly from the candidates themselves. Through Twitter we also have some insight into the popularity and attention they receive by the number of impressions their tweets have. </w:t>
      </w:r>
    </w:p>
    <w:p w14:paraId="460B0F27" w14:textId="284FF193" w:rsidR="00B94124" w:rsidRDefault="00343ED3" w:rsidP="00B94124">
      <w:pPr>
        <w:ind w:firstLine="720"/>
        <w:jc w:val="both"/>
        <w:rPr>
          <w:rFonts w:ascii="Arial" w:hAnsi="Arial" w:cs="Arial"/>
        </w:rPr>
      </w:pPr>
      <w:r w:rsidRPr="00343ED3">
        <w:rPr>
          <w:rFonts w:ascii="Arial" w:hAnsi="Arial" w:cs="Arial"/>
        </w:rPr>
        <w:t>In this analysis we will determine if Biden’s and Trump’s tweets evoke higher or lower impressions depending on the tweet’s sentiment. With two very different personalities, the presidential candidates assumedly evoke different responses from people. Our hypothesis going into the project is that Trump’s negative sentiment tweets get more likes and retweets, whereas Biden’s positive sentiment tweets get more likes and retweets</w:t>
      </w:r>
      <w:r w:rsidR="00B94124">
        <w:rPr>
          <w:rFonts w:ascii="Arial" w:hAnsi="Arial" w:cs="Arial"/>
        </w:rPr>
        <w:t xml:space="preserve"> based on their media personalities and campaign advertisements.</w:t>
      </w:r>
    </w:p>
    <w:p w14:paraId="722D3BDC" w14:textId="77777777" w:rsidR="00B94124" w:rsidRDefault="00B94124" w:rsidP="00B94124">
      <w:pPr>
        <w:jc w:val="both"/>
        <w:rPr>
          <w:rFonts w:ascii="Arial" w:hAnsi="Arial" w:cs="Arial"/>
        </w:rPr>
      </w:pPr>
    </w:p>
    <w:p w14:paraId="1418E53D" w14:textId="1A6C54D0" w:rsidR="00B94124" w:rsidRDefault="00343ED3" w:rsidP="00343ED3">
      <w:pPr>
        <w:jc w:val="both"/>
        <w:rPr>
          <w:rFonts w:ascii="Arial" w:hAnsi="Arial" w:cs="Arial"/>
          <w:b/>
          <w:bCs/>
          <w:sz w:val="32"/>
          <w:szCs w:val="32"/>
        </w:rPr>
      </w:pPr>
      <w:r w:rsidRPr="00343ED3">
        <w:rPr>
          <w:rFonts w:ascii="Arial" w:hAnsi="Arial" w:cs="Arial"/>
          <w:b/>
          <w:bCs/>
          <w:sz w:val="32"/>
          <w:szCs w:val="32"/>
        </w:rPr>
        <w:lastRenderedPageBreak/>
        <w:t>Twitter overview</w:t>
      </w:r>
      <w:r w:rsidR="00B94124">
        <w:rPr>
          <w:rFonts w:ascii="Arial" w:hAnsi="Arial" w:cs="Arial"/>
          <w:b/>
          <w:bCs/>
        </w:rPr>
        <w:pict w14:anchorId="2586B993">
          <v:rect id="_x0000_i1049" style="width:0;height:1.5pt" o:hralign="center" o:hrstd="t" o:hr="t" fillcolor="#a0a0a0" stroked="f"/>
        </w:pict>
      </w:r>
    </w:p>
    <w:p w14:paraId="6FC4DECA" w14:textId="07C3B2C8" w:rsidR="00B94124" w:rsidRPr="00B94124" w:rsidRDefault="00B94124" w:rsidP="00F17358">
      <w:pPr>
        <w:ind w:firstLine="720"/>
        <w:jc w:val="both"/>
        <w:rPr>
          <w:rFonts w:ascii="Arial" w:hAnsi="Arial" w:cs="Arial"/>
        </w:rPr>
      </w:pPr>
      <w:r w:rsidRPr="00B94124">
        <w:rPr>
          <w:rFonts w:ascii="Arial" w:hAnsi="Arial" w:cs="Arial"/>
        </w:rPr>
        <w:t xml:space="preserve">Before we begin the analysis, </w:t>
      </w:r>
      <w:r w:rsidR="002371E1" w:rsidRPr="00B94124">
        <w:rPr>
          <w:rFonts w:ascii="Arial" w:hAnsi="Arial" w:cs="Arial"/>
        </w:rPr>
        <w:t>we</w:t>
      </w:r>
      <w:r w:rsidR="002371E1">
        <w:rPr>
          <w:rFonts w:ascii="Arial" w:hAnsi="Arial" w:cs="Arial"/>
        </w:rPr>
        <w:t xml:space="preserve"> will</w:t>
      </w:r>
      <w:r w:rsidRPr="00B94124">
        <w:rPr>
          <w:rFonts w:ascii="Arial" w:hAnsi="Arial" w:cs="Arial"/>
        </w:rPr>
        <w:t xml:space="preserve"> go over what Twitter is for those who do not use the platform</w:t>
      </w:r>
      <w:r w:rsidR="002371E1">
        <w:rPr>
          <w:rFonts w:ascii="Arial" w:hAnsi="Arial" w:cs="Arial"/>
        </w:rPr>
        <w:t xml:space="preserve"> so</w:t>
      </w:r>
      <w:r w:rsidRPr="00B94124">
        <w:rPr>
          <w:rFonts w:ascii="Arial" w:hAnsi="Arial" w:cs="Arial"/>
        </w:rPr>
        <w:t xml:space="preserve"> we can all be on the same page when talking about our methodology and findings. </w:t>
      </w:r>
    </w:p>
    <w:p w14:paraId="5109914D" w14:textId="1236EA87" w:rsidR="002371E1" w:rsidRPr="002371E1" w:rsidRDefault="002371E1" w:rsidP="002371E1">
      <w:pPr>
        <w:ind w:firstLine="720"/>
        <w:jc w:val="both"/>
        <w:rPr>
          <w:noProof/>
        </w:rPr>
      </w:pPr>
      <w:r>
        <w:rPr>
          <w:noProof/>
        </w:rPr>
        <mc:AlternateContent>
          <mc:Choice Requires="wps">
            <w:drawing>
              <wp:anchor distT="0" distB="0" distL="114300" distR="114300" simplePos="0" relativeHeight="251668480" behindDoc="0" locked="0" layoutInCell="1" allowOverlap="1" wp14:anchorId="0DB4EA08" wp14:editId="46A7175C">
                <wp:simplePos x="0" y="0"/>
                <wp:positionH relativeFrom="column">
                  <wp:posOffset>3181350</wp:posOffset>
                </wp:positionH>
                <wp:positionV relativeFrom="paragraph">
                  <wp:posOffset>2819400</wp:posOffset>
                </wp:positionV>
                <wp:extent cx="2752090"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752090" cy="635"/>
                        </a:xfrm>
                        <a:prstGeom prst="rect">
                          <a:avLst/>
                        </a:prstGeom>
                        <a:solidFill>
                          <a:prstClr val="white"/>
                        </a:solidFill>
                        <a:ln>
                          <a:noFill/>
                        </a:ln>
                      </wps:spPr>
                      <wps:txbx>
                        <w:txbxContent>
                          <w:p w14:paraId="5161199B" w14:textId="6ABF5BBA" w:rsidR="003C0C2E" w:rsidRPr="00281231" w:rsidRDefault="003C0C2E" w:rsidP="002371E1">
                            <w:pPr>
                              <w:pStyle w:val="Caption"/>
                              <w:rPr>
                                <w:sz w:val="10"/>
                                <w:szCs w:val="10"/>
                              </w:rPr>
                            </w:pPr>
                            <w:r w:rsidRPr="00281231">
                              <w:rPr>
                                <w:sz w:val="10"/>
                                <w:szCs w:val="10"/>
                              </w:rPr>
                              <w:t xml:space="preserve">Figure 2. Tweet example. Obtained from </w:t>
                            </w:r>
                            <w:hyperlink r:id="rId11" w:history="1">
                              <w:r w:rsidRPr="00281231">
                                <w:rPr>
                                  <w:rStyle w:val="Hyperlink"/>
                                  <w:sz w:val="10"/>
                                  <w:szCs w:val="10"/>
                                </w:rPr>
                                <w:t>https://blog.hubspot.com/blog/tabid/6307/bid/27675/how-to-retweet-the-right-way-in-4-easy-steps.aspx</w:t>
                              </w:r>
                            </w:hyperlink>
                            <w:r w:rsidRPr="00281231">
                              <w:rPr>
                                <w:sz w:val="10"/>
                                <w:szCs w:val="1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B4EA08" id="_x0000_t202" coordsize="21600,21600" o:spt="202" path="m,l,21600r21600,l21600,xe">
                <v:stroke joinstyle="miter"/>
                <v:path gradientshapeok="t" o:connecttype="rect"/>
              </v:shapetype>
              <v:shape id="Text Box 13" o:spid="_x0000_s1026" type="#_x0000_t202" style="position:absolute;left:0;text-align:left;margin-left:250.5pt;margin-top:222pt;width:216.7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" stroked="f">
                <v:textbox style="mso-fit-shape-to-text:t" inset="0,0,0,0">
                  <w:txbxContent>
                    <w:p w14:paraId="5161199B" w14:textId="6ABF5BBA" w:rsidR="003C0C2E" w:rsidRPr="00281231" w:rsidRDefault="003C0C2E" w:rsidP="002371E1">
                      <w:pPr>
                        <w:pStyle w:val="Caption"/>
                        <w:rPr>
                          <w:sz w:val="10"/>
                          <w:szCs w:val="10"/>
                        </w:rPr>
                      </w:pPr>
                      <w:r w:rsidRPr="00281231">
                        <w:rPr>
                          <w:sz w:val="10"/>
                          <w:szCs w:val="10"/>
                        </w:rPr>
                        <w:t xml:space="preserve">Figure 2. Tweet example. Obtained from </w:t>
                      </w:r>
                      <w:hyperlink r:id="rId12" w:history="1">
                        <w:r w:rsidRPr="00281231">
                          <w:rPr>
                            <w:rStyle w:val="Hyperlink"/>
                            <w:sz w:val="10"/>
                            <w:szCs w:val="10"/>
                          </w:rPr>
                          <w:t>https://blog.hubspot.com/blog/tabid/6307/bid/27675/how-to-retweet-the-right-way-in-4-easy-steps.aspx</w:t>
                        </w:r>
                      </w:hyperlink>
                      <w:r w:rsidRPr="00281231">
                        <w:rPr>
                          <w:sz w:val="10"/>
                          <w:szCs w:val="10"/>
                        </w:rPr>
                        <w:t xml:space="preserve"> </w:t>
                      </w:r>
                    </w:p>
                  </w:txbxContent>
                </v:textbox>
              </v:shape>
            </w:pict>
          </mc:Fallback>
        </mc:AlternateContent>
      </w:r>
      <w:r w:rsidRPr="002371E1">
        <w:drawing>
          <wp:anchor distT="0" distB="0" distL="114300" distR="114300" simplePos="0" relativeHeight="251664384" behindDoc="0" locked="0" layoutInCell="1" allowOverlap="1" wp14:anchorId="705C474F" wp14:editId="575C26F8">
            <wp:simplePos x="0" y="0"/>
            <wp:positionH relativeFrom="column">
              <wp:align>right</wp:align>
            </wp:positionH>
            <wp:positionV relativeFrom="paragraph">
              <wp:posOffset>1446258</wp:posOffset>
            </wp:positionV>
            <wp:extent cx="2752344" cy="1316736"/>
            <wp:effectExtent l="19050" t="19050" r="10160" b="1714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52344" cy="1316736"/>
                    </a:xfrm>
                    <a:prstGeom prst="rect">
                      <a:avLst/>
                    </a:prstGeom>
                    <a:ln>
                      <a:solidFill>
                        <a:schemeClr val="bg2"/>
                      </a:solidFill>
                    </a:ln>
                  </pic:spPr>
                </pic:pic>
              </a:graphicData>
            </a:graphic>
            <wp14:sizeRelH relativeFrom="margin">
              <wp14:pctWidth>0</wp14:pctWidth>
            </wp14:sizeRelH>
            <wp14:sizeRelV relativeFrom="margin">
              <wp14:pctHeight>0</wp14:pctHeight>
            </wp14:sizeRelV>
          </wp:anchor>
        </w:drawing>
      </w:r>
      <w:r w:rsidR="00B94124" w:rsidRPr="00B94124">
        <w:rPr>
          <w:rFonts w:ascii="Arial" w:hAnsi="Arial" w:cs="Arial"/>
        </w:rPr>
        <w:t xml:space="preserve">Twitter, founded in 2006, is a social media platform where users interact using messages known as “tweets”. A tweet can be a sentence(s) that has a maximum length of 280 characters, a picture, or a short video. </w:t>
      </w:r>
      <w:r>
        <w:rPr>
          <w:rFonts w:ascii="Arial" w:hAnsi="Arial" w:cs="Arial"/>
        </w:rPr>
        <w:t xml:space="preserve">A tweet can contain a hashtag, denoted by the “#” symbol, to link it to a current event or idea, or can contain a tag, denoted by the “@” symbol, used to mention another twitter profile. </w:t>
      </w:r>
      <w:r w:rsidR="00B94124" w:rsidRPr="00B94124">
        <w:rPr>
          <w:rFonts w:ascii="Arial" w:hAnsi="Arial" w:cs="Arial"/>
        </w:rPr>
        <w:t>Users can like a tweet, reply to a tweet with a comment, or do something called “retweet</w:t>
      </w:r>
      <w:r w:rsidR="00F17358">
        <w:rPr>
          <w:rFonts w:ascii="Arial" w:hAnsi="Arial" w:cs="Arial"/>
        </w:rPr>
        <w:t>”</w:t>
      </w:r>
      <w:r w:rsidR="00B94124" w:rsidRPr="00B94124">
        <w:rPr>
          <w:rFonts w:ascii="Arial" w:hAnsi="Arial" w:cs="Arial"/>
        </w:rPr>
        <w:t xml:space="preserve">. Retweeting is when a user tweets out a message that is just a link to a previous tweet made by </w:t>
      </w:r>
      <w:r w:rsidR="00F17358">
        <w:rPr>
          <w:rFonts w:ascii="Arial" w:hAnsi="Arial" w:cs="Arial"/>
        </w:rPr>
        <w:t xml:space="preserve">another </w:t>
      </w:r>
      <w:r w:rsidR="00B94124" w:rsidRPr="00B94124">
        <w:rPr>
          <w:rFonts w:ascii="Arial" w:hAnsi="Arial" w:cs="Arial"/>
        </w:rPr>
        <w:t>user. Lastly, users can follow other users to get notifications of new tweets from the users they are following.</w:t>
      </w:r>
      <w:r w:rsidRPr="002371E1">
        <w:rPr>
          <w:noProof/>
        </w:rPr>
        <w:t xml:space="preserve"> </w:t>
      </w:r>
    </w:p>
    <w:p w14:paraId="47ED044F" w14:textId="683000FA" w:rsidR="00F17358" w:rsidRDefault="002371E1" w:rsidP="00F17358">
      <w:pPr>
        <w:ind w:firstLine="720"/>
        <w:jc w:val="both"/>
        <w:rPr>
          <w:rFonts w:ascii="Arial" w:hAnsi="Arial" w:cs="Arial"/>
        </w:rPr>
      </w:pPr>
      <w:r>
        <w:rPr>
          <w:noProof/>
        </w:rPr>
        <mc:AlternateContent>
          <mc:Choice Requires="wps">
            <w:drawing>
              <wp:anchor distT="0" distB="0" distL="114300" distR="114300" simplePos="0" relativeHeight="251666432" behindDoc="1" locked="0" layoutInCell="1" allowOverlap="1" wp14:anchorId="14A25A67" wp14:editId="669985A3">
                <wp:simplePos x="0" y="0"/>
                <wp:positionH relativeFrom="column">
                  <wp:posOffset>19050</wp:posOffset>
                </wp:positionH>
                <wp:positionV relativeFrom="paragraph">
                  <wp:posOffset>1104265</wp:posOffset>
                </wp:positionV>
                <wp:extent cx="3108960" cy="63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108960" cy="635"/>
                        </a:xfrm>
                        <a:prstGeom prst="rect">
                          <a:avLst/>
                        </a:prstGeom>
                        <a:solidFill>
                          <a:prstClr val="white"/>
                        </a:solidFill>
                        <a:ln>
                          <a:noFill/>
                        </a:ln>
                      </wps:spPr>
                      <wps:txbx>
                        <w:txbxContent>
                          <w:p w14:paraId="3E589A9B" w14:textId="77BE8C57" w:rsidR="003C0C2E" w:rsidRPr="002371E1" w:rsidRDefault="003C0C2E" w:rsidP="002371E1">
                            <w:pPr>
                              <w:pStyle w:val="Caption"/>
                              <w:rPr>
                                <w:noProof/>
                                <w:sz w:val="8"/>
                                <w:szCs w:val="8"/>
                              </w:rPr>
                            </w:pPr>
                            <w:r w:rsidRPr="002371E1">
                              <w:rPr>
                                <w:sz w:val="10"/>
                                <w:szCs w:val="10"/>
                              </w:rPr>
                              <w:t xml:space="preserve">Figure </w:t>
                            </w:r>
                            <w:r>
                              <w:rPr>
                                <w:sz w:val="10"/>
                                <w:szCs w:val="10"/>
                              </w:rPr>
                              <w:t>1</w:t>
                            </w:r>
                            <w:r w:rsidRPr="002371E1">
                              <w:rPr>
                                <w:sz w:val="10"/>
                                <w:szCs w:val="10"/>
                              </w:rPr>
                              <w:t xml:space="preserve">. Stock Twitter Profile. Obtained from </w:t>
                            </w:r>
                            <w:hyperlink r:id="rId14" w:history="1">
                              <w:r w:rsidRPr="002371E1">
                                <w:rPr>
                                  <w:rStyle w:val="Hyperlink"/>
                                  <w:sz w:val="10"/>
                                  <w:szCs w:val="10"/>
                                </w:rPr>
                                <w:t>https://aea365.org/blog/dan-mcdonnell-on-setting-up-your-new-twitter-profile-page/</w:t>
                              </w:r>
                            </w:hyperlink>
                            <w:r w:rsidRPr="002371E1">
                              <w:rPr>
                                <w:sz w:val="10"/>
                                <w:szCs w:val="1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A25A67" id="Text Box 11" o:spid="_x0000_s1027" type="#_x0000_t202" style="position:absolute;left:0;text-align:left;margin-left:1.5pt;margin-top:86.95pt;width:244.8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" stroked="f">
                <v:textbox style="mso-fit-shape-to-text:t" inset="0,0,0,0">
                  <w:txbxContent>
                    <w:p w14:paraId="3E589A9B" w14:textId="77BE8C57" w:rsidR="003C0C2E" w:rsidRPr="002371E1" w:rsidRDefault="003C0C2E" w:rsidP="002371E1">
                      <w:pPr>
                        <w:pStyle w:val="Caption"/>
                        <w:rPr>
                          <w:noProof/>
                          <w:sz w:val="8"/>
                          <w:szCs w:val="8"/>
                        </w:rPr>
                      </w:pPr>
                      <w:r w:rsidRPr="002371E1">
                        <w:rPr>
                          <w:sz w:val="10"/>
                          <w:szCs w:val="10"/>
                        </w:rPr>
                        <w:t xml:space="preserve">Figure </w:t>
                      </w:r>
                      <w:r>
                        <w:rPr>
                          <w:sz w:val="10"/>
                          <w:szCs w:val="10"/>
                        </w:rPr>
                        <w:t>1</w:t>
                      </w:r>
                      <w:r w:rsidRPr="002371E1">
                        <w:rPr>
                          <w:sz w:val="10"/>
                          <w:szCs w:val="10"/>
                        </w:rPr>
                        <w:t xml:space="preserve">. Stock Twitter Profile. Obtained from </w:t>
                      </w:r>
                      <w:hyperlink r:id="rId15" w:history="1">
                        <w:r w:rsidRPr="002371E1">
                          <w:rPr>
                            <w:rStyle w:val="Hyperlink"/>
                            <w:sz w:val="10"/>
                            <w:szCs w:val="10"/>
                          </w:rPr>
                          <w:t>https://aea365.org/blog/dan-mcdonnell-on-setting-up-your-new-twitter-profile-page/</w:t>
                        </w:r>
                      </w:hyperlink>
                      <w:r w:rsidRPr="002371E1">
                        <w:rPr>
                          <w:sz w:val="10"/>
                          <w:szCs w:val="10"/>
                        </w:rPr>
                        <w:t xml:space="preserve"> </w:t>
                      </w:r>
                    </w:p>
                  </w:txbxContent>
                </v:textbox>
              </v:shape>
            </w:pict>
          </mc:Fallback>
        </mc:AlternateContent>
      </w:r>
      <w:r>
        <w:rPr>
          <w:noProof/>
        </w:rPr>
        <w:drawing>
          <wp:anchor distT="0" distB="0" distL="114300" distR="114300" simplePos="0" relativeHeight="251663360" behindDoc="1" locked="0" layoutInCell="1" allowOverlap="1" wp14:anchorId="5CFA3482" wp14:editId="054FE591">
            <wp:simplePos x="0" y="0"/>
            <wp:positionH relativeFrom="column">
              <wp:align>left</wp:align>
            </wp:positionH>
            <wp:positionV relativeFrom="paragraph">
              <wp:posOffset>178798</wp:posOffset>
            </wp:positionV>
            <wp:extent cx="3108960" cy="868680"/>
            <wp:effectExtent l="19050" t="19050" r="15240" b="2667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08960" cy="868680"/>
                    </a:xfrm>
                    <a:prstGeom prst="rect">
                      <a:avLst/>
                    </a:prstGeom>
                    <a:ln>
                      <a:solidFill>
                        <a:schemeClr val="bg2"/>
                      </a:solidFill>
                    </a:ln>
                  </pic:spPr>
                </pic:pic>
              </a:graphicData>
            </a:graphic>
          </wp:anchor>
        </w:drawing>
      </w:r>
    </w:p>
    <w:p w14:paraId="0EB2CEE5" w14:textId="0407CC6F" w:rsidR="00F17358" w:rsidRDefault="00F17358" w:rsidP="00F17358">
      <w:pPr>
        <w:ind w:firstLine="720"/>
        <w:jc w:val="both"/>
        <w:rPr>
          <w:rFonts w:ascii="Arial" w:hAnsi="Arial" w:cs="Arial"/>
        </w:rPr>
      </w:pPr>
    </w:p>
    <w:p w14:paraId="26F7C760" w14:textId="7B612196" w:rsidR="00F17358" w:rsidRDefault="00F17358" w:rsidP="00F17358">
      <w:pPr>
        <w:ind w:firstLine="720"/>
        <w:jc w:val="both"/>
        <w:rPr>
          <w:rFonts w:ascii="Arial" w:hAnsi="Arial" w:cs="Arial"/>
        </w:rPr>
      </w:pPr>
    </w:p>
    <w:p w14:paraId="7D2F1760" w14:textId="6A71688E" w:rsidR="00F17358" w:rsidRDefault="00F17358" w:rsidP="00F17358">
      <w:pPr>
        <w:ind w:firstLine="720"/>
        <w:jc w:val="both"/>
        <w:rPr>
          <w:rFonts w:ascii="Arial" w:hAnsi="Arial" w:cs="Arial"/>
        </w:rPr>
      </w:pPr>
    </w:p>
    <w:p w14:paraId="3A8963F2" w14:textId="5A8C6295" w:rsidR="00F17358" w:rsidRDefault="00F17358" w:rsidP="00F17358">
      <w:pPr>
        <w:ind w:firstLine="720"/>
        <w:jc w:val="both"/>
        <w:rPr>
          <w:rFonts w:ascii="Arial" w:hAnsi="Arial" w:cs="Arial"/>
        </w:rPr>
      </w:pPr>
    </w:p>
    <w:p w14:paraId="6D0492F7" w14:textId="5A38C535" w:rsidR="00F17358" w:rsidRDefault="00F17358" w:rsidP="00B94124">
      <w:pPr>
        <w:jc w:val="both"/>
        <w:rPr>
          <w:rFonts w:ascii="Arial" w:hAnsi="Arial" w:cs="Arial"/>
        </w:rPr>
      </w:pPr>
    </w:p>
    <w:p w14:paraId="07EBED5B" w14:textId="31034765" w:rsidR="00F17358" w:rsidRDefault="00F17358" w:rsidP="00F17358">
      <w:pPr>
        <w:jc w:val="both"/>
        <w:rPr>
          <w:rFonts w:ascii="Arial" w:hAnsi="Arial" w:cs="Arial"/>
          <w:b/>
          <w:bCs/>
          <w:sz w:val="32"/>
          <w:szCs w:val="32"/>
        </w:rPr>
      </w:pPr>
      <w:r>
        <w:rPr>
          <w:rFonts w:ascii="Arial" w:hAnsi="Arial" w:cs="Arial"/>
          <w:b/>
          <w:bCs/>
          <w:sz w:val="32"/>
          <w:szCs w:val="32"/>
        </w:rPr>
        <w:t xml:space="preserve">Candidate </w:t>
      </w:r>
      <w:r w:rsidR="00EB3C71">
        <w:rPr>
          <w:rFonts w:ascii="Arial" w:hAnsi="Arial" w:cs="Arial"/>
          <w:b/>
          <w:bCs/>
          <w:sz w:val="32"/>
          <w:szCs w:val="32"/>
        </w:rPr>
        <w:t xml:space="preserve">Twitter </w:t>
      </w:r>
      <w:r>
        <w:rPr>
          <w:rFonts w:ascii="Arial" w:hAnsi="Arial" w:cs="Arial"/>
          <w:b/>
          <w:bCs/>
          <w:sz w:val="32"/>
          <w:szCs w:val="32"/>
        </w:rPr>
        <w:t>Background</w:t>
      </w:r>
      <w:r>
        <w:rPr>
          <w:rFonts w:ascii="Arial" w:hAnsi="Arial" w:cs="Arial"/>
          <w:b/>
          <w:bCs/>
        </w:rPr>
        <w:pict w14:anchorId="3305FDF2">
          <v:rect id="_x0000_i1050" style="width:0;height:1.5pt" o:hralign="center" o:hrstd="t" o:hr="t" fillcolor="#a0a0a0" stroked="f"/>
        </w:pict>
      </w:r>
    </w:p>
    <w:p w14:paraId="072FCFE0" w14:textId="3F2AE014" w:rsidR="00B94124" w:rsidRPr="00B94124" w:rsidRDefault="00EB3C71" w:rsidP="001A0178">
      <w:pPr>
        <w:ind w:firstLine="720"/>
        <w:jc w:val="both"/>
        <w:rPr>
          <w:rFonts w:ascii="Arial" w:hAnsi="Arial" w:cs="Arial"/>
        </w:rPr>
      </w:pPr>
      <w:r>
        <w:rPr>
          <w:noProof/>
        </w:rPr>
        <mc:AlternateContent>
          <mc:Choice Requires="wps">
            <w:drawing>
              <wp:anchor distT="0" distB="0" distL="114300" distR="114300" simplePos="0" relativeHeight="251671552" behindDoc="0" locked="0" layoutInCell="1" allowOverlap="1" wp14:anchorId="6AE32B8A" wp14:editId="473DEED8">
                <wp:simplePos x="0" y="0"/>
                <wp:positionH relativeFrom="column">
                  <wp:posOffset>1339850</wp:posOffset>
                </wp:positionH>
                <wp:positionV relativeFrom="paragraph">
                  <wp:posOffset>3223260</wp:posOffset>
                </wp:positionV>
                <wp:extent cx="3263900"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3263900" cy="635"/>
                        </a:xfrm>
                        <a:prstGeom prst="rect">
                          <a:avLst/>
                        </a:prstGeom>
                        <a:solidFill>
                          <a:prstClr val="white"/>
                        </a:solidFill>
                        <a:ln>
                          <a:noFill/>
                        </a:ln>
                      </wps:spPr>
                      <wps:txbx>
                        <w:txbxContent>
                          <w:p w14:paraId="5AEFDE2A" w14:textId="1F53FDB8" w:rsidR="003C0C2E" w:rsidRPr="00EB3C71" w:rsidRDefault="003C0C2E" w:rsidP="00EB3C71">
                            <w:pPr>
                              <w:pStyle w:val="Caption"/>
                              <w:rPr>
                                <w:sz w:val="10"/>
                                <w:szCs w:val="10"/>
                              </w:rPr>
                            </w:pPr>
                            <w:r w:rsidRPr="00EB3C71">
                              <w:rPr>
                                <w:sz w:val="10"/>
                                <w:szCs w:val="10"/>
                              </w:rPr>
                              <w:t xml:space="preserve">Figure 3. Trump’s and Biden’s Twitter statistics. Obtained from </w:t>
                            </w:r>
                            <w:hyperlink r:id="rId17" w:history="1">
                              <w:r w:rsidRPr="00EB3C71">
                                <w:rPr>
                                  <w:rStyle w:val="Hyperlink"/>
                                  <w:sz w:val="10"/>
                                  <w:szCs w:val="10"/>
                                </w:rPr>
                                <w:t>https://www.financialmirror.com/2020/10/29/trumps-social-media-army-7-times-bigger-than-bidens/</w:t>
                              </w:r>
                            </w:hyperlink>
                            <w:r w:rsidRPr="00EB3C71">
                              <w:rPr>
                                <w:sz w:val="10"/>
                                <w:szCs w:val="1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E32B8A" id="Text Box 17" o:spid="_x0000_s1028" type="#_x0000_t202" style="position:absolute;left:0;text-align:left;margin-left:105.5pt;margin-top:253.8pt;width:257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" stroked="f">
                <v:textbox style="mso-fit-shape-to-text:t" inset="0,0,0,0">
                  <w:txbxContent>
                    <w:p w14:paraId="5AEFDE2A" w14:textId="1F53FDB8" w:rsidR="003C0C2E" w:rsidRPr="00EB3C71" w:rsidRDefault="003C0C2E" w:rsidP="00EB3C71">
                      <w:pPr>
                        <w:pStyle w:val="Caption"/>
                        <w:rPr>
                          <w:sz w:val="10"/>
                          <w:szCs w:val="10"/>
                        </w:rPr>
                      </w:pPr>
                      <w:r w:rsidRPr="00EB3C71">
                        <w:rPr>
                          <w:sz w:val="10"/>
                          <w:szCs w:val="10"/>
                        </w:rPr>
                        <w:t xml:space="preserve">Figure 3. Trump’s and Biden’s Twitter statistics. Obtained from </w:t>
                      </w:r>
                      <w:hyperlink r:id="rId18" w:history="1">
                        <w:r w:rsidRPr="00EB3C71">
                          <w:rPr>
                            <w:rStyle w:val="Hyperlink"/>
                            <w:sz w:val="10"/>
                            <w:szCs w:val="10"/>
                          </w:rPr>
                          <w:t>https://www.financialmirror.com/2020/10/29/trumps-social-media-army-7-times-bigger-than-bidens/</w:t>
                        </w:r>
                      </w:hyperlink>
                      <w:r w:rsidRPr="00EB3C71">
                        <w:rPr>
                          <w:sz w:val="10"/>
                          <w:szCs w:val="10"/>
                        </w:rPr>
                        <w:t xml:space="preserve"> </w:t>
                      </w:r>
                    </w:p>
                  </w:txbxContent>
                </v:textbox>
              </v:shape>
            </w:pict>
          </mc:Fallback>
        </mc:AlternateContent>
      </w:r>
      <w:r w:rsidR="001A0178" w:rsidRPr="001A0178">
        <w:drawing>
          <wp:anchor distT="0" distB="0" distL="114300" distR="114300" simplePos="0" relativeHeight="251669504" behindDoc="0" locked="0" layoutInCell="1" allowOverlap="1" wp14:anchorId="4C873DBF" wp14:editId="6F54F20C">
            <wp:simplePos x="0" y="0"/>
            <wp:positionH relativeFrom="column">
              <wp:align>center</wp:align>
            </wp:positionH>
            <wp:positionV relativeFrom="paragraph">
              <wp:posOffset>1091354</wp:posOffset>
            </wp:positionV>
            <wp:extent cx="3264408" cy="2075688"/>
            <wp:effectExtent l="0" t="0" r="0" b="127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t="3519" b="12664"/>
                    <a:stretch/>
                  </pic:blipFill>
                  <pic:spPr bwMode="auto">
                    <a:xfrm>
                      <a:off x="0" y="0"/>
                      <a:ext cx="3264408" cy="207568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4124" w:rsidRPr="00B94124">
        <w:rPr>
          <w:rFonts w:ascii="Arial" w:hAnsi="Arial" w:cs="Arial"/>
        </w:rPr>
        <w:t>Donald Trump has a much stronger presence on Social Media than Joe Biden. On Twitter alone, Trump has 88.9M followers and has made over 58K tweets.  That is almost ten times more tweets and 80 million more followers than Biden has.  On Facebook and Instagram, Trump also has a much larger following and presence than Biden.</w:t>
      </w:r>
      <w:r w:rsidR="001A0178">
        <w:rPr>
          <w:rFonts w:ascii="Arial" w:hAnsi="Arial" w:cs="Arial"/>
        </w:rPr>
        <w:t xml:space="preserve"> Tr</w:t>
      </w:r>
      <w:r w:rsidR="001A0178" w:rsidRPr="001A0178">
        <w:rPr>
          <w:rFonts w:ascii="Arial" w:hAnsi="Arial" w:cs="Arial"/>
        </w:rPr>
        <w:t>ump also tweets at a much higher rate than Biden. He averages out at 20 tweets per day, while Biden usually has 6. As election day got closer, Trump was tweeting up to 800 times a month, which eclipsed Biden’s tweet rate.</w:t>
      </w:r>
    </w:p>
    <w:p w14:paraId="2D55F52F" w14:textId="1E4EECE5" w:rsidR="00343ED3" w:rsidRPr="00343ED3" w:rsidRDefault="00343ED3" w:rsidP="00343ED3">
      <w:pPr>
        <w:jc w:val="both"/>
        <w:rPr>
          <w:rFonts w:ascii="Arial" w:hAnsi="Arial" w:cs="Arial"/>
          <w:b/>
          <w:bCs/>
          <w:sz w:val="32"/>
          <w:szCs w:val="32"/>
        </w:rPr>
      </w:pPr>
    </w:p>
    <w:p w14:paraId="56A1F51D" w14:textId="6481639D" w:rsidR="00343ED3" w:rsidRDefault="00343ED3" w:rsidP="00343ED3">
      <w:pPr>
        <w:jc w:val="both"/>
        <w:rPr>
          <w:rFonts w:ascii="Arial" w:hAnsi="Arial" w:cs="Arial"/>
          <w:b/>
          <w:bCs/>
          <w:sz w:val="32"/>
          <w:szCs w:val="32"/>
        </w:rPr>
      </w:pPr>
    </w:p>
    <w:p w14:paraId="13469070" w14:textId="151FD03F" w:rsidR="001A0178" w:rsidRDefault="001A0178" w:rsidP="00343ED3">
      <w:pPr>
        <w:jc w:val="both"/>
        <w:rPr>
          <w:rFonts w:ascii="Arial" w:hAnsi="Arial" w:cs="Arial"/>
          <w:b/>
          <w:bCs/>
          <w:sz w:val="32"/>
          <w:szCs w:val="32"/>
        </w:rPr>
      </w:pPr>
    </w:p>
    <w:p w14:paraId="0084B3E6" w14:textId="7DF62E43" w:rsidR="001A0178" w:rsidRDefault="001A0178" w:rsidP="00343ED3">
      <w:pPr>
        <w:jc w:val="both"/>
        <w:rPr>
          <w:rFonts w:ascii="Arial" w:hAnsi="Arial" w:cs="Arial"/>
          <w:b/>
          <w:bCs/>
          <w:sz w:val="32"/>
          <w:szCs w:val="32"/>
        </w:rPr>
      </w:pPr>
    </w:p>
    <w:p w14:paraId="6859BD13" w14:textId="55B77FB5" w:rsidR="001A0178" w:rsidRDefault="001A0178" w:rsidP="00343ED3">
      <w:pPr>
        <w:jc w:val="both"/>
        <w:rPr>
          <w:rFonts w:ascii="Arial" w:hAnsi="Arial" w:cs="Arial"/>
          <w:b/>
          <w:bCs/>
          <w:sz w:val="32"/>
          <w:szCs w:val="32"/>
        </w:rPr>
      </w:pPr>
    </w:p>
    <w:p w14:paraId="7BAB1B9E" w14:textId="6E4F6692" w:rsidR="001A0178" w:rsidRDefault="001A0178" w:rsidP="00343ED3">
      <w:pPr>
        <w:jc w:val="both"/>
        <w:rPr>
          <w:rFonts w:ascii="Arial" w:hAnsi="Arial" w:cs="Arial"/>
          <w:b/>
          <w:bCs/>
          <w:sz w:val="32"/>
          <w:szCs w:val="32"/>
        </w:rPr>
      </w:pPr>
    </w:p>
    <w:p w14:paraId="771ED7B6" w14:textId="754657E0" w:rsidR="001A0178" w:rsidRDefault="001A0178" w:rsidP="00343ED3">
      <w:pPr>
        <w:jc w:val="both"/>
        <w:rPr>
          <w:rFonts w:ascii="Arial" w:hAnsi="Arial" w:cs="Arial"/>
          <w:b/>
          <w:bCs/>
          <w:sz w:val="32"/>
          <w:szCs w:val="32"/>
        </w:rPr>
      </w:pPr>
    </w:p>
    <w:p w14:paraId="5332AECB" w14:textId="4DBB4D91" w:rsidR="00EB3C71" w:rsidRDefault="005E4ABF" w:rsidP="00EB3C71">
      <w:pPr>
        <w:jc w:val="both"/>
        <w:rPr>
          <w:rFonts w:ascii="Arial" w:hAnsi="Arial" w:cs="Arial"/>
          <w:b/>
          <w:bCs/>
          <w:sz w:val="32"/>
          <w:szCs w:val="32"/>
        </w:rPr>
      </w:pPr>
      <w:r>
        <w:rPr>
          <w:rFonts w:ascii="Arial" w:hAnsi="Arial" w:cs="Arial"/>
          <w:b/>
          <w:bCs/>
          <w:sz w:val="32"/>
          <w:szCs w:val="32"/>
        </w:rPr>
        <w:lastRenderedPageBreak/>
        <w:t>Gathering the Data</w:t>
      </w:r>
      <w:r w:rsidR="00EB3C71">
        <w:rPr>
          <w:rFonts w:ascii="Arial" w:hAnsi="Arial" w:cs="Arial"/>
          <w:b/>
          <w:bCs/>
        </w:rPr>
        <w:pict w14:anchorId="083E2589">
          <v:rect id="_x0000_i1066" style="width:0;height:1.5pt" o:hralign="center" o:hrstd="t" o:hr="t" fillcolor="#a0a0a0" stroked="f"/>
        </w:pict>
      </w:r>
    </w:p>
    <w:p w14:paraId="4A8FFDCE" w14:textId="66F3F5E1" w:rsidR="001A6196" w:rsidRDefault="005E4ABF" w:rsidP="00343ED3">
      <w:pPr>
        <w:jc w:val="both"/>
        <w:rPr>
          <w:rFonts w:ascii="Arial" w:hAnsi="Arial" w:cs="Arial"/>
        </w:rPr>
      </w:pPr>
      <w:r>
        <w:rPr>
          <w:rFonts w:ascii="Arial" w:hAnsi="Arial" w:cs="Arial"/>
        </w:rPr>
        <w:tab/>
        <w:t xml:space="preserve">The first step in our project was to gather as much data as we could from Trump and Biden so we could perform our sentiment analysis. </w:t>
      </w:r>
      <w:r w:rsidRPr="005E4ABF">
        <w:rPr>
          <w:rFonts w:ascii="Arial" w:hAnsi="Arial" w:cs="Arial"/>
        </w:rPr>
        <w:t xml:space="preserve">The data used </w:t>
      </w:r>
      <w:r>
        <w:rPr>
          <w:rFonts w:ascii="Arial" w:hAnsi="Arial" w:cs="Arial"/>
        </w:rPr>
        <w:t>are</w:t>
      </w:r>
      <w:r w:rsidRPr="005E4ABF">
        <w:rPr>
          <w:rFonts w:ascii="Arial" w:hAnsi="Arial" w:cs="Arial"/>
        </w:rPr>
        <w:t xml:space="preserve"> the </w:t>
      </w:r>
      <w:r>
        <w:rPr>
          <w:rFonts w:ascii="Arial" w:hAnsi="Arial" w:cs="Arial"/>
        </w:rPr>
        <w:t xml:space="preserve">public </w:t>
      </w:r>
      <w:r w:rsidRPr="005E4ABF">
        <w:rPr>
          <w:rFonts w:ascii="Arial" w:hAnsi="Arial" w:cs="Arial"/>
        </w:rPr>
        <w:t xml:space="preserve">tweets from </w:t>
      </w:r>
      <w:r>
        <w:rPr>
          <w:rFonts w:ascii="Arial" w:hAnsi="Arial" w:cs="Arial"/>
        </w:rPr>
        <w:t xml:space="preserve">their Twitter profiles. </w:t>
      </w:r>
      <w:proofErr w:type="gramStart"/>
      <w:r>
        <w:rPr>
          <w:rFonts w:ascii="Arial" w:hAnsi="Arial" w:cs="Arial"/>
        </w:rPr>
        <w:t>In order to</w:t>
      </w:r>
      <w:proofErr w:type="gramEnd"/>
      <w:r>
        <w:rPr>
          <w:rFonts w:ascii="Arial" w:hAnsi="Arial" w:cs="Arial"/>
        </w:rPr>
        <w:t xml:space="preserve"> gather said tweets, we needed to</w:t>
      </w:r>
      <w:r w:rsidRPr="005E4ABF">
        <w:rPr>
          <w:rFonts w:ascii="Arial" w:hAnsi="Arial" w:cs="Arial"/>
        </w:rPr>
        <w:t xml:space="preserve"> </w:t>
      </w:r>
      <w:r>
        <w:rPr>
          <w:rFonts w:ascii="Arial" w:hAnsi="Arial" w:cs="Arial"/>
        </w:rPr>
        <w:t>obtain p</w:t>
      </w:r>
      <w:r w:rsidRPr="005E4ABF">
        <w:rPr>
          <w:rFonts w:ascii="Arial" w:hAnsi="Arial" w:cs="Arial"/>
        </w:rPr>
        <w:t>ermission from Twitter</w:t>
      </w:r>
      <w:r>
        <w:rPr>
          <w:rFonts w:ascii="Arial" w:hAnsi="Arial" w:cs="Arial"/>
        </w:rPr>
        <w:t>, which was given</w:t>
      </w:r>
      <w:r w:rsidRPr="005E4ABF">
        <w:rPr>
          <w:rFonts w:ascii="Arial" w:hAnsi="Arial" w:cs="Arial"/>
        </w:rPr>
        <w:t xml:space="preserve"> in the form of an API key </w:t>
      </w:r>
      <w:r>
        <w:rPr>
          <w:rFonts w:ascii="Arial" w:hAnsi="Arial" w:cs="Arial"/>
        </w:rPr>
        <w:t xml:space="preserve">used </w:t>
      </w:r>
      <w:r w:rsidRPr="005E4ABF">
        <w:rPr>
          <w:rFonts w:ascii="Arial" w:hAnsi="Arial" w:cs="Arial"/>
        </w:rPr>
        <w:t xml:space="preserve">to extract </w:t>
      </w:r>
      <w:r>
        <w:rPr>
          <w:rFonts w:ascii="Arial" w:hAnsi="Arial" w:cs="Arial"/>
        </w:rPr>
        <w:t>all of their tweets from the source from September until election day.</w:t>
      </w:r>
      <w:r w:rsidR="001A6196">
        <w:rPr>
          <w:rFonts w:ascii="Arial" w:hAnsi="Arial" w:cs="Arial"/>
        </w:rPr>
        <w:t xml:space="preserve"> The tweets pulled from the Twitter API contain the following features:</w:t>
      </w:r>
    </w:p>
    <w:p w14:paraId="7A09B253" w14:textId="212CE407" w:rsidR="001A6196" w:rsidRDefault="001A6196" w:rsidP="001A6196">
      <w:pPr>
        <w:pStyle w:val="ListParagraph"/>
        <w:numPr>
          <w:ilvl w:val="0"/>
          <w:numId w:val="1"/>
        </w:numPr>
        <w:jc w:val="both"/>
        <w:rPr>
          <w:rFonts w:ascii="Arial" w:hAnsi="Arial" w:cs="Arial"/>
        </w:rPr>
      </w:pPr>
      <w:r>
        <w:rPr>
          <w:rFonts w:ascii="Arial" w:hAnsi="Arial" w:cs="Arial"/>
        </w:rPr>
        <w:t>d</w:t>
      </w:r>
      <w:r w:rsidRPr="001A6196">
        <w:rPr>
          <w:rFonts w:ascii="Arial" w:hAnsi="Arial" w:cs="Arial"/>
        </w:rPr>
        <w:t>ate - date and time the tweet was published</w:t>
      </w:r>
    </w:p>
    <w:p w14:paraId="1154F941" w14:textId="771E59AC" w:rsidR="001A6196" w:rsidRDefault="001A6196" w:rsidP="001A6196">
      <w:pPr>
        <w:pStyle w:val="ListParagraph"/>
        <w:numPr>
          <w:ilvl w:val="0"/>
          <w:numId w:val="1"/>
        </w:numPr>
        <w:jc w:val="both"/>
        <w:rPr>
          <w:rFonts w:ascii="Arial" w:hAnsi="Arial" w:cs="Arial"/>
        </w:rPr>
      </w:pPr>
      <w:r>
        <w:rPr>
          <w:rFonts w:ascii="Arial" w:hAnsi="Arial" w:cs="Arial"/>
        </w:rPr>
        <w:t>t</w:t>
      </w:r>
      <w:r w:rsidRPr="001A6196">
        <w:rPr>
          <w:rFonts w:ascii="Arial" w:hAnsi="Arial" w:cs="Arial"/>
        </w:rPr>
        <w:t>weet - a short message (less than 280 characters)</w:t>
      </w:r>
      <w:r>
        <w:rPr>
          <w:rFonts w:ascii="Arial" w:hAnsi="Arial" w:cs="Arial"/>
        </w:rPr>
        <w:t>, a picture link, or a video link</w:t>
      </w:r>
    </w:p>
    <w:p w14:paraId="626312FE" w14:textId="15090281" w:rsidR="001A6196" w:rsidRPr="001A6196" w:rsidRDefault="001A6196" w:rsidP="001A6196">
      <w:pPr>
        <w:pStyle w:val="ListParagraph"/>
        <w:numPr>
          <w:ilvl w:val="0"/>
          <w:numId w:val="1"/>
        </w:numPr>
        <w:jc w:val="both"/>
        <w:rPr>
          <w:rFonts w:ascii="Arial" w:hAnsi="Arial" w:cs="Arial"/>
        </w:rPr>
      </w:pPr>
      <w:r>
        <w:rPr>
          <w:rFonts w:ascii="Arial" w:hAnsi="Arial" w:cs="Arial"/>
        </w:rPr>
        <w:t>t</w:t>
      </w:r>
      <w:r w:rsidRPr="001A6196">
        <w:rPr>
          <w:rFonts w:ascii="Arial" w:hAnsi="Arial" w:cs="Arial"/>
        </w:rPr>
        <w:t>weet</w:t>
      </w:r>
      <w:r>
        <w:rPr>
          <w:rFonts w:ascii="Arial" w:hAnsi="Arial" w:cs="Arial"/>
        </w:rPr>
        <w:t>_</w:t>
      </w:r>
      <w:r w:rsidRPr="001A6196">
        <w:rPr>
          <w:rFonts w:ascii="Arial" w:hAnsi="Arial" w:cs="Arial"/>
        </w:rPr>
        <w:t>length - the number of characters a tweet has</w:t>
      </w:r>
    </w:p>
    <w:p w14:paraId="5F4E4879" w14:textId="77777777" w:rsidR="001A6196" w:rsidRDefault="001A6196" w:rsidP="001A6196">
      <w:pPr>
        <w:pStyle w:val="ListParagraph"/>
        <w:numPr>
          <w:ilvl w:val="0"/>
          <w:numId w:val="1"/>
        </w:numPr>
        <w:jc w:val="both"/>
        <w:rPr>
          <w:rFonts w:ascii="Arial" w:hAnsi="Arial" w:cs="Arial"/>
        </w:rPr>
      </w:pPr>
      <w:r>
        <w:rPr>
          <w:rFonts w:ascii="Arial" w:hAnsi="Arial" w:cs="Arial"/>
        </w:rPr>
        <w:t>id</w:t>
      </w:r>
      <w:r w:rsidRPr="001A6196">
        <w:rPr>
          <w:rFonts w:ascii="Arial" w:hAnsi="Arial" w:cs="Arial"/>
        </w:rPr>
        <w:t xml:space="preserve"> - unique Identifier for the tweet</w:t>
      </w:r>
    </w:p>
    <w:p w14:paraId="79E50269" w14:textId="36BA3D9D" w:rsidR="001A0178" w:rsidRDefault="001A6196" w:rsidP="001A6196">
      <w:pPr>
        <w:pStyle w:val="ListParagraph"/>
        <w:numPr>
          <w:ilvl w:val="0"/>
          <w:numId w:val="1"/>
        </w:numPr>
        <w:jc w:val="both"/>
        <w:rPr>
          <w:rFonts w:ascii="Arial" w:hAnsi="Arial" w:cs="Arial"/>
        </w:rPr>
      </w:pPr>
      <w:r>
        <w:rPr>
          <w:rFonts w:ascii="Arial" w:hAnsi="Arial" w:cs="Arial"/>
        </w:rPr>
        <w:t>l</w:t>
      </w:r>
      <w:r w:rsidRPr="001A6196">
        <w:rPr>
          <w:rFonts w:ascii="Arial" w:hAnsi="Arial" w:cs="Arial"/>
        </w:rPr>
        <w:t>ikes - number of “likes” a tweet received by other users</w:t>
      </w:r>
    </w:p>
    <w:p w14:paraId="7CC86DA4" w14:textId="342051CE" w:rsidR="001A6196" w:rsidRDefault="001A6196" w:rsidP="001A6196">
      <w:pPr>
        <w:pStyle w:val="ListParagraph"/>
        <w:numPr>
          <w:ilvl w:val="0"/>
          <w:numId w:val="1"/>
        </w:numPr>
        <w:rPr>
          <w:rFonts w:ascii="Arial" w:hAnsi="Arial" w:cs="Arial"/>
        </w:rPr>
      </w:pPr>
      <w:r>
        <w:rPr>
          <w:noProof/>
        </w:rPr>
        <mc:AlternateContent>
          <mc:Choice Requires="wps">
            <w:drawing>
              <wp:anchor distT="0" distB="0" distL="114300" distR="114300" simplePos="0" relativeHeight="251674624" behindDoc="1" locked="0" layoutInCell="1" allowOverlap="1" wp14:anchorId="56EF2261" wp14:editId="7235A7B3">
                <wp:simplePos x="0" y="0"/>
                <wp:positionH relativeFrom="column">
                  <wp:posOffset>-9525</wp:posOffset>
                </wp:positionH>
                <wp:positionV relativeFrom="paragraph">
                  <wp:posOffset>1612900</wp:posOffset>
                </wp:positionV>
                <wp:extent cx="596011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960110" cy="635"/>
                        </a:xfrm>
                        <a:prstGeom prst="rect">
                          <a:avLst/>
                        </a:prstGeom>
                        <a:solidFill>
                          <a:prstClr val="white"/>
                        </a:solidFill>
                        <a:ln>
                          <a:noFill/>
                        </a:ln>
                      </wps:spPr>
                      <wps:txbx>
                        <w:txbxContent>
                          <w:p w14:paraId="4FEAB7D5" w14:textId="5A4EB891" w:rsidR="003C0C2E" w:rsidRPr="001A6196" w:rsidRDefault="003C0C2E" w:rsidP="001A6196">
                            <w:pPr>
                              <w:pStyle w:val="Caption"/>
                              <w:rPr>
                                <w:noProof/>
                                <w:sz w:val="10"/>
                                <w:szCs w:val="10"/>
                              </w:rPr>
                            </w:pPr>
                            <w:r w:rsidRPr="001A6196">
                              <w:rPr>
                                <w:sz w:val="10"/>
                                <w:szCs w:val="10"/>
                              </w:rPr>
                              <w:t>Figure 4. Raw data in Pandas DataFrame.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EF2261" id="Text Box 19" o:spid="_x0000_s1029" type="#_x0000_t202" style="position:absolute;left:0;text-align:left;margin-left:-.75pt;margin-top:127pt;width:469.3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" stroked="f">
                <v:textbox style="mso-fit-shape-to-text:t" inset="0,0,0,0">
                  <w:txbxContent>
                    <w:p w14:paraId="4FEAB7D5" w14:textId="5A4EB891" w:rsidR="003C0C2E" w:rsidRPr="001A6196" w:rsidRDefault="003C0C2E" w:rsidP="001A6196">
                      <w:pPr>
                        <w:pStyle w:val="Caption"/>
                        <w:rPr>
                          <w:noProof/>
                          <w:sz w:val="10"/>
                          <w:szCs w:val="10"/>
                        </w:rPr>
                      </w:pPr>
                      <w:r w:rsidRPr="001A6196">
                        <w:rPr>
                          <w:sz w:val="10"/>
                          <w:szCs w:val="10"/>
                        </w:rPr>
                        <w:t>Figure 4. Raw data in Pandas DataFrame.</w:t>
                      </w:r>
                    </w:p>
                  </w:txbxContent>
                </v:textbox>
              </v:shape>
            </w:pict>
          </mc:Fallback>
        </mc:AlternateContent>
      </w:r>
      <w:r>
        <w:rPr>
          <w:noProof/>
        </w:rPr>
        <w:drawing>
          <wp:anchor distT="0" distB="0" distL="114300" distR="114300" simplePos="0" relativeHeight="251672576" behindDoc="1" locked="0" layoutInCell="1" allowOverlap="1" wp14:anchorId="51ACCDAD" wp14:editId="55F46F38">
            <wp:simplePos x="0" y="0"/>
            <wp:positionH relativeFrom="column">
              <wp:align>center</wp:align>
            </wp:positionH>
            <wp:positionV relativeFrom="paragraph">
              <wp:posOffset>285115</wp:posOffset>
            </wp:positionV>
            <wp:extent cx="5960275" cy="1271016"/>
            <wp:effectExtent l="0" t="0" r="2540" b="571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60275" cy="1271016"/>
                    </a:xfrm>
                    <a:prstGeom prst="rect">
                      <a:avLst/>
                    </a:prstGeom>
                  </pic:spPr>
                </pic:pic>
              </a:graphicData>
            </a:graphic>
            <wp14:sizeRelV relativeFrom="margin">
              <wp14:pctHeight>0</wp14:pctHeight>
            </wp14:sizeRelV>
          </wp:anchor>
        </w:drawing>
      </w:r>
      <w:r w:rsidRPr="001A6196">
        <w:rPr>
          <w:rFonts w:ascii="Arial" w:hAnsi="Arial" w:cs="Arial"/>
        </w:rPr>
        <w:t xml:space="preserve">retweets - number of times the tweet was “retweeted” by other users </w:t>
      </w:r>
    </w:p>
    <w:p w14:paraId="758EF054" w14:textId="4700359E" w:rsidR="001A6196" w:rsidRPr="001A6196" w:rsidRDefault="001A6196" w:rsidP="001A6196">
      <w:pPr>
        <w:rPr>
          <w:rFonts w:ascii="Arial" w:hAnsi="Arial" w:cs="Arial"/>
        </w:rPr>
      </w:pPr>
    </w:p>
    <w:p w14:paraId="7E507F5A" w14:textId="71328FEF" w:rsidR="001A0178" w:rsidRDefault="001A0178" w:rsidP="00343ED3">
      <w:pPr>
        <w:jc w:val="both"/>
        <w:rPr>
          <w:rFonts w:ascii="Arial" w:hAnsi="Arial" w:cs="Arial"/>
          <w:b/>
          <w:bCs/>
          <w:sz w:val="32"/>
          <w:szCs w:val="32"/>
        </w:rPr>
      </w:pPr>
    </w:p>
    <w:p w14:paraId="3BC8C7EC" w14:textId="20AA8B91" w:rsidR="001A0178" w:rsidRDefault="001A0178" w:rsidP="00343ED3">
      <w:pPr>
        <w:jc w:val="both"/>
        <w:rPr>
          <w:rFonts w:ascii="Arial" w:hAnsi="Arial" w:cs="Arial"/>
          <w:b/>
          <w:bCs/>
          <w:sz w:val="32"/>
          <w:szCs w:val="32"/>
        </w:rPr>
      </w:pPr>
    </w:p>
    <w:p w14:paraId="49B9038E" w14:textId="59CA3C2C" w:rsidR="001A0178" w:rsidRDefault="001A0178" w:rsidP="00343ED3">
      <w:pPr>
        <w:jc w:val="both"/>
        <w:rPr>
          <w:rFonts w:ascii="Arial" w:hAnsi="Arial" w:cs="Arial"/>
          <w:b/>
          <w:bCs/>
          <w:sz w:val="32"/>
          <w:szCs w:val="32"/>
        </w:rPr>
      </w:pPr>
    </w:p>
    <w:p w14:paraId="3E7338CE" w14:textId="494DD0DB" w:rsidR="001A0178" w:rsidRDefault="001A0178" w:rsidP="00343ED3">
      <w:pPr>
        <w:jc w:val="both"/>
        <w:rPr>
          <w:rFonts w:ascii="Arial" w:hAnsi="Arial" w:cs="Arial"/>
          <w:b/>
          <w:bCs/>
        </w:rPr>
      </w:pPr>
    </w:p>
    <w:p w14:paraId="15095599" w14:textId="2FA7625A" w:rsidR="001A6196" w:rsidRDefault="001A6196" w:rsidP="001A6196">
      <w:pPr>
        <w:jc w:val="both"/>
        <w:rPr>
          <w:rFonts w:ascii="Arial" w:hAnsi="Arial" w:cs="Arial"/>
          <w:b/>
          <w:bCs/>
          <w:sz w:val="32"/>
          <w:szCs w:val="32"/>
        </w:rPr>
      </w:pPr>
      <w:r>
        <w:rPr>
          <w:rFonts w:ascii="Arial" w:hAnsi="Arial" w:cs="Arial"/>
          <w:b/>
          <w:bCs/>
          <w:sz w:val="32"/>
          <w:szCs w:val="32"/>
        </w:rPr>
        <w:t>Data Modeling</w:t>
      </w:r>
      <w:r>
        <w:rPr>
          <w:rFonts w:ascii="Arial" w:hAnsi="Arial" w:cs="Arial"/>
          <w:b/>
          <w:bCs/>
        </w:rPr>
        <w:pict w14:anchorId="670A6674">
          <v:rect id="_x0000_i1068" style="width:0;height:1.5pt" o:hralign="center" o:hrstd="t" o:hr="t" fillcolor="#a0a0a0" stroked="f"/>
        </w:pict>
      </w:r>
    </w:p>
    <w:p w14:paraId="4D86B707" w14:textId="2577A5EE" w:rsidR="00DB2AA9" w:rsidRDefault="00DB2AA9" w:rsidP="00DB2AA9">
      <w:pPr>
        <w:jc w:val="both"/>
        <w:rPr>
          <w:rFonts w:ascii="Arial" w:hAnsi="Arial" w:cs="Arial"/>
        </w:rPr>
      </w:pPr>
      <w:r w:rsidRPr="00DB2AA9">
        <w:rPr>
          <w:rFonts w:ascii="Arial" w:hAnsi="Arial" w:cs="Arial"/>
        </w:rPr>
        <w:t xml:space="preserve">We will start the data cleaning </w:t>
      </w:r>
      <w:r>
        <w:rPr>
          <w:rFonts w:ascii="Arial" w:hAnsi="Arial" w:cs="Arial"/>
        </w:rPr>
        <w:t xml:space="preserve">by importing the raw data, stored as a </w:t>
      </w:r>
      <w:proofErr w:type="spellStart"/>
      <w:r>
        <w:rPr>
          <w:rFonts w:ascii="Arial" w:hAnsi="Arial" w:cs="Arial"/>
        </w:rPr>
        <w:t>pkl</w:t>
      </w:r>
      <w:proofErr w:type="spellEnd"/>
      <w:r>
        <w:rPr>
          <w:rFonts w:ascii="Arial" w:hAnsi="Arial" w:cs="Arial"/>
        </w:rPr>
        <w:t xml:space="preserve"> file, into a Jupyter notebook environment. In this environment, we have the following libraries installed:</w:t>
      </w:r>
    </w:p>
    <w:p w14:paraId="6824AFC1" w14:textId="34DFFDAA" w:rsidR="00DB2AA9" w:rsidRDefault="00DB2AA9" w:rsidP="00DB2AA9">
      <w:pPr>
        <w:pStyle w:val="ListParagraph"/>
        <w:numPr>
          <w:ilvl w:val="0"/>
          <w:numId w:val="2"/>
        </w:numPr>
        <w:jc w:val="both"/>
        <w:rPr>
          <w:rFonts w:ascii="Arial" w:hAnsi="Arial" w:cs="Arial"/>
        </w:rPr>
      </w:pPr>
      <w:proofErr w:type="spellStart"/>
      <w:r>
        <w:rPr>
          <w:rFonts w:ascii="Arial" w:hAnsi="Arial" w:cs="Arial"/>
        </w:rPr>
        <w:t>tweepy</w:t>
      </w:r>
      <w:proofErr w:type="spellEnd"/>
      <w:r>
        <w:rPr>
          <w:rFonts w:ascii="Arial" w:hAnsi="Arial" w:cs="Arial"/>
        </w:rPr>
        <w:t xml:space="preserve"> – library used to store raw data from Twitter through their API with a key</w:t>
      </w:r>
    </w:p>
    <w:p w14:paraId="5A94927B" w14:textId="2E98B08C" w:rsidR="00DB2AA9" w:rsidRDefault="00DB2AA9" w:rsidP="00DB2AA9">
      <w:pPr>
        <w:pStyle w:val="ListParagraph"/>
        <w:numPr>
          <w:ilvl w:val="0"/>
          <w:numId w:val="2"/>
        </w:numPr>
        <w:jc w:val="both"/>
        <w:rPr>
          <w:rFonts w:ascii="Arial" w:hAnsi="Arial" w:cs="Arial"/>
        </w:rPr>
      </w:pPr>
      <w:r>
        <w:rPr>
          <w:rFonts w:ascii="Arial" w:hAnsi="Arial" w:cs="Arial"/>
        </w:rPr>
        <w:t>pandas – library used for data modeling</w:t>
      </w:r>
    </w:p>
    <w:p w14:paraId="194DA9A8" w14:textId="32B9B677" w:rsidR="00DB2AA9" w:rsidRDefault="00DB2AA9" w:rsidP="00DB2AA9">
      <w:pPr>
        <w:pStyle w:val="ListParagraph"/>
        <w:numPr>
          <w:ilvl w:val="0"/>
          <w:numId w:val="2"/>
        </w:numPr>
        <w:jc w:val="both"/>
        <w:rPr>
          <w:rFonts w:ascii="Arial" w:hAnsi="Arial" w:cs="Arial"/>
        </w:rPr>
      </w:pPr>
      <w:proofErr w:type="spellStart"/>
      <w:r>
        <w:rPr>
          <w:rFonts w:ascii="Arial" w:hAnsi="Arial" w:cs="Arial"/>
        </w:rPr>
        <w:t>numpy</w:t>
      </w:r>
      <w:proofErr w:type="spellEnd"/>
      <w:r>
        <w:rPr>
          <w:rFonts w:ascii="Arial" w:hAnsi="Arial" w:cs="Arial"/>
        </w:rPr>
        <w:t xml:space="preserve"> – statistical package used to process and analyze data</w:t>
      </w:r>
    </w:p>
    <w:p w14:paraId="1999B146" w14:textId="2239226E" w:rsidR="00DB2AA9" w:rsidRDefault="00DB2AA9" w:rsidP="00DB2AA9">
      <w:pPr>
        <w:pStyle w:val="ListParagraph"/>
        <w:numPr>
          <w:ilvl w:val="0"/>
          <w:numId w:val="2"/>
        </w:numPr>
        <w:jc w:val="both"/>
        <w:rPr>
          <w:rFonts w:ascii="Arial" w:hAnsi="Arial" w:cs="Arial"/>
        </w:rPr>
      </w:pPr>
      <w:r>
        <w:rPr>
          <w:rFonts w:ascii="Arial" w:hAnsi="Arial" w:cs="Arial"/>
        </w:rPr>
        <w:t>matplotlib –visualization package used to explore data and make rudimentary charts</w:t>
      </w:r>
    </w:p>
    <w:p w14:paraId="6AC1A739" w14:textId="3C4EECF4" w:rsidR="00DB2AA9" w:rsidRDefault="00DB2AA9" w:rsidP="00DB2AA9">
      <w:pPr>
        <w:pStyle w:val="ListParagraph"/>
        <w:numPr>
          <w:ilvl w:val="0"/>
          <w:numId w:val="2"/>
        </w:numPr>
        <w:jc w:val="both"/>
        <w:rPr>
          <w:rFonts w:ascii="Arial" w:hAnsi="Arial" w:cs="Arial"/>
        </w:rPr>
      </w:pPr>
      <w:r>
        <w:rPr>
          <w:rFonts w:ascii="Arial" w:hAnsi="Arial" w:cs="Arial"/>
        </w:rPr>
        <w:t xml:space="preserve">pickle – library used to read raw </w:t>
      </w:r>
      <w:proofErr w:type="spellStart"/>
      <w:r>
        <w:rPr>
          <w:rFonts w:ascii="Arial" w:hAnsi="Arial" w:cs="Arial"/>
        </w:rPr>
        <w:t>pkl</w:t>
      </w:r>
      <w:proofErr w:type="spellEnd"/>
      <w:r>
        <w:rPr>
          <w:rFonts w:ascii="Arial" w:hAnsi="Arial" w:cs="Arial"/>
        </w:rPr>
        <w:t xml:space="preserve"> data into python</w:t>
      </w:r>
    </w:p>
    <w:p w14:paraId="3AE53218" w14:textId="5AB13DB7" w:rsidR="00DB2AA9" w:rsidRDefault="00DB2AA9" w:rsidP="00DB2AA9">
      <w:pPr>
        <w:pStyle w:val="ListParagraph"/>
        <w:numPr>
          <w:ilvl w:val="0"/>
          <w:numId w:val="2"/>
        </w:numPr>
        <w:jc w:val="both"/>
        <w:rPr>
          <w:rFonts w:ascii="Arial" w:hAnsi="Arial" w:cs="Arial"/>
        </w:rPr>
      </w:pPr>
      <w:proofErr w:type="spellStart"/>
      <w:r>
        <w:rPr>
          <w:rFonts w:ascii="Arial" w:hAnsi="Arial" w:cs="Arial"/>
        </w:rPr>
        <w:t>textblob</w:t>
      </w:r>
      <w:proofErr w:type="spellEnd"/>
      <w:r>
        <w:rPr>
          <w:rFonts w:ascii="Arial" w:hAnsi="Arial" w:cs="Arial"/>
        </w:rPr>
        <w:t xml:space="preserve"> – Sentiment analysis library</w:t>
      </w:r>
    </w:p>
    <w:p w14:paraId="5C997F0E" w14:textId="114E6F01" w:rsidR="00DB2AA9" w:rsidRPr="00DB2AA9" w:rsidRDefault="00DB2AA9" w:rsidP="00DB2AA9">
      <w:pPr>
        <w:pStyle w:val="ListParagraph"/>
        <w:numPr>
          <w:ilvl w:val="0"/>
          <w:numId w:val="2"/>
        </w:numPr>
        <w:jc w:val="both"/>
        <w:rPr>
          <w:rFonts w:ascii="Arial" w:hAnsi="Arial" w:cs="Arial"/>
        </w:rPr>
      </w:pPr>
      <w:r>
        <w:rPr>
          <w:rFonts w:ascii="Arial" w:hAnsi="Arial" w:cs="Arial"/>
        </w:rPr>
        <w:t>re – Regex library used to edit and clean text data</w:t>
      </w:r>
    </w:p>
    <w:p w14:paraId="5EA521D2" w14:textId="1F0AF6C4" w:rsidR="00DB2AA9" w:rsidRDefault="00DB2AA9" w:rsidP="00DB2AA9">
      <w:pPr>
        <w:jc w:val="both"/>
        <w:rPr>
          <w:rFonts w:ascii="Arial" w:hAnsi="Arial" w:cs="Arial"/>
        </w:rPr>
      </w:pPr>
      <w:r w:rsidRPr="00DB2AA9">
        <w:rPr>
          <w:rFonts w:ascii="Arial" w:hAnsi="Arial" w:cs="Arial"/>
        </w:rPr>
        <w:t>From this file, a Pandas DataFrame will be made</w:t>
      </w:r>
      <w:r>
        <w:rPr>
          <w:rFonts w:ascii="Arial" w:hAnsi="Arial" w:cs="Arial"/>
        </w:rPr>
        <w:t xml:space="preserve">, as shown in Figure 4. </w:t>
      </w:r>
      <w:r w:rsidR="00DA5F5C">
        <w:rPr>
          <w:rFonts w:ascii="Arial" w:hAnsi="Arial" w:cs="Arial"/>
        </w:rPr>
        <w:t>A little bit of</w:t>
      </w:r>
      <w:r w:rsidRPr="00DB2AA9">
        <w:rPr>
          <w:rFonts w:ascii="Arial" w:hAnsi="Arial" w:cs="Arial"/>
        </w:rPr>
        <w:t xml:space="preserve"> feature engineering will be </w:t>
      </w:r>
      <w:r w:rsidR="00DA5F5C">
        <w:rPr>
          <w:rFonts w:ascii="Arial" w:hAnsi="Arial" w:cs="Arial"/>
        </w:rPr>
        <w:t>done to make the data better for the sentiment analysis</w:t>
      </w:r>
      <w:r w:rsidRPr="00DB2AA9">
        <w:rPr>
          <w:rFonts w:ascii="Arial" w:hAnsi="Arial" w:cs="Arial"/>
        </w:rPr>
        <w:t xml:space="preserve">. </w:t>
      </w:r>
      <w:r>
        <w:rPr>
          <w:rFonts w:ascii="Arial" w:hAnsi="Arial" w:cs="Arial"/>
        </w:rPr>
        <w:t xml:space="preserve">The </w:t>
      </w:r>
      <w:r w:rsidR="00DA5F5C">
        <w:rPr>
          <w:rFonts w:ascii="Arial" w:hAnsi="Arial" w:cs="Arial"/>
        </w:rPr>
        <w:t>first</w:t>
      </w:r>
      <w:r>
        <w:rPr>
          <w:rFonts w:ascii="Arial" w:hAnsi="Arial" w:cs="Arial"/>
        </w:rPr>
        <w:t xml:space="preserve"> thing we</w:t>
      </w:r>
      <w:r w:rsidRPr="00DB2AA9">
        <w:rPr>
          <w:rFonts w:ascii="Arial" w:hAnsi="Arial" w:cs="Arial"/>
        </w:rPr>
        <w:t xml:space="preserve"> will </w:t>
      </w:r>
      <w:r>
        <w:rPr>
          <w:rFonts w:ascii="Arial" w:hAnsi="Arial" w:cs="Arial"/>
        </w:rPr>
        <w:t>do is take out all the tweets where president</w:t>
      </w:r>
      <w:r w:rsidR="00DA5F5C">
        <w:rPr>
          <w:rFonts w:ascii="Arial" w:hAnsi="Arial" w:cs="Arial"/>
        </w:rPr>
        <w:t>s</w:t>
      </w:r>
      <w:r>
        <w:rPr>
          <w:rFonts w:ascii="Arial" w:hAnsi="Arial" w:cs="Arial"/>
        </w:rPr>
        <w:t xml:space="preserve"> retweet themselves, as we believe this to be duplicate data. </w:t>
      </w:r>
      <w:r w:rsidR="00DA5F5C">
        <w:rPr>
          <w:rFonts w:ascii="Arial" w:hAnsi="Arial" w:cs="Arial"/>
        </w:rPr>
        <w:t xml:space="preserve">Next, we will use Regex scripts to take out any hyperlinks in textual tweets and any tweets whose only content in a link to a video, photo, external website, or retweet. The reason for this is that the sentiment analyzer does not know how to interpret hyperlinks, so </w:t>
      </w:r>
      <w:proofErr w:type="gramStart"/>
      <w:r w:rsidR="00DA5F5C">
        <w:rPr>
          <w:rFonts w:ascii="Arial" w:hAnsi="Arial" w:cs="Arial"/>
        </w:rPr>
        <w:t>it’s</w:t>
      </w:r>
      <w:proofErr w:type="gramEnd"/>
      <w:r w:rsidR="00DA5F5C">
        <w:rPr>
          <w:rFonts w:ascii="Arial" w:hAnsi="Arial" w:cs="Arial"/>
        </w:rPr>
        <w:t xml:space="preserve"> counted as noise. </w:t>
      </w:r>
    </w:p>
    <w:p w14:paraId="02A9831E" w14:textId="281CAEAB" w:rsidR="00DA5F5C" w:rsidRPr="00DB2AA9" w:rsidRDefault="00701B94" w:rsidP="00DB2AA9">
      <w:pPr>
        <w:jc w:val="both"/>
        <w:rPr>
          <w:rFonts w:ascii="Arial" w:hAnsi="Arial" w:cs="Arial"/>
        </w:rPr>
      </w:pPr>
      <w:r>
        <w:rPr>
          <w:noProof/>
        </w:rPr>
        <w:lastRenderedPageBreak/>
        <mc:AlternateContent>
          <mc:Choice Requires="wps">
            <w:drawing>
              <wp:anchor distT="0" distB="0" distL="114300" distR="114300" simplePos="0" relativeHeight="251680768" behindDoc="1" locked="0" layoutInCell="1" allowOverlap="1" wp14:anchorId="6F65A65E" wp14:editId="12061516">
                <wp:simplePos x="0" y="0"/>
                <wp:positionH relativeFrom="column">
                  <wp:posOffset>2800350</wp:posOffset>
                </wp:positionH>
                <wp:positionV relativeFrom="paragraph">
                  <wp:posOffset>1766570</wp:posOffset>
                </wp:positionV>
                <wp:extent cx="3136265" cy="63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136265" cy="635"/>
                        </a:xfrm>
                        <a:prstGeom prst="rect">
                          <a:avLst/>
                        </a:prstGeom>
                        <a:solidFill>
                          <a:prstClr val="white"/>
                        </a:solidFill>
                        <a:ln>
                          <a:noFill/>
                        </a:ln>
                      </wps:spPr>
                      <wps:txbx>
                        <w:txbxContent>
                          <w:p w14:paraId="315D086B" w14:textId="77931ACF" w:rsidR="003C0C2E" w:rsidRPr="00701B94" w:rsidRDefault="003C0C2E" w:rsidP="00701B94">
                            <w:pPr>
                              <w:pStyle w:val="Caption"/>
                              <w:rPr>
                                <w:sz w:val="10"/>
                                <w:szCs w:val="10"/>
                              </w:rPr>
                            </w:pPr>
                            <w:r w:rsidRPr="00701B94">
                              <w:rPr>
                                <w:sz w:val="10"/>
                                <w:szCs w:val="10"/>
                              </w:rPr>
                              <w:t xml:space="preserve">Figure </w:t>
                            </w:r>
                            <w:r>
                              <w:rPr>
                                <w:sz w:val="10"/>
                                <w:szCs w:val="10"/>
                              </w:rPr>
                              <w:t>6</w:t>
                            </w:r>
                            <w:r w:rsidRPr="00701B94">
                              <w:rPr>
                                <w:sz w:val="10"/>
                                <w:szCs w:val="10"/>
                              </w:rPr>
                              <w:t>. Example of negative tweet.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65A65E" id="Text Box 23" o:spid="_x0000_s1030" type="#_x0000_t202" style="position:absolute;left:0;text-align:left;margin-left:220.5pt;margin-top:139.1pt;width:246.9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sIULwIAAGYEAAAOAAAAZHJzL2Uyb0RvYy54bWysVE1v2zAMvQ/YfxB0X5yPNRiM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" stroked="f">
                <v:textbox style="mso-fit-shape-to-text:t" inset="0,0,0,0">
                  <w:txbxContent>
                    <w:p w14:paraId="315D086B" w14:textId="77931ACF" w:rsidR="003C0C2E" w:rsidRPr="00701B94" w:rsidRDefault="003C0C2E" w:rsidP="00701B94">
                      <w:pPr>
                        <w:pStyle w:val="Caption"/>
                        <w:rPr>
                          <w:sz w:val="10"/>
                          <w:szCs w:val="10"/>
                        </w:rPr>
                      </w:pPr>
                      <w:r w:rsidRPr="00701B94">
                        <w:rPr>
                          <w:sz w:val="10"/>
                          <w:szCs w:val="10"/>
                        </w:rPr>
                        <w:t xml:space="preserve">Figure </w:t>
                      </w:r>
                      <w:r>
                        <w:rPr>
                          <w:sz w:val="10"/>
                          <w:szCs w:val="10"/>
                        </w:rPr>
                        <w:t>6</w:t>
                      </w:r>
                      <w:r w:rsidRPr="00701B94">
                        <w:rPr>
                          <w:sz w:val="10"/>
                          <w:szCs w:val="10"/>
                        </w:rPr>
                        <w:t>. Example of negative tweet.</w:t>
                      </w:r>
                    </w:p>
                  </w:txbxContent>
                </v:textbox>
              </v:shape>
            </w:pict>
          </mc:Fallback>
        </mc:AlternateContent>
      </w:r>
      <w:r w:rsidRPr="00DA5F5C">
        <w:drawing>
          <wp:anchor distT="0" distB="0" distL="114300" distR="114300" simplePos="0" relativeHeight="251676672" behindDoc="1" locked="0" layoutInCell="1" allowOverlap="1" wp14:anchorId="5E386925" wp14:editId="17B1B81B">
            <wp:simplePos x="0" y="0"/>
            <wp:positionH relativeFrom="column">
              <wp:align>right</wp:align>
            </wp:positionH>
            <wp:positionV relativeFrom="paragraph">
              <wp:posOffset>914400</wp:posOffset>
            </wp:positionV>
            <wp:extent cx="3136392" cy="795528"/>
            <wp:effectExtent l="0" t="0" r="6985" b="508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136392" cy="795528"/>
                    </a:xfrm>
                    <a:prstGeom prst="rect">
                      <a:avLst/>
                    </a:prstGeom>
                  </pic:spPr>
                </pic:pic>
              </a:graphicData>
            </a:graphic>
            <wp14:sizeRelH relativeFrom="margin">
              <wp14:pctWidth>0</wp14:pctWidth>
            </wp14:sizeRelH>
            <wp14:sizeRelV relativeFrom="margin">
              <wp14:pctHeight>0</wp14:pctHeight>
            </wp14:sizeRelV>
          </wp:anchor>
        </w:drawing>
      </w:r>
      <w:r w:rsidR="00DA5F5C">
        <w:rPr>
          <w:rFonts w:ascii="Arial" w:hAnsi="Arial" w:cs="Arial"/>
        </w:rPr>
        <w:t xml:space="preserve">At this point, the data is ready to be analyzed with </w:t>
      </w:r>
      <w:proofErr w:type="spellStart"/>
      <w:r w:rsidR="00DA5F5C">
        <w:rPr>
          <w:rFonts w:ascii="Arial" w:hAnsi="Arial" w:cs="Arial"/>
        </w:rPr>
        <w:t>Textblob’s</w:t>
      </w:r>
      <w:proofErr w:type="spellEnd"/>
      <w:r w:rsidR="00DA5F5C">
        <w:rPr>
          <w:rFonts w:ascii="Arial" w:hAnsi="Arial" w:cs="Arial"/>
        </w:rPr>
        <w:t xml:space="preserve"> sentiment analyzer. Each tweet is </w:t>
      </w:r>
      <w:proofErr w:type="gramStart"/>
      <w:r w:rsidR="00DA5F5C">
        <w:rPr>
          <w:rFonts w:ascii="Arial" w:hAnsi="Arial" w:cs="Arial"/>
        </w:rPr>
        <w:t>ran</w:t>
      </w:r>
      <w:proofErr w:type="gramEnd"/>
      <w:r w:rsidR="00DA5F5C">
        <w:rPr>
          <w:rFonts w:ascii="Arial" w:hAnsi="Arial" w:cs="Arial"/>
        </w:rPr>
        <w:t xml:space="preserve"> through a </w:t>
      </w:r>
      <w:proofErr w:type="spellStart"/>
      <w:r w:rsidR="00DA5F5C">
        <w:rPr>
          <w:rFonts w:ascii="Arial" w:hAnsi="Arial" w:cs="Arial"/>
        </w:rPr>
        <w:t>Textblob</w:t>
      </w:r>
      <w:proofErr w:type="spellEnd"/>
      <w:r w:rsidR="00DA5F5C">
        <w:rPr>
          <w:rFonts w:ascii="Arial" w:hAnsi="Arial" w:cs="Arial"/>
        </w:rPr>
        <w:t xml:space="preserve"> script based on dictionary rules and NLP to give it a polarity rating between -1 and 1 and a subjectivity rating between 0 and 1. The polarity rating tells us how negative (-1) or positive (1) a tweet is. Meanwhile, the subjectivity rating tells us the likelihood of whether the tweet is an opinion or a fact, with 0 being an opinion and 1 being a fact.</w:t>
      </w:r>
    </w:p>
    <w:p w14:paraId="605D000E" w14:textId="4DB9ECEF" w:rsidR="00701B94" w:rsidRDefault="00701B94" w:rsidP="00701B94">
      <w:pPr>
        <w:keepNext/>
        <w:jc w:val="both"/>
      </w:pPr>
      <w:r>
        <w:rPr>
          <w:noProof/>
        </w:rPr>
        <mc:AlternateContent>
          <mc:Choice Requires="wps">
            <w:drawing>
              <wp:anchor distT="0" distB="0" distL="114300" distR="114300" simplePos="0" relativeHeight="251678720" behindDoc="1" locked="0" layoutInCell="1" allowOverlap="1" wp14:anchorId="70C37C17" wp14:editId="501A2105">
                <wp:simplePos x="0" y="0"/>
                <wp:positionH relativeFrom="column">
                  <wp:posOffset>0</wp:posOffset>
                </wp:positionH>
                <wp:positionV relativeFrom="paragraph">
                  <wp:posOffset>697865</wp:posOffset>
                </wp:positionV>
                <wp:extent cx="2697480"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697480" cy="635"/>
                        </a:xfrm>
                        <a:prstGeom prst="rect">
                          <a:avLst/>
                        </a:prstGeom>
                        <a:solidFill>
                          <a:prstClr val="white"/>
                        </a:solidFill>
                        <a:ln>
                          <a:noFill/>
                        </a:ln>
                      </wps:spPr>
                      <wps:txbx>
                        <w:txbxContent>
                          <w:p w14:paraId="0DFCEBC6" w14:textId="7FB44C9D" w:rsidR="003C0C2E" w:rsidRPr="00701B94" w:rsidRDefault="003C0C2E" w:rsidP="00701B94">
                            <w:pPr>
                              <w:pStyle w:val="Caption"/>
                              <w:rPr>
                                <w:noProof/>
                                <w:sz w:val="10"/>
                                <w:szCs w:val="10"/>
                              </w:rPr>
                            </w:pPr>
                            <w:r w:rsidRPr="00701B94">
                              <w:rPr>
                                <w:sz w:val="10"/>
                                <w:szCs w:val="10"/>
                              </w:rPr>
                              <w:t>Figure 5. Example of positive tweet.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37C17" id="Text Box 22" o:spid="_x0000_s1031" type="#_x0000_t202" style="position:absolute;left:0;text-align:left;margin-left:0;margin-top:54.95pt;width:212.4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" stroked="f">
                <v:textbox style="mso-fit-shape-to-text:t" inset="0,0,0,0">
                  <w:txbxContent>
                    <w:p w14:paraId="0DFCEBC6" w14:textId="7FB44C9D" w:rsidR="003C0C2E" w:rsidRPr="00701B94" w:rsidRDefault="003C0C2E" w:rsidP="00701B94">
                      <w:pPr>
                        <w:pStyle w:val="Caption"/>
                        <w:rPr>
                          <w:noProof/>
                          <w:sz w:val="10"/>
                          <w:szCs w:val="10"/>
                        </w:rPr>
                      </w:pPr>
                      <w:r w:rsidRPr="00701B94">
                        <w:rPr>
                          <w:sz w:val="10"/>
                          <w:szCs w:val="10"/>
                        </w:rPr>
                        <w:t>Figure 5. Example of positive tweet.</w:t>
                      </w:r>
                    </w:p>
                  </w:txbxContent>
                </v:textbox>
              </v:shape>
            </w:pict>
          </mc:Fallback>
        </mc:AlternateContent>
      </w:r>
      <w:r w:rsidR="00DA5F5C">
        <w:rPr>
          <w:noProof/>
        </w:rPr>
        <w:drawing>
          <wp:anchor distT="0" distB="0" distL="114300" distR="114300" simplePos="0" relativeHeight="251675648" behindDoc="1" locked="0" layoutInCell="1" allowOverlap="1" wp14:anchorId="309FFB26" wp14:editId="57D0F3C4">
            <wp:simplePos x="0" y="0"/>
            <wp:positionH relativeFrom="column">
              <wp:align>left</wp:align>
            </wp:positionH>
            <wp:positionV relativeFrom="paragraph">
              <wp:posOffset>165947</wp:posOffset>
            </wp:positionV>
            <wp:extent cx="2697480" cy="475488"/>
            <wp:effectExtent l="0" t="0" r="0" b="127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97480" cy="475488"/>
                    </a:xfrm>
                    <a:prstGeom prst="rect">
                      <a:avLst/>
                    </a:prstGeom>
                  </pic:spPr>
                </pic:pic>
              </a:graphicData>
            </a:graphic>
            <wp14:sizeRelH relativeFrom="margin">
              <wp14:pctWidth>0</wp14:pctWidth>
            </wp14:sizeRelH>
            <wp14:sizeRelV relativeFrom="margin">
              <wp14:pctHeight>0</wp14:pctHeight>
            </wp14:sizeRelV>
          </wp:anchor>
        </w:drawing>
      </w:r>
    </w:p>
    <w:p w14:paraId="5EF53892" w14:textId="5F678DBE" w:rsidR="00701B94" w:rsidRDefault="00DA5F5C" w:rsidP="00701B94">
      <w:pPr>
        <w:keepNext/>
        <w:jc w:val="both"/>
      </w:pPr>
      <w:r w:rsidRPr="00DA5F5C">
        <w:rPr>
          <w:noProof/>
        </w:rPr>
        <w:t xml:space="preserve"> </w:t>
      </w:r>
    </w:p>
    <w:p w14:paraId="2B68AF0C" w14:textId="77777777" w:rsidR="00701B94" w:rsidRDefault="00701B94" w:rsidP="00DB2AA9">
      <w:pPr>
        <w:jc w:val="both"/>
        <w:rPr>
          <w:rFonts w:ascii="Arial" w:hAnsi="Arial" w:cs="Arial"/>
        </w:rPr>
      </w:pPr>
    </w:p>
    <w:p w14:paraId="099200AC" w14:textId="77777777" w:rsidR="00701B94" w:rsidRDefault="00701B94" w:rsidP="00DB2AA9">
      <w:pPr>
        <w:jc w:val="both"/>
        <w:rPr>
          <w:rFonts w:ascii="Arial" w:hAnsi="Arial" w:cs="Arial"/>
        </w:rPr>
      </w:pPr>
    </w:p>
    <w:p w14:paraId="4E1CC834" w14:textId="525DCB9A" w:rsidR="00701B94" w:rsidRDefault="00A363B8" w:rsidP="00701B94">
      <w:pPr>
        <w:ind w:firstLine="720"/>
        <w:rPr>
          <w:rFonts w:ascii="Arial" w:hAnsi="Arial" w:cs="Arial"/>
        </w:rPr>
      </w:pPr>
      <w:r>
        <w:rPr>
          <w:noProof/>
        </w:rPr>
        <mc:AlternateContent>
          <mc:Choice Requires="wps">
            <w:drawing>
              <wp:anchor distT="0" distB="0" distL="114300" distR="114300" simplePos="0" relativeHeight="251683840" behindDoc="1" locked="0" layoutInCell="1" allowOverlap="1" wp14:anchorId="7358A2E4" wp14:editId="407C04DF">
                <wp:simplePos x="0" y="0"/>
                <wp:positionH relativeFrom="column">
                  <wp:posOffset>-67310</wp:posOffset>
                </wp:positionH>
                <wp:positionV relativeFrom="paragraph">
                  <wp:posOffset>3780155</wp:posOffset>
                </wp:positionV>
                <wp:extent cx="5943600" cy="63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887D38A" w14:textId="6513A18A" w:rsidR="003C0C2E" w:rsidRPr="00A363B8" w:rsidRDefault="003C0C2E" w:rsidP="00A363B8">
                            <w:pPr>
                              <w:pStyle w:val="Caption"/>
                              <w:rPr>
                                <w:noProof/>
                                <w:sz w:val="10"/>
                                <w:szCs w:val="10"/>
                              </w:rPr>
                            </w:pPr>
                            <w:r w:rsidRPr="00A363B8">
                              <w:rPr>
                                <w:sz w:val="10"/>
                                <w:szCs w:val="10"/>
                              </w:rPr>
                              <w:t>Figure 7. Example of useless tweet treated as noise on the left, and useful tweet for the sentiment analyzer on the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58A2E4" id="Text Box 25" o:spid="_x0000_s1032" type="#_x0000_t202" style="position:absolute;left:0;text-align:left;margin-left:-5.3pt;margin-top:297.65pt;width:468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" stroked="f">
                <v:textbox style="mso-fit-shape-to-text:t" inset="0,0,0,0">
                  <w:txbxContent>
                    <w:p w14:paraId="0887D38A" w14:textId="6513A18A" w:rsidR="003C0C2E" w:rsidRPr="00A363B8" w:rsidRDefault="003C0C2E" w:rsidP="00A363B8">
                      <w:pPr>
                        <w:pStyle w:val="Caption"/>
                        <w:rPr>
                          <w:noProof/>
                          <w:sz w:val="10"/>
                          <w:szCs w:val="10"/>
                        </w:rPr>
                      </w:pPr>
                      <w:r w:rsidRPr="00A363B8">
                        <w:rPr>
                          <w:sz w:val="10"/>
                          <w:szCs w:val="10"/>
                        </w:rPr>
                        <w:t>Figure 7. Example of useless tweet treated as noise on the left, and useful tweet for the sentiment analyzer on the right.</w:t>
                      </w:r>
                    </w:p>
                  </w:txbxContent>
                </v:textbox>
              </v:shape>
            </w:pict>
          </mc:Fallback>
        </mc:AlternateContent>
      </w:r>
      <w:r>
        <w:rPr>
          <w:noProof/>
        </w:rPr>
        <w:drawing>
          <wp:anchor distT="0" distB="0" distL="114300" distR="114300" simplePos="0" relativeHeight="251681792" behindDoc="1" locked="0" layoutInCell="1" allowOverlap="1" wp14:anchorId="41CA4217" wp14:editId="0BEFCA8A">
            <wp:simplePos x="0" y="0"/>
            <wp:positionH relativeFrom="column">
              <wp:posOffset>-67733</wp:posOffset>
            </wp:positionH>
            <wp:positionV relativeFrom="paragraph">
              <wp:posOffset>2591647</wp:posOffset>
            </wp:positionV>
            <wp:extent cx="5943600" cy="113157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1131570"/>
                    </a:xfrm>
                    <a:prstGeom prst="rect">
                      <a:avLst/>
                    </a:prstGeom>
                  </pic:spPr>
                </pic:pic>
              </a:graphicData>
            </a:graphic>
          </wp:anchor>
        </w:drawing>
      </w:r>
      <w:r w:rsidR="00701B94">
        <w:rPr>
          <w:rFonts w:ascii="Arial" w:hAnsi="Arial" w:cs="Arial"/>
        </w:rPr>
        <w:t xml:space="preserve">At this point in the problem, we ran into a bit of a problem, </w:t>
      </w:r>
      <w:proofErr w:type="gramStart"/>
      <w:r w:rsidR="00701B94">
        <w:rPr>
          <w:rFonts w:ascii="Arial" w:hAnsi="Arial" w:cs="Arial"/>
        </w:rPr>
        <w:t>in particular with</w:t>
      </w:r>
      <w:proofErr w:type="gramEnd"/>
      <w:r w:rsidR="00701B94">
        <w:rPr>
          <w:rFonts w:ascii="Arial" w:hAnsi="Arial" w:cs="Arial"/>
        </w:rPr>
        <w:t xml:space="preserve"> President Trump’s tweets. </w:t>
      </w:r>
      <w:r w:rsidR="00701B94" w:rsidRPr="00701B94">
        <w:rPr>
          <w:rFonts w:ascii="Arial" w:hAnsi="Arial" w:cs="Arial"/>
        </w:rPr>
        <w:t xml:space="preserve">As mentioned before, there was a huge discrepancy when it came to the number of tweets Trump made per day. This was messing with out sentiment analysis because a large amount of those tweets </w:t>
      </w:r>
      <w:r w:rsidR="00701B94">
        <w:rPr>
          <w:rFonts w:ascii="Arial" w:hAnsi="Arial" w:cs="Arial"/>
        </w:rPr>
        <w:t>were only</w:t>
      </w:r>
      <w:r w:rsidR="00701B94" w:rsidRPr="00701B94">
        <w:rPr>
          <w:rFonts w:ascii="Arial" w:hAnsi="Arial" w:cs="Arial"/>
        </w:rPr>
        <w:t xml:space="preserve"> one or two words, retweet</w:t>
      </w:r>
      <w:r w:rsidR="00701B94">
        <w:rPr>
          <w:rFonts w:ascii="Arial" w:hAnsi="Arial" w:cs="Arial"/>
        </w:rPr>
        <w:t>s of s</w:t>
      </w:r>
      <w:r w:rsidR="00701B94" w:rsidRPr="00701B94">
        <w:rPr>
          <w:rFonts w:ascii="Arial" w:hAnsi="Arial" w:cs="Arial"/>
        </w:rPr>
        <w:t xml:space="preserve">omeone else, </w:t>
      </w:r>
      <w:r w:rsidR="00701B94">
        <w:rPr>
          <w:rFonts w:ascii="Arial" w:hAnsi="Arial" w:cs="Arial"/>
        </w:rPr>
        <w:t>retweets quoting</w:t>
      </w:r>
      <w:r w:rsidR="00701B94" w:rsidRPr="00701B94">
        <w:rPr>
          <w:rFonts w:ascii="Arial" w:hAnsi="Arial" w:cs="Arial"/>
        </w:rPr>
        <w:t xml:space="preserve"> himself, or </w:t>
      </w:r>
      <w:r w:rsidR="00701B94">
        <w:rPr>
          <w:rFonts w:ascii="Arial" w:hAnsi="Arial" w:cs="Arial"/>
        </w:rPr>
        <w:t xml:space="preserve">tweets including a video or picture link as </w:t>
      </w:r>
      <w:proofErr w:type="gramStart"/>
      <w:r w:rsidR="00701B94">
        <w:rPr>
          <w:rFonts w:ascii="Arial" w:hAnsi="Arial" w:cs="Arial"/>
        </w:rPr>
        <w:t>the majority of</w:t>
      </w:r>
      <w:proofErr w:type="gramEnd"/>
      <w:r w:rsidR="00701B94">
        <w:rPr>
          <w:rFonts w:ascii="Arial" w:hAnsi="Arial" w:cs="Arial"/>
        </w:rPr>
        <w:t xml:space="preserve"> the text</w:t>
      </w:r>
      <w:r w:rsidR="00701B94" w:rsidRPr="00701B94">
        <w:rPr>
          <w:rFonts w:ascii="Arial" w:hAnsi="Arial" w:cs="Arial"/>
        </w:rPr>
        <w:t xml:space="preserve">. </w:t>
      </w:r>
      <w:r w:rsidR="00701B94">
        <w:rPr>
          <w:rFonts w:ascii="Arial" w:hAnsi="Arial" w:cs="Arial"/>
        </w:rPr>
        <w:t xml:space="preserve">Because of the low information and vagueness regarding these </w:t>
      </w:r>
      <w:proofErr w:type="gramStart"/>
      <w:r w:rsidR="00701B94">
        <w:rPr>
          <w:rFonts w:ascii="Arial" w:hAnsi="Arial" w:cs="Arial"/>
        </w:rPr>
        <w:t>particular tweets</w:t>
      </w:r>
      <w:proofErr w:type="gramEnd"/>
      <w:r w:rsidR="00701B94">
        <w:rPr>
          <w:rFonts w:ascii="Arial" w:hAnsi="Arial" w:cs="Arial"/>
        </w:rPr>
        <w:t xml:space="preserve">, the sentiment analyzer didn’t know how to interpret them, and ignored them or gave them a wrong score, making them skew the results. </w:t>
      </w:r>
      <w:r w:rsidR="00701B94" w:rsidRPr="00701B94">
        <w:rPr>
          <w:rFonts w:ascii="Arial" w:hAnsi="Arial" w:cs="Arial"/>
        </w:rPr>
        <w:t>These tweets were usually very generic and unpopular compared to his more popular</w:t>
      </w:r>
      <w:r w:rsidR="00701B94">
        <w:rPr>
          <w:rFonts w:ascii="Arial" w:hAnsi="Arial" w:cs="Arial"/>
        </w:rPr>
        <w:t>, lengthy tweets</w:t>
      </w:r>
      <w:r w:rsidR="00701B94" w:rsidRPr="00701B94">
        <w:rPr>
          <w:rFonts w:ascii="Arial" w:hAnsi="Arial" w:cs="Arial"/>
        </w:rPr>
        <w:t xml:space="preserve">. To remedy this, we filtered his tweets to only include the top 70 percentile most liked tweets and his least subjective tweets, </w:t>
      </w:r>
      <w:r w:rsidR="00701B94">
        <w:rPr>
          <w:rFonts w:ascii="Arial" w:hAnsi="Arial" w:cs="Arial"/>
        </w:rPr>
        <w:t>since we found that these two values correlated heavily with the useless tweets in the data. T</w:t>
      </w:r>
      <w:r w:rsidR="00701B94" w:rsidRPr="00701B94">
        <w:rPr>
          <w:rFonts w:ascii="Arial" w:hAnsi="Arial" w:cs="Arial"/>
        </w:rPr>
        <w:t xml:space="preserve">his </w:t>
      </w:r>
      <w:r w:rsidR="00701B94">
        <w:rPr>
          <w:rFonts w:ascii="Arial" w:hAnsi="Arial" w:cs="Arial"/>
        </w:rPr>
        <w:t xml:space="preserve">process </w:t>
      </w:r>
      <w:r w:rsidR="00701B94" w:rsidRPr="00701B94">
        <w:rPr>
          <w:rFonts w:ascii="Arial" w:hAnsi="Arial" w:cs="Arial"/>
        </w:rPr>
        <w:t>would get rid of the tweets that were useless to the sentiment analyzer</w:t>
      </w:r>
      <w:r>
        <w:rPr>
          <w:rFonts w:ascii="Arial" w:hAnsi="Arial" w:cs="Arial"/>
        </w:rPr>
        <w:t xml:space="preserve">, but </w:t>
      </w:r>
      <w:proofErr w:type="gramStart"/>
      <w:r w:rsidR="00701B94">
        <w:rPr>
          <w:rFonts w:ascii="Arial" w:hAnsi="Arial" w:cs="Arial"/>
        </w:rPr>
        <w:t>still keep</w:t>
      </w:r>
      <w:proofErr w:type="gramEnd"/>
      <w:r w:rsidR="00701B94">
        <w:rPr>
          <w:rFonts w:ascii="Arial" w:hAnsi="Arial" w:cs="Arial"/>
        </w:rPr>
        <w:t xml:space="preserve"> the most important data for the analysis</w:t>
      </w:r>
      <w:r w:rsidR="00701B94" w:rsidRPr="00701B94">
        <w:rPr>
          <w:rFonts w:ascii="Arial" w:hAnsi="Arial" w:cs="Arial"/>
        </w:rPr>
        <w:t>. We ran the same cleaning function on Biden</w:t>
      </w:r>
      <w:r>
        <w:rPr>
          <w:rFonts w:ascii="Arial" w:hAnsi="Arial" w:cs="Arial"/>
        </w:rPr>
        <w:t>’s tweets</w:t>
      </w:r>
      <w:r w:rsidR="00701B94" w:rsidRPr="00701B94">
        <w:rPr>
          <w:rFonts w:ascii="Arial" w:hAnsi="Arial" w:cs="Arial"/>
        </w:rPr>
        <w:t xml:space="preserve"> for parity, and surprisingly, they both ended up with around the same </w:t>
      </w:r>
      <w:proofErr w:type="gramStart"/>
      <w:r w:rsidR="00701B94" w:rsidRPr="00701B94">
        <w:rPr>
          <w:rFonts w:ascii="Arial" w:hAnsi="Arial" w:cs="Arial"/>
        </w:rPr>
        <w:t>amount</w:t>
      </w:r>
      <w:proofErr w:type="gramEnd"/>
      <w:r w:rsidR="00701B94" w:rsidRPr="00701B94">
        <w:rPr>
          <w:rFonts w:ascii="Arial" w:hAnsi="Arial" w:cs="Arial"/>
        </w:rPr>
        <w:t xml:space="preserve"> of tweets afterwards despite Trump having a huge lead </w:t>
      </w:r>
      <w:r>
        <w:rPr>
          <w:rFonts w:ascii="Arial" w:hAnsi="Arial" w:cs="Arial"/>
        </w:rPr>
        <w:t>in number beforehand.</w:t>
      </w:r>
    </w:p>
    <w:p w14:paraId="5BCD7293" w14:textId="04A922BE" w:rsidR="00A363B8" w:rsidRPr="00701B94" w:rsidRDefault="00A363B8" w:rsidP="00701B94">
      <w:pPr>
        <w:ind w:firstLine="720"/>
        <w:rPr>
          <w:rFonts w:ascii="Arial" w:hAnsi="Arial" w:cs="Arial"/>
        </w:rPr>
      </w:pPr>
    </w:p>
    <w:p w14:paraId="495247E9" w14:textId="41394876" w:rsidR="001A6196" w:rsidRPr="00DB2AA9" w:rsidRDefault="001A6196" w:rsidP="00DB2AA9">
      <w:pPr>
        <w:jc w:val="both"/>
        <w:rPr>
          <w:rFonts w:ascii="Arial" w:hAnsi="Arial" w:cs="Arial"/>
        </w:rPr>
      </w:pPr>
    </w:p>
    <w:p w14:paraId="55F427DE" w14:textId="12AA4B24" w:rsidR="001A0178" w:rsidRDefault="001A0178" w:rsidP="00343ED3">
      <w:pPr>
        <w:jc w:val="both"/>
        <w:rPr>
          <w:rFonts w:ascii="Arial" w:hAnsi="Arial" w:cs="Arial"/>
          <w:b/>
          <w:bCs/>
          <w:sz w:val="32"/>
          <w:szCs w:val="32"/>
        </w:rPr>
      </w:pPr>
    </w:p>
    <w:p w14:paraId="2A9BD10C" w14:textId="77777777" w:rsidR="00A363B8" w:rsidRDefault="00A363B8" w:rsidP="00A363B8">
      <w:pPr>
        <w:jc w:val="both"/>
        <w:rPr>
          <w:rFonts w:ascii="Arial" w:hAnsi="Arial" w:cs="Arial"/>
          <w:b/>
          <w:bCs/>
          <w:sz w:val="32"/>
          <w:szCs w:val="32"/>
        </w:rPr>
      </w:pPr>
    </w:p>
    <w:p w14:paraId="4638F926" w14:textId="2E25D655" w:rsidR="00A363B8" w:rsidRDefault="00A363B8" w:rsidP="00A363B8">
      <w:pPr>
        <w:jc w:val="both"/>
        <w:rPr>
          <w:rFonts w:ascii="Arial" w:hAnsi="Arial" w:cs="Arial"/>
          <w:b/>
          <w:bCs/>
          <w:sz w:val="32"/>
          <w:szCs w:val="32"/>
        </w:rPr>
      </w:pPr>
      <w:r>
        <w:rPr>
          <w:rFonts w:ascii="Arial" w:hAnsi="Arial" w:cs="Arial"/>
          <w:b/>
          <w:bCs/>
          <w:sz w:val="32"/>
          <w:szCs w:val="32"/>
        </w:rPr>
        <w:t>Historical Average Sentiment</w:t>
      </w:r>
      <w:r>
        <w:rPr>
          <w:rFonts w:ascii="Arial" w:hAnsi="Arial" w:cs="Arial"/>
          <w:b/>
          <w:bCs/>
        </w:rPr>
        <w:pict w14:anchorId="3DAA3827">
          <v:rect id="_x0000_i1077" style="width:0;height:1.5pt" o:hralign="center" o:hrstd="t" o:hr="t" fillcolor="#a0a0a0" stroked="f"/>
        </w:pict>
      </w:r>
    </w:p>
    <w:p w14:paraId="73803780" w14:textId="3174A2E0" w:rsidR="001A0178" w:rsidRPr="00A363B8" w:rsidRDefault="00A363B8" w:rsidP="00343ED3">
      <w:pPr>
        <w:jc w:val="both"/>
        <w:rPr>
          <w:rFonts w:ascii="Arial" w:hAnsi="Arial" w:cs="Arial"/>
        </w:rPr>
      </w:pPr>
      <w:r>
        <w:rPr>
          <w:rFonts w:ascii="Arial" w:hAnsi="Arial" w:cs="Arial"/>
        </w:rPr>
        <w:tab/>
        <w:t xml:space="preserve">At this point our dataset is cleaned and each tweet has a sentiment associated with it. </w:t>
      </w:r>
      <w:proofErr w:type="gramStart"/>
      <w:r>
        <w:rPr>
          <w:rFonts w:ascii="Arial" w:hAnsi="Arial" w:cs="Arial"/>
        </w:rPr>
        <w:t>We’ve</w:t>
      </w:r>
      <w:proofErr w:type="gramEnd"/>
      <w:r>
        <w:rPr>
          <w:rFonts w:ascii="Arial" w:hAnsi="Arial" w:cs="Arial"/>
        </w:rPr>
        <w:t xml:space="preserve"> also filtered out all the useless data treated as noise from the dataset.</w:t>
      </w:r>
      <w:r w:rsidR="00774947">
        <w:rPr>
          <w:rFonts w:ascii="Arial" w:hAnsi="Arial" w:cs="Arial"/>
        </w:rPr>
        <w:t xml:space="preserve"> The first sets of graphs we made were an average sentiment by data for Biden and Trump. We basically took the tweets made on each day and used them to evaluate how negative, positive, or neutral the candidate was on that given day. </w:t>
      </w:r>
      <w:r w:rsidR="00774947" w:rsidRPr="00774947">
        <w:rPr>
          <w:rFonts w:ascii="Arial" w:hAnsi="Arial" w:cs="Arial"/>
        </w:rPr>
        <w:t>The x axis contains the days, and the y axis has the average sentiment of the tweets on that day.</w:t>
      </w:r>
      <w:r w:rsidR="00774947">
        <w:rPr>
          <w:rFonts w:ascii="Arial" w:hAnsi="Arial" w:cs="Arial"/>
        </w:rPr>
        <w:t xml:space="preserve"> </w:t>
      </w:r>
      <w:proofErr w:type="gramStart"/>
      <w:r w:rsidR="00774947">
        <w:rPr>
          <w:rFonts w:ascii="Arial" w:hAnsi="Arial" w:cs="Arial"/>
        </w:rPr>
        <w:t>We’ll</w:t>
      </w:r>
      <w:proofErr w:type="gramEnd"/>
      <w:r w:rsidR="00774947">
        <w:rPr>
          <w:rFonts w:ascii="Arial" w:hAnsi="Arial" w:cs="Arial"/>
        </w:rPr>
        <w:t xml:space="preserve"> start off with the graph containing Trump’s historical tweet sentiment between the beginning of September until election day. </w:t>
      </w:r>
    </w:p>
    <w:p w14:paraId="1BBF497D" w14:textId="1472FC81" w:rsidR="001A0178" w:rsidRDefault="001A0178" w:rsidP="00343ED3">
      <w:pPr>
        <w:jc w:val="both"/>
        <w:rPr>
          <w:rFonts w:ascii="Arial" w:hAnsi="Arial" w:cs="Arial"/>
          <w:b/>
          <w:bCs/>
          <w:sz w:val="32"/>
          <w:szCs w:val="32"/>
        </w:rPr>
      </w:pPr>
    </w:p>
    <w:p w14:paraId="1A4DAE44" w14:textId="21934602" w:rsidR="001A0178" w:rsidRDefault="00696B40" w:rsidP="00343ED3">
      <w:pPr>
        <w:jc w:val="both"/>
        <w:rPr>
          <w:rFonts w:ascii="Arial" w:hAnsi="Arial" w:cs="Arial"/>
          <w:b/>
          <w:bCs/>
          <w:sz w:val="32"/>
          <w:szCs w:val="32"/>
        </w:rPr>
      </w:pPr>
      <w:r>
        <w:rPr>
          <w:noProof/>
        </w:rPr>
        <w:lastRenderedPageBreak/>
        <mc:AlternateContent>
          <mc:Choice Requires="wps">
            <w:drawing>
              <wp:anchor distT="0" distB="0" distL="114300" distR="114300" simplePos="0" relativeHeight="251687936" behindDoc="1" locked="0" layoutInCell="1" allowOverlap="1" wp14:anchorId="29F18CDA" wp14:editId="593E4925">
                <wp:simplePos x="0" y="0"/>
                <wp:positionH relativeFrom="column">
                  <wp:posOffset>-3810</wp:posOffset>
                </wp:positionH>
                <wp:positionV relativeFrom="paragraph">
                  <wp:posOffset>3193415</wp:posOffset>
                </wp:positionV>
                <wp:extent cx="5950585" cy="63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5950585" cy="635"/>
                        </a:xfrm>
                        <a:prstGeom prst="rect">
                          <a:avLst/>
                        </a:prstGeom>
                        <a:solidFill>
                          <a:prstClr val="white"/>
                        </a:solidFill>
                        <a:ln>
                          <a:noFill/>
                        </a:ln>
                      </wps:spPr>
                      <wps:txbx>
                        <w:txbxContent>
                          <w:p w14:paraId="4F7D9516" w14:textId="0AE4BF5D" w:rsidR="003C0C2E" w:rsidRPr="00696B40" w:rsidRDefault="003C0C2E" w:rsidP="00696B40">
                            <w:pPr>
                              <w:pStyle w:val="Caption"/>
                              <w:rPr>
                                <w:noProof/>
                                <w:sz w:val="10"/>
                                <w:szCs w:val="10"/>
                              </w:rPr>
                            </w:pPr>
                            <w:r w:rsidRPr="00696B40">
                              <w:rPr>
                                <w:sz w:val="10"/>
                                <w:szCs w:val="10"/>
                              </w:rPr>
                              <w:t>Figure 8. Graph of Average Sentiment by day for Trump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F18CDA" id="Text Box 32" o:spid="_x0000_s1033" type="#_x0000_t202" style="position:absolute;left:0;text-align:left;margin-left:-.3pt;margin-top:251.45pt;width:468.5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1BMMAIAAGYEAAAOAAAAZHJzL2Uyb0RvYy54bWysVMFu2zAMvQ/YPwi6L05SpOu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" stroked="f">
                <v:textbox style="mso-fit-shape-to-text:t" inset="0,0,0,0">
                  <w:txbxContent>
                    <w:p w14:paraId="4F7D9516" w14:textId="0AE4BF5D" w:rsidR="003C0C2E" w:rsidRPr="00696B40" w:rsidRDefault="003C0C2E" w:rsidP="00696B40">
                      <w:pPr>
                        <w:pStyle w:val="Caption"/>
                        <w:rPr>
                          <w:noProof/>
                          <w:sz w:val="10"/>
                          <w:szCs w:val="10"/>
                        </w:rPr>
                      </w:pPr>
                      <w:r w:rsidRPr="00696B40">
                        <w:rPr>
                          <w:sz w:val="10"/>
                          <w:szCs w:val="10"/>
                        </w:rPr>
                        <w:t>Figure 8. Graph of Average Sentiment by day for Trump</w:t>
                      </w:r>
                    </w:p>
                  </w:txbxContent>
                </v:textbox>
              </v:shape>
            </w:pict>
          </mc:Fallback>
        </mc:AlternateContent>
      </w:r>
      <w:r w:rsidR="00774947">
        <w:rPr>
          <w:noProof/>
        </w:rPr>
        <w:drawing>
          <wp:anchor distT="0" distB="0" distL="114300" distR="114300" simplePos="0" relativeHeight="251684864" behindDoc="1" locked="0" layoutInCell="1" allowOverlap="1" wp14:anchorId="1D187415" wp14:editId="1F4E46C0">
            <wp:simplePos x="0" y="0"/>
            <wp:positionH relativeFrom="column">
              <wp:align>center</wp:align>
            </wp:positionH>
            <wp:positionV relativeFrom="paragraph">
              <wp:posOffset>0</wp:posOffset>
            </wp:positionV>
            <wp:extent cx="5951070" cy="3136392"/>
            <wp:effectExtent l="0" t="0" r="0" b="698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51070" cy="3136392"/>
                    </a:xfrm>
                    <a:prstGeom prst="rect">
                      <a:avLst/>
                    </a:prstGeom>
                  </pic:spPr>
                </pic:pic>
              </a:graphicData>
            </a:graphic>
            <wp14:sizeRelV relativeFrom="margin">
              <wp14:pctHeight>0</wp14:pctHeight>
            </wp14:sizeRelV>
          </wp:anchor>
        </w:drawing>
      </w:r>
    </w:p>
    <w:p w14:paraId="2E565E5A" w14:textId="426E7F75" w:rsidR="001A0178" w:rsidRDefault="001A0178" w:rsidP="00343ED3">
      <w:pPr>
        <w:jc w:val="both"/>
        <w:rPr>
          <w:rFonts w:ascii="Arial" w:hAnsi="Arial" w:cs="Arial"/>
          <w:b/>
          <w:bCs/>
          <w:sz w:val="32"/>
          <w:szCs w:val="32"/>
        </w:rPr>
      </w:pPr>
    </w:p>
    <w:p w14:paraId="241C8066" w14:textId="74769B2C" w:rsidR="001A0178" w:rsidRDefault="001A0178" w:rsidP="00343ED3">
      <w:pPr>
        <w:jc w:val="both"/>
        <w:rPr>
          <w:rFonts w:ascii="Arial" w:hAnsi="Arial" w:cs="Arial"/>
          <w:b/>
          <w:bCs/>
          <w:sz w:val="32"/>
          <w:szCs w:val="32"/>
        </w:rPr>
      </w:pPr>
    </w:p>
    <w:p w14:paraId="052BEA30" w14:textId="00C3E904" w:rsidR="001A0178" w:rsidRDefault="001A0178" w:rsidP="00343ED3">
      <w:pPr>
        <w:jc w:val="both"/>
        <w:rPr>
          <w:rFonts w:ascii="Arial" w:hAnsi="Arial" w:cs="Arial"/>
          <w:b/>
          <w:bCs/>
          <w:sz w:val="32"/>
          <w:szCs w:val="32"/>
        </w:rPr>
      </w:pPr>
    </w:p>
    <w:p w14:paraId="76CEED0E" w14:textId="7B693189" w:rsidR="001A0178" w:rsidRDefault="001A0178" w:rsidP="00343ED3">
      <w:pPr>
        <w:jc w:val="both"/>
        <w:rPr>
          <w:rFonts w:ascii="Arial" w:hAnsi="Arial" w:cs="Arial"/>
          <w:b/>
          <w:bCs/>
          <w:sz w:val="32"/>
          <w:szCs w:val="32"/>
        </w:rPr>
      </w:pPr>
    </w:p>
    <w:p w14:paraId="0D9E5F77" w14:textId="0FC1141A" w:rsidR="001A0178" w:rsidRDefault="001A0178" w:rsidP="00343ED3">
      <w:pPr>
        <w:jc w:val="both"/>
        <w:rPr>
          <w:rFonts w:ascii="Arial" w:hAnsi="Arial" w:cs="Arial"/>
          <w:b/>
          <w:bCs/>
          <w:sz w:val="32"/>
          <w:szCs w:val="32"/>
        </w:rPr>
      </w:pPr>
    </w:p>
    <w:p w14:paraId="7D2CE1F0" w14:textId="3DE4B2BE" w:rsidR="001A0178" w:rsidRDefault="001A0178" w:rsidP="00343ED3">
      <w:pPr>
        <w:jc w:val="both"/>
        <w:rPr>
          <w:rFonts w:ascii="Arial" w:hAnsi="Arial" w:cs="Arial"/>
          <w:b/>
          <w:bCs/>
          <w:sz w:val="32"/>
          <w:szCs w:val="32"/>
        </w:rPr>
      </w:pPr>
    </w:p>
    <w:p w14:paraId="09A9F4EC" w14:textId="5825C9AA" w:rsidR="001A0178" w:rsidRDefault="001A0178" w:rsidP="00343ED3">
      <w:pPr>
        <w:jc w:val="both"/>
        <w:rPr>
          <w:rFonts w:ascii="Arial" w:hAnsi="Arial" w:cs="Arial"/>
          <w:b/>
          <w:bCs/>
          <w:sz w:val="32"/>
          <w:szCs w:val="32"/>
        </w:rPr>
      </w:pPr>
    </w:p>
    <w:p w14:paraId="3CB666FC" w14:textId="3C999E6D" w:rsidR="001A0178" w:rsidRDefault="001A0178" w:rsidP="00343ED3">
      <w:pPr>
        <w:jc w:val="both"/>
        <w:rPr>
          <w:rFonts w:ascii="Arial" w:hAnsi="Arial" w:cs="Arial"/>
          <w:b/>
          <w:bCs/>
          <w:sz w:val="32"/>
          <w:szCs w:val="32"/>
        </w:rPr>
      </w:pPr>
    </w:p>
    <w:p w14:paraId="3A6A604B" w14:textId="77777777" w:rsidR="00774947" w:rsidRDefault="00774947" w:rsidP="00774947">
      <w:pPr>
        <w:ind w:firstLine="720"/>
        <w:jc w:val="both"/>
        <w:rPr>
          <w:rFonts w:ascii="Arial" w:hAnsi="Arial" w:cs="Arial"/>
        </w:rPr>
      </w:pPr>
    </w:p>
    <w:p w14:paraId="763B4DCA" w14:textId="18FCEF05" w:rsidR="00774947" w:rsidRPr="00774947" w:rsidRDefault="00774947" w:rsidP="00774947">
      <w:pPr>
        <w:ind w:firstLine="720"/>
        <w:jc w:val="both"/>
        <w:rPr>
          <w:rFonts w:ascii="Arial" w:hAnsi="Arial" w:cs="Arial"/>
        </w:rPr>
      </w:pPr>
      <w:r w:rsidRPr="00774947">
        <w:rPr>
          <w:rFonts w:ascii="Arial" w:hAnsi="Arial" w:cs="Arial"/>
        </w:rPr>
        <w:t>This graph shows the average sentiment per day for Donald Trump, starting at the end of August until the end of October.</w:t>
      </w:r>
      <w:r w:rsidRPr="00774947">
        <w:t xml:space="preserve"> </w:t>
      </w:r>
      <w:r w:rsidRPr="00774947">
        <w:rPr>
          <w:rFonts w:ascii="Arial" w:hAnsi="Arial" w:cs="Arial"/>
        </w:rPr>
        <w:t>As you can see, Trump was a mixed bag in the beginning of September but was mostly negative. He then started to quiet down by the end of September and was very bipolar in his tweets going into October, being very positive one day and very negative another day. By the end of October, as election day got closer, he started being overwhelmingly more positive in his tweets.</w:t>
      </w:r>
      <w:r>
        <w:rPr>
          <w:rFonts w:ascii="Arial" w:hAnsi="Arial" w:cs="Arial"/>
        </w:rPr>
        <w:t xml:space="preserve"> Now </w:t>
      </w:r>
      <w:proofErr w:type="gramStart"/>
      <w:r>
        <w:rPr>
          <w:rFonts w:ascii="Arial" w:hAnsi="Arial" w:cs="Arial"/>
        </w:rPr>
        <w:t>we’ll</w:t>
      </w:r>
      <w:proofErr w:type="gramEnd"/>
      <w:r>
        <w:rPr>
          <w:rFonts w:ascii="Arial" w:hAnsi="Arial" w:cs="Arial"/>
        </w:rPr>
        <w:t xml:space="preserve"> examine Biden’s.</w:t>
      </w:r>
    </w:p>
    <w:p w14:paraId="67D193BA" w14:textId="77777777" w:rsidR="00696B40" w:rsidRDefault="00774947" w:rsidP="00696B40">
      <w:pPr>
        <w:keepNext/>
        <w:jc w:val="both"/>
      </w:pPr>
      <w:r>
        <w:rPr>
          <w:noProof/>
        </w:rPr>
        <w:drawing>
          <wp:inline distT="0" distB="0" distL="0" distR="0" wp14:anchorId="42F4DAC9" wp14:editId="09FC102B">
            <wp:extent cx="5943600" cy="33394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39465"/>
                    </a:xfrm>
                    <a:prstGeom prst="rect">
                      <a:avLst/>
                    </a:prstGeom>
                  </pic:spPr>
                </pic:pic>
              </a:graphicData>
            </a:graphic>
          </wp:inline>
        </w:drawing>
      </w:r>
    </w:p>
    <w:p w14:paraId="7165C192" w14:textId="53A076C8" w:rsidR="00774947" w:rsidRPr="00696B40" w:rsidRDefault="00696B40" w:rsidP="00696B40">
      <w:pPr>
        <w:pStyle w:val="Caption"/>
        <w:jc w:val="both"/>
        <w:rPr>
          <w:rFonts w:ascii="Arial" w:hAnsi="Arial" w:cs="Arial"/>
          <w:b/>
          <w:bCs/>
          <w:sz w:val="20"/>
          <w:szCs w:val="20"/>
        </w:rPr>
      </w:pPr>
      <w:r w:rsidRPr="00696B40">
        <w:rPr>
          <w:sz w:val="10"/>
          <w:szCs w:val="10"/>
        </w:rPr>
        <w:t>Figure 9. Graph of Average Sentiment by day for Biden.</w:t>
      </w:r>
    </w:p>
    <w:p w14:paraId="48956435" w14:textId="4CCC2C9E" w:rsidR="00774947" w:rsidRPr="00774947" w:rsidRDefault="00774947" w:rsidP="00774947">
      <w:pPr>
        <w:ind w:firstLine="720"/>
        <w:jc w:val="both"/>
        <w:rPr>
          <w:rFonts w:ascii="Arial" w:hAnsi="Arial" w:cs="Arial"/>
        </w:rPr>
      </w:pPr>
      <w:r>
        <w:rPr>
          <w:rFonts w:ascii="Arial" w:hAnsi="Arial" w:cs="Arial"/>
          <w:color w:val="000000"/>
        </w:rPr>
        <w:lastRenderedPageBreak/>
        <w:t xml:space="preserve">Moving on to Biden, he was </w:t>
      </w:r>
      <w:proofErr w:type="gramStart"/>
      <w:r>
        <w:rPr>
          <w:rFonts w:ascii="Arial" w:hAnsi="Arial" w:cs="Arial"/>
          <w:color w:val="000000"/>
        </w:rPr>
        <w:t>pretty neutral</w:t>
      </w:r>
      <w:proofErr w:type="gramEnd"/>
      <w:r>
        <w:rPr>
          <w:rFonts w:ascii="Arial" w:hAnsi="Arial" w:cs="Arial"/>
          <w:color w:val="000000"/>
        </w:rPr>
        <w:t xml:space="preserve"> in the beginning of September and got more positive as the month continued. By late September and early </w:t>
      </w:r>
      <w:r w:rsidR="00696B40">
        <w:rPr>
          <w:rFonts w:ascii="Arial" w:hAnsi="Arial" w:cs="Arial"/>
          <w:color w:val="000000"/>
        </w:rPr>
        <w:t>October,</w:t>
      </w:r>
      <w:r>
        <w:rPr>
          <w:rFonts w:ascii="Arial" w:hAnsi="Arial" w:cs="Arial"/>
          <w:color w:val="000000"/>
        </w:rPr>
        <w:t xml:space="preserve"> he was overwhelmingly positive, with a few splashes of negativity on some days. By late October to early November, he was mostly positive or neutral in his sentiment.</w:t>
      </w:r>
    </w:p>
    <w:p w14:paraId="6D413D7B" w14:textId="696A4007" w:rsidR="00774947" w:rsidRPr="00774947" w:rsidRDefault="00774947" w:rsidP="00343ED3">
      <w:pPr>
        <w:jc w:val="both"/>
        <w:rPr>
          <w:rFonts w:ascii="Arial" w:hAnsi="Arial" w:cs="Arial"/>
        </w:rPr>
      </w:pPr>
      <w:r>
        <w:rPr>
          <w:rFonts w:ascii="Arial" w:hAnsi="Arial" w:cs="Arial"/>
        </w:rPr>
        <w:tab/>
        <w:t xml:space="preserve">Now, the thing that mostly surprised us from these graphs is just how positive Trump was in his tweets. Our team did not really follow politics too closely before this analysis, so we </w:t>
      </w:r>
      <w:proofErr w:type="gramStart"/>
      <w:r>
        <w:rPr>
          <w:rFonts w:ascii="Arial" w:hAnsi="Arial" w:cs="Arial"/>
        </w:rPr>
        <w:t>didn’t</w:t>
      </w:r>
      <w:proofErr w:type="gramEnd"/>
      <w:r>
        <w:rPr>
          <w:rFonts w:ascii="Arial" w:hAnsi="Arial" w:cs="Arial"/>
        </w:rPr>
        <w:t xml:space="preserve"> know much about Trump’s personality other than his scandals, and we assumed most of his twitter would be littered with negativity. Because of this twist we </w:t>
      </w:r>
      <w:r w:rsidR="00696B40">
        <w:rPr>
          <w:rFonts w:ascii="Arial" w:hAnsi="Arial" w:cs="Arial"/>
        </w:rPr>
        <w:t>did not</w:t>
      </w:r>
      <w:r>
        <w:rPr>
          <w:rFonts w:ascii="Arial" w:hAnsi="Arial" w:cs="Arial"/>
        </w:rPr>
        <w:t xml:space="preserve"> see coming, we decided to investigate </w:t>
      </w:r>
      <w:r w:rsidR="00696B40">
        <w:rPr>
          <w:rFonts w:ascii="Arial" w:hAnsi="Arial" w:cs="Arial"/>
        </w:rPr>
        <w:t>the</w:t>
      </w:r>
      <w:r>
        <w:rPr>
          <w:rFonts w:ascii="Arial" w:hAnsi="Arial" w:cs="Arial"/>
        </w:rPr>
        <w:t xml:space="preserve"> tweet</w:t>
      </w:r>
      <w:r w:rsidR="00696B40">
        <w:rPr>
          <w:rFonts w:ascii="Arial" w:hAnsi="Arial" w:cs="Arial"/>
        </w:rPr>
        <w:t xml:space="preserve"> data</w:t>
      </w:r>
      <w:r>
        <w:rPr>
          <w:rFonts w:ascii="Arial" w:hAnsi="Arial" w:cs="Arial"/>
        </w:rPr>
        <w:t xml:space="preserve"> more closely.</w:t>
      </w:r>
    </w:p>
    <w:p w14:paraId="13E52003" w14:textId="56D97E5C" w:rsidR="00774947" w:rsidRDefault="00774947" w:rsidP="00774947">
      <w:pPr>
        <w:ind w:firstLine="720"/>
        <w:jc w:val="both"/>
        <w:rPr>
          <w:rFonts w:ascii="Arial" w:hAnsi="Arial" w:cs="Arial"/>
        </w:rPr>
      </w:pPr>
      <w:r w:rsidRPr="00774947">
        <w:rPr>
          <w:rFonts w:ascii="Arial" w:hAnsi="Arial" w:cs="Arial"/>
        </w:rPr>
        <w:t xml:space="preserve">This </w:t>
      </w:r>
      <w:r>
        <w:rPr>
          <w:rFonts w:ascii="Arial" w:hAnsi="Arial" w:cs="Arial"/>
        </w:rPr>
        <w:t>data</w:t>
      </w:r>
      <w:r w:rsidRPr="00774947">
        <w:rPr>
          <w:rFonts w:ascii="Arial" w:hAnsi="Arial" w:cs="Arial"/>
        </w:rPr>
        <w:t xml:space="preserve"> told us a few things we already knew about the candidate’s twitter habits. Trump is very negative and almost bipolar in the way he posts</w:t>
      </w:r>
      <w:r w:rsidR="00696B40">
        <w:rPr>
          <w:rFonts w:ascii="Arial" w:hAnsi="Arial" w:cs="Arial"/>
        </w:rPr>
        <w:t>, but also very positive</w:t>
      </w:r>
      <w:r w:rsidRPr="00774947">
        <w:rPr>
          <w:rFonts w:ascii="Arial" w:hAnsi="Arial" w:cs="Arial"/>
        </w:rPr>
        <w:t>, and Biden is more positive or neutral, with generic non offensive tweets making up the most of his tweets</w:t>
      </w:r>
      <w:r w:rsidR="00696B40">
        <w:rPr>
          <w:rFonts w:ascii="Arial" w:hAnsi="Arial" w:cs="Arial"/>
        </w:rPr>
        <w:t>. We were</w:t>
      </w:r>
      <w:r w:rsidRPr="00774947">
        <w:rPr>
          <w:rFonts w:ascii="Arial" w:hAnsi="Arial" w:cs="Arial"/>
        </w:rPr>
        <w:t xml:space="preserve"> surprised that Trump’s tweets </w:t>
      </w:r>
      <w:r w:rsidR="00696B40">
        <w:rPr>
          <w:rFonts w:ascii="Arial" w:hAnsi="Arial" w:cs="Arial"/>
        </w:rPr>
        <w:t xml:space="preserve">were </w:t>
      </w:r>
      <w:r w:rsidRPr="00774947">
        <w:rPr>
          <w:rFonts w:ascii="Arial" w:hAnsi="Arial" w:cs="Arial"/>
        </w:rPr>
        <w:t>almost equally as positive as he was negative. We decided to investigate further and found that the reason he has so many tweets that are positive is because he constantly tweets about himself and what a good job he is doing, which the sentiment analyzer marks as positive in nature. Meanwhile, Biden’s positive tweets are more general and about other people rather than himself.</w:t>
      </w:r>
      <w:r w:rsidR="00696B40">
        <w:rPr>
          <w:rFonts w:ascii="Arial" w:hAnsi="Arial" w:cs="Arial"/>
        </w:rPr>
        <w:t xml:space="preserve"> While tweets bragging about yourself and your perceived accomplishments are indeed categorized as positive in nature, </w:t>
      </w:r>
      <w:proofErr w:type="gramStart"/>
      <w:r w:rsidR="00696B40">
        <w:rPr>
          <w:rFonts w:ascii="Arial" w:hAnsi="Arial" w:cs="Arial"/>
        </w:rPr>
        <w:t>it’s</w:t>
      </w:r>
      <w:proofErr w:type="gramEnd"/>
      <w:r w:rsidR="00696B40">
        <w:rPr>
          <w:rFonts w:ascii="Arial" w:hAnsi="Arial" w:cs="Arial"/>
        </w:rPr>
        <w:t xml:space="preserve"> still interesting that it was these types of tweets that made the bulk of Trump’s positivity. </w:t>
      </w:r>
    </w:p>
    <w:p w14:paraId="70D184D5" w14:textId="14CE9C9E" w:rsidR="00696B40" w:rsidRPr="00774947" w:rsidRDefault="00696B40" w:rsidP="00774947">
      <w:pPr>
        <w:ind w:firstLine="720"/>
        <w:jc w:val="both"/>
        <w:rPr>
          <w:rFonts w:ascii="Arial" w:hAnsi="Arial" w:cs="Arial"/>
        </w:rPr>
      </w:pPr>
      <w:r>
        <w:rPr>
          <w:noProof/>
        </w:rPr>
        <mc:AlternateContent>
          <mc:Choice Requires="wps">
            <w:drawing>
              <wp:anchor distT="0" distB="0" distL="114300" distR="114300" simplePos="0" relativeHeight="251689984" behindDoc="1" locked="0" layoutInCell="1" allowOverlap="1" wp14:anchorId="555B22FA" wp14:editId="21301F6E">
                <wp:simplePos x="0" y="0"/>
                <wp:positionH relativeFrom="column">
                  <wp:posOffset>-9525</wp:posOffset>
                </wp:positionH>
                <wp:positionV relativeFrom="paragraph">
                  <wp:posOffset>1439545</wp:posOffset>
                </wp:positionV>
                <wp:extent cx="5960745" cy="63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960745" cy="635"/>
                        </a:xfrm>
                        <a:prstGeom prst="rect">
                          <a:avLst/>
                        </a:prstGeom>
                        <a:solidFill>
                          <a:prstClr val="white"/>
                        </a:solidFill>
                        <a:ln>
                          <a:noFill/>
                        </a:ln>
                      </wps:spPr>
                      <wps:txbx>
                        <w:txbxContent>
                          <w:p w14:paraId="2DE4562C" w14:textId="06E3BCBA" w:rsidR="003C0C2E" w:rsidRPr="00696B40" w:rsidRDefault="003C0C2E" w:rsidP="00696B40">
                            <w:pPr>
                              <w:pStyle w:val="Caption"/>
                              <w:rPr>
                                <w:noProof/>
                                <w:sz w:val="10"/>
                                <w:szCs w:val="10"/>
                              </w:rPr>
                            </w:pPr>
                            <w:r w:rsidRPr="00696B40">
                              <w:rPr>
                                <w:sz w:val="10"/>
                                <w:szCs w:val="10"/>
                              </w:rPr>
                              <w:t>Figure 10. Tweets often categorized as positive for Trump.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5B22FA" id="Text Box 33" o:spid="_x0000_s1034" type="#_x0000_t202" style="position:absolute;left:0;text-align:left;margin-left:-.75pt;margin-top:113.35pt;width:469.3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" stroked="f">
                <v:textbox style="mso-fit-shape-to-text:t" inset="0,0,0,0">
                  <w:txbxContent>
                    <w:p w14:paraId="2DE4562C" w14:textId="06E3BCBA" w:rsidR="003C0C2E" w:rsidRPr="00696B40" w:rsidRDefault="003C0C2E" w:rsidP="00696B40">
                      <w:pPr>
                        <w:pStyle w:val="Caption"/>
                        <w:rPr>
                          <w:noProof/>
                          <w:sz w:val="10"/>
                          <w:szCs w:val="10"/>
                        </w:rPr>
                      </w:pPr>
                      <w:r w:rsidRPr="00696B40">
                        <w:rPr>
                          <w:sz w:val="10"/>
                          <w:szCs w:val="10"/>
                        </w:rPr>
                        <w:t>Figure 10. Tweets often categorized as positive for Trump.</w:t>
                      </w:r>
                    </w:p>
                  </w:txbxContent>
                </v:textbox>
              </v:shape>
            </w:pict>
          </mc:Fallback>
        </mc:AlternateContent>
      </w:r>
      <w:r>
        <w:rPr>
          <w:noProof/>
        </w:rPr>
        <w:drawing>
          <wp:anchor distT="0" distB="0" distL="114300" distR="114300" simplePos="0" relativeHeight="251685888" behindDoc="1" locked="0" layoutInCell="1" allowOverlap="1" wp14:anchorId="2014CB31" wp14:editId="1123FDA6">
            <wp:simplePos x="0" y="0"/>
            <wp:positionH relativeFrom="column">
              <wp:align>center</wp:align>
            </wp:positionH>
            <wp:positionV relativeFrom="paragraph">
              <wp:posOffset>1905</wp:posOffset>
            </wp:positionV>
            <wp:extent cx="5961146" cy="1380744"/>
            <wp:effectExtent l="0" t="0" r="190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61146" cy="1380744"/>
                    </a:xfrm>
                    <a:prstGeom prst="rect">
                      <a:avLst/>
                    </a:prstGeom>
                  </pic:spPr>
                </pic:pic>
              </a:graphicData>
            </a:graphic>
            <wp14:sizeRelV relativeFrom="margin">
              <wp14:pctHeight>0</wp14:pctHeight>
            </wp14:sizeRelV>
          </wp:anchor>
        </w:drawing>
      </w:r>
    </w:p>
    <w:p w14:paraId="0C0D6397" w14:textId="77777777" w:rsidR="00774947" w:rsidRDefault="00774947" w:rsidP="00343ED3">
      <w:pPr>
        <w:jc w:val="both"/>
        <w:rPr>
          <w:rFonts w:ascii="Arial" w:hAnsi="Arial" w:cs="Arial"/>
          <w:b/>
          <w:bCs/>
          <w:sz w:val="32"/>
          <w:szCs w:val="32"/>
        </w:rPr>
      </w:pPr>
    </w:p>
    <w:p w14:paraId="6B79881E" w14:textId="77777777" w:rsidR="00774947" w:rsidRDefault="00774947" w:rsidP="00343ED3">
      <w:pPr>
        <w:jc w:val="both"/>
        <w:rPr>
          <w:rFonts w:ascii="Arial" w:hAnsi="Arial" w:cs="Arial"/>
          <w:b/>
          <w:bCs/>
          <w:sz w:val="32"/>
          <w:szCs w:val="32"/>
        </w:rPr>
      </w:pPr>
    </w:p>
    <w:p w14:paraId="1A1744DB" w14:textId="77777777" w:rsidR="00774947" w:rsidRDefault="00774947" w:rsidP="00343ED3">
      <w:pPr>
        <w:jc w:val="both"/>
        <w:rPr>
          <w:rFonts w:ascii="Arial" w:hAnsi="Arial" w:cs="Arial"/>
          <w:b/>
          <w:bCs/>
          <w:sz w:val="32"/>
          <w:szCs w:val="32"/>
        </w:rPr>
      </w:pPr>
    </w:p>
    <w:p w14:paraId="219182A9" w14:textId="77777777" w:rsidR="00774947" w:rsidRDefault="00774947" w:rsidP="00343ED3">
      <w:pPr>
        <w:jc w:val="both"/>
        <w:rPr>
          <w:rFonts w:ascii="Arial" w:hAnsi="Arial" w:cs="Arial"/>
          <w:b/>
          <w:bCs/>
          <w:sz w:val="32"/>
          <w:szCs w:val="32"/>
        </w:rPr>
      </w:pPr>
    </w:p>
    <w:p w14:paraId="5B93F1D5" w14:textId="0963A080" w:rsidR="00696B40" w:rsidRDefault="00696B40" w:rsidP="00696B40">
      <w:pPr>
        <w:jc w:val="both"/>
        <w:rPr>
          <w:rFonts w:ascii="Arial" w:hAnsi="Arial" w:cs="Arial"/>
          <w:b/>
          <w:bCs/>
          <w:sz w:val="32"/>
          <w:szCs w:val="32"/>
        </w:rPr>
      </w:pPr>
      <w:r>
        <w:rPr>
          <w:noProof/>
          <w:bdr w:val="none" w:sz="0" w:space="0" w:color="auto" w:frame="1"/>
        </w:rPr>
        <w:drawing>
          <wp:anchor distT="0" distB="0" distL="114300" distR="114300" simplePos="0" relativeHeight="251695104" behindDoc="0" locked="0" layoutInCell="1" allowOverlap="1" wp14:anchorId="74CDB807" wp14:editId="5723BAE9">
            <wp:simplePos x="0" y="0"/>
            <wp:positionH relativeFrom="column">
              <wp:align>center</wp:align>
            </wp:positionH>
            <wp:positionV relativeFrom="paragraph">
              <wp:posOffset>502285</wp:posOffset>
            </wp:positionV>
            <wp:extent cx="576072" cy="230429"/>
            <wp:effectExtent l="19050" t="19050" r="14605" b="1778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 cy="230429"/>
                    </a:xfrm>
                    <a:prstGeom prst="rect">
                      <a:avLst/>
                    </a:prstGeom>
                    <a:noFill/>
                    <a:ln>
                      <a:solidFill>
                        <a:schemeClr val="tx1"/>
                      </a:solidFill>
                    </a:ln>
                  </pic:spPr>
                </pic:pic>
              </a:graphicData>
            </a:graphic>
            <wp14:sizeRelH relativeFrom="margin">
              <wp14:pctWidth>0</wp14:pctWidth>
            </wp14:sizeRelH>
          </wp:anchor>
        </w:drawing>
      </w:r>
      <w:r>
        <w:rPr>
          <w:rFonts w:ascii="Arial" w:hAnsi="Arial" w:cs="Arial"/>
          <w:b/>
          <w:bCs/>
          <w:sz w:val="32"/>
          <w:szCs w:val="32"/>
        </w:rPr>
        <w:t>Most Liked and Retweeted tweets by sentiment</w:t>
      </w:r>
      <w:r>
        <w:rPr>
          <w:rFonts w:ascii="Arial" w:hAnsi="Arial" w:cs="Arial"/>
          <w:b/>
          <w:bCs/>
        </w:rPr>
        <w:pict w14:anchorId="6369594E">
          <v:rect id="_x0000_i1091" style="width:0;height:1.5pt" o:hralign="center" o:hrstd="t" o:hr="t" fillcolor="#a0a0a0" stroked="f"/>
        </w:pict>
      </w:r>
    </w:p>
    <w:p w14:paraId="5F239F16" w14:textId="284BA885" w:rsidR="00696B40" w:rsidRDefault="00696B40" w:rsidP="00696B40">
      <w:pPr>
        <w:jc w:val="both"/>
        <w:rPr>
          <w:rFonts w:ascii="Arial" w:hAnsi="Arial" w:cs="Arial"/>
        </w:rPr>
      </w:pPr>
    </w:p>
    <w:p w14:paraId="76CEBA71" w14:textId="7FEAB1C5" w:rsidR="00696B40" w:rsidRDefault="00696B40" w:rsidP="00696B40">
      <w:pPr>
        <w:jc w:val="both"/>
        <w:rPr>
          <w:rFonts w:ascii="Arial" w:hAnsi="Arial" w:cs="Arial"/>
        </w:rPr>
      </w:pPr>
      <w:r>
        <w:rPr>
          <w:noProof/>
          <w:bdr w:val="single" w:sz="18" w:space="0" w:color="000000" w:frame="1"/>
        </w:rPr>
        <w:drawing>
          <wp:anchor distT="0" distB="0" distL="114300" distR="114300" simplePos="0" relativeHeight="251692032" behindDoc="0" locked="0" layoutInCell="1" allowOverlap="1" wp14:anchorId="4B097C9C" wp14:editId="466A5B18">
            <wp:simplePos x="0" y="0"/>
            <wp:positionH relativeFrom="column">
              <wp:align>right</wp:align>
            </wp:positionH>
            <wp:positionV relativeFrom="paragraph">
              <wp:posOffset>24130</wp:posOffset>
            </wp:positionV>
            <wp:extent cx="2734056" cy="1691640"/>
            <wp:effectExtent l="19050" t="19050" r="28575" b="2286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34056" cy="1691640"/>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r>
        <w:rPr>
          <w:noProof/>
          <w:bdr w:val="single" w:sz="18" w:space="0" w:color="000000" w:frame="1"/>
        </w:rPr>
        <w:drawing>
          <wp:anchor distT="0" distB="0" distL="114300" distR="114300" simplePos="0" relativeHeight="251691008" behindDoc="0" locked="0" layoutInCell="1" allowOverlap="1" wp14:anchorId="0BC3C38B" wp14:editId="3DB41610">
            <wp:simplePos x="0" y="0"/>
            <wp:positionH relativeFrom="column">
              <wp:align>left</wp:align>
            </wp:positionH>
            <wp:positionV relativeFrom="paragraph">
              <wp:posOffset>24130</wp:posOffset>
            </wp:positionV>
            <wp:extent cx="2706624" cy="1691640"/>
            <wp:effectExtent l="19050" t="19050" r="17780" b="2286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06624" cy="1691640"/>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p>
    <w:p w14:paraId="151AE077" w14:textId="25507E1A" w:rsidR="00696B40" w:rsidRDefault="00696B40" w:rsidP="00696B40">
      <w:pPr>
        <w:jc w:val="both"/>
        <w:rPr>
          <w:rFonts w:ascii="Arial" w:hAnsi="Arial" w:cs="Arial"/>
        </w:rPr>
      </w:pPr>
    </w:p>
    <w:p w14:paraId="0892A64A" w14:textId="669628C0" w:rsidR="00696B40" w:rsidRDefault="00696B40" w:rsidP="00696B40">
      <w:pPr>
        <w:jc w:val="both"/>
        <w:rPr>
          <w:rFonts w:ascii="Arial" w:hAnsi="Arial" w:cs="Arial"/>
        </w:rPr>
      </w:pPr>
    </w:p>
    <w:p w14:paraId="54F18D25" w14:textId="2B877F6E" w:rsidR="00696B40" w:rsidRDefault="00696B40" w:rsidP="00696B40">
      <w:pPr>
        <w:jc w:val="both"/>
        <w:rPr>
          <w:rFonts w:ascii="Arial" w:hAnsi="Arial" w:cs="Arial"/>
        </w:rPr>
      </w:pPr>
    </w:p>
    <w:p w14:paraId="65C9FEB9" w14:textId="064622DC" w:rsidR="00696B40" w:rsidRDefault="00696B40" w:rsidP="00696B40">
      <w:pPr>
        <w:jc w:val="both"/>
        <w:rPr>
          <w:rFonts w:ascii="Arial" w:hAnsi="Arial" w:cs="Arial"/>
        </w:rPr>
      </w:pPr>
    </w:p>
    <w:p w14:paraId="0F1817E0" w14:textId="5A8BD75A" w:rsidR="00696B40" w:rsidRDefault="00696B40" w:rsidP="00696B40">
      <w:pPr>
        <w:jc w:val="both"/>
        <w:rPr>
          <w:rFonts w:ascii="Arial" w:hAnsi="Arial" w:cs="Arial"/>
        </w:rPr>
      </w:pPr>
    </w:p>
    <w:p w14:paraId="2771A36B" w14:textId="6B572642" w:rsidR="00696B40" w:rsidRDefault="00696B40" w:rsidP="00696B40">
      <w:pPr>
        <w:jc w:val="both"/>
        <w:rPr>
          <w:rFonts w:ascii="Arial" w:hAnsi="Arial" w:cs="Arial"/>
        </w:rPr>
      </w:pPr>
      <w:r>
        <w:rPr>
          <w:noProof/>
        </w:rPr>
        <mc:AlternateContent>
          <mc:Choice Requires="wps">
            <w:drawing>
              <wp:anchor distT="0" distB="0" distL="114300" distR="114300" simplePos="0" relativeHeight="251694080" behindDoc="0" locked="0" layoutInCell="1" allowOverlap="1" wp14:anchorId="18CA52FA" wp14:editId="179D0BBD">
                <wp:simplePos x="0" y="0"/>
                <wp:positionH relativeFrom="column">
                  <wp:posOffset>19050</wp:posOffset>
                </wp:positionH>
                <wp:positionV relativeFrom="paragraph">
                  <wp:posOffset>120650</wp:posOffset>
                </wp:positionV>
                <wp:extent cx="4483100" cy="63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4483100" cy="635"/>
                        </a:xfrm>
                        <a:prstGeom prst="rect">
                          <a:avLst/>
                        </a:prstGeom>
                        <a:solidFill>
                          <a:prstClr val="white"/>
                        </a:solidFill>
                        <a:ln>
                          <a:noFill/>
                        </a:ln>
                      </wps:spPr>
                      <wps:txbx>
                        <w:txbxContent>
                          <w:p w14:paraId="3560E294" w14:textId="46A9D227" w:rsidR="003C0C2E" w:rsidRPr="00696B40" w:rsidRDefault="003C0C2E" w:rsidP="00696B40">
                            <w:pPr>
                              <w:pStyle w:val="Caption"/>
                              <w:rPr>
                                <w:noProof/>
                                <w:sz w:val="10"/>
                                <w:szCs w:val="10"/>
                                <w:bdr w:val="single" w:sz="18" w:space="0" w:color="000000" w:frame="1"/>
                              </w:rPr>
                            </w:pPr>
                            <w:r w:rsidRPr="00696B40">
                              <w:rPr>
                                <w:sz w:val="10"/>
                                <w:szCs w:val="10"/>
                              </w:rPr>
                              <w:t xml:space="preserve">Figure </w:t>
                            </w:r>
                            <w:r w:rsidRPr="00696B40">
                              <w:rPr>
                                <w:sz w:val="10"/>
                                <w:szCs w:val="10"/>
                              </w:rPr>
                              <w:fldChar w:fldCharType="begin"/>
                            </w:r>
                            <w:r w:rsidRPr="00696B40">
                              <w:rPr>
                                <w:sz w:val="10"/>
                                <w:szCs w:val="10"/>
                              </w:rPr>
                              <w:instrText xml:space="preserve"> SEQ Figure \* ARABIC </w:instrText>
                            </w:r>
                            <w:r w:rsidRPr="00696B40">
                              <w:rPr>
                                <w:sz w:val="10"/>
                                <w:szCs w:val="10"/>
                              </w:rPr>
                              <w:fldChar w:fldCharType="separate"/>
                            </w:r>
                            <w:r>
                              <w:rPr>
                                <w:noProof/>
                                <w:sz w:val="10"/>
                                <w:szCs w:val="10"/>
                              </w:rPr>
                              <w:t>1</w:t>
                            </w:r>
                            <w:r w:rsidRPr="00696B40">
                              <w:rPr>
                                <w:sz w:val="10"/>
                                <w:szCs w:val="10"/>
                              </w:rPr>
                              <w:fldChar w:fldCharType="end"/>
                            </w:r>
                            <w:r w:rsidRPr="00696B40">
                              <w:rPr>
                                <w:sz w:val="10"/>
                                <w:szCs w:val="10"/>
                              </w:rPr>
                              <w:t>1. Trump and Biden's most liked tweets by sentiment.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CA52FA" id="Text Box 38" o:spid="_x0000_s1035" type="#_x0000_t202" style="position:absolute;left:0;text-align:left;margin-left:1.5pt;margin-top:9.5pt;width:353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" stroked="f">
                <v:textbox style="mso-fit-shape-to-text:t" inset="0,0,0,0">
                  <w:txbxContent>
                    <w:p w14:paraId="3560E294" w14:textId="46A9D227" w:rsidR="003C0C2E" w:rsidRPr="00696B40" w:rsidRDefault="003C0C2E" w:rsidP="00696B40">
                      <w:pPr>
                        <w:pStyle w:val="Caption"/>
                        <w:rPr>
                          <w:noProof/>
                          <w:sz w:val="10"/>
                          <w:szCs w:val="10"/>
                          <w:bdr w:val="single" w:sz="18" w:space="0" w:color="000000" w:frame="1"/>
                        </w:rPr>
                      </w:pPr>
                      <w:r w:rsidRPr="00696B40">
                        <w:rPr>
                          <w:sz w:val="10"/>
                          <w:szCs w:val="10"/>
                        </w:rPr>
                        <w:t xml:space="preserve">Figure </w:t>
                      </w:r>
                      <w:r w:rsidRPr="00696B40">
                        <w:rPr>
                          <w:sz w:val="10"/>
                          <w:szCs w:val="10"/>
                        </w:rPr>
                        <w:fldChar w:fldCharType="begin"/>
                      </w:r>
                      <w:r w:rsidRPr="00696B40">
                        <w:rPr>
                          <w:sz w:val="10"/>
                          <w:szCs w:val="10"/>
                        </w:rPr>
                        <w:instrText xml:space="preserve"> SEQ Figure \* ARABIC </w:instrText>
                      </w:r>
                      <w:r w:rsidRPr="00696B40">
                        <w:rPr>
                          <w:sz w:val="10"/>
                          <w:szCs w:val="10"/>
                        </w:rPr>
                        <w:fldChar w:fldCharType="separate"/>
                      </w:r>
                      <w:r>
                        <w:rPr>
                          <w:noProof/>
                          <w:sz w:val="10"/>
                          <w:szCs w:val="10"/>
                        </w:rPr>
                        <w:t>1</w:t>
                      </w:r>
                      <w:r w:rsidRPr="00696B40">
                        <w:rPr>
                          <w:sz w:val="10"/>
                          <w:szCs w:val="10"/>
                        </w:rPr>
                        <w:fldChar w:fldCharType="end"/>
                      </w:r>
                      <w:r w:rsidRPr="00696B40">
                        <w:rPr>
                          <w:sz w:val="10"/>
                          <w:szCs w:val="10"/>
                        </w:rPr>
                        <w:t>1. Trump and Biden's most liked tweets by sentiment.</w:t>
                      </w:r>
                    </w:p>
                  </w:txbxContent>
                </v:textbox>
              </v:shape>
            </w:pict>
          </mc:Fallback>
        </mc:AlternateContent>
      </w:r>
    </w:p>
    <w:p w14:paraId="41CBD4EB" w14:textId="77777777" w:rsidR="005931AE" w:rsidRDefault="00696B40" w:rsidP="005931AE">
      <w:pPr>
        <w:ind w:firstLine="720"/>
        <w:jc w:val="both"/>
        <w:rPr>
          <w:rFonts w:ascii="Arial" w:hAnsi="Arial" w:cs="Arial"/>
        </w:rPr>
      </w:pPr>
      <w:r w:rsidRPr="00696B40">
        <w:rPr>
          <w:rFonts w:ascii="Arial" w:hAnsi="Arial" w:cs="Arial"/>
        </w:rPr>
        <w:lastRenderedPageBreak/>
        <w:t xml:space="preserve">Of Trump’s 50 most liked tweets, 54% are positive, 26% are neutral, and 20% are negative. Trump’s most popular tweet received 1.1M likes. One of the most popular tweets is his tweet about testing positive for Covid-19: </w:t>
      </w:r>
      <w:proofErr w:type="gramStart"/>
      <w:r w:rsidRPr="00696B40">
        <w:rPr>
          <w:rFonts w:ascii="Arial" w:hAnsi="Arial" w:cs="Arial"/>
        </w:rPr>
        <w:t>“ Tonight</w:t>
      </w:r>
      <w:proofErr w:type="gramEnd"/>
      <w:r w:rsidRPr="00696B40">
        <w:rPr>
          <w:rFonts w:ascii="Arial" w:hAnsi="Arial" w:cs="Arial"/>
        </w:rPr>
        <w:t xml:space="preserve"> @FLOTUS and I tested positive for covid-19. We will begin our quarantine and Recovery process immediately. We will get through this together”. </w:t>
      </w:r>
    </w:p>
    <w:p w14:paraId="6482CC84" w14:textId="250DA844" w:rsidR="00774947" w:rsidRDefault="00696B40" w:rsidP="005931AE">
      <w:pPr>
        <w:ind w:firstLine="720"/>
        <w:jc w:val="both"/>
        <w:rPr>
          <w:rFonts w:ascii="Arial" w:hAnsi="Arial" w:cs="Arial"/>
        </w:rPr>
      </w:pPr>
      <w:r w:rsidRPr="00696B40">
        <w:rPr>
          <w:rFonts w:ascii="Arial" w:hAnsi="Arial" w:cs="Arial"/>
        </w:rPr>
        <w:t xml:space="preserve">Compared to Biden’s 50 most liked tweets, 58% are </w:t>
      </w:r>
      <w:proofErr w:type="gramStart"/>
      <w:r w:rsidRPr="00696B40">
        <w:rPr>
          <w:rFonts w:ascii="Arial" w:hAnsi="Arial" w:cs="Arial"/>
        </w:rPr>
        <w:t>positive,  32</w:t>
      </w:r>
      <w:proofErr w:type="gramEnd"/>
      <w:r w:rsidRPr="00696B40">
        <w:rPr>
          <w:rFonts w:ascii="Arial" w:hAnsi="Arial" w:cs="Arial"/>
        </w:rPr>
        <w:t>% are neutral, and 10%  are negative.  His</w:t>
      </w:r>
      <w:r w:rsidR="005931AE">
        <w:rPr>
          <w:rFonts w:ascii="Arial" w:hAnsi="Arial" w:cs="Arial"/>
        </w:rPr>
        <w:t xml:space="preserve"> current</w:t>
      </w:r>
      <w:r w:rsidRPr="00696B40">
        <w:rPr>
          <w:rFonts w:ascii="Arial" w:hAnsi="Arial" w:cs="Arial"/>
        </w:rPr>
        <w:t xml:space="preserve"> most popular tweet is his acceptance of winning the presidency and received 3.3M likes: “America, I’m honored that you have chosen me to lead our great country.  The work ahead of us will be hard, but I promise you this: I will be a President for all Americans — whether you voted for me or not.  I will keep the faith that you have placed in me.”  Biden has a slightly higher percentage of positive tweets</w:t>
      </w:r>
      <w:r w:rsidR="005931AE">
        <w:rPr>
          <w:rFonts w:ascii="Arial" w:hAnsi="Arial" w:cs="Arial"/>
        </w:rPr>
        <w:t xml:space="preserve"> in his top 50 most liked</w:t>
      </w:r>
      <w:r w:rsidRPr="00696B40">
        <w:rPr>
          <w:rFonts w:ascii="Arial" w:hAnsi="Arial" w:cs="Arial"/>
        </w:rPr>
        <w:t xml:space="preserve">, and half the </w:t>
      </w:r>
      <w:proofErr w:type="gramStart"/>
      <w:r w:rsidRPr="00696B40">
        <w:rPr>
          <w:rFonts w:ascii="Arial" w:hAnsi="Arial" w:cs="Arial"/>
        </w:rPr>
        <w:t>amount</w:t>
      </w:r>
      <w:proofErr w:type="gramEnd"/>
      <w:r w:rsidRPr="00696B40">
        <w:rPr>
          <w:rFonts w:ascii="Arial" w:hAnsi="Arial" w:cs="Arial"/>
        </w:rPr>
        <w:t xml:space="preserve"> of negative tweets that Trump has.</w:t>
      </w:r>
      <w:r w:rsidR="005931AE" w:rsidRPr="005931AE">
        <w:rPr>
          <w:noProof/>
          <w:bdr w:val="none" w:sz="0" w:space="0" w:color="auto" w:frame="1"/>
        </w:rPr>
        <w:t xml:space="preserve"> </w:t>
      </w:r>
    </w:p>
    <w:p w14:paraId="1B577FBB" w14:textId="17FCF34D" w:rsidR="005931AE" w:rsidRDefault="005931AE" w:rsidP="005931AE">
      <w:pPr>
        <w:jc w:val="both"/>
        <w:rPr>
          <w:noProof/>
          <w:bdr w:val="single" w:sz="18" w:space="0" w:color="000000" w:frame="1"/>
        </w:rPr>
      </w:pPr>
      <w:r>
        <w:rPr>
          <w:noProof/>
          <w:bdr w:val="none" w:sz="0" w:space="0" w:color="auto" w:frame="1"/>
        </w:rPr>
        <w:drawing>
          <wp:anchor distT="0" distB="0" distL="114300" distR="114300" simplePos="0" relativeHeight="251699200" behindDoc="0" locked="0" layoutInCell="1" allowOverlap="1" wp14:anchorId="75F631A6" wp14:editId="5E0E8618">
            <wp:simplePos x="0" y="0"/>
            <wp:positionH relativeFrom="column">
              <wp:align>center</wp:align>
            </wp:positionH>
            <wp:positionV relativeFrom="paragraph">
              <wp:posOffset>29845</wp:posOffset>
            </wp:positionV>
            <wp:extent cx="576072" cy="228600"/>
            <wp:effectExtent l="19050" t="19050" r="14605" b="1905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 cy="228600"/>
                    </a:xfrm>
                    <a:prstGeom prst="rect">
                      <a:avLst/>
                    </a:prstGeom>
                    <a:noFill/>
                    <a:ln>
                      <a:solidFill>
                        <a:sysClr val="windowText" lastClr="000000"/>
                      </a:solidFill>
                    </a:ln>
                  </pic:spPr>
                </pic:pic>
              </a:graphicData>
            </a:graphic>
            <wp14:sizeRelH relativeFrom="margin">
              <wp14:pctWidth>0</wp14:pctWidth>
            </wp14:sizeRelH>
            <wp14:sizeRelV relativeFrom="margin">
              <wp14:pctHeight>0</wp14:pctHeight>
            </wp14:sizeRelV>
          </wp:anchor>
        </w:drawing>
      </w:r>
    </w:p>
    <w:p w14:paraId="5657B3DE" w14:textId="3220BAE8" w:rsidR="005931AE" w:rsidRDefault="005931AE" w:rsidP="005931AE">
      <w:pPr>
        <w:jc w:val="both"/>
        <w:rPr>
          <w:noProof/>
          <w:bdr w:val="single" w:sz="18" w:space="0" w:color="000000" w:frame="1"/>
        </w:rPr>
      </w:pPr>
      <w:r>
        <w:rPr>
          <w:noProof/>
          <w:bdr w:val="single" w:sz="18" w:space="0" w:color="000000" w:frame="1"/>
        </w:rPr>
        <w:drawing>
          <wp:anchor distT="0" distB="0" distL="114300" distR="114300" simplePos="0" relativeHeight="251696128" behindDoc="0" locked="0" layoutInCell="1" allowOverlap="1" wp14:anchorId="069D61DE" wp14:editId="2C4A7A37">
            <wp:simplePos x="0" y="0"/>
            <wp:positionH relativeFrom="column">
              <wp:align>left</wp:align>
            </wp:positionH>
            <wp:positionV relativeFrom="paragraph">
              <wp:posOffset>154940</wp:posOffset>
            </wp:positionV>
            <wp:extent cx="2761488" cy="1691640"/>
            <wp:effectExtent l="19050" t="19050" r="20320" b="2286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61488" cy="1691640"/>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r>
        <w:rPr>
          <w:noProof/>
          <w:bdr w:val="single" w:sz="18" w:space="0" w:color="000000" w:frame="1"/>
        </w:rPr>
        <w:drawing>
          <wp:anchor distT="0" distB="0" distL="114300" distR="114300" simplePos="0" relativeHeight="251697152" behindDoc="0" locked="0" layoutInCell="1" allowOverlap="1" wp14:anchorId="67E8D10E" wp14:editId="2628BF0E">
            <wp:simplePos x="0" y="0"/>
            <wp:positionH relativeFrom="column">
              <wp:align>right</wp:align>
            </wp:positionH>
            <wp:positionV relativeFrom="paragraph">
              <wp:posOffset>154940</wp:posOffset>
            </wp:positionV>
            <wp:extent cx="2706624" cy="1682496"/>
            <wp:effectExtent l="19050" t="19050" r="17780" b="1333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06624" cy="1682496"/>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p>
    <w:p w14:paraId="6A9BFAFA" w14:textId="642C03BD" w:rsidR="005931AE" w:rsidRDefault="005931AE" w:rsidP="005931AE">
      <w:pPr>
        <w:jc w:val="both"/>
        <w:rPr>
          <w:noProof/>
          <w:bdr w:val="single" w:sz="18" w:space="0" w:color="000000" w:frame="1"/>
        </w:rPr>
      </w:pPr>
    </w:p>
    <w:p w14:paraId="58B7E3A6" w14:textId="277E8B9F" w:rsidR="005931AE" w:rsidRDefault="005931AE" w:rsidP="005931AE">
      <w:pPr>
        <w:jc w:val="both"/>
        <w:rPr>
          <w:noProof/>
          <w:bdr w:val="single" w:sz="18" w:space="0" w:color="000000" w:frame="1"/>
        </w:rPr>
      </w:pPr>
    </w:p>
    <w:p w14:paraId="5A9D1BA1" w14:textId="472131F4" w:rsidR="005931AE" w:rsidRDefault="005931AE" w:rsidP="005931AE">
      <w:pPr>
        <w:jc w:val="both"/>
        <w:rPr>
          <w:noProof/>
          <w:bdr w:val="single" w:sz="18" w:space="0" w:color="000000" w:frame="1"/>
        </w:rPr>
      </w:pPr>
    </w:p>
    <w:p w14:paraId="3BAE3009" w14:textId="05378FDA" w:rsidR="005931AE" w:rsidRDefault="005931AE" w:rsidP="005931AE">
      <w:pPr>
        <w:jc w:val="both"/>
        <w:rPr>
          <w:noProof/>
          <w:bdr w:val="single" w:sz="18" w:space="0" w:color="000000" w:frame="1"/>
        </w:rPr>
      </w:pPr>
    </w:p>
    <w:p w14:paraId="4C44E5C8" w14:textId="450C346C" w:rsidR="005931AE" w:rsidRDefault="005931AE" w:rsidP="005931AE">
      <w:pPr>
        <w:jc w:val="both"/>
        <w:rPr>
          <w:noProof/>
          <w:bdr w:val="single" w:sz="18" w:space="0" w:color="000000" w:frame="1"/>
        </w:rPr>
      </w:pPr>
    </w:p>
    <w:p w14:paraId="6D0347D3" w14:textId="2CAF1273" w:rsidR="005931AE" w:rsidRDefault="005931AE" w:rsidP="005931AE">
      <w:pPr>
        <w:jc w:val="both"/>
        <w:rPr>
          <w:noProof/>
          <w:bdr w:val="single" w:sz="18" w:space="0" w:color="000000" w:frame="1"/>
        </w:rPr>
      </w:pPr>
      <w:r>
        <w:rPr>
          <w:noProof/>
        </w:rPr>
        <mc:AlternateContent>
          <mc:Choice Requires="wps">
            <w:drawing>
              <wp:anchor distT="0" distB="0" distL="114300" distR="114300" simplePos="0" relativeHeight="251701248" behindDoc="0" locked="0" layoutInCell="1" allowOverlap="1" wp14:anchorId="51D853E7" wp14:editId="19078BF4">
                <wp:simplePos x="0" y="0"/>
                <wp:positionH relativeFrom="column">
                  <wp:posOffset>19049</wp:posOffset>
                </wp:positionH>
                <wp:positionV relativeFrom="paragraph">
                  <wp:posOffset>193675</wp:posOffset>
                </wp:positionV>
                <wp:extent cx="4257675" cy="635"/>
                <wp:effectExtent l="0" t="0" r="9525" b="0"/>
                <wp:wrapNone/>
                <wp:docPr id="43" name="Text Box 43"/>
                <wp:cNvGraphicFramePr/>
                <a:graphic xmlns:a="http://schemas.openxmlformats.org/drawingml/2006/main">
                  <a:graphicData uri="http://schemas.microsoft.com/office/word/2010/wordprocessingShape">
                    <wps:wsp>
                      <wps:cNvSpPr txBox="1"/>
                      <wps:spPr>
                        <a:xfrm>
                          <a:off x="0" y="0"/>
                          <a:ext cx="4257675" cy="635"/>
                        </a:xfrm>
                        <a:prstGeom prst="rect">
                          <a:avLst/>
                        </a:prstGeom>
                        <a:solidFill>
                          <a:prstClr val="white"/>
                        </a:solidFill>
                        <a:ln>
                          <a:noFill/>
                        </a:ln>
                      </wps:spPr>
                      <wps:txbx>
                        <w:txbxContent>
                          <w:p w14:paraId="4245F9A7" w14:textId="09E997C1" w:rsidR="003C0C2E" w:rsidRPr="005931AE" w:rsidRDefault="003C0C2E" w:rsidP="005931AE">
                            <w:pPr>
                              <w:pStyle w:val="Caption"/>
                              <w:rPr>
                                <w:noProof/>
                                <w:sz w:val="10"/>
                                <w:szCs w:val="10"/>
                                <w:bdr w:val="single" w:sz="18" w:space="0" w:color="000000" w:frame="1"/>
                              </w:rPr>
                            </w:pPr>
                            <w:r w:rsidRPr="005931AE">
                              <w:rPr>
                                <w:sz w:val="10"/>
                                <w:szCs w:val="10"/>
                              </w:rPr>
                              <w:t xml:space="preserve">Figure </w:t>
                            </w:r>
                            <w:r>
                              <w:rPr>
                                <w:sz w:val="10"/>
                                <w:szCs w:val="10"/>
                              </w:rPr>
                              <w:t>1</w:t>
                            </w:r>
                            <w:r w:rsidRPr="005931AE">
                              <w:rPr>
                                <w:sz w:val="10"/>
                                <w:szCs w:val="10"/>
                              </w:rPr>
                              <w:fldChar w:fldCharType="begin"/>
                            </w:r>
                            <w:r w:rsidRPr="005931AE">
                              <w:rPr>
                                <w:sz w:val="10"/>
                                <w:szCs w:val="10"/>
                              </w:rPr>
                              <w:instrText xml:space="preserve"> SEQ Figure \* ARABIC </w:instrText>
                            </w:r>
                            <w:r w:rsidRPr="005931AE">
                              <w:rPr>
                                <w:sz w:val="10"/>
                                <w:szCs w:val="10"/>
                              </w:rPr>
                              <w:fldChar w:fldCharType="separate"/>
                            </w:r>
                            <w:r>
                              <w:rPr>
                                <w:noProof/>
                                <w:sz w:val="10"/>
                                <w:szCs w:val="10"/>
                              </w:rPr>
                              <w:t>2</w:t>
                            </w:r>
                            <w:r w:rsidRPr="005931AE">
                              <w:rPr>
                                <w:sz w:val="10"/>
                                <w:szCs w:val="10"/>
                              </w:rPr>
                              <w:fldChar w:fldCharType="end"/>
                            </w:r>
                            <w:r w:rsidRPr="005931AE">
                              <w:rPr>
                                <w:sz w:val="10"/>
                                <w:szCs w:val="10"/>
                              </w:rPr>
                              <w:t>. Trump's and Biden's top 50 most retweeted tweets by sentiment.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D853E7" id="Text Box 43" o:spid="_x0000_s1036" type="#_x0000_t202" style="position:absolute;left:0;text-align:left;margin-left:1.5pt;margin-top:15.25pt;width:335.25pt;height:.0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" stroked="f">
                <v:textbox style="mso-fit-shape-to-text:t" inset="0,0,0,0">
                  <w:txbxContent>
                    <w:p w14:paraId="4245F9A7" w14:textId="09E997C1" w:rsidR="003C0C2E" w:rsidRPr="005931AE" w:rsidRDefault="003C0C2E" w:rsidP="005931AE">
                      <w:pPr>
                        <w:pStyle w:val="Caption"/>
                        <w:rPr>
                          <w:noProof/>
                          <w:sz w:val="10"/>
                          <w:szCs w:val="10"/>
                          <w:bdr w:val="single" w:sz="18" w:space="0" w:color="000000" w:frame="1"/>
                        </w:rPr>
                      </w:pPr>
                      <w:r w:rsidRPr="005931AE">
                        <w:rPr>
                          <w:sz w:val="10"/>
                          <w:szCs w:val="10"/>
                        </w:rPr>
                        <w:t xml:space="preserve">Figure </w:t>
                      </w:r>
                      <w:r>
                        <w:rPr>
                          <w:sz w:val="10"/>
                          <w:szCs w:val="10"/>
                        </w:rPr>
                        <w:t>1</w:t>
                      </w:r>
                      <w:r w:rsidRPr="005931AE">
                        <w:rPr>
                          <w:sz w:val="10"/>
                          <w:szCs w:val="10"/>
                        </w:rPr>
                        <w:fldChar w:fldCharType="begin"/>
                      </w:r>
                      <w:r w:rsidRPr="005931AE">
                        <w:rPr>
                          <w:sz w:val="10"/>
                          <w:szCs w:val="10"/>
                        </w:rPr>
                        <w:instrText xml:space="preserve"> SEQ Figure \* ARABIC </w:instrText>
                      </w:r>
                      <w:r w:rsidRPr="005931AE">
                        <w:rPr>
                          <w:sz w:val="10"/>
                          <w:szCs w:val="10"/>
                        </w:rPr>
                        <w:fldChar w:fldCharType="separate"/>
                      </w:r>
                      <w:r>
                        <w:rPr>
                          <w:noProof/>
                          <w:sz w:val="10"/>
                          <w:szCs w:val="10"/>
                        </w:rPr>
                        <w:t>2</w:t>
                      </w:r>
                      <w:r w:rsidRPr="005931AE">
                        <w:rPr>
                          <w:sz w:val="10"/>
                          <w:szCs w:val="10"/>
                        </w:rPr>
                        <w:fldChar w:fldCharType="end"/>
                      </w:r>
                      <w:r w:rsidRPr="005931AE">
                        <w:rPr>
                          <w:sz w:val="10"/>
                          <w:szCs w:val="10"/>
                        </w:rPr>
                        <w:t>. Trump's and Biden's top 50 most retweeted tweets by sentiment.</w:t>
                      </w:r>
                    </w:p>
                  </w:txbxContent>
                </v:textbox>
              </v:shape>
            </w:pict>
          </mc:Fallback>
        </mc:AlternateContent>
      </w:r>
    </w:p>
    <w:p w14:paraId="3D0583DF" w14:textId="77777777" w:rsidR="005931AE" w:rsidRDefault="005931AE" w:rsidP="005931AE">
      <w:pPr>
        <w:pStyle w:val="NormalWeb"/>
        <w:spacing w:before="0" w:beforeAutospacing="0" w:after="240" w:afterAutospacing="0" w:line="276" w:lineRule="auto"/>
        <w:ind w:firstLine="720"/>
        <w:rPr>
          <w:rFonts w:ascii="Arial" w:hAnsi="Arial" w:cs="Arial"/>
          <w:color w:val="262626"/>
          <w:sz w:val="22"/>
          <w:szCs w:val="22"/>
          <w:shd w:val="clear" w:color="auto" w:fill="FFFFFF"/>
        </w:rPr>
      </w:pPr>
    </w:p>
    <w:p w14:paraId="15E5114B" w14:textId="77777777" w:rsidR="005931AE" w:rsidRDefault="005931AE" w:rsidP="005931AE">
      <w:pPr>
        <w:pStyle w:val="NormalWeb"/>
        <w:spacing w:before="0" w:beforeAutospacing="0" w:after="240" w:afterAutospacing="0" w:line="276" w:lineRule="auto"/>
        <w:ind w:firstLine="720"/>
        <w:rPr>
          <w:rFonts w:ascii="Arial" w:hAnsi="Arial" w:cs="Arial"/>
          <w:sz w:val="22"/>
          <w:szCs w:val="22"/>
        </w:rPr>
      </w:pPr>
      <w:r w:rsidRPr="005931AE">
        <w:rPr>
          <w:rFonts w:ascii="Arial" w:hAnsi="Arial" w:cs="Arial"/>
          <w:color w:val="262626"/>
          <w:sz w:val="22"/>
          <w:szCs w:val="22"/>
          <w:shd w:val="clear" w:color="auto" w:fill="FFFFFF"/>
        </w:rPr>
        <w:t xml:space="preserve">Looking at Trump’s 50 most retweeted tweets, 20% are negative, 42% are positive, and 38% are neutral.  The top 10 liked tweets have no negative tweets at all.  When compared to </w:t>
      </w:r>
      <w:r w:rsidRPr="005931AE">
        <w:rPr>
          <w:rFonts w:ascii="Arial" w:hAnsi="Arial" w:cs="Arial"/>
          <w:color w:val="000000"/>
          <w:sz w:val="22"/>
          <w:szCs w:val="22"/>
        </w:rPr>
        <w:t xml:space="preserve">Biden’s top 50 retweeted tweets, </w:t>
      </w:r>
      <w:r w:rsidRPr="005931AE">
        <w:rPr>
          <w:rFonts w:ascii="Arial" w:hAnsi="Arial" w:cs="Arial"/>
          <w:color w:val="000000"/>
          <w:sz w:val="22"/>
          <w:szCs w:val="22"/>
          <w:shd w:val="clear" w:color="auto" w:fill="FFFFFF"/>
        </w:rPr>
        <w:t>6% are negative, 32% are positive, and 62% are neutral</w:t>
      </w:r>
      <w:r>
        <w:rPr>
          <w:rFonts w:ascii="Arial" w:hAnsi="Arial" w:cs="Arial"/>
          <w:color w:val="000000"/>
          <w:sz w:val="22"/>
          <w:szCs w:val="22"/>
          <w:shd w:val="clear" w:color="auto" w:fill="FFFFFF"/>
        </w:rPr>
        <w:t xml:space="preserve">. </w:t>
      </w:r>
      <w:r w:rsidRPr="005931AE">
        <w:rPr>
          <w:rFonts w:ascii="Arial" w:hAnsi="Arial" w:cs="Arial"/>
          <w:sz w:val="22"/>
          <w:szCs w:val="22"/>
        </w:rPr>
        <w:t>Trump’s most retweeted tweet has a positive sentiment with over 400k retweets. While the 2nd and 3rd highest have less than half the amount at 170k and 140k retweets, respectively.  The number of Biden’s retweets range between 60K to 270K retweets.  Where</w:t>
      </w:r>
      <w:r>
        <w:rPr>
          <w:rFonts w:ascii="Arial" w:hAnsi="Arial" w:cs="Arial"/>
          <w:sz w:val="22"/>
          <w:szCs w:val="22"/>
        </w:rPr>
        <w:t>as</w:t>
      </w:r>
      <w:r w:rsidRPr="005931AE">
        <w:rPr>
          <w:rFonts w:ascii="Arial" w:hAnsi="Arial" w:cs="Arial"/>
          <w:sz w:val="22"/>
          <w:szCs w:val="22"/>
        </w:rPr>
        <w:t xml:space="preserve"> </w:t>
      </w:r>
      <w:proofErr w:type="gramStart"/>
      <w:r w:rsidRPr="005931AE">
        <w:rPr>
          <w:rFonts w:ascii="Arial" w:hAnsi="Arial" w:cs="Arial"/>
          <w:sz w:val="22"/>
          <w:szCs w:val="22"/>
        </w:rPr>
        <w:t>Trump’s</w:t>
      </w:r>
      <w:proofErr w:type="gramEnd"/>
      <w:r w:rsidRPr="005931AE">
        <w:rPr>
          <w:rFonts w:ascii="Arial" w:hAnsi="Arial" w:cs="Arial"/>
          <w:sz w:val="22"/>
          <w:szCs w:val="22"/>
        </w:rPr>
        <w:t xml:space="preserve"> has a much wider range of 70k to 400k.</w:t>
      </w:r>
    </w:p>
    <w:p w14:paraId="36A301B2" w14:textId="77777777" w:rsidR="005931AE" w:rsidRDefault="005931AE" w:rsidP="005931AE">
      <w:pPr>
        <w:pStyle w:val="NormalWeb"/>
        <w:spacing w:before="0" w:beforeAutospacing="0" w:after="240" w:afterAutospacing="0" w:line="276" w:lineRule="auto"/>
        <w:ind w:firstLine="720"/>
        <w:rPr>
          <w:rFonts w:ascii="Arial" w:hAnsi="Arial" w:cs="Arial"/>
          <w:sz w:val="22"/>
          <w:szCs w:val="22"/>
        </w:rPr>
      </w:pPr>
      <w:r>
        <w:rPr>
          <w:rFonts w:ascii="Arial" w:hAnsi="Arial" w:cs="Arial"/>
          <w:sz w:val="22"/>
          <w:szCs w:val="22"/>
        </w:rPr>
        <w:t>To summarize the sets of graphs above, b</w:t>
      </w:r>
      <w:r w:rsidRPr="005931AE">
        <w:rPr>
          <w:rFonts w:ascii="Arial" w:hAnsi="Arial" w:cs="Arial"/>
          <w:sz w:val="22"/>
          <w:szCs w:val="22"/>
        </w:rPr>
        <w:t>oth Trump’s and Biden’s 50 most liked tweets were overwhelmingly neutral or positive, at a ratio of 80%+. Trump had 12% negativity compared to Biden’s 6%, but overall, both candidates were almost equal in their most liked tweets.</w:t>
      </w:r>
      <w:r>
        <w:rPr>
          <w:rFonts w:ascii="Arial" w:hAnsi="Arial" w:cs="Arial"/>
          <w:sz w:val="22"/>
          <w:szCs w:val="22"/>
        </w:rPr>
        <w:t xml:space="preserve"> </w:t>
      </w:r>
      <w:r w:rsidRPr="005931AE">
        <w:rPr>
          <w:rFonts w:ascii="Arial" w:hAnsi="Arial" w:cs="Arial"/>
          <w:sz w:val="22"/>
          <w:szCs w:val="22"/>
        </w:rPr>
        <w:t>For the top 50 most retweeted tweets, Biden was overwhelmingly neutral and positive, at a 90%+ ratio of positive and neutral tweets. Trump was equally neutral and positive, around 40% each, but was noticeably higher than Biden in the negative department (20%).</w:t>
      </w:r>
    </w:p>
    <w:p w14:paraId="5794E956" w14:textId="6E58C4B4" w:rsidR="005931AE" w:rsidRDefault="005931AE" w:rsidP="005931AE">
      <w:pPr>
        <w:pStyle w:val="NormalWeb"/>
        <w:spacing w:before="0" w:beforeAutospacing="0" w:after="240" w:afterAutospacing="0" w:line="276" w:lineRule="auto"/>
        <w:ind w:firstLine="720"/>
        <w:rPr>
          <w:rFonts w:ascii="Arial" w:hAnsi="Arial" w:cs="Arial"/>
          <w:sz w:val="22"/>
          <w:szCs w:val="22"/>
        </w:rPr>
      </w:pPr>
      <w:r w:rsidRPr="005931AE">
        <w:rPr>
          <w:rFonts w:ascii="Arial" w:hAnsi="Arial" w:cs="Arial"/>
          <w:sz w:val="22"/>
          <w:szCs w:val="22"/>
        </w:rPr>
        <w:t>What this shows us is that people tend to like Trump’s and Bidens positive and neutral tweets at an equal rate. But when it comes to retweets, Trump’s negativity is retweeted a</w:t>
      </w:r>
      <w:r>
        <w:rPr>
          <w:rFonts w:ascii="Arial" w:hAnsi="Arial" w:cs="Arial"/>
          <w:sz w:val="22"/>
          <w:szCs w:val="22"/>
        </w:rPr>
        <w:t xml:space="preserve">t </w:t>
      </w:r>
      <w:r w:rsidRPr="005931AE">
        <w:rPr>
          <w:rFonts w:ascii="Arial" w:hAnsi="Arial" w:cs="Arial"/>
          <w:sz w:val="22"/>
          <w:szCs w:val="22"/>
        </w:rPr>
        <w:t>a</w:t>
      </w:r>
      <w:r>
        <w:rPr>
          <w:rFonts w:ascii="Arial" w:hAnsi="Arial" w:cs="Arial"/>
          <w:sz w:val="22"/>
          <w:szCs w:val="22"/>
        </w:rPr>
        <w:t xml:space="preserve"> </w:t>
      </w:r>
      <w:r w:rsidRPr="005931AE">
        <w:rPr>
          <w:rFonts w:ascii="Arial" w:hAnsi="Arial" w:cs="Arial"/>
          <w:sz w:val="22"/>
          <w:szCs w:val="22"/>
        </w:rPr>
        <w:t xml:space="preserve">much higher rate than Biden. This may be because people who </w:t>
      </w:r>
      <w:proofErr w:type="gramStart"/>
      <w:r w:rsidRPr="005931AE">
        <w:rPr>
          <w:rFonts w:ascii="Arial" w:hAnsi="Arial" w:cs="Arial"/>
          <w:sz w:val="22"/>
          <w:szCs w:val="22"/>
        </w:rPr>
        <w:t>aren’t</w:t>
      </w:r>
      <w:proofErr w:type="gramEnd"/>
      <w:r w:rsidRPr="005931AE">
        <w:rPr>
          <w:rFonts w:ascii="Arial" w:hAnsi="Arial" w:cs="Arial"/>
          <w:sz w:val="22"/>
          <w:szCs w:val="22"/>
        </w:rPr>
        <w:t xml:space="preserve"> Trump supporters retweet </w:t>
      </w:r>
      <w:r w:rsidRPr="005931AE">
        <w:rPr>
          <w:rFonts w:ascii="Arial" w:hAnsi="Arial" w:cs="Arial"/>
          <w:sz w:val="22"/>
          <w:szCs w:val="22"/>
        </w:rPr>
        <w:lastRenderedPageBreak/>
        <w:t>his most scandalous tweets to hold it against him but refuse to like the tweet.</w:t>
      </w:r>
      <w:r>
        <w:rPr>
          <w:rFonts w:ascii="Arial" w:hAnsi="Arial" w:cs="Arial"/>
          <w:sz w:val="22"/>
          <w:szCs w:val="22"/>
        </w:rPr>
        <w:t xml:space="preserve"> </w:t>
      </w:r>
      <w:r w:rsidRPr="005931AE">
        <w:rPr>
          <w:rFonts w:ascii="Arial" w:hAnsi="Arial" w:cs="Arial"/>
          <w:sz w:val="22"/>
          <w:szCs w:val="22"/>
        </w:rPr>
        <w:t xml:space="preserve">Below is an image of some of the most retweeted tweets from Biden and Trump. Reading the retweets and the comments showed </w:t>
      </w:r>
      <w:proofErr w:type="gramStart"/>
      <w:r w:rsidRPr="005931AE">
        <w:rPr>
          <w:rFonts w:ascii="Arial" w:hAnsi="Arial" w:cs="Arial"/>
          <w:sz w:val="22"/>
          <w:szCs w:val="22"/>
        </w:rPr>
        <w:t>a large number of</w:t>
      </w:r>
      <w:proofErr w:type="gramEnd"/>
      <w:r w:rsidRPr="005931AE">
        <w:rPr>
          <w:rFonts w:ascii="Arial" w:hAnsi="Arial" w:cs="Arial"/>
          <w:sz w:val="22"/>
          <w:szCs w:val="22"/>
        </w:rPr>
        <w:t xml:space="preserve"> users criticizing Trump while mostly praising Biden</w:t>
      </w:r>
      <w:r>
        <w:rPr>
          <w:rFonts w:ascii="Arial" w:hAnsi="Arial" w:cs="Arial"/>
          <w:sz w:val="22"/>
          <w:szCs w:val="22"/>
        </w:rPr>
        <w:t xml:space="preserve">, </w:t>
      </w:r>
      <w:r>
        <w:rPr>
          <w:noProof/>
        </w:rPr>
        <mc:AlternateContent>
          <mc:Choice Requires="wps">
            <w:drawing>
              <wp:anchor distT="0" distB="0" distL="114300" distR="114300" simplePos="0" relativeHeight="251704320" behindDoc="1" locked="0" layoutInCell="1" allowOverlap="1" wp14:anchorId="5E7F1876" wp14:editId="7E1E6E00">
                <wp:simplePos x="0" y="0"/>
                <wp:positionH relativeFrom="column">
                  <wp:posOffset>-2540</wp:posOffset>
                </wp:positionH>
                <wp:positionV relativeFrom="paragraph">
                  <wp:posOffset>2336165</wp:posOffset>
                </wp:positionV>
                <wp:extent cx="5948045" cy="63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5948045" cy="635"/>
                        </a:xfrm>
                        <a:prstGeom prst="rect">
                          <a:avLst/>
                        </a:prstGeom>
                        <a:solidFill>
                          <a:prstClr val="white"/>
                        </a:solidFill>
                        <a:ln>
                          <a:noFill/>
                        </a:ln>
                      </wps:spPr>
                      <wps:txbx>
                        <w:txbxContent>
                          <w:p w14:paraId="1F359205" w14:textId="39A39D61" w:rsidR="003C0C2E" w:rsidRPr="005931AE" w:rsidRDefault="003C0C2E" w:rsidP="005931AE">
                            <w:pPr>
                              <w:pStyle w:val="Caption"/>
                              <w:rPr>
                                <w:rFonts w:ascii="Arial" w:eastAsia="Times New Roman" w:hAnsi="Arial" w:cs="Arial"/>
                                <w:sz w:val="10"/>
                                <w:szCs w:val="10"/>
                              </w:rPr>
                            </w:pPr>
                            <w:r w:rsidRPr="005931AE">
                              <w:rPr>
                                <w:sz w:val="10"/>
                                <w:szCs w:val="10"/>
                              </w:rPr>
                              <w:t>Figure 1</w:t>
                            </w:r>
                            <w:r w:rsidRPr="005931AE">
                              <w:rPr>
                                <w:sz w:val="10"/>
                                <w:szCs w:val="10"/>
                              </w:rPr>
                              <w:fldChar w:fldCharType="begin"/>
                            </w:r>
                            <w:r w:rsidRPr="005931AE">
                              <w:rPr>
                                <w:sz w:val="10"/>
                                <w:szCs w:val="10"/>
                              </w:rPr>
                              <w:instrText xml:space="preserve"> SEQ Figure \* ARABIC </w:instrText>
                            </w:r>
                            <w:r w:rsidRPr="005931AE">
                              <w:rPr>
                                <w:sz w:val="10"/>
                                <w:szCs w:val="10"/>
                              </w:rPr>
                              <w:fldChar w:fldCharType="separate"/>
                            </w:r>
                            <w:r>
                              <w:rPr>
                                <w:noProof/>
                                <w:sz w:val="10"/>
                                <w:szCs w:val="10"/>
                              </w:rPr>
                              <w:t>3</w:t>
                            </w:r>
                            <w:r w:rsidRPr="005931AE">
                              <w:rPr>
                                <w:sz w:val="10"/>
                                <w:szCs w:val="10"/>
                              </w:rPr>
                              <w:fldChar w:fldCharType="end"/>
                            </w:r>
                            <w:r w:rsidRPr="005931AE">
                              <w:rPr>
                                <w:sz w:val="10"/>
                                <w:szCs w:val="10"/>
                              </w:rPr>
                              <w:t>. Trump's and Biden's most retweeted.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7F1876" id="Text Box 45" o:spid="_x0000_s1037" type="#_x0000_t202" style="position:absolute;left:0;text-align:left;margin-left:-.2pt;margin-top:183.95pt;width:468.35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" stroked="f">
                <v:textbox style="mso-fit-shape-to-text:t" inset="0,0,0,0">
                  <w:txbxContent>
                    <w:p w14:paraId="1F359205" w14:textId="39A39D61" w:rsidR="003C0C2E" w:rsidRPr="005931AE" w:rsidRDefault="003C0C2E" w:rsidP="005931AE">
                      <w:pPr>
                        <w:pStyle w:val="Caption"/>
                        <w:rPr>
                          <w:rFonts w:ascii="Arial" w:eastAsia="Times New Roman" w:hAnsi="Arial" w:cs="Arial"/>
                          <w:sz w:val="10"/>
                          <w:szCs w:val="10"/>
                        </w:rPr>
                      </w:pPr>
                      <w:r w:rsidRPr="005931AE">
                        <w:rPr>
                          <w:sz w:val="10"/>
                          <w:szCs w:val="10"/>
                        </w:rPr>
                        <w:t>Figure 1</w:t>
                      </w:r>
                      <w:r w:rsidRPr="005931AE">
                        <w:rPr>
                          <w:sz w:val="10"/>
                          <w:szCs w:val="10"/>
                        </w:rPr>
                        <w:fldChar w:fldCharType="begin"/>
                      </w:r>
                      <w:r w:rsidRPr="005931AE">
                        <w:rPr>
                          <w:sz w:val="10"/>
                          <w:szCs w:val="10"/>
                        </w:rPr>
                        <w:instrText xml:space="preserve"> SEQ Figure \* ARABIC </w:instrText>
                      </w:r>
                      <w:r w:rsidRPr="005931AE">
                        <w:rPr>
                          <w:sz w:val="10"/>
                          <w:szCs w:val="10"/>
                        </w:rPr>
                        <w:fldChar w:fldCharType="separate"/>
                      </w:r>
                      <w:r>
                        <w:rPr>
                          <w:noProof/>
                          <w:sz w:val="10"/>
                          <w:szCs w:val="10"/>
                        </w:rPr>
                        <w:t>3</w:t>
                      </w:r>
                      <w:r w:rsidRPr="005931AE">
                        <w:rPr>
                          <w:sz w:val="10"/>
                          <w:szCs w:val="10"/>
                        </w:rPr>
                        <w:fldChar w:fldCharType="end"/>
                      </w:r>
                      <w:r w:rsidRPr="005931AE">
                        <w:rPr>
                          <w:sz w:val="10"/>
                          <w:szCs w:val="10"/>
                        </w:rPr>
                        <w:t>. Trump's and Biden's most retweeted.</w:t>
                      </w:r>
                    </w:p>
                  </w:txbxContent>
                </v:textbox>
              </v:shape>
            </w:pict>
          </mc:Fallback>
        </mc:AlternateContent>
      </w:r>
      <w:r>
        <w:rPr>
          <w:noProof/>
        </w:rPr>
        <w:drawing>
          <wp:anchor distT="0" distB="0" distL="114300" distR="114300" simplePos="0" relativeHeight="251702272" behindDoc="1" locked="0" layoutInCell="1" allowOverlap="1" wp14:anchorId="3A14D213" wp14:editId="464BD1E9">
            <wp:simplePos x="0" y="0"/>
            <wp:positionH relativeFrom="column">
              <wp:posOffset>-2540</wp:posOffset>
            </wp:positionH>
            <wp:positionV relativeFrom="paragraph">
              <wp:posOffset>752475</wp:posOffset>
            </wp:positionV>
            <wp:extent cx="5948052" cy="1527048"/>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8052" cy="1527048"/>
                    </a:xfrm>
                    <a:prstGeom prst="rect">
                      <a:avLst/>
                    </a:prstGeom>
                  </pic:spPr>
                </pic:pic>
              </a:graphicData>
            </a:graphic>
            <wp14:sizeRelV relativeFrom="margin">
              <wp14:pctHeight>0</wp14:pctHeight>
            </wp14:sizeRelV>
          </wp:anchor>
        </w:drawing>
      </w:r>
      <w:r>
        <w:rPr>
          <w:rFonts w:ascii="Arial" w:hAnsi="Arial" w:cs="Arial"/>
          <w:sz w:val="22"/>
          <w:szCs w:val="22"/>
        </w:rPr>
        <w:t>adding to the theory that Trump’s negativity is retweeted at a much higher rate.</w:t>
      </w:r>
    </w:p>
    <w:p w14:paraId="0CF39117" w14:textId="41339C0C" w:rsidR="005931AE" w:rsidRPr="005931AE" w:rsidRDefault="005931AE" w:rsidP="005931AE">
      <w:pPr>
        <w:pStyle w:val="NormalWeb"/>
        <w:spacing w:before="0" w:beforeAutospacing="0" w:after="240" w:afterAutospacing="0" w:line="276" w:lineRule="auto"/>
        <w:ind w:firstLine="720"/>
        <w:rPr>
          <w:rFonts w:ascii="Arial" w:hAnsi="Arial" w:cs="Arial"/>
          <w:sz w:val="22"/>
          <w:szCs w:val="22"/>
        </w:rPr>
      </w:pPr>
    </w:p>
    <w:p w14:paraId="519EC7F8" w14:textId="177A2030" w:rsidR="005931AE" w:rsidRPr="005931AE" w:rsidRDefault="005931AE" w:rsidP="005931AE">
      <w:pPr>
        <w:pStyle w:val="NormalWeb"/>
        <w:spacing w:before="0" w:beforeAutospacing="0" w:after="240" w:afterAutospacing="0"/>
        <w:ind w:firstLine="720"/>
        <w:rPr>
          <w:rFonts w:ascii="Arial" w:hAnsi="Arial" w:cs="Arial"/>
          <w:sz w:val="22"/>
          <w:szCs w:val="22"/>
        </w:rPr>
      </w:pPr>
    </w:p>
    <w:p w14:paraId="6D2F42E1" w14:textId="62FD81A4" w:rsidR="005931AE" w:rsidRDefault="005931AE" w:rsidP="005931AE">
      <w:pPr>
        <w:jc w:val="both"/>
        <w:rPr>
          <w:noProof/>
          <w:bdr w:val="single" w:sz="18" w:space="0" w:color="000000" w:frame="1"/>
        </w:rPr>
      </w:pPr>
    </w:p>
    <w:p w14:paraId="4299055E" w14:textId="2CA2DA54" w:rsidR="005931AE" w:rsidRDefault="005931AE" w:rsidP="005931AE">
      <w:pPr>
        <w:jc w:val="both"/>
        <w:rPr>
          <w:noProof/>
          <w:bdr w:val="single" w:sz="18" w:space="0" w:color="000000" w:frame="1"/>
        </w:rPr>
      </w:pPr>
    </w:p>
    <w:p w14:paraId="739E80CF" w14:textId="2AB5D7A8" w:rsidR="005931AE" w:rsidRDefault="005931AE" w:rsidP="005931AE">
      <w:pPr>
        <w:jc w:val="both"/>
        <w:rPr>
          <w:noProof/>
          <w:bdr w:val="single" w:sz="18" w:space="0" w:color="000000" w:frame="1"/>
        </w:rPr>
      </w:pPr>
    </w:p>
    <w:p w14:paraId="4D5D8284" w14:textId="799DDF24" w:rsidR="005931AE" w:rsidRDefault="005931AE" w:rsidP="005931AE">
      <w:pPr>
        <w:jc w:val="both"/>
        <w:rPr>
          <w:noProof/>
          <w:bdr w:val="single" w:sz="18" w:space="0" w:color="000000" w:frame="1"/>
        </w:rPr>
      </w:pPr>
    </w:p>
    <w:p w14:paraId="633C090E" w14:textId="22CE3733" w:rsidR="0095406A" w:rsidRDefault="0095406A" w:rsidP="0095406A">
      <w:pPr>
        <w:jc w:val="both"/>
        <w:rPr>
          <w:rFonts w:ascii="Arial" w:hAnsi="Arial" w:cs="Arial"/>
          <w:b/>
          <w:bCs/>
          <w:sz w:val="32"/>
          <w:szCs w:val="32"/>
        </w:rPr>
      </w:pPr>
      <w:r>
        <w:rPr>
          <w:rFonts w:ascii="Arial" w:hAnsi="Arial" w:cs="Arial"/>
          <w:b/>
          <w:bCs/>
          <w:sz w:val="32"/>
          <w:szCs w:val="32"/>
        </w:rPr>
        <w:t>Conclusion</w:t>
      </w:r>
      <w:r>
        <w:rPr>
          <w:rFonts w:ascii="Arial" w:hAnsi="Arial" w:cs="Arial"/>
          <w:b/>
          <w:bCs/>
        </w:rPr>
        <w:pict w14:anchorId="2C2003BC">
          <v:rect id="_x0000_i1098" style="width:0;height:1.5pt" o:hralign="center" o:hrstd="t" o:hr="t" fillcolor="#a0a0a0" stroked="f"/>
        </w:pict>
      </w:r>
    </w:p>
    <w:p w14:paraId="1BC4D46D" w14:textId="249E56D9" w:rsidR="0095406A" w:rsidRPr="0095406A" w:rsidRDefault="0095406A" w:rsidP="0095406A">
      <w:pPr>
        <w:spacing w:line="276" w:lineRule="auto"/>
        <w:ind w:firstLine="720"/>
        <w:rPr>
          <w:rFonts w:ascii="Arial" w:hAnsi="Arial" w:cs="Arial"/>
        </w:rPr>
      </w:pPr>
      <w:r>
        <w:rPr>
          <w:rFonts w:ascii="Arial" w:hAnsi="Arial" w:cs="Arial"/>
        </w:rPr>
        <w:t>B</w:t>
      </w:r>
      <w:r w:rsidRPr="0095406A">
        <w:rPr>
          <w:rFonts w:ascii="Arial" w:hAnsi="Arial" w:cs="Arial"/>
        </w:rPr>
        <w:t xml:space="preserve">y the end of the project our research question was answered, but not in the way we thought. Trump and Biden do elicit different responses from their sentiments, since Trump gets a lot more response from his negative tweets from people than Biden does. However, Trump also gets a lot of responses from his positive tweets, like Biden. We had to look further to see what positivity meant to Trump to see why this was and found that </w:t>
      </w:r>
      <w:proofErr w:type="gramStart"/>
      <w:r w:rsidRPr="0095406A">
        <w:rPr>
          <w:rFonts w:ascii="Arial" w:hAnsi="Arial" w:cs="Arial"/>
        </w:rPr>
        <w:t>he’s</w:t>
      </w:r>
      <w:proofErr w:type="gramEnd"/>
      <w:r w:rsidRPr="0095406A">
        <w:rPr>
          <w:rFonts w:ascii="Arial" w:hAnsi="Arial" w:cs="Arial"/>
        </w:rPr>
        <w:t xml:space="preserve"> mostly focused on himself and his fanbase when being positive while Biden focuses more on everyone when being positive. We also found that Trump’s tweets are much more opinionated than Biden’s, which talk more about facts.</w:t>
      </w:r>
    </w:p>
    <w:p w14:paraId="41D79018" w14:textId="27871B9D" w:rsidR="0095406A" w:rsidRDefault="0095406A" w:rsidP="0095406A">
      <w:pPr>
        <w:spacing w:line="276" w:lineRule="auto"/>
        <w:ind w:firstLine="720"/>
        <w:rPr>
          <w:rFonts w:ascii="Arial" w:hAnsi="Arial" w:cs="Arial"/>
        </w:rPr>
      </w:pPr>
      <w:r w:rsidRPr="0095406A">
        <w:rPr>
          <w:rFonts w:ascii="Arial" w:hAnsi="Arial" w:cs="Arial"/>
        </w:rPr>
        <w:t>Trump being an outrageous character has certainly made him more popular and got him more impressions than Biden on twitter, as people respond more to that type of behavior. He gets an equal amount of likes on average as Biden by being equally nasty towards others and positive about himself, but his retweets sentiment show that his negative tweets are talked about a lot by people who do not like him rather than just his fanbase. This would be fine if no publicity were bad publicity, but as we saw by the election results, that was not the case this time and he may have turned too many people off from his platform by being too negative and having that negativity be spread through the twitter user base against him.</w:t>
      </w:r>
      <w:r>
        <w:rPr>
          <w:rFonts w:ascii="Arial" w:hAnsi="Arial" w:cs="Arial"/>
        </w:rPr>
        <w:t xml:space="preserve"> This should serve as a reminder to future politicians looking to emulate Trump’s unusual personality, that there is a limit to how nasty you can be for attention before it starts to backfire.</w:t>
      </w:r>
    </w:p>
    <w:p w14:paraId="3B2B793D" w14:textId="77777777" w:rsidR="0095406A" w:rsidRPr="0095406A" w:rsidRDefault="0095406A" w:rsidP="0095406A">
      <w:pPr>
        <w:spacing w:line="276" w:lineRule="auto"/>
        <w:rPr>
          <w:rFonts w:ascii="Arial" w:hAnsi="Arial" w:cs="Arial"/>
        </w:rPr>
      </w:pPr>
    </w:p>
    <w:p w14:paraId="53D5E83E" w14:textId="77777777" w:rsidR="005931AE" w:rsidRDefault="005931AE" w:rsidP="005931AE">
      <w:pPr>
        <w:jc w:val="both"/>
        <w:rPr>
          <w:noProof/>
          <w:bdr w:val="single" w:sz="18" w:space="0" w:color="000000" w:frame="1"/>
        </w:rPr>
      </w:pPr>
    </w:p>
    <w:p w14:paraId="129F1EA0" w14:textId="77777777" w:rsidR="005931AE" w:rsidRDefault="005931AE" w:rsidP="005931AE">
      <w:pPr>
        <w:jc w:val="both"/>
        <w:rPr>
          <w:noProof/>
          <w:bdr w:val="single" w:sz="18" w:space="0" w:color="000000" w:frame="1"/>
        </w:rPr>
      </w:pPr>
    </w:p>
    <w:p w14:paraId="0BECA1FA" w14:textId="370E19F2" w:rsidR="005931AE" w:rsidRPr="00696B40" w:rsidRDefault="005931AE" w:rsidP="005931AE">
      <w:pPr>
        <w:jc w:val="both"/>
        <w:rPr>
          <w:rFonts w:ascii="Arial" w:hAnsi="Arial" w:cs="Arial"/>
        </w:rPr>
      </w:pPr>
    </w:p>
    <w:p w14:paraId="63CDA615" w14:textId="77777777" w:rsidR="00696B40" w:rsidRDefault="00696B40" w:rsidP="00343ED3">
      <w:pPr>
        <w:jc w:val="both"/>
        <w:rPr>
          <w:rFonts w:ascii="Arial" w:hAnsi="Arial" w:cs="Arial"/>
          <w:b/>
          <w:bCs/>
          <w:sz w:val="32"/>
          <w:szCs w:val="32"/>
        </w:rPr>
      </w:pPr>
    </w:p>
    <w:p w14:paraId="41612778" w14:textId="1EFF5445" w:rsidR="0095406A" w:rsidRDefault="0095406A" w:rsidP="0095406A">
      <w:pPr>
        <w:jc w:val="both"/>
        <w:rPr>
          <w:rFonts w:ascii="Arial" w:hAnsi="Arial" w:cs="Arial"/>
          <w:b/>
          <w:bCs/>
          <w:sz w:val="32"/>
          <w:szCs w:val="32"/>
        </w:rPr>
      </w:pPr>
      <w:r>
        <w:rPr>
          <w:rFonts w:ascii="Arial" w:hAnsi="Arial" w:cs="Arial"/>
          <w:b/>
          <w:bCs/>
          <w:sz w:val="32"/>
          <w:szCs w:val="32"/>
        </w:rPr>
        <w:lastRenderedPageBreak/>
        <w:t>Appendix: Challenges and Limitations</w:t>
      </w:r>
      <w:r>
        <w:rPr>
          <w:rFonts w:ascii="Arial" w:hAnsi="Arial" w:cs="Arial"/>
          <w:b/>
          <w:bCs/>
        </w:rPr>
        <w:pict w14:anchorId="472DC165">
          <v:rect id="_x0000_i1099" style="width:0;height:1.5pt" o:hralign="center" o:hrstd="t" o:hr="t" fillcolor="#a0a0a0" stroked="f"/>
        </w:pict>
      </w:r>
    </w:p>
    <w:p w14:paraId="7B3B1836" w14:textId="35303BE5" w:rsidR="0095406A" w:rsidRDefault="0095406A" w:rsidP="0095406A">
      <w:pPr>
        <w:spacing w:after="0" w:line="240" w:lineRule="auto"/>
        <w:rPr>
          <w:rFonts w:ascii="Arial" w:eastAsia="Times New Roman" w:hAnsi="Arial" w:cs="Arial"/>
          <w:color w:val="000000"/>
        </w:rPr>
      </w:pPr>
      <w:r>
        <w:rPr>
          <w:noProof/>
        </w:rPr>
        <mc:AlternateContent>
          <mc:Choice Requires="wps">
            <w:drawing>
              <wp:anchor distT="0" distB="0" distL="114300" distR="114300" simplePos="0" relativeHeight="251707392" behindDoc="1" locked="0" layoutInCell="1" allowOverlap="1" wp14:anchorId="16768BF2" wp14:editId="56031DDB">
                <wp:simplePos x="0" y="0"/>
                <wp:positionH relativeFrom="column">
                  <wp:posOffset>981075</wp:posOffset>
                </wp:positionH>
                <wp:positionV relativeFrom="paragraph">
                  <wp:posOffset>3653155</wp:posOffset>
                </wp:positionV>
                <wp:extent cx="3977640" cy="63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977640" cy="635"/>
                        </a:xfrm>
                        <a:prstGeom prst="rect">
                          <a:avLst/>
                        </a:prstGeom>
                        <a:solidFill>
                          <a:prstClr val="white"/>
                        </a:solidFill>
                        <a:ln>
                          <a:noFill/>
                        </a:ln>
                      </wps:spPr>
                      <wps:txbx>
                        <w:txbxContent>
                          <w:p w14:paraId="1C5B1920" w14:textId="6F355118" w:rsidR="003C0C2E" w:rsidRPr="0095406A" w:rsidRDefault="003C0C2E" w:rsidP="0095406A">
                            <w:pPr>
                              <w:pStyle w:val="Caption"/>
                              <w:rPr>
                                <w:noProof/>
                                <w:sz w:val="10"/>
                                <w:szCs w:val="10"/>
                              </w:rPr>
                            </w:pPr>
                            <w:r w:rsidRPr="0095406A">
                              <w:rPr>
                                <w:sz w:val="10"/>
                                <w:szCs w:val="10"/>
                              </w:rPr>
                              <w:t xml:space="preserve">Figure </w:t>
                            </w:r>
                            <w:r>
                              <w:rPr>
                                <w:sz w:val="10"/>
                                <w:szCs w:val="10"/>
                              </w:rPr>
                              <w:t>1</w:t>
                            </w:r>
                            <w:r w:rsidRPr="0095406A">
                              <w:rPr>
                                <w:sz w:val="10"/>
                                <w:szCs w:val="10"/>
                              </w:rPr>
                              <w:fldChar w:fldCharType="begin"/>
                            </w:r>
                            <w:r w:rsidRPr="0095406A">
                              <w:rPr>
                                <w:sz w:val="10"/>
                                <w:szCs w:val="10"/>
                              </w:rPr>
                              <w:instrText xml:space="preserve"> SEQ Figure \* ARABIC </w:instrText>
                            </w:r>
                            <w:r w:rsidRPr="0095406A">
                              <w:rPr>
                                <w:sz w:val="10"/>
                                <w:szCs w:val="10"/>
                              </w:rPr>
                              <w:fldChar w:fldCharType="separate"/>
                            </w:r>
                            <w:r>
                              <w:rPr>
                                <w:noProof/>
                                <w:sz w:val="10"/>
                                <w:szCs w:val="10"/>
                              </w:rPr>
                              <w:t>4</w:t>
                            </w:r>
                            <w:r w:rsidRPr="0095406A">
                              <w:rPr>
                                <w:sz w:val="10"/>
                                <w:szCs w:val="10"/>
                              </w:rPr>
                              <w:fldChar w:fldCharType="end"/>
                            </w:r>
                            <w:r w:rsidRPr="0095406A">
                              <w:rPr>
                                <w:sz w:val="10"/>
                                <w:szCs w:val="10"/>
                              </w:rPr>
                              <w:t>. Biden's tweet confused the Sentiment Analyzer.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768BF2" id="Text Box 49" o:spid="_x0000_s1038" type="#_x0000_t202" style="position:absolute;margin-left:77.25pt;margin-top:287.65pt;width:313.2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" stroked="f">
                <v:textbox style="mso-fit-shape-to-text:t" inset="0,0,0,0">
                  <w:txbxContent>
                    <w:p w14:paraId="1C5B1920" w14:textId="6F355118" w:rsidR="003C0C2E" w:rsidRPr="0095406A" w:rsidRDefault="003C0C2E" w:rsidP="0095406A">
                      <w:pPr>
                        <w:pStyle w:val="Caption"/>
                        <w:rPr>
                          <w:noProof/>
                          <w:sz w:val="10"/>
                          <w:szCs w:val="10"/>
                        </w:rPr>
                      </w:pPr>
                      <w:r w:rsidRPr="0095406A">
                        <w:rPr>
                          <w:sz w:val="10"/>
                          <w:szCs w:val="10"/>
                        </w:rPr>
                        <w:t xml:space="preserve">Figure </w:t>
                      </w:r>
                      <w:r>
                        <w:rPr>
                          <w:sz w:val="10"/>
                          <w:szCs w:val="10"/>
                        </w:rPr>
                        <w:t>1</w:t>
                      </w:r>
                      <w:r w:rsidRPr="0095406A">
                        <w:rPr>
                          <w:sz w:val="10"/>
                          <w:szCs w:val="10"/>
                        </w:rPr>
                        <w:fldChar w:fldCharType="begin"/>
                      </w:r>
                      <w:r w:rsidRPr="0095406A">
                        <w:rPr>
                          <w:sz w:val="10"/>
                          <w:szCs w:val="10"/>
                        </w:rPr>
                        <w:instrText xml:space="preserve"> SEQ Figure \* ARABIC </w:instrText>
                      </w:r>
                      <w:r w:rsidRPr="0095406A">
                        <w:rPr>
                          <w:sz w:val="10"/>
                          <w:szCs w:val="10"/>
                        </w:rPr>
                        <w:fldChar w:fldCharType="separate"/>
                      </w:r>
                      <w:r>
                        <w:rPr>
                          <w:noProof/>
                          <w:sz w:val="10"/>
                          <w:szCs w:val="10"/>
                        </w:rPr>
                        <w:t>4</w:t>
                      </w:r>
                      <w:r w:rsidRPr="0095406A">
                        <w:rPr>
                          <w:sz w:val="10"/>
                          <w:szCs w:val="10"/>
                        </w:rPr>
                        <w:fldChar w:fldCharType="end"/>
                      </w:r>
                      <w:r w:rsidRPr="0095406A">
                        <w:rPr>
                          <w:sz w:val="10"/>
                          <w:szCs w:val="10"/>
                        </w:rPr>
                        <w:t>. Biden's tweet confused the Sentiment Analyzer.</w:t>
                      </w:r>
                    </w:p>
                  </w:txbxContent>
                </v:textbox>
              </v:shape>
            </w:pict>
          </mc:Fallback>
        </mc:AlternateContent>
      </w:r>
      <w:r>
        <w:rPr>
          <w:noProof/>
        </w:rPr>
        <w:drawing>
          <wp:anchor distT="0" distB="0" distL="114300" distR="114300" simplePos="0" relativeHeight="251705344" behindDoc="1" locked="0" layoutInCell="1" allowOverlap="1" wp14:anchorId="5CBD96B4" wp14:editId="68FC6DC7">
            <wp:simplePos x="0" y="0"/>
            <wp:positionH relativeFrom="column">
              <wp:align>center</wp:align>
            </wp:positionH>
            <wp:positionV relativeFrom="paragraph">
              <wp:posOffset>1419860</wp:posOffset>
            </wp:positionV>
            <wp:extent cx="3977640" cy="2176272"/>
            <wp:effectExtent l="0" t="0" r="381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977640" cy="2176272"/>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Times New Roman" w:hAnsi="Arial" w:cs="Arial"/>
          <w:color w:val="000000"/>
        </w:rPr>
        <w:t>When performing our project, we ran into three big challenges that we had to compromise with or make assumptions on. First, w</w:t>
      </w:r>
      <w:r w:rsidRPr="0095406A">
        <w:rPr>
          <w:rFonts w:ascii="Arial" w:eastAsia="Times New Roman" w:hAnsi="Arial" w:cs="Arial"/>
          <w:color w:val="000000"/>
        </w:rPr>
        <w:t>e found that many tweets had inaccurate sentiment scores.  For examp</w:t>
      </w:r>
      <w:r>
        <w:rPr>
          <w:rFonts w:ascii="Arial" w:eastAsia="Times New Roman" w:hAnsi="Arial" w:cs="Arial"/>
          <w:color w:val="000000"/>
        </w:rPr>
        <w:t>le,</w:t>
      </w:r>
      <w:r w:rsidRPr="0095406A">
        <w:rPr>
          <w:rFonts w:ascii="Arial" w:eastAsia="Times New Roman" w:hAnsi="Arial" w:cs="Arial"/>
          <w:color w:val="000000"/>
        </w:rPr>
        <w:t xml:space="preserve"> Biden’s most like</w:t>
      </w:r>
      <w:r>
        <w:rPr>
          <w:rFonts w:ascii="Arial" w:eastAsia="Times New Roman" w:hAnsi="Arial" w:cs="Arial"/>
          <w:color w:val="000000"/>
        </w:rPr>
        <w:t>d</w:t>
      </w:r>
      <w:r w:rsidRPr="0095406A">
        <w:rPr>
          <w:rFonts w:ascii="Arial" w:eastAsia="Times New Roman" w:hAnsi="Arial" w:cs="Arial"/>
          <w:color w:val="000000"/>
        </w:rPr>
        <w:t xml:space="preserve"> tweet about winning the election was scored as a neutral tweet, but we would call that a positive sentiment tweet.</w:t>
      </w:r>
      <w:r>
        <w:rPr>
          <w:rFonts w:ascii="Arial" w:eastAsia="Times New Roman" w:hAnsi="Arial" w:cs="Arial"/>
          <w:color w:val="000000"/>
        </w:rPr>
        <w:t xml:space="preserve"> This shows that the sentiment analyzer is not entirely accurate only using dictionary rules and NLP. Because of the limited time we had for this project, we had to compromise and use a sentiment analyzer focused on those aspects rather than make one by training a machine learning model to come up with sentiment. Twitter uses a lot of slang and newer diction and figures of speech, which may have been lost in </w:t>
      </w:r>
      <w:proofErr w:type="spellStart"/>
      <w:r>
        <w:rPr>
          <w:rFonts w:ascii="Arial" w:eastAsia="Times New Roman" w:hAnsi="Arial" w:cs="Arial"/>
          <w:color w:val="000000"/>
        </w:rPr>
        <w:t>Texblob’s</w:t>
      </w:r>
      <w:proofErr w:type="spellEnd"/>
      <w:r>
        <w:rPr>
          <w:rFonts w:ascii="Arial" w:eastAsia="Times New Roman" w:hAnsi="Arial" w:cs="Arial"/>
          <w:color w:val="000000"/>
        </w:rPr>
        <w:t xml:space="preserve"> analyzer. </w:t>
      </w:r>
    </w:p>
    <w:p w14:paraId="1FBB6E10" w14:textId="009492F6" w:rsidR="0095406A" w:rsidRDefault="0095406A" w:rsidP="0095406A">
      <w:pPr>
        <w:spacing w:after="0" w:line="240" w:lineRule="auto"/>
        <w:rPr>
          <w:rFonts w:ascii="Arial" w:eastAsia="Times New Roman" w:hAnsi="Arial" w:cs="Arial"/>
          <w:color w:val="000000"/>
        </w:rPr>
      </w:pPr>
    </w:p>
    <w:p w14:paraId="0C3B9DF1" w14:textId="67276F47" w:rsidR="0095406A" w:rsidRDefault="0095406A" w:rsidP="0095406A">
      <w:pPr>
        <w:spacing w:after="0" w:line="240" w:lineRule="auto"/>
        <w:rPr>
          <w:rFonts w:ascii="Arial" w:eastAsia="Times New Roman" w:hAnsi="Arial" w:cs="Arial"/>
          <w:color w:val="000000"/>
        </w:rPr>
      </w:pPr>
    </w:p>
    <w:p w14:paraId="7DC5F659" w14:textId="2881AEF9" w:rsidR="0095406A" w:rsidRDefault="0095406A" w:rsidP="0095406A">
      <w:pPr>
        <w:spacing w:after="0" w:line="240" w:lineRule="auto"/>
        <w:rPr>
          <w:rFonts w:ascii="Arial" w:eastAsia="Times New Roman" w:hAnsi="Arial" w:cs="Arial"/>
          <w:color w:val="000000"/>
        </w:rPr>
      </w:pPr>
    </w:p>
    <w:p w14:paraId="4AA89E5D" w14:textId="5849903E" w:rsidR="0095406A" w:rsidRDefault="0095406A" w:rsidP="0095406A">
      <w:pPr>
        <w:spacing w:after="0" w:line="240" w:lineRule="auto"/>
        <w:rPr>
          <w:rFonts w:ascii="Arial" w:eastAsia="Times New Roman" w:hAnsi="Arial" w:cs="Arial"/>
          <w:color w:val="000000"/>
        </w:rPr>
      </w:pPr>
    </w:p>
    <w:p w14:paraId="6D5DA0A9" w14:textId="5B257D09" w:rsidR="0095406A" w:rsidRDefault="0095406A" w:rsidP="0095406A">
      <w:pPr>
        <w:spacing w:after="0" w:line="240" w:lineRule="auto"/>
        <w:rPr>
          <w:rFonts w:ascii="Arial" w:eastAsia="Times New Roman" w:hAnsi="Arial" w:cs="Arial"/>
          <w:color w:val="000000"/>
        </w:rPr>
      </w:pPr>
    </w:p>
    <w:p w14:paraId="05C82920" w14:textId="1E8152FF" w:rsidR="0095406A" w:rsidRDefault="0095406A" w:rsidP="0095406A">
      <w:pPr>
        <w:spacing w:after="0" w:line="240" w:lineRule="auto"/>
        <w:rPr>
          <w:rFonts w:ascii="Arial" w:eastAsia="Times New Roman" w:hAnsi="Arial" w:cs="Arial"/>
          <w:color w:val="000000"/>
        </w:rPr>
      </w:pPr>
    </w:p>
    <w:p w14:paraId="6E71451C" w14:textId="69FDBDB7" w:rsidR="0095406A" w:rsidRDefault="0095406A" w:rsidP="0095406A">
      <w:pPr>
        <w:spacing w:after="0" w:line="240" w:lineRule="auto"/>
        <w:rPr>
          <w:rFonts w:ascii="Arial" w:eastAsia="Times New Roman" w:hAnsi="Arial" w:cs="Arial"/>
          <w:color w:val="000000"/>
        </w:rPr>
      </w:pPr>
    </w:p>
    <w:p w14:paraId="4D3F674C" w14:textId="35D9E484" w:rsidR="0095406A" w:rsidRDefault="0095406A" w:rsidP="0095406A">
      <w:pPr>
        <w:spacing w:after="0" w:line="240" w:lineRule="auto"/>
        <w:rPr>
          <w:rFonts w:ascii="Arial" w:eastAsia="Times New Roman" w:hAnsi="Arial" w:cs="Arial"/>
          <w:color w:val="000000"/>
        </w:rPr>
      </w:pPr>
    </w:p>
    <w:p w14:paraId="5BB5EAF9" w14:textId="1A6669B5" w:rsidR="0095406A" w:rsidRDefault="0095406A" w:rsidP="0095406A">
      <w:pPr>
        <w:spacing w:after="0" w:line="240" w:lineRule="auto"/>
        <w:rPr>
          <w:rFonts w:ascii="Arial" w:eastAsia="Times New Roman" w:hAnsi="Arial" w:cs="Arial"/>
          <w:color w:val="000000"/>
        </w:rPr>
      </w:pPr>
    </w:p>
    <w:p w14:paraId="65F1FEAC" w14:textId="1CA80DC0" w:rsidR="0095406A" w:rsidRDefault="0095406A" w:rsidP="0095406A">
      <w:pPr>
        <w:spacing w:after="0" w:line="240" w:lineRule="auto"/>
        <w:rPr>
          <w:rFonts w:ascii="Arial" w:eastAsia="Times New Roman" w:hAnsi="Arial" w:cs="Arial"/>
          <w:color w:val="000000"/>
        </w:rPr>
      </w:pPr>
    </w:p>
    <w:p w14:paraId="76245151" w14:textId="6A509712" w:rsidR="0095406A" w:rsidRDefault="0095406A" w:rsidP="0095406A">
      <w:pPr>
        <w:spacing w:after="0" w:line="240" w:lineRule="auto"/>
        <w:rPr>
          <w:rFonts w:ascii="Arial" w:eastAsia="Times New Roman" w:hAnsi="Arial" w:cs="Arial"/>
          <w:color w:val="000000"/>
        </w:rPr>
      </w:pPr>
    </w:p>
    <w:p w14:paraId="30C0771D" w14:textId="62A66AC0" w:rsidR="0095406A" w:rsidRDefault="0095406A" w:rsidP="0095406A">
      <w:pPr>
        <w:spacing w:after="0" w:line="240" w:lineRule="auto"/>
        <w:rPr>
          <w:rFonts w:ascii="Arial" w:eastAsia="Times New Roman" w:hAnsi="Arial" w:cs="Arial"/>
          <w:color w:val="000000"/>
        </w:rPr>
      </w:pPr>
    </w:p>
    <w:p w14:paraId="255A3213" w14:textId="77777777" w:rsidR="0095406A" w:rsidRDefault="0095406A" w:rsidP="0095406A">
      <w:pPr>
        <w:spacing w:after="0" w:line="240" w:lineRule="auto"/>
        <w:rPr>
          <w:rFonts w:ascii="Arial" w:eastAsia="Times New Roman" w:hAnsi="Arial" w:cs="Arial"/>
          <w:color w:val="000000"/>
        </w:rPr>
      </w:pPr>
    </w:p>
    <w:p w14:paraId="55CABE45" w14:textId="5DF23E8C" w:rsidR="0095406A" w:rsidRDefault="0095406A" w:rsidP="0095406A">
      <w:pPr>
        <w:spacing w:after="0" w:line="240" w:lineRule="auto"/>
        <w:rPr>
          <w:rFonts w:ascii="Arial" w:eastAsia="Times New Roman" w:hAnsi="Arial" w:cs="Arial"/>
          <w:color w:val="000000"/>
        </w:rPr>
      </w:pPr>
    </w:p>
    <w:p w14:paraId="315666C3" w14:textId="5AB121E0" w:rsidR="0095406A" w:rsidRDefault="0095406A" w:rsidP="0095406A">
      <w:pPr>
        <w:spacing w:after="0" w:line="240" w:lineRule="auto"/>
        <w:rPr>
          <w:rFonts w:ascii="Arial" w:eastAsia="Times New Roman" w:hAnsi="Arial" w:cs="Arial"/>
          <w:color w:val="000000"/>
        </w:rPr>
      </w:pPr>
    </w:p>
    <w:p w14:paraId="5D29BF5D" w14:textId="6C00493A" w:rsidR="0095406A" w:rsidRPr="0095406A" w:rsidRDefault="0095406A" w:rsidP="0095406A">
      <w:pPr>
        <w:spacing w:after="0" w:line="240" w:lineRule="auto"/>
        <w:ind w:firstLine="720"/>
        <w:rPr>
          <w:rFonts w:ascii="Times New Roman" w:eastAsia="Times New Roman" w:hAnsi="Times New Roman" w:cs="Times New Roman"/>
          <w:sz w:val="24"/>
          <w:szCs w:val="24"/>
        </w:rPr>
      </w:pPr>
      <w:r>
        <w:rPr>
          <w:rFonts w:ascii="Arial" w:eastAsia="Times New Roman" w:hAnsi="Arial" w:cs="Arial"/>
          <w:color w:val="000000"/>
        </w:rPr>
        <w:t xml:space="preserve">The second issue we ran into was that we only had access </w:t>
      </w:r>
      <w:r w:rsidRPr="0095406A">
        <w:rPr>
          <w:rFonts w:ascii="Arial" w:eastAsia="Times New Roman" w:hAnsi="Arial" w:cs="Arial"/>
          <w:color w:val="000000"/>
        </w:rPr>
        <w:t xml:space="preserve">to tweets that occurred in the last 3 months, so it is possible that the last 3 months tweets do not accurately represent their tweet behavior in general.  We </w:t>
      </w:r>
      <w:proofErr w:type="gramStart"/>
      <w:r w:rsidR="003C0C2E">
        <w:rPr>
          <w:rFonts w:ascii="Arial" w:eastAsia="Times New Roman" w:hAnsi="Arial" w:cs="Arial"/>
          <w:color w:val="000000"/>
        </w:rPr>
        <w:t>made the assumption</w:t>
      </w:r>
      <w:proofErr w:type="gramEnd"/>
      <w:r w:rsidR="003C0C2E">
        <w:rPr>
          <w:rFonts w:ascii="Arial" w:eastAsia="Times New Roman" w:hAnsi="Arial" w:cs="Arial"/>
          <w:color w:val="000000"/>
        </w:rPr>
        <w:t xml:space="preserve"> that</w:t>
      </w:r>
      <w:r w:rsidRPr="0095406A">
        <w:rPr>
          <w:rFonts w:ascii="Arial" w:eastAsia="Times New Roman" w:hAnsi="Arial" w:cs="Arial"/>
          <w:color w:val="000000"/>
        </w:rPr>
        <w:t>, give</w:t>
      </w:r>
      <w:r w:rsidR="003C0C2E">
        <w:rPr>
          <w:rFonts w:ascii="Arial" w:eastAsia="Times New Roman" w:hAnsi="Arial" w:cs="Arial"/>
          <w:color w:val="000000"/>
        </w:rPr>
        <w:t>n</w:t>
      </w:r>
      <w:r w:rsidRPr="0095406A">
        <w:rPr>
          <w:rFonts w:ascii="Arial" w:eastAsia="Times New Roman" w:hAnsi="Arial" w:cs="Arial"/>
          <w:color w:val="000000"/>
        </w:rPr>
        <w:t xml:space="preserve"> the last 3 months current events, tweets would have more extreme sentiments than usual</w:t>
      </w:r>
      <w:r w:rsidR="003C0C2E">
        <w:rPr>
          <w:rFonts w:ascii="Arial" w:eastAsia="Times New Roman" w:hAnsi="Arial" w:cs="Arial"/>
          <w:color w:val="000000"/>
        </w:rPr>
        <w:t xml:space="preserve"> in this time period and would make up for the lack of historical data.</w:t>
      </w:r>
    </w:p>
    <w:p w14:paraId="259F3099" w14:textId="77777777" w:rsidR="0095406A" w:rsidRPr="0095406A" w:rsidRDefault="0095406A" w:rsidP="0095406A">
      <w:pPr>
        <w:spacing w:after="0" w:line="240" w:lineRule="auto"/>
        <w:rPr>
          <w:rFonts w:ascii="Times New Roman" w:eastAsia="Times New Roman" w:hAnsi="Times New Roman" w:cs="Times New Roman"/>
          <w:sz w:val="24"/>
          <w:szCs w:val="24"/>
        </w:rPr>
      </w:pPr>
    </w:p>
    <w:p w14:paraId="671820F1" w14:textId="152926D0" w:rsidR="0095406A" w:rsidRPr="0095406A" w:rsidRDefault="0095406A" w:rsidP="003C0C2E">
      <w:pPr>
        <w:spacing w:after="0" w:line="240" w:lineRule="auto"/>
        <w:ind w:firstLine="720"/>
        <w:rPr>
          <w:rFonts w:ascii="Times New Roman" w:eastAsia="Times New Roman" w:hAnsi="Times New Roman" w:cs="Times New Roman"/>
          <w:sz w:val="24"/>
          <w:szCs w:val="24"/>
        </w:rPr>
      </w:pPr>
      <w:r w:rsidRPr="0095406A">
        <w:rPr>
          <w:rFonts w:ascii="Arial" w:eastAsia="Times New Roman" w:hAnsi="Arial" w:cs="Arial"/>
          <w:color w:val="000000"/>
        </w:rPr>
        <w:t xml:space="preserve">The </w:t>
      </w:r>
      <w:r w:rsidR="003C0C2E">
        <w:rPr>
          <w:rFonts w:ascii="Arial" w:eastAsia="Times New Roman" w:hAnsi="Arial" w:cs="Arial"/>
          <w:color w:val="000000"/>
        </w:rPr>
        <w:t>last</w:t>
      </w:r>
      <w:r w:rsidRPr="0095406A">
        <w:rPr>
          <w:rFonts w:ascii="Arial" w:eastAsia="Times New Roman" w:hAnsi="Arial" w:cs="Arial"/>
          <w:color w:val="000000"/>
        </w:rPr>
        <w:t xml:space="preserve"> limitation is that we didn’t have realistic access to everyone’s twitter data, just the two presidents, so we couldn’t do an </w:t>
      </w:r>
      <w:proofErr w:type="gramStart"/>
      <w:r w:rsidRPr="0095406A">
        <w:rPr>
          <w:rFonts w:ascii="Arial" w:eastAsia="Times New Roman" w:hAnsi="Arial" w:cs="Arial"/>
          <w:color w:val="000000"/>
        </w:rPr>
        <w:t>in depth</w:t>
      </w:r>
      <w:proofErr w:type="gramEnd"/>
      <w:r w:rsidRPr="0095406A">
        <w:rPr>
          <w:rFonts w:ascii="Arial" w:eastAsia="Times New Roman" w:hAnsi="Arial" w:cs="Arial"/>
          <w:color w:val="000000"/>
        </w:rPr>
        <w:t xml:space="preserve"> analysis on the general twitter population’s sentiment to the candidates or the sentiment of the tweets retweeted from the candidates.</w:t>
      </w:r>
      <w:r w:rsidR="003C0C2E">
        <w:rPr>
          <w:rFonts w:ascii="Arial" w:eastAsia="Times New Roman" w:hAnsi="Arial" w:cs="Arial"/>
          <w:color w:val="000000"/>
        </w:rPr>
        <w:t xml:space="preserve"> Twitter has a limit on how much data you can scrap off their website ever since the Cambridge Analytica Facebook incident, so we decided to focus on the two candidates rather than a large population, since twitter would not have allowed us to scrape data of so many of their users.</w:t>
      </w:r>
    </w:p>
    <w:p w14:paraId="4A499A50" w14:textId="66C2BDAC" w:rsidR="0095406A" w:rsidRDefault="0095406A" w:rsidP="00343ED3">
      <w:pPr>
        <w:jc w:val="both"/>
        <w:rPr>
          <w:rFonts w:ascii="Arial" w:hAnsi="Arial" w:cs="Arial"/>
          <w:b/>
          <w:bCs/>
        </w:rPr>
      </w:pPr>
    </w:p>
    <w:p w14:paraId="7B9EB082" w14:textId="446C1368" w:rsidR="003C0C2E" w:rsidRDefault="003C0C2E" w:rsidP="003C0C2E">
      <w:pPr>
        <w:jc w:val="both"/>
        <w:rPr>
          <w:rFonts w:ascii="Arial" w:hAnsi="Arial" w:cs="Arial"/>
          <w:b/>
          <w:bCs/>
          <w:sz w:val="32"/>
          <w:szCs w:val="32"/>
        </w:rPr>
      </w:pPr>
      <w:r>
        <w:rPr>
          <w:rFonts w:ascii="Arial" w:hAnsi="Arial" w:cs="Arial"/>
          <w:b/>
          <w:bCs/>
          <w:sz w:val="32"/>
          <w:szCs w:val="32"/>
        </w:rPr>
        <w:t xml:space="preserve">Appendix: </w:t>
      </w:r>
      <w:r w:rsidRPr="003C0C2E">
        <w:rPr>
          <w:rFonts w:ascii="Arial" w:hAnsi="Arial" w:cs="Arial"/>
          <w:b/>
          <w:bCs/>
          <w:sz w:val="32"/>
          <w:szCs w:val="32"/>
        </w:rPr>
        <w:t>Twitter user statistics</w:t>
      </w:r>
      <w:r>
        <w:rPr>
          <w:rFonts w:ascii="Arial" w:hAnsi="Arial" w:cs="Arial"/>
          <w:b/>
          <w:bCs/>
        </w:rPr>
        <w:pict w14:anchorId="6623847E">
          <v:rect id="_x0000_i1100" style="width:0;height:1.5pt" o:hralign="center" o:hrstd="t" o:hr="t" fillcolor="#a0a0a0" stroked="f"/>
        </w:pict>
      </w:r>
    </w:p>
    <w:p w14:paraId="53B27C5C" w14:textId="558EED1C" w:rsidR="003C0C2E" w:rsidRPr="003C0C2E" w:rsidRDefault="003C0C2E" w:rsidP="003C0C2E">
      <w:pPr>
        <w:ind w:firstLine="720"/>
        <w:jc w:val="both"/>
        <w:rPr>
          <w:rFonts w:ascii="Arial" w:hAnsi="Arial" w:cs="Arial"/>
        </w:rPr>
      </w:pPr>
      <w:r w:rsidRPr="003C0C2E">
        <w:rPr>
          <w:rFonts w:ascii="Arial" w:hAnsi="Arial" w:cs="Arial"/>
        </w:rPr>
        <w:t>Lastly, since we were doing an analysis on twitter data, we thought it would be a good idea to figure out how useful this was to other</w:t>
      </w:r>
      <w:r>
        <w:rPr>
          <w:rFonts w:ascii="Arial" w:hAnsi="Arial" w:cs="Arial"/>
        </w:rPr>
        <w:t xml:space="preserve"> similar minded people</w:t>
      </w:r>
      <w:r w:rsidRPr="003C0C2E">
        <w:rPr>
          <w:rFonts w:ascii="Arial" w:hAnsi="Arial" w:cs="Arial"/>
        </w:rPr>
        <w:t>. So</w:t>
      </w:r>
      <w:r>
        <w:rPr>
          <w:rFonts w:ascii="Arial" w:hAnsi="Arial" w:cs="Arial"/>
        </w:rPr>
        <w:t xml:space="preserve">, </w:t>
      </w:r>
      <w:r w:rsidRPr="003C0C2E">
        <w:rPr>
          <w:rFonts w:ascii="Arial" w:hAnsi="Arial" w:cs="Arial"/>
        </w:rPr>
        <w:t xml:space="preserve">we started researching how much twitter represented the general population. </w:t>
      </w:r>
    </w:p>
    <w:p w14:paraId="6B68ACF7" w14:textId="3186F46B" w:rsidR="003C0C2E" w:rsidRDefault="003C0C2E" w:rsidP="003C0C2E">
      <w:pPr>
        <w:ind w:firstLine="720"/>
        <w:jc w:val="both"/>
        <w:rPr>
          <w:rFonts w:ascii="Arial" w:hAnsi="Arial" w:cs="Arial"/>
        </w:rPr>
      </w:pPr>
      <w:r w:rsidRPr="003C0C2E">
        <w:rPr>
          <w:rFonts w:ascii="Arial" w:hAnsi="Arial" w:cs="Arial"/>
        </w:rPr>
        <w:t>We found that U.S. Twitter users were not exactly a fair representation of the U.S. citizens.</w:t>
      </w:r>
      <w:r>
        <w:rPr>
          <w:rFonts w:ascii="Arial" w:hAnsi="Arial" w:cs="Arial"/>
        </w:rPr>
        <w:t xml:space="preserve"> </w:t>
      </w:r>
      <w:r w:rsidRPr="003C0C2E">
        <w:rPr>
          <w:rFonts w:ascii="Arial" w:hAnsi="Arial" w:cs="Arial"/>
        </w:rPr>
        <w:t xml:space="preserve">Twitter users tend to be younger, but more highly educated and have higher incomes than </w:t>
      </w:r>
      <w:r w:rsidRPr="003C0C2E">
        <w:rPr>
          <w:rFonts w:ascii="Arial" w:hAnsi="Arial" w:cs="Arial"/>
        </w:rPr>
        <w:lastRenderedPageBreak/>
        <w:t>average U.S. adults</w:t>
      </w:r>
      <w:r>
        <w:rPr>
          <w:rFonts w:ascii="Arial" w:hAnsi="Arial" w:cs="Arial"/>
        </w:rPr>
        <w:t xml:space="preserve">. </w:t>
      </w:r>
      <w:r w:rsidRPr="003C0C2E">
        <w:rPr>
          <w:rFonts w:ascii="Arial" w:hAnsi="Arial" w:cs="Arial"/>
        </w:rPr>
        <w:t>Twitter users are more likely to identify publicly as Democrats as opposed to Republicans</w:t>
      </w:r>
      <w:r>
        <w:rPr>
          <w:rFonts w:ascii="Arial" w:hAnsi="Arial" w:cs="Arial"/>
        </w:rPr>
        <w:t>. The biggest takeaway is that, a</w:t>
      </w:r>
      <w:r w:rsidRPr="003C0C2E">
        <w:rPr>
          <w:rFonts w:ascii="Arial" w:hAnsi="Arial" w:cs="Arial"/>
        </w:rPr>
        <w:t xml:space="preserve">s far as twitter activity, </w:t>
      </w:r>
      <w:r>
        <w:rPr>
          <w:rFonts w:ascii="Arial" w:hAnsi="Arial" w:cs="Arial"/>
        </w:rPr>
        <w:t>m</w:t>
      </w:r>
      <w:r w:rsidRPr="003C0C2E">
        <w:rPr>
          <w:rFonts w:ascii="Arial" w:hAnsi="Arial" w:cs="Arial"/>
        </w:rPr>
        <w:t xml:space="preserve">ost users rarely tweet, but the most prolific 10% users create 80% of the tweets. Of the 10% who tweet most often, </w:t>
      </w:r>
      <w:r>
        <w:rPr>
          <w:rFonts w:ascii="Arial" w:hAnsi="Arial" w:cs="Arial"/>
        </w:rPr>
        <w:t xml:space="preserve">most </w:t>
      </w:r>
      <w:r w:rsidRPr="003C0C2E">
        <w:rPr>
          <w:rFonts w:ascii="Arial" w:hAnsi="Arial" w:cs="Arial"/>
        </w:rPr>
        <w:t>are women, and tend to focus more on politics</w:t>
      </w:r>
      <w:r>
        <w:rPr>
          <w:rFonts w:ascii="Arial" w:hAnsi="Arial" w:cs="Arial"/>
        </w:rPr>
        <w:t xml:space="preserve">, but this probably because of the hectic previous </w:t>
      </w:r>
      <w:r>
        <w:rPr>
          <w:noProof/>
        </w:rPr>
        <mc:AlternateContent>
          <mc:Choice Requires="wps">
            <w:drawing>
              <wp:anchor distT="0" distB="0" distL="114300" distR="114300" simplePos="0" relativeHeight="251713536" behindDoc="0" locked="0" layoutInCell="1" allowOverlap="1" wp14:anchorId="215B6C7D" wp14:editId="611A1022">
                <wp:simplePos x="0" y="0"/>
                <wp:positionH relativeFrom="column">
                  <wp:posOffset>2322830</wp:posOffset>
                </wp:positionH>
                <wp:positionV relativeFrom="paragraph">
                  <wp:posOffset>3553460</wp:posOffset>
                </wp:positionV>
                <wp:extent cx="3620770" cy="63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3620770" cy="635"/>
                        </a:xfrm>
                        <a:prstGeom prst="rect">
                          <a:avLst/>
                        </a:prstGeom>
                        <a:solidFill>
                          <a:prstClr val="white"/>
                        </a:solidFill>
                        <a:ln>
                          <a:noFill/>
                        </a:ln>
                      </wps:spPr>
                      <wps:txbx>
                        <w:txbxContent>
                          <w:p w14:paraId="4C1053A3" w14:textId="1BFA7CB0" w:rsidR="003C0C2E" w:rsidRPr="003C0C2E" w:rsidRDefault="003C0C2E" w:rsidP="003C0C2E">
                            <w:pPr>
                              <w:pStyle w:val="Caption"/>
                              <w:rPr>
                                <w:rFonts w:ascii="Arial" w:hAnsi="Arial" w:cs="Arial"/>
                                <w:sz w:val="10"/>
                                <w:szCs w:val="10"/>
                              </w:rPr>
                            </w:pPr>
                            <w:r w:rsidRPr="003C0C2E">
                              <w:rPr>
                                <w:sz w:val="10"/>
                                <w:szCs w:val="10"/>
                              </w:rPr>
                              <w:t>Figure 1</w:t>
                            </w:r>
                            <w:r w:rsidRPr="003C0C2E">
                              <w:rPr>
                                <w:sz w:val="10"/>
                                <w:szCs w:val="10"/>
                              </w:rPr>
                              <w:fldChar w:fldCharType="begin"/>
                            </w:r>
                            <w:r w:rsidRPr="003C0C2E">
                              <w:rPr>
                                <w:sz w:val="10"/>
                                <w:szCs w:val="10"/>
                              </w:rPr>
                              <w:instrText xml:space="preserve"> SEQ Figure \* ARABIC </w:instrText>
                            </w:r>
                            <w:r w:rsidRPr="003C0C2E">
                              <w:rPr>
                                <w:sz w:val="10"/>
                                <w:szCs w:val="10"/>
                              </w:rPr>
                              <w:fldChar w:fldCharType="separate"/>
                            </w:r>
                            <w:r w:rsidRPr="003C0C2E">
                              <w:rPr>
                                <w:noProof/>
                                <w:sz w:val="10"/>
                                <w:szCs w:val="10"/>
                              </w:rPr>
                              <w:t>5</w:t>
                            </w:r>
                            <w:r w:rsidRPr="003C0C2E">
                              <w:rPr>
                                <w:sz w:val="10"/>
                                <w:szCs w:val="10"/>
                              </w:rPr>
                              <w:fldChar w:fldCharType="end"/>
                            </w:r>
                            <w:r w:rsidRPr="003C0C2E">
                              <w:rPr>
                                <w:sz w:val="10"/>
                                <w:szCs w:val="10"/>
                              </w:rPr>
                              <w:t xml:space="preserve">. Twitter statistics. taken from </w:t>
                            </w:r>
                            <w:hyperlink r:id="rId34" w:history="1">
                              <w:r w:rsidRPr="003C0C2E">
                                <w:rPr>
                                  <w:rStyle w:val="Hyperlink"/>
                                  <w:sz w:val="10"/>
                                  <w:szCs w:val="10"/>
                                </w:rPr>
                                <w:t>https://www.pewresearch.org/internet/2019/04/24/sizing-up-twitter-users/</w:t>
                              </w:r>
                            </w:hyperlink>
                            <w:r w:rsidRPr="003C0C2E">
                              <w:rPr>
                                <w:sz w:val="10"/>
                                <w:szCs w:val="1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5B6C7D" id="Text Box 53" o:spid="_x0000_s1039" type="#_x0000_t202" style="position:absolute;left:0;text-align:left;margin-left:182.9pt;margin-top:279.8pt;width:285.1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" stroked="f">
                <v:textbox style="mso-fit-shape-to-text:t" inset="0,0,0,0">
                  <w:txbxContent>
                    <w:p w14:paraId="4C1053A3" w14:textId="1BFA7CB0" w:rsidR="003C0C2E" w:rsidRPr="003C0C2E" w:rsidRDefault="003C0C2E" w:rsidP="003C0C2E">
                      <w:pPr>
                        <w:pStyle w:val="Caption"/>
                        <w:rPr>
                          <w:rFonts w:ascii="Arial" w:hAnsi="Arial" w:cs="Arial"/>
                          <w:sz w:val="10"/>
                          <w:szCs w:val="10"/>
                        </w:rPr>
                      </w:pPr>
                      <w:r w:rsidRPr="003C0C2E">
                        <w:rPr>
                          <w:sz w:val="10"/>
                          <w:szCs w:val="10"/>
                        </w:rPr>
                        <w:t>Figure 1</w:t>
                      </w:r>
                      <w:r w:rsidRPr="003C0C2E">
                        <w:rPr>
                          <w:sz w:val="10"/>
                          <w:szCs w:val="10"/>
                        </w:rPr>
                        <w:fldChar w:fldCharType="begin"/>
                      </w:r>
                      <w:r w:rsidRPr="003C0C2E">
                        <w:rPr>
                          <w:sz w:val="10"/>
                          <w:szCs w:val="10"/>
                        </w:rPr>
                        <w:instrText xml:space="preserve"> SEQ Figure \* ARABIC </w:instrText>
                      </w:r>
                      <w:r w:rsidRPr="003C0C2E">
                        <w:rPr>
                          <w:sz w:val="10"/>
                          <w:szCs w:val="10"/>
                        </w:rPr>
                        <w:fldChar w:fldCharType="separate"/>
                      </w:r>
                      <w:r w:rsidRPr="003C0C2E">
                        <w:rPr>
                          <w:noProof/>
                          <w:sz w:val="10"/>
                          <w:szCs w:val="10"/>
                        </w:rPr>
                        <w:t>5</w:t>
                      </w:r>
                      <w:r w:rsidRPr="003C0C2E">
                        <w:rPr>
                          <w:sz w:val="10"/>
                          <w:szCs w:val="10"/>
                        </w:rPr>
                        <w:fldChar w:fldCharType="end"/>
                      </w:r>
                      <w:r w:rsidRPr="003C0C2E">
                        <w:rPr>
                          <w:sz w:val="10"/>
                          <w:szCs w:val="10"/>
                        </w:rPr>
                        <w:t xml:space="preserve">. Twitter statistics. taken from </w:t>
                      </w:r>
                      <w:hyperlink r:id="rId35" w:history="1">
                        <w:r w:rsidRPr="003C0C2E">
                          <w:rPr>
                            <w:rStyle w:val="Hyperlink"/>
                            <w:sz w:val="10"/>
                            <w:szCs w:val="10"/>
                          </w:rPr>
                          <w:t>https://www.pewresearch.org/internet/2019/04/24/sizing-up-twitter-users/</w:t>
                        </w:r>
                      </w:hyperlink>
                      <w:r w:rsidRPr="003C0C2E">
                        <w:rPr>
                          <w:sz w:val="10"/>
                          <w:szCs w:val="10"/>
                        </w:rPr>
                        <w:t xml:space="preserve"> </w:t>
                      </w:r>
                    </w:p>
                  </w:txbxContent>
                </v:textbox>
              </v:shape>
            </w:pict>
          </mc:Fallback>
        </mc:AlternateContent>
      </w:r>
      <w:r w:rsidRPr="003C0C2E">
        <w:drawing>
          <wp:anchor distT="0" distB="0" distL="114300" distR="114300" simplePos="0" relativeHeight="251709440" behindDoc="0" locked="0" layoutInCell="1" allowOverlap="1" wp14:anchorId="16D90F10" wp14:editId="7340BEDB">
            <wp:simplePos x="0" y="0"/>
            <wp:positionH relativeFrom="column">
              <wp:align>right</wp:align>
            </wp:positionH>
            <wp:positionV relativeFrom="paragraph">
              <wp:posOffset>908685</wp:posOffset>
            </wp:positionV>
            <wp:extent cx="3621024" cy="2587752"/>
            <wp:effectExtent l="0" t="0" r="0" b="317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621024" cy="2587752"/>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rPr>
        <w:t>4 years.</w:t>
      </w:r>
      <w:r w:rsidRPr="003C0C2E">
        <w:rPr>
          <w:noProof/>
        </w:rPr>
        <w:t xml:space="preserve"> </w:t>
      </w:r>
    </w:p>
    <w:p w14:paraId="5417EA6E" w14:textId="7B55EC88" w:rsidR="003C0C2E" w:rsidRDefault="003C0C2E" w:rsidP="003C0C2E">
      <w:pPr>
        <w:ind w:firstLine="720"/>
        <w:jc w:val="both"/>
        <w:rPr>
          <w:rFonts w:ascii="Arial" w:hAnsi="Arial" w:cs="Arial"/>
        </w:rPr>
      </w:pPr>
      <w:r>
        <w:rPr>
          <w:noProof/>
        </w:rPr>
        <mc:AlternateContent>
          <mc:Choice Requires="wps">
            <w:drawing>
              <wp:anchor distT="0" distB="0" distL="114300" distR="114300" simplePos="0" relativeHeight="251711488" behindDoc="1" locked="0" layoutInCell="1" allowOverlap="1" wp14:anchorId="2A602747" wp14:editId="5D42C5A8">
                <wp:simplePos x="0" y="0"/>
                <wp:positionH relativeFrom="column">
                  <wp:posOffset>0</wp:posOffset>
                </wp:positionH>
                <wp:positionV relativeFrom="paragraph">
                  <wp:posOffset>2489835</wp:posOffset>
                </wp:positionV>
                <wp:extent cx="2176145" cy="63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2176145" cy="635"/>
                        </a:xfrm>
                        <a:prstGeom prst="rect">
                          <a:avLst/>
                        </a:prstGeom>
                        <a:solidFill>
                          <a:prstClr val="white"/>
                        </a:solidFill>
                        <a:ln>
                          <a:noFill/>
                        </a:ln>
                      </wps:spPr>
                      <wps:txbx>
                        <w:txbxContent>
                          <w:p w14:paraId="7FC7011C" w14:textId="4FA872A2" w:rsidR="003C0C2E" w:rsidRPr="003C0C2E" w:rsidRDefault="003C0C2E" w:rsidP="003C0C2E">
                            <w:pPr>
                              <w:pStyle w:val="Caption"/>
                              <w:rPr>
                                <w:noProof/>
                                <w:sz w:val="10"/>
                                <w:szCs w:val="10"/>
                              </w:rPr>
                            </w:pPr>
                            <w:r w:rsidRPr="003C0C2E">
                              <w:rPr>
                                <w:sz w:val="10"/>
                                <w:szCs w:val="10"/>
                              </w:rPr>
                              <w:t>Figure 1</w:t>
                            </w:r>
                            <w:r w:rsidRPr="003C0C2E">
                              <w:rPr>
                                <w:sz w:val="10"/>
                                <w:szCs w:val="10"/>
                              </w:rPr>
                              <w:fldChar w:fldCharType="begin"/>
                            </w:r>
                            <w:r w:rsidRPr="003C0C2E">
                              <w:rPr>
                                <w:sz w:val="10"/>
                                <w:szCs w:val="10"/>
                              </w:rPr>
                              <w:instrText xml:space="preserve"> SEQ Figure \* ARABIC </w:instrText>
                            </w:r>
                            <w:r w:rsidRPr="003C0C2E">
                              <w:rPr>
                                <w:sz w:val="10"/>
                                <w:szCs w:val="10"/>
                              </w:rPr>
                              <w:fldChar w:fldCharType="separate"/>
                            </w:r>
                            <w:r>
                              <w:rPr>
                                <w:noProof/>
                                <w:sz w:val="10"/>
                                <w:szCs w:val="10"/>
                              </w:rPr>
                              <w:t>6</w:t>
                            </w:r>
                            <w:r w:rsidRPr="003C0C2E">
                              <w:rPr>
                                <w:sz w:val="10"/>
                                <w:szCs w:val="10"/>
                              </w:rPr>
                              <w:fldChar w:fldCharType="end"/>
                            </w:r>
                            <w:r w:rsidRPr="003C0C2E">
                              <w:rPr>
                                <w:sz w:val="10"/>
                                <w:szCs w:val="10"/>
                              </w:rPr>
                              <w:t xml:space="preserve">. Twitter statistics. taken from </w:t>
                            </w:r>
                            <w:hyperlink r:id="rId37" w:history="1">
                              <w:r w:rsidRPr="003C0C2E">
                                <w:rPr>
                                  <w:rStyle w:val="Hyperlink"/>
                                  <w:sz w:val="10"/>
                                  <w:szCs w:val="10"/>
                                </w:rPr>
                                <w:t>https://www.pewresearch.org/internet/2019/04/24/sizing-up-twitter-users/</w:t>
                              </w:r>
                            </w:hyperlink>
                            <w:r w:rsidRPr="003C0C2E">
                              <w:rPr>
                                <w:sz w:val="10"/>
                                <w:szCs w:val="1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602747" id="Text Box 52" o:spid="_x0000_s1040" type="#_x0000_t202" style="position:absolute;left:0;text-align:left;margin-left:0;margin-top:196.05pt;width:171.35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" stroked="f">
                <v:textbox style="mso-fit-shape-to-text:t" inset="0,0,0,0">
                  <w:txbxContent>
                    <w:p w14:paraId="7FC7011C" w14:textId="4FA872A2" w:rsidR="003C0C2E" w:rsidRPr="003C0C2E" w:rsidRDefault="003C0C2E" w:rsidP="003C0C2E">
                      <w:pPr>
                        <w:pStyle w:val="Caption"/>
                        <w:rPr>
                          <w:noProof/>
                          <w:sz w:val="10"/>
                          <w:szCs w:val="10"/>
                        </w:rPr>
                      </w:pPr>
                      <w:r w:rsidRPr="003C0C2E">
                        <w:rPr>
                          <w:sz w:val="10"/>
                          <w:szCs w:val="10"/>
                        </w:rPr>
                        <w:t>Figure 1</w:t>
                      </w:r>
                      <w:r w:rsidRPr="003C0C2E">
                        <w:rPr>
                          <w:sz w:val="10"/>
                          <w:szCs w:val="10"/>
                        </w:rPr>
                        <w:fldChar w:fldCharType="begin"/>
                      </w:r>
                      <w:r w:rsidRPr="003C0C2E">
                        <w:rPr>
                          <w:sz w:val="10"/>
                          <w:szCs w:val="10"/>
                        </w:rPr>
                        <w:instrText xml:space="preserve"> SEQ Figure \* ARABIC </w:instrText>
                      </w:r>
                      <w:r w:rsidRPr="003C0C2E">
                        <w:rPr>
                          <w:sz w:val="10"/>
                          <w:szCs w:val="10"/>
                        </w:rPr>
                        <w:fldChar w:fldCharType="separate"/>
                      </w:r>
                      <w:r>
                        <w:rPr>
                          <w:noProof/>
                          <w:sz w:val="10"/>
                          <w:szCs w:val="10"/>
                        </w:rPr>
                        <w:t>6</w:t>
                      </w:r>
                      <w:r w:rsidRPr="003C0C2E">
                        <w:rPr>
                          <w:sz w:val="10"/>
                          <w:szCs w:val="10"/>
                        </w:rPr>
                        <w:fldChar w:fldCharType="end"/>
                      </w:r>
                      <w:r w:rsidRPr="003C0C2E">
                        <w:rPr>
                          <w:sz w:val="10"/>
                          <w:szCs w:val="10"/>
                        </w:rPr>
                        <w:t xml:space="preserve">. Twitter statistics. taken from </w:t>
                      </w:r>
                      <w:hyperlink r:id="rId38" w:history="1">
                        <w:r w:rsidRPr="003C0C2E">
                          <w:rPr>
                            <w:rStyle w:val="Hyperlink"/>
                            <w:sz w:val="10"/>
                            <w:szCs w:val="10"/>
                          </w:rPr>
                          <w:t>https://www.pewresearch.org/internet/2019/04/24/sizing-up-twitter-users/</w:t>
                        </w:r>
                      </w:hyperlink>
                      <w:r w:rsidRPr="003C0C2E">
                        <w:rPr>
                          <w:sz w:val="10"/>
                          <w:szCs w:val="10"/>
                        </w:rPr>
                        <w:t xml:space="preserve"> </w:t>
                      </w:r>
                    </w:p>
                  </w:txbxContent>
                </v:textbox>
              </v:shape>
            </w:pict>
          </mc:Fallback>
        </mc:AlternateContent>
      </w:r>
      <w:r>
        <w:rPr>
          <w:noProof/>
        </w:rPr>
        <w:drawing>
          <wp:anchor distT="0" distB="0" distL="114300" distR="114300" simplePos="0" relativeHeight="251708416" behindDoc="1" locked="0" layoutInCell="1" allowOverlap="1" wp14:anchorId="2CE6BE5F" wp14:editId="4EC4E98E">
            <wp:simplePos x="0" y="0"/>
            <wp:positionH relativeFrom="column">
              <wp:posOffset>0</wp:posOffset>
            </wp:positionH>
            <wp:positionV relativeFrom="paragraph">
              <wp:posOffset>165100</wp:posOffset>
            </wp:positionV>
            <wp:extent cx="2176272" cy="2267712"/>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176272" cy="2267712"/>
                    </a:xfrm>
                    <a:prstGeom prst="rect">
                      <a:avLst/>
                    </a:prstGeom>
                  </pic:spPr>
                </pic:pic>
              </a:graphicData>
            </a:graphic>
            <wp14:sizeRelH relativeFrom="margin">
              <wp14:pctWidth>0</wp14:pctWidth>
            </wp14:sizeRelH>
            <wp14:sizeRelV relativeFrom="margin">
              <wp14:pctHeight>0</wp14:pctHeight>
            </wp14:sizeRelV>
          </wp:anchor>
        </w:drawing>
      </w:r>
    </w:p>
    <w:p w14:paraId="3BE63212" w14:textId="3B1E7787" w:rsidR="003C0C2E" w:rsidRDefault="003C0C2E" w:rsidP="003C0C2E">
      <w:pPr>
        <w:ind w:firstLine="720"/>
        <w:jc w:val="both"/>
        <w:rPr>
          <w:rFonts w:ascii="Arial" w:hAnsi="Arial" w:cs="Arial"/>
        </w:rPr>
      </w:pPr>
    </w:p>
    <w:p w14:paraId="05BAC9BA" w14:textId="264A8502" w:rsidR="003C0C2E" w:rsidRDefault="003C0C2E" w:rsidP="003C0C2E">
      <w:pPr>
        <w:ind w:firstLine="720"/>
        <w:jc w:val="both"/>
        <w:rPr>
          <w:rFonts w:ascii="Arial" w:hAnsi="Arial" w:cs="Arial"/>
        </w:rPr>
      </w:pPr>
    </w:p>
    <w:p w14:paraId="5B65D922" w14:textId="31D7FE1D" w:rsidR="003C0C2E" w:rsidRDefault="003C0C2E" w:rsidP="003C0C2E">
      <w:pPr>
        <w:ind w:firstLine="720"/>
        <w:jc w:val="both"/>
        <w:rPr>
          <w:rFonts w:ascii="Arial" w:hAnsi="Arial" w:cs="Arial"/>
        </w:rPr>
      </w:pPr>
    </w:p>
    <w:p w14:paraId="78F30EF7" w14:textId="59B9AF5B" w:rsidR="003C0C2E" w:rsidRDefault="003C0C2E" w:rsidP="003C0C2E">
      <w:pPr>
        <w:ind w:firstLine="720"/>
        <w:jc w:val="both"/>
        <w:rPr>
          <w:rFonts w:ascii="Arial" w:hAnsi="Arial" w:cs="Arial"/>
        </w:rPr>
      </w:pPr>
    </w:p>
    <w:p w14:paraId="4208426F" w14:textId="6CABCDDB" w:rsidR="003C0C2E" w:rsidRDefault="003C0C2E" w:rsidP="003C0C2E">
      <w:pPr>
        <w:ind w:firstLine="720"/>
        <w:jc w:val="both"/>
        <w:rPr>
          <w:rFonts w:ascii="Arial" w:hAnsi="Arial" w:cs="Arial"/>
        </w:rPr>
      </w:pPr>
    </w:p>
    <w:p w14:paraId="05838E21" w14:textId="2004F31E" w:rsidR="003C0C2E" w:rsidRDefault="003C0C2E" w:rsidP="003C0C2E">
      <w:pPr>
        <w:ind w:firstLine="720"/>
        <w:jc w:val="both"/>
        <w:rPr>
          <w:rFonts w:ascii="Arial" w:hAnsi="Arial" w:cs="Arial"/>
        </w:rPr>
      </w:pPr>
    </w:p>
    <w:p w14:paraId="772E5E7E" w14:textId="1E5AA99A" w:rsidR="003C0C2E" w:rsidRDefault="003C0C2E" w:rsidP="003C0C2E">
      <w:pPr>
        <w:ind w:firstLine="720"/>
        <w:jc w:val="both"/>
        <w:rPr>
          <w:rFonts w:ascii="Arial" w:hAnsi="Arial" w:cs="Arial"/>
        </w:rPr>
      </w:pPr>
    </w:p>
    <w:p w14:paraId="1F5D11C7" w14:textId="507FC161" w:rsidR="003C0C2E" w:rsidRDefault="003C0C2E" w:rsidP="003C0C2E">
      <w:pPr>
        <w:ind w:firstLine="720"/>
        <w:jc w:val="both"/>
        <w:rPr>
          <w:rFonts w:ascii="Arial" w:hAnsi="Arial" w:cs="Arial"/>
        </w:rPr>
      </w:pPr>
    </w:p>
    <w:p w14:paraId="418DA7DA" w14:textId="77777777" w:rsidR="003C0C2E" w:rsidRDefault="003C0C2E" w:rsidP="003C0C2E">
      <w:pPr>
        <w:jc w:val="both"/>
        <w:rPr>
          <w:rFonts w:ascii="Arial" w:hAnsi="Arial" w:cs="Arial"/>
        </w:rPr>
      </w:pPr>
    </w:p>
    <w:p w14:paraId="57F34D98" w14:textId="1A39BA42" w:rsidR="003C0C2E" w:rsidRDefault="003C0C2E" w:rsidP="003C0C2E">
      <w:pPr>
        <w:ind w:firstLine="720"/>
        <w:jc w:val="both"/>
        <w:rPr>
          <w:rFonts w:ascii="Arial" w:hAnsi="Arial" w:cs="Arial"/>
        </w:rPr>
      </w:pPr>
      <w:r w:rsidRPr="003C0C2E">
        <w:rPr>
          <w:rFonts w:ascii="Arial" w:hAnsi="Arial" w:cs="Arial"/>
        </w:rPr>
        <w:t>So even though Trump and Biden get so many likes and retweets and twitter can give us an idea of a fraction of the US population, it alone is not enough to get the full picture of how the president’s sentiment causes people to react when talking about the general US population</w:t>
      </w:r>
      <w:r>
        <w:rPr>
          <w:rFonts w:ascii="Arial" w:hAnsi="Arial" w:cs="Arial"/>
        </w:rPr>
        <w:t xml:space="preserve"> or how to completely predict an election’s results.</w:t>
      </w:r>
    </w:p>
    <w:p w14:paraId="36CB1FAA" w14:textId="705A3392" w:rsidR="00C707B3" w:rsidRDefault="00C707B3" w:rsidP="00C707B3">
      <w:pPr>
        <w:jc w:val="both"/>
        <w:rPr>
          <w:rFonts w:ascii="Arial" w:hAnsi="Arial" w:cs="Arial"/>
          <w:b/>
          <w:bCs/>
          <w:sz w:val="32"/>
          <w:szCs w:val="32"/>
        </w:rPr>
      </w:pPr>
      <w:r>
        <w:rPr>
          <w:rFonts w:ascii="Arial" w:hAnsi="Arial" w:cs="Arial"/>
          <w:b/>
          <w:bCs/>
          <w:sz w:val="32"/>
          <w:szCs w:val="32"/>
        </w:rPr>
        <w:t>Authors</w:t>
      </w:r>
      <w:r>
        <w:rPr>
          <w:rFonts w:ascii="Arial" w:hAnsi="Arial" w:cs="Arial"/>
          <w:b/>
          <w:bCs/>
        </w:rPr>
        <w:pict w14:anchorId="427C54B9">
          <v:rect id="_x0000_i1105" style="width:0;height:1.5pt" o:hralign="center" o:hrstd="t" o:hr="t" fillcolor="#a0a0a0" stroked="f"/>
        </w:pict>
      </w:r>
    </w:p>
    <w:p w14:paraId="765EBCF3" w14:textId="084D9F10" w:rsidR="00C707B3" w:rsidRPr="003C0C2E" w:rsidRDefault="00C707B3" w:rsidP="00C707B3">
      <w:pPr>
        <w:jc w:val="both"/>
        <w:rPr>
          <w:rFonts w:ascii="Arial" w:hAnsi="Arial" w:cs="Arial"/>
        </w:rPr>
      </w:pPr>
      <w:r>
        <w:rPr>
          <w:rFonts w:ascii="Arial" w:hAnsi="Arial" w:cs="Arial"/>
        </w:rPr>
        <w:tab/>
        <w:t xml:space="preserve">This project was done by a team of data science students from the University of the Pacific’s Data Science MS program. Our team consisted of </w:t>
      </w:r>
      <w:proofErr w:type="spellStart"/>
      <w:r w:rsidRPr="00C707B3">
        <w:rPr>
          <w:rFonts w:ascii="Arial" w:hAnsi="Arial" w:cs="Arial"/>
          <w:b/>
          <w:bCs/>
        </w:rPr>
        <w:t>Theerawat</w:t>
      </w:r>
      <w:proofErr w:type="spellEnd"/>
      <w:r w:rsidRPr="00C707B3">
        <w:rPr>
          <w:rFonts w:ascii="Arial" w:hAnsi="Arial" w:cs="Arial"/>
          <w:b/>
          <w:bCs/>
        </w:rPr>
        <w:t xml:space="preserve"> </w:t>
      </w:r>
      <w:proofErr w:type="spellStart"/>
      <w:r w:rsidRPr="00C707B3">
        <w:rPr>
          <w:rFonts w:ascii="Arial" w:hAnsi="Arial" w:cs="Arial"/>
          <w:b/>
          <w:bCs/>
        </w:rPr>
        <w:t>Jindapoo</w:t>
      </w:r>
      <w:proofErr w:type="spellEnd"/>
      <w:r w:rsidRPr="00C707B3">
        <w:rPr>
          <w:rFonts w:ascii="Arial" w:hAnsi="Arial" w:cs="Arial"/>
          <w:b/>
          <w:bCs/>
        </w:rPr>
        <w:t xml:space="preserve">, </w:t>
      </w:r>
      <w:proofErr w:type="spellStart"/>
      <w:r w:rsidRPr="00C707B3">
        <w:rPr>
          <w:rFonts w:ascii="Arial" w:hAnsi="Arial" w:cs="Arial"/>
          <w:b/>
          <w:bCs/>
        </w:rPr>
        <w:t>Jereddy</w:t>
      </w:r>
      <w:proofErr w:type="spellEnd"/>
      <w:r w:rsidRPr="00C707B3">
        <w:rPr>
          <w:rFonts w:ascii="Arial" w:hAnsi="Arial" w:cs="Arial"/>
          <w:b/>
          <w:bCs/>
        </w:rPr>
        <w:t xml:space="preserve"> Manoj, Chirapa Muadchan, Rebekah </w:t>
      </w:r>
      <w:proofErr w:type="spellStart"/>
      <w:r w:rsidRPr="00C707B3">
        <w:rPr>
          <w:rFonts w:ascii="Arial" w:hAnsi="Arial" w:cs="Arial"/>
          <w:b/>
          <w:bCs/>
        </w:rPr>
        <w:t>Stottlemyer</w:t>
      </w:r>
      <w:proofErr w:type="spellEnd"/>
      <w:r w:rsidRPr="00C707B3">
        <w:rPr>
          <w:rFonts w:ascii="Arial" w:hAnsi="Arial" w:cs="Arial"/>
          <w:b/>
          <w:bCs/>
        </w:rPr>
        <w:t xml:space="preserve">, </w:t>
      </w:r>
      <w:r w:rsidRPr="00C707B3">
        <w:rPr>
          <w:rFonts w:ascii="Arial" w:hAnsi="Arial" w:cs="Arial"/>
        </w:rPr>
        <w:t>and</w:t>
      </w:r>
      <w:r w:rsidRPr="00C707B3">
        <w:rPr>
          <w:rFonts w:ascii="Arial" w:hAnsi="Arial" w:cs="Arial"/>
          <w:b/>
          <w:bCs/>
        </w:rPr>
        <w:t xml:space="preserve"> Jaime Vargas Diaz</w:t>
      </w:r>
      <w:r>
        <w:rPr>
          <w:rFonts w:ascii="Arial" w:hAnsi="Arial" w:cs="Arial"/>
        </w:rPr>
        <w:t>.</w:t>
      </w:r>
    </w:p>
    <w:p w14:paraId="7352B5FE" w14:textId="77777777" w:rsidR="003C0C2E" w:rsidRDefault="003C0C2E" w:rsidP="003C0C2E">
      <w:pPr>
        <w:jc w:val="both"/>
        <w:rPr>
          <w:rFonts w:ascii="Arial" w:hAnsi="Arial" w:cs="Arial"/>
          <w:b/>
          <w:bCs/>
          <w:sz w:val="32"/>
          <w:szCs w:val="32"/>
        </w:rPr>
      </w:pPr>
    </w:p>
    <w:p w14:paraId="36AE71BA" w14:textId="77777777" w:rsidR="003C0C2E" w:rsidRDefault="003C0C2E" w:rsidP="003C0C2E">
      <w:pPr>
        <w:jc w:val="both"/>
        <w:rPr>
          <w:rFonts w:ascii="Arial" w:hAnsi="Arial" w:cs="Arial"/>
          <w:b/>
          <w:bCs/>
          <w:sz w:val="32"/>
          <w:szCs w:val="32"/>
        </w:rPr>
      </w:pPr>
    </w:p>
    <w:p w14:paraId="0B34A228" w14:textId="77777777" w:rsidR="003C0C2E" w:rsidRDefault="003C0C2E" w:rsidP="003C0C2E">
      <w:pPr>
        <w:jc w:val="both"/>
        <w:rPr>
          <w:rFonts w:ascii="Arial" w:hAnsi="Arial" w:cs="Arial"/>
          <w:b/>
          <w:bCs/>
          <w:sz w:val="32"/>
          <w:szCs w:val="32"/>
        </w:rPr>
      </w:pPr>
    </w:p>
    <w:p w14:paraId="3EA3C9B7" w14:textId="77777777" w:rsidR="003C0C2E" w:rsidRDefault="003C0C2E" w:rsidP="003C0C2E">
      <w:pPr>
        <w:jc w:val="both"/>
        <w:rPr>
          <w:rFonts w:ascii="Arial" w:hAnsi="Arial" w:cs="Arial"/>
          <w:b/>
          <w:bCs/>
          <w:sz w:val="32"/>
          <w:szCs w:val="32"/>
        </w:rPr>
      </w:pPr>
    </w:p>
    <w:p w14:paraId="04DFD1AC" w14:textId="77777777" w:rsidR="003C0C2E" w:rsidRDefault="003C0C2E" w:rsidP="003C0C2E">
      <w:pPr>
        <w:jc w:val="both"/>
        <w:rPr>
          <w:rFonts w:ascii="Arial" w:hAnsi="Arial" w:cs="Arial"/>
          <w:b/>
          <w:bCs/>
          <w:sz w:val="32"/>
          <w:szCs w:val="32"/>
        </w:rPr>
      </w:pPr>
    </w:p>
    <w:p w14:paraId="1E7C45C7" w14:textId="24DBE0A3" w:rsidR="003C0C2E" w:rsidRDefault="003C0C2E" w:rsidP="003C0C2E">
      <w:pPr>
        <w:jc w:val="both"/>
        <w:rPr>
          <w:rFonts w:ascii="Arial" w:hAnsi="Arial" w:cs="Arial"/>
          <w:b/>
          <w:bCs/>
          <w:sz w:val="32"/>
          <w:szCs w:val="32"/>
        </w:rPr>
      </w:pPr>
    </w:p>
    <w:p w14:paraId="22458D0E" w14:textId="77777777" w:rsidR="00C707B3" w:rsidRDefault="00C707B3" w:rsidP="003C0C2E">
      <w:pPr>
        <w:jc w:val="both"/>
        <w:rPr>
          <w:rFonts w:ascii="Arial" w:hAnsi="Arial" w:cs="Arial"/>
          <w:b/>
          <w:bCs/>
          <w:sz w:val="32"/>
          <w:szCs w:val="32"/>
        </w:rPr>
      </w:pPr>
    </w:p>
    <w:p w14:paraId="60AFCCE7" w14:textId="6DB013A2" w:rsidR="003C0C2E" w:rsidRDefault="003C0C2E" w:rsidP="003C0C2E">
      <w:pPr>
        <w:jc w:val="both"/>
        <w:rPr>
          <w:rFonts w:ascii="Arial" w:hAnsi="Arial" w:cs="Arial"/>
          <w:b/>
          <w:bCs/>
          <w:sz w:val="32"/>
          <w:szCs w:val="32"/>
        </w:rPr>
      </w:pPr>
      <w:r>
        <w:rPr>
          <w:rFonts w:ascii="Arial" w:hAnsi="Arial" w:cs="Arial"/>
          <w:b/>
          <w:bCs/>
          <w:sz w:val="32"/>
          <w:szCs w:val="32"/>
        </w:rPr>
        <w:lastRenderedPageBreak/>
        <w:t>Works Cited</w:t>
      </w:r>
      <w:r>
        <w:rPr>
          <w:rFonts w:ascii="Arial" w:hAnsi="Arial" w:cs="Arial"/>
          <w:b/>
          <w:bCs/>
        </w:rPr>
        <w:pict w14:anchorId="0F08D3BE">
          <v:rect id="_x0000_i1104" style="width:0;height:1.5pt" o:hralign="center" o:hrstd="t" o:hr="t" fillcolor="#a0a0a0" stroked="f"/>
        </w:pict>
      </w:r>
    </w:p>
    <w:p w14:paraId="7B71D933" w14:textId="5D80BE76" w:rsidR="001A0178" w:rsidRPr="003C0C2E" w:rsidRDefault="001A0178" w:rsidP="00343ED3">
      <w:pPr>
        <w:jc w:val="both"/>
        <w:rPr>
          <w:rFonts w:ascii="Arial" w:hAnsi="Arial" w:cs="Arial"/>
        </w:rPr>
      </w:pPr>
      <w:hyperlink r:id="rId40" w:history="1">
        <w:r w:rsidRPr="003C0C2E">
          <w:rPr>
            <w:rStyle w:val="Hyperlink"/>
            <w:rFonts w:ascii="Arial" w:hAnsi="Arial" w:cs="Arial"/>
          </w:rPr>
          <w:t>https://aea365.org/blog/dan-mcdonnell-on-setting-up-your-new-twitter-profile-page/</w:t>
        </w:r>
      </w:hyperlink>
    </w:p>
    <w:p w14:paraId="07B7A746" w14:textId="727E94E6" w:rsidR="001A0178" w:rsidRPr="003C0C2E" w:rsidRDefault="001A0178" w:rsidP="00343ED3">
      <w:pPr>
        <w:jc w:val="both"/>
        <w:rPr>
          <w:rFonts w:ascii="Arial" w:hAnsi="Arial" w:cs="Arial"/>
        </w:rPr>
      </w:pPr>
      <w:hyperlink r:id="rId41" w:history="1">
        <w:r w:rsidRPr="003C0C2E">
          <w:rPr>
            <w:rStyle w:val="Hyperlink"/>
            <w:rFonts w:ascii="Arial" w:hAnsi="Arial" w:cs="Arial"/>
          </w:rPr>
          <w:t>https://blog.hubspot.com/blog/tabid/6307/bid/27675/how-to-retweet-the-right-way-in-4-easy-steps.aspx</w:t>
        </w:r>
      </w:hyperlink>
      <w:r w:rsidRPr="003C0C2E">
        <w:rPr>
          <w:rFonts w:ascii="Arial" w:hAnsi="Arial" w:cs="Arial"/>
        </w:rPr>
        <w:t xml:space="preserve"> </w:t>
      </w:r>
    </w:p>
    <w:p w14:paraId="7D2323B4" w14:textId="2DD62F75" w:rsidR="003C0C2E" w:rsidRPr="003C0C2E" w:rsidRDefault="003C0C2E" w:rsidP="00343ED3">
      <w:pPr>
        <w:jc w:val="both"/>
        <w:rPr>
          <w:rFonts w:ascii="Arial" w:hAnsi="Arial" w:cs="Arial"/>
        </w:rPr>
      </w:pPr>
      <w:hyperlink r:id="rId42" w:history="1">
        <w:r w:rsidRPr="003C0C2E">
          <w:rPr>
            <w:rStyle w:val="Hyperlink"/>
            <w:rFonts w:ascii="Arial" w:hAnsi="Arial" w:cs="Arial"/>
          </w:rPr>
          <w:t>https://www.verywellmind.com/negative-bias-4589618#citation-3</w:t>
        </w:r>
      </w:hyperlink>
    </w:p>
    <w:p w14:paraId="2CA215C1" w14:textId="1851B62D" w:rsidR="003C0C2E" w:rsidRPr="003C0C2E" w:rsidRDefault="003C0C2E" w:rsidP="003C0C2E">
      <w:pPr>
        <w:jc w:val="both"/>
        <w:rPr>
          <w:rFonts w:ascii="Arial" w:hAnsi="Arial" w:cs="Arial"/>
        </w:rPr>
      </w:pPr>
      <w:hyperlink r:id="rId43" w:history="1">
        <w:r w:rsidRPr="003C0C2E">
          <w:rPr>
            <w:rStyle w:val="Hyperlink"/>
            <w:rFonts w:ascii="Arial" w:hAnsi="Arial" w:cs="Arial"/>
          </w:rPr>
          <w:t>https://www.pewresearch.org/internet/2019/04/24/sizing-up-twitter-users/</w:t>
        </w:r>
      </w:hyperlink>
      <w:r w:rsidRPr="003C0C2E">
        <w:rPr>
          <w:rFonts w:ascii="Arial" w:hAnsi="Arial" w:cs="Arial"/>
        </w:rPr>
        <w:t xml:space="preserve"> </w:t>
      </w:r>
    </w:p>
    <w:p w14:paraId="2D2B34B9" w14:textId="22151C1E" w:rsidR="003C0C2E" w:rsidRDefault="003C0C2E" w:rsidP="003C0C2E">
      <w:pPr>
        <w:jc w:val="both"/>
        <w:rPr>
          <w:rFonts w:ascii="Arial" w:hAnsi="Arial" w:cs="Arial"/>
        </w:rPr>
      </w:pPr>
      <w:hyperlink r:id="rId44" w:history="1">
        <w:r w:rsidRPr="003C0C2E">
          <w:rPr>
            <w:rStyle w:val="Hyperlink"/>
            <w:rFonts w:ascii="Arial" w:hAnsi="Arial" w:cs="Arial"/>
          </w:rPr>
          <w:t>https://www.state.gov/elections-101-the-role-of-social-media-in-us-elections</w:t>
        </w:r>
      </w:hyperlink>
      <w:r w:rsidRPr="003C0C2E">
        <w:rPr>
          <w:rFonts w:ascii="Arial" w:hAnsi="Arial" w:cs="Arial"/>
        </w:rPr>
        <w:t xml:space="preserve"> </w:t>
      </w:r>
    </w:p>
    <w:p w14:paraId="1EE45CCE" w14:textId="25DE718D" w:rsidR="003C0C2E" w:rsidRDefault="003C0C2E" w:rsidP="003C0C2E">
      <w:pPr>
        <w:jc w:val="both"/>
        <w:rPr>
          <w:rFonts w:ascii="Arial" w:hAnsi="Arial" w:cs="Arial"/>
        </w:rPr>
      </w:pPr>
      <w:hyperlink r:id="rId45" w:history="1">
        <w:r w:rsidRPr="00AC70C1">
          <w:rPr>
            <w:rStyle w:val="Hyperlink"/>
            <w:rFonts w:ascii="Arial" w:hAnsi="Arial" w:cs="Arial"/>
          </w:rPr>
          <w:t>https://twitter.com/realDonaldTrump</w:t>
        </w:r>
      </w:hyperlink>
    </w:p>
    <w:p w14:paraId="24CA76CD" w14:textId="693279B8" w:rsidR="003C0C2E" w:rsidRPr="003C0C2E" w:rsidRDefault="003C0C2E" w:rsidP="003C0C2E">
      <w:pPr>
        <w:jc w:val="both"/>
        <w:rPr>
          <w:rFonts w:ascii="Arial" w:hAnsi="Arial" w:cs="Arial"/>
        </w:rPr>
      </w:pPr>
      <w:hyperlink r:id="rId46" w:history="1">
        <w:r w:rsidRPr="00AC70C1">
          <w:rPr>
            <w:rStyle w:val="Hyperlink"/>
            <w:rFonts w:ascii="Arial" w:hAnsi="Arial" w:cs="Arial"/>
          </w:rPr>
          <w:t>https://twitter.com/JoeBiden</w:t>
        </w:r>
      </w:hyperlink>
      <w:r>
        <w:rPr>
          <w:rFonts w:ascii="Arial" w:hAnsi="Arial" w:cs="Arial"/>
        </w:rPr>
        <w:t xml:space="preserve"> </w:t>
      </w:r>
    </w:p>
    <w:sectPr w:rsidR="003C0C2E" w:rsidRPr="003C0C2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85DC49" w14:textId="77777777" w:rsidR="00C82403" w:rsidRDefault="00C82403" w:rsidP="00B94124">
      <w:pPr>
        <w:spacing w:after="0" w:line="240" w:lineRule="auto"/>
      </w:pPr>
      <w:r>
        <w:separator/>
      </w:r>
    </w:p>
  </w:endnote>
  <w:endnote w:type="continuationSeparator" w:id="0">
    <w:p w14:paraId="1AC64F3A" w14:textId="77777777" w:rsidR="00C82403" w:rsidRDefault="00C82403" w:rsidP="00B941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01F978" w14:textId="77777777" w:rsidR="00C82403" w:rsidRDefault="00C82403" w:rsidP="00B94124">
      <w:pPr>
        <w:spacing w:after="0" w:line="240" w:lineRule="auto"/>
      </w:pPr>
      <w:r>
        <w:separator/>
      </w:r>
    </w:p>
  </w:footnote>
  <w:footnote w:type="continuationSeparator" w:id="0">
    <w:p w14:paraId="3AF5F59E" w14:textId="77777777" w:rsidR="00C82403" w:rsidRDefault="00C82403" w:rsidP="00B941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2761A37"/>
    <w:multiLevelType w:val="hybridMultilevel"/>
    <w:tmpl w:val="A8207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4C513C4"/>
    <w:multiLevelType w:val="hybridMultilevel"/>
    <w:tmpl w:val="F9FA8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771A"/>
    <w:rsid w:val="001A0178"/>
    <w:rsid w:val="001A6196"/>
    <w:rsid w:val="002371E1"/>
    <w:rsid w:val="00281231"/>
    <w:rsid w:val="00343ED3"/>
    <w:rsid w:val="003C0C2E"/>
    <w:rsid w:val="005931AE"/>
    <w:rsid w:val="005E4ABF"/>
    <w:rsid w:val="00696B40"/>
    <w:rsid w:val="00701B94"/>
    <w:rsid w:val="00774947"/>
    <w:rsid w:val="0095406A"/>
    <w:rsid w:val="00A363B8"/>
    <w:rsid w:val="00AD0A4A"/>
    <w:rsid w:val="00B94124"/>
    <w:rsid w:val="00C707B3"/>
    <w:rsid w:val="00C82403"/>
    <w:rsid w:val="00D31403"/>
    <w:rsid w:val="00DA5F5C"/>
    <w:rsid w:val="00DB2AA9"/>
    <w:rsid w:val="00E7771A"/>
    <w:rsid w:val="00EB3C71"/>
    <w:rsid w:val="00EF5D1F"/>
    <w:rsid w:val="00F173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0EBBC"/>
  <w15:chartTrackingRefBased/>
  <w15:docId w15:val="{0D082AE0-0FC8-4782-BE5E-07E7A4692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7358"/>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41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4124"/>
  </w:style>
  <w:style w:type="paragraph" w:styleId="Footer">
    <w:name w:val="footer"/>
    <w:basedOn w:val="Normal"/>
    <w:link w:val="FooterChar"/>
    <w:uiPriority w:val="99"/>
    <w:unhideWhenUsed/>
    <w:rsid w:val="00B941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4124"/>
  </w:style>
  <w:style w:type="paragraph" w:styleId="Caption">
    <w:name w:val="caption"/>
    <w:basedOn w:val="Normal"/>
    <w:next w:val="Normal"/>
    <w:uiPriority w:val="35"/>
    <w:unhideWhenUsed/>
    <w:qFormat/>
    <w:rsid w:val="002371E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371E1"/>
    <w:rPr>
      <w:color w:val="0563C1" w:themeColor="hyperlink"/>
      <w:u w:val="single"/>
    </w:rPr>
  </w:style>
  <w:style w:type="character" w:styleId="UnresolvedMention">
    <w:name w:val="Unresolved Mention"/>
    <w:basedOn w:val="DefaultParagraphFont"/>
    <w:uiPriority w:val="99"/>
    <w:semiHidden/>
    <w:unhideWhenUsed/>
    <w:rsid w:val="002371E1"/>
    <w:rPr>
      <w:color w:val="605E5C"/>
      <w:shd w:val="clear" w:color="auto" w:fill="E1DFDD"/>
    </w:rPr>
  </w:style>
  <w:style w:type="paragraph" w:styleId="ListParagraph">
    <w:name w:val="List Paragraph"/>
    <w:basedOn w:val="Normal"/>
    <w:uiPriority w:val="34"/>
    <w:qFormat/>
    <w:rsid w:val="001A6196"/>
    <w:pPr>
      <w:ind w:left="720"/>
      <w:contextualSpacing/>
    </w:pPr>
  </w:style>
  <w:style w:type="paragraph" w:styleId="NormalWeb">
    <w:name w:val="Normal (Web)"/>
    <w:basedOn w:val="Normal"/>
    <w:uiPriority w:val="99"/>
    <w:unhideWhenUsed/>
    <w:rsid w:val="005931A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8372635">
      <w:bodyDiv w:val="1"/>
      <w:marLeft w:val="0"/>
      <w:marRight w:val="0"/>
      <w:marTop w:val="0"/>
      <w:marBottom w:val="0"/>
      <w:divBdr>
        <w:top w:val="none" w:sz="0" w:space="0" w:color="auto"/>
        <w:left w:val="none" w:sz="0" w:space="0" w:color="auto"/>
        <w:bottom w:val="none" w:sz="0" w:space="0" w:color="auto"/>
        <w:right w:val="none" w:sz="0" w:space="0" w:color="auto"/>
      </w:divBdr>
    </w:div>
    <w:div w:id="645936411">
      <w:bodyDiv w:val="1"/>
      <w:marLeft w:val="0"/>
      <w:marRight w:val="0"/>
      <w:marTop w:val="0"/>
      <w:marBottom w:val="0"/>
      <w:divBdr>
        <w:top w:val="none" w:sz="0" w:space="0" w:color="auto"/>
        <w:left w:val="none" w:sz="0" w:space="0" w:color="auto"/>
        <w:bottom w:val="none" w:sz="0" w:space="0" w:color="auto"/>
        <w:right w:val="none" w:sz="0" w:space="0" w:color="auto"/>
      </w:divBdr>
    </w:div>
    <w:div w:id="984314178">
      <w:bodyDiv w:val="1"/>
      <w:marLeft w:val="0"/>
      <w:marRight w:val="0"/>
      <w:marTop w:val="0"/>
      <w:marBottom w:val="0"/>
      <w:divBdr>
        <w:top w:val="none" w:sz="0" w:space="0" w:color="auto"/>
        <w:left w:val="none" w:sz="0" w:space="0" w:color="auto"/>
        <w:bottom w:val="none" w:sz="0" w:space="0" w:color="auto"/>
        <w:right w:val="none" w:sz="0" w:space="0" w:color="auto"/>
      </w:divBdr>
    </w:div>
    <w:div w:id="1597401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financialmirror.com/2020/10/29/trumps-social-media-army-7-times-bigger-than-bidens/" TargetMode="External"/><Relationship Id="rId26" Type="http://schemas.openxmlformats.org/officeDocument/2006/relationships/image" Target="media/image13.png"/><Relationship Id="rId39" Type="http://schemas.openxmlformats.org/officeDocument/2006/relationships/image" Target="media/image22.png"/><Relationship Id="rId21" Type="http://schemas.openxmlformats.org/officeDocument/2006/relationships/image" Target="media/image8.png"/><Relationship Id="rId34" Type="http://schemas.openxmlformats.org/officeDocument/2006/relationships/hyperlink" Target="https://www.pewresearch.org/internet/2019/04/24/sizing-up-twitter-users/" TargetMode="External"/><Relationship Id="rId42" Type="http://schemas.openxmlformats.org/officeDocument/2006/relationships/hyperlink" Target="https://www.verywellmind.com/negative-bias-4589618#citation-3"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hubspot.com/blog/tabid/6307/bid/27675/how-to-retweet-the-right-way-in-4-easy-steps.asp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www.pewresearch.org/internet/2019/04/24/sizing-up-twitter-users/" TargetMode="External"/><Relationship Id="rId40" Type="http://schemas.openxmlformats.org/officeDocument/2006/relationships/hyperlink" Target="https://aea365.org/blog/dan-mcdonnell-on-setting-up-your-new-twitter-profile-page/" TargetMode="External"/><Relationship Id="rId45" Type="http://schemas.openxmlformats.org/officeDocument/2006/relationships/hyperlink" Target="https://twitter.com/realDonaldTrump" TargetMode="External"/><Relationship Id="rId5" Type="http://schemas.openxmlformats.org/officeDocument/2006/relationships/webSettings" Target="webSettings.xml"/><Relationship Id="rId15" Type="http://schemas.openxmlformats.org/officeDocument/2006/relationships/hyperlink" Target="https://aea365.org/blog/dan-mcdonnell-on-setting-up-your-new-twitter-profile-page/"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www.state.gov/elections-101-the-role-of-social-media-in-us-election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ea365.org/blog/dan-mcdonnell-on-setting-up-your-new-twitter-profile-pag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pewresearch.org/internet/2019/04/24/sizing-up-twitter-users/" TargetMode="External"/><Relationship Id="rId43" Type="http://schemas.openxmlformats.org/officeDocument/2006/relationships/hyperlink" Target="https://www.pewresearch.org/internet/2019/04/24/sizing-up-twitter-users/"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blog.hubspot.com/blog/tabid/6307/bid/27675/how-to-retweet-the-right-way-in-4-easy-steps.aspx" TargetMode="External"/><Relationship Id="rId17" Type="http://schemas.openxmlformats.org/officeDocument/2006/relationships/hyperlink" Target="https://www.financialmirror.com/2020/10/29/trumps-social-media-army-7-times-bigger-than-bidens/"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www.pewresearch.org/internet/2019/04/24/sizing-up-twitter-users/" TargetMode="External"/><Relationship Id="rId46" Type="http://schemas.openxmlformats.org/officeDocument/2006/relationships/hyperlink" Target="https://twitter.com/JoeBiden" TargetMode="External"/><Relationship Id="rId20" Type="http://schemas.openxmlformats.org/officeDocument/2006/relationships/image" Target="media/image7.png"/><Relationship Id="rId41" Type="http://schemas.openxmlformats.org/officeDocument/2006/relationships/hyperlink" Target="https://blog.hubspot.com/blog/tabid/6307/bid/27675/how-to-retweet-the-right-way-in-4-easy-steps.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B1C8BF-4C07-4520-A122-4A5A6B1A0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2933</Words>
  <Characters>16720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Jaime Vargas</dc:creator>
  <cp:keywords/>
  <dc:description/>
  <cp:lastModifiedBy>Jaime Vargas</cp:lastModifiedBy>
  <cp:revision>2</cp:revision>
  <dcterms:created xsi:type="dcterms:W3CDTF">2020-12-07T05:35:00Z</dcterms:created>
  <dcterms:modified xsi:type="dcterms:W3CDTF">2020-12-07T05:35:00Z</dcterms:modified>
</cp:coreProperties>
</file>