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A616" w14:textId="3DDEF6A9" w:rsidR="001F3FED" w:rsidRPr="00F210FD" w:rsidRDefault="00730B48">
      <w:pPr>
        <w:pBdr>
          <w:top w:val="nil"/>
          <w:left w:val="nil"/>
          <w:bottom w:val="nil"/>
          <w:right w:val="nil"/>
          <w:between w:val="nil"/>
        </w:pBdr>
        <w:ind w:firstLine="0"/>
        <w:jc w:val="center"/>
        <w:rPr>
          <w:rFonts w:ascii="Arial" w:hAnsi="Arial" w:cs="Arial"/>
          <w:b/>
          <w:bCs/>
          <w:sz w:val="22"/>
          <w:szCs w:val="22"/>
        </w:rPr>
      </w:pPr>
      <w:r w:rsidRPr="00F210FD">
        <w:rPr>
          <w:rFonts w:ascii="Arial" w:hAnsi="Arial" w:cs="Arial"/>
          <w:b/>
          <w:bCs/>
          <w:sz w:val="22"/>
          <w:szCs w:val="22"/>
        </w:rPr>
        <w:t>Informe de requisitos</w:t>
      </w:r>
    </w:p>
    <w:p w14:paraId="231E4D3F"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5C8626A7"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2185BA6C"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224D8E56"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145A4F90"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26D3D881" w14:textId="40677B96" w:rsidR="001F3FED" w:rsidRPr="00F210FD" w:rsidRDefault="00730B48">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Jaime Alberto Zapata Valencia</w:t>
      </w:r>
    </w:p>
    <w:p w14:paraId="2825897B"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43180B80"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0C7E02D9"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593FEE09"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65318C22" w14:textId="1298C279" w:rsidR="001F3FED" w:rsidRPr="00F210FD" w:rsidRDefault="00730B48">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Jaime Alberto Zapata Valencia</w:t>
      </w:r>
    </w:p>
    <w:p w14:paraId="2991B60E" w14:textId="77777777" w:rsidR="00730B48" w:rsidRPr="00F210FD" w:rsidRDefault="00730B48">
      <w:pPr>
        <w:pBdr>
          <w:top w:val="nil"/>
          <w:left w:val="nil"/>
          <w:bottom w:val="nil"/>
          <w:right w:val="nil"/>
          <w:between w:val="nil"/>
        </w:pBdr>
        <w:ind w:firstLine="0"/>
        <w:jc w:val="center"/>
        <w:rPr>
          <w:rFonts w:ascii="Arial" w:hAnsi="Arial" w:cs="Arial"/>
          <w:sz w:val="22"/>
          <w:szCs w:val="22"/>
        </w:rPr>
      </w:pPr>
    </w:p>
    <w:p w14:paraId="27D48B55" w14:textId="77777777" w:rsidR="00730B48" w:rsidRPr="00F210FD" w:rsidRDefault="00730B48">
      <w:pPr>
        <w:pBdr>
          <w:top w:val="nil"/>
          <w:left w:val="nil"/>
          <w:bottom w:val="nil"/>
          <w:right w:val="nil"/>
          <w:between w:val="nil"/>
        </w:pBdr>
        <w:ind w:firstLine="0"/>
        <w:jc w:val="center"/>
        <w:rPr>
          <w:rFonts w:ascii="Arial" w:hAnsi="Arial" w:cs="Arial"/>
          <w:sz w:val="22"/>
          <w:szCs w:val="22"/>
        </w:rPr>
      </w:pPr>
    </w:p>
    <w:p w14:paraId="38D9D396"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1796F62A"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156E667A" w14:textId="77777777" w:rsidR="001F3FED" w:rsidRPr="00F210FD" w:rsidRDefault="001F3FED">
      <w:pPr>
        <w:pBdr>
          <w:top w:val="nil"/>
          <w:left w:val="nil"/>
          <w:bottom w:val="nil"/>
          <w:right w:val="nil"/>
          <w:between w:val="nil"/>
        </w:pBdr>
        <w:ind w:firstLine="0"/>
        <w:jc w:val="center"/>
        <w:rPr>
          <w:rFonts w:ascii="Arial" w:hAnsi="Arial" w:cs="Arial"/>
          <w:sz w:val="22"/>
          <w:szCs w:val="22"/>
        </w:rPr>
      </w:pPr>
    </w:p>
    <w:p w14:paraId="475E1928" w14:textId="5B32A827" w:rsidR="001F3FED" w:rsidRPr="00F210FD" w:rsidRDefault="00730B48">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CESDE</w:t>
      </w:r>
    </w:p>
    <w:p w14:paraId="7FF7EE44" w14:textId="7834B55C" w:rsidR="001F3FED" w:rsidRPr="00F210FD" w:rsidRDefault="00000000">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 xml:space="preserve">Escuela </w:t>
      </w:r>
      <w:r w:rsidR="00730B48" w:rsidRPr="00F210FD">
        <w:rPr>
          <w:rFonts w:ascii="Arial" w:hAnsi="Arial" w:cs="Arial"/>
          <w:sz w:val="22"/>
          <w:szCs w:val="22"/>
        </w:rPr>
        <w:t>de administración y tecnología (Empresarial)</w:t>
      </w:r>
    </w:p>
    <w:p w14:paraId="657CA5A1" w14:textId="43BA48E8" w:rsidR="001F3FED" w:rsidRPr="00F210FD" w:rsidRDefault="00730B48">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Técnica laboral en desarrollo de software</w:t>
      </w:r>
    </w:p>
    <w:p w14:paraId="79EB064C" w14:textId="452DCC68" w:rsidR="001F3FED" w:rsidRPr="00F210FD" w:rsidRDefault="00730B48">
      <w:pPr>
        <w:pBdr>
          <w:top w:val="nil"/>
          <w:left w:val="nil"/>
          <w:bottom w:val="nil"/>
          <w:right w:val="nil"/>
          <w:between w:val="nil"/>
        </w:pBdr>
        <w:ind w:firstLine="0"/>
        <w:jc w:val="center"/>
        <w:rPr>
          <w:rFonts w:ascii="Arial" w:hAnsi="Arial" w:cs="Arial"/>
          <w:sz w:val="22"/>
          <w:szCs w:val="22"/>
        </w:rPr>
      </w:pPr>
      <w:r w:rsidRPr="00F210FD">
        <w:rPr>
          <w:rFonts w:ascii="Arial" w:hAnsi="Arial" w:cs="Arial"/>
          <w:sz w:val="22"/>
          <w:szCs w:val="22"/>
        </w:rPr>
        <w:t>2026</w:t>
      </w:r>
    </w:p>
    <w:p w14:paraId="485D98A1" w14:textId="77777777" w:rsidR="001F3FED" w:rsidRPr="00F210FD" w:rsidRDefault="00000000">
      <w:pPr>
        <w:spacing w:after="160" w:line="259" w:lineRule="auto"/>
        <w:ind w:firstLine="0"/>
        <w:rPr>
          <w:rFonts w:ascii="Arial" w:hAnsi="Arial" w:cs="Arial"/>
          <w:b/>
          <w:bCs/>
          <w:sz w:val="22"/>
          <w:szCs w:val="22"/>
        </w:rPr>
      </w:pPr>
      <w:r w:rsidRPr="00F210FD">
        <w:rPr>
          <w:rFonts w:ascii="Arial" w:hAnsi="Arial" w:cs="Arial"/>
          <w:sz w:val="22"/>
          <w:szCs w:val="22"/>
        </w:rPr>
        <w:br w:type="page"/>
      </w:r>
    </w:p>
    <w:p w14:paraId="49B53E9E" w14:textId="77777777" w:rsidR="001F3FED" w:rsidRPr="00F210FD" w:rsidRDefault="00000000">
      <w:pPr>
        <w:pBdr>
          <w:top w:val="nil"/>
          <w:left w:val="nil"/>
          <w:bottom w:val="nil"/>
          <w:right w:val="nil"/>
          <w:between w:val="nil"/>
        </w:pBdr>
        <w:ind w:firstLine="0"/>
        <w:jc w:val="center"/>
        <w:rPr>
          <w:rFonts w:ascii="Arial" w:hAnsi="Arial" w:cs="Arial"/>
          <w:b/>
          <w:bCs/>
          <w:sz w:val="22"/>
          <w:szCs w:val="22"/>
        </w:rPr>
      </w:pPr>
      <w:r w:rsidRPr="00F210FD">
        <w:rPr>
          <w:rFonts w:ascii="Arial" w:hAnsi="Arial" w:cs="Arial"/>
          <w:b/>
          <w:bCs/>
          <w:sz w:val="22"/>
          <w:szCs w:val="22"/>
        </w:rPr>
        <w:lastRenderedPageBreak/>
        <w:t>Tabla de Contenido</w:t>
      </w:r>
    </w:p>
    <w:sdt>
      <w:sdtPr>
        <w:id w:val="1501850384"/>
        <w:docPartObj>
          <w:docPartGallery w:val="Table of Contents"/>
          <w:docPartUnique/>
        </w:docPartObj>
      </w:sdtPr>
      <w:sdtEndPr>
        <w:rPr>
          <w:noProof/>
        </w:rPr>
      </w:sdtEndPr>
      <w:sdtContent>
        <w:p w14:paraId="2BB910A7" w14:textId="6F5BE459" w:rsidR="00F210FD" w:rsidRDefault="00F210FD">
          <w:pPr>
            <w:pStyle w:val="TOCHeading"/>
          </w:pPr>
        </w:p>
        <w:p w14:paraId="4365C815" w14:textId="32BD39E3" w:rsidR="00F210FD" w:rsidRDefault="00F210FD">
          <w:pPr>
            <w:pStyle w:val="TOC1"/>
            <w:rPr>
              <w:rFonts w:asciiTheme="minorHAnsi" w:eastAsiaTheme="minorEastAsia" w:hAnsiTheme="minorHAnsi" w:cstheme="minorBidi"/>
              <w:noProof/>
              <w:kern w:val="2"/>
              <w:lang w:val="es-CO"/>
              <w14:ligatures w14:val="standardContextual"/>
            </w:rPr>
          </w:pPr>
          <w:r>
            <w:fldChar w:fldCharType="begin"/>
          </w:r>
          <w:r>
            <w:instrText xml:space="preserve"> TOC \o "1-3" \h \z \u </w:instrText>
          </w:r>
          <w:r>
            <w:fldChar w:fldCharType="separate"/>
          </w:r>
          <w:hyperlink w:anchor="_Toc242347972" w:history="1">
            <w:r w:rsidRPr="00EE5DC0">
              <w:rPr>
                <w:rStyle w:val="Hyperlink"/>
                <w:rFonts w:ascii="Arial" w:hAnsi="Arial" w:cs="Arial"/>
                <w:noProof/>
              </w:rPr>
              <w:t>Introducción</w:t>
            </w:r>
            <w:r>
              <w:rPr>
                <w:noProof/>
                <w:webHidden/>
              </w:rPr>
              <w:tab/>
            </w:r>
            <w:r>
              <w:rPr>
                <w:noProof/>
                <w:webHidden/>
              </w:rPr>
              <w:fldChar w:fldCharType="begin"/>
            </w:r>
            <w:r>
              <w:rPr>
                <w:noProof/>
                <w:webHidden/>
              </w:rPr>
              <w:instrText xml:space="preserve"> PAGEREF _Toc242347972 \h </w:instrText>
            </w:r>
            <w:r>
              <w:rPr>
                <w:noProof/>
                <w:webHidden/>
              </w:rPr>
            </w:r>
            <w:r>
              <w:rPr>
                <w:noProof/>
                <w:webHidden/>
              </w:rPr>
              <w:fldChar w:fldCharType="separate"/>
            </w:r>
            <w:r>
              <w:rPr>
                <w:noProof/>
                <w:webHidden/>
              </w:rPr>
              <w:t>5</w:t>
            </w:r>
            <w:r>
              <w:rPr>
                <w:noProof/>
                <w:webHidden/>
              </w:rPr>
              <w:fldChar w:fldCharType="end"/>
            </w:r>
          </w:hyperlink>
        </w:p>
        <w:p w14:paraId="32B99CFB" w14:textId="7FDC92F6" w:rsidR="00F210FD" w:rsidRDefault="00F210FD">
          <w:pPr>
            <w:pStyle w:val="TOC1"/>
            <w:rPr>
              <w:rFonts w:asciiTheme="minorHAnsi" w:eastAsiaTheme="minorEastAsia" w:hAnsiTheme="minorHAnsi" w:cstheme="minorBidi"/>
              <w:noProof/>
              <w:kern w:val="2"/>
              <w:lang w:val="es-CO"/>
              <w14:ligatures w14:val="standardContextual"/>
            </w:rPr>
          </w:pPr>
          <w:hyperlink w:anchor="_Toc242347973" w:history="1">
            <w:r w:rsidRPr="00EE5DC0">
              <w:rPr>
                <w:rStyle w:val="Hyperlink"/>
                <w:rFonts w:ascii="Arial" w:hAnsi="Arial" w:cs="Arial"/>
                <w:noProof/>
              </w:rPr>
              <w:t>Objetivos</w:t>
            </w:r>
            <w:r>
              <w:rPr>
                <w:noProof/>
                <w:webHidden/>
              </w:rPr>
              <w:tab/>
            </w:r>
            <w:r>
              <w:rPr>
                <w:noProof/>
                <w:webHidden/>
              </w:rPr>
              <w:fldChar w:fldCharType="begin"/>
            </w:r>
            <w:r>
              <w:rPr>
                <w:noProof/>
                <w:webHidden/>
              </w:rPr>
              <w:instrText xml:space="preserve"> PAGEREF _Toc242347973 \h </w:instrText>
            </w:r>
            <w:r>
              <w:rPr>
                <w:noProof/>
                <w:webHidden/>
              </w:rPr>
            </w:r>
            <w:r>
              <w:rPr>
                <w:noProof/>
                <w:webHidden/>
              </w:rPr>
              <w:fldChar w:fldCharType="separate"/>
            </w:r>
            <w:r>
              <w:rPr>
                <w:noProof/>
                <w:webHidden/>
              </w:rPr>
              <w:t>6</w:t>
            </w:r>
            <w:r>
              <w:rPr>
                <w:noProof/>
                <w:webHidden/>
              </w:rPr>
              <w:fldChar w:fldCharType="end"/>
            </w:r>
          </w:hyperlink>
        </w:p>
        <w:p w14:paraId="15C80A60" w14:textId="0E84EC84"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74" w:history="1">
            <w:r w:rsidRPr="00EE5DC0">
              <w:rPr>
                <w:rStyle w:val="Hyperlink"/>
                <w:rFonts w:ascii="Arial" w:hAnsi="Arial" w:cs="Arial"/>
                <w:noProof/>
                <w:lang w:val="es-CO"/>
              </w:rPr>
              <w:t>Objetivo General</w:t>
            </w:r>
            <w:r>
              <w:rPr>
                <w:noProof/>
                <w:webHidden/>
              </w:rPr>
              <w:tab/>
            </w:r>
            <w:r>
              <w:rPr>
                <w:noProof/>
                <w:webHidden/>
              </w:rPr>
              <w:fldChar w:fldCharType="begin"/>
            </w:r>
            <w:r>
              <w:rPr>
                <w:noProof/>
                <w:webHidden/>
              </w:rPr>
              <w:instrText xml:space="preserve"> PAGEREF _Toc242347974 \h </w:instrText>
            </w:r>
            <w:r>
              <w:rPr>
                <w:noProof/>
                <w:webHidden/>
              </w:rPr>
            </w:r>
            <w:r>
              <w:rPr>
                <w:noProof/>
                <w:webHidden/>
              </w:rPr>
              <w:fldChar w:fldCharType="separate"/>
            </w:r>
            <w:r>
              <w:rPr>
                <w:noProof/>
                <w:webHidden/>
              </w:rPr>
              <w:t>6</w:t>
            </w:r>
            <w:r>
              <w:rPr>
                <w:noProof/>
                <w:webHidden/>
              </w:rPr>
              <w:fldChar w:fldCharType="end"/>
            </w:r>
          </w:hyperlink>
        </w:p>
        <w:p w14:paraId="3642B967" w14:textId="630D7C6B"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75" w:history="1">
            <w:r w:rsidRPr="00EE5DC0">
              <w:rPr>
                <w:rStyle w:val="Hyperlink"/>
                <w:rFonts w:ascii="Arial" w:hAnsi="Arial" w:cs="Arial"/>
                <w:noProof/>
                <w:lang w:val="es-CO"/>
              </w:rPr>
              <w:t>Objetivos Específicos</w:t>
            </w:r>
            <w:r>
              <w:rPr>
                <w:noProof/>
                <w:webHidden/>
              </w:rPr>
              <w:tab/>
            </w:r>
            <w:r>
              <w:rPr>
                <w:noProof/>
                <w:webHidden/>
              </w:rPr>
              <w:fldChar w:fldCharType="begin"/>
            </w:r>
            <w:r>
              <w:rPr>
                <w:noProof/>
                <w:webHidden/>
              </w:rPr>
              <w:instrText xml:space="preserve"> PAGEREF _Toc242347975 \h </w:instrText>
            </w:r>
            <w:r>
              <w:rPr>
                <w:noProof/>
                <w:webHidden/>
              </w:rPr>
            </w:r>
            <w:r>
              <w:rPr>
                <w:noProof/>
                <w:webHidden/>
              </w:rPr>
              <w:fldChar w:fldCharType="separate"/>
            </w:r>
            <w:r>
              <w:rPr>
                <w:noProof/>
                <w:webHidden/>
              </w:rPr>
              <w:t>6</w:t>
            </w:r>
            <w:r>
              <w:rPr>
                <w:noProof/>
                <w:webHidden/>
              </w:rPr>
              <w:fldChar w:fldCharType="end"/>
            </w:r>
          </w:hyperlink>
        </w:p>
        <w:p w14:paraId="38CF648F" w14:textId="7EC451B9" w:rsidR="00F210FD" w:rsidRDefault="00F210FD">
          <w:pPr>
            <w:pStyle w:val="TOC1"/>
            <w:rPr>
              <w:rFonts w:asciiTheme="minorHAnsi" w:eastAsiaTheme="minorEastAsia" w:hAnsiTheme="minorHAnsi" w:cstheme="minorBidi"/>
              <w:noProof/>
              <w:kern w:val="2"/>
              <w:lang w:val="es-CO"/>
              <w14:ligatures w14:val="standardContextual"/>
            </w:rPr>
          </w:pPr>
          <w:hyperlink w:anchor="_Toc242347976" w:history="1">
            <w:r w:rsidRPr="00EE5DC0">
              <w:rPr>
                <w:rStyle w:val="Hyperlink"/>
                <w:rFonts w:ascii="Arial" w:hAnsi="Arial" w:cs="Arial"/>
                <w:noProof/>
              </w:rPr>
              <w:t>Planteamiento del problema</w:t>
            </w:r>
            <w:r>
              <w:rPr>
                <w:noProof/>
                <w:webHidden/>
              </w:rPr>
              <w:tab/>
            </w:r>
            <w:r>
              <w:rPr>
                <w:noProof/>
                <w:webHidden/>
              </w:rPr>
              <w:fldChar w:fldCharType="begin"/>
            </w:r>
            <w:r>
              <w:rPr>
                <w:noProof/>
                <w:webHidden/>
              </w:rPr>
              <w:instrText xml:space="preserve"> PAGEREF _Toc242347976 \h </w:instrText>
            </w:r>
            <w:r>
              <w:rPr>
                <w:noProof/>
                <w:webHidden/>
              </w:rPr>
            </w:r>
            <w:r>
              <w:rPr>
                <w:noProof/>
                <w:webHidden/>
              </w:rPr>
              <w:fldChar w:fldCharType="separate"/>
            </w:r>
            <w:r>
              <w:rPr>
                <w:noProof/>
                <w:webHidden/>
              </w:rPr>
              <w:t>7</w:t>
            </w:r>
            <w:r>
              <w:rPr>
                <w:noProof/>
                <w:webHidden/>
              </w:rPr>
              <w:fldChar w:fldCharType="end"/>
            </w:r>
          </w:hyperlink>
        </w:p>
        <w:p w14:paraId="07518803" w14:textId="6974114E" w:rsidR="00F210FD" w:rsidRDefault="00F210FD">
          <w:pPr>
            <w:pStyle w:val="TOC1"/>
            <w:rPr>
              <w:rFonts w:asciiTheme="minorHAnsi" w:eastAsiaTheme="minorEastAsia" w:hAnsiTheme="minorHAnsi" w:cstheme="minorBidi"/>
              <w:noProof/>
              <w:kern w:val="2"/>
              <w:lang w:val="es-CO"/>
              <w14:ligatures w14:val="standardContextual"/>
            </w:rPr>
          </w:pPr>
          <w:hyperlink w:anchor="_Toc242347977" w:history="1">
            <w:r w:rsidRPr="00EE5DC0">
              <w:rPr>
                <w:rStyle w:val="Hyperlink"/>
                <w:rFonts w:ascii="Arial" w:hAnsi="Arial" w:cs="Arial"/>
                <w:noProof/>
              </w:rPr>
              <w:t>Alcance del proyecto</w:t>
            </w:r>
            <w:r>
              <w:rPr>
                <w:noProof/>
                <w:webHidden/>
              </w:rPr>
              <w:tab/>
            </w:r>
            <w:r>
              <w:rPr>
                <w:noProof/>
                <w:webHidden/>
              </w:rPr>
              <w:fldChar w:fldCharType="begin"/>
            </w:r>
            <w:r>
              <w:rPr>
                <w:noProof/>
                <w:webHidden/>
              </w:rPr>
              <w:instrText xml:space="preserve"> PAGEREF _Toc242347977 \h </w:instrText>
            </w:r>
            <w:r>
              <w:rPr>
                <w:noProof/>
                <w:webHidden/>
              </w:rPr>
            </w:r>
            <w:r>
              <w:rPr>
                <w:noProof/>
                <w:webHidden/>
              </w:rPr>
              <w:fldChar w:fldCharType="separate"/>
            </w:r>
            <w:r>
              <w:rPr>
                <w:noProof/>
                <w:webHidden/>
              </w:rPr>
              <w:t>8</w:t>
            </w:r>
            <w:r>
              <w:rPr>
                <w:noProof/>
                <w:webHidden/>
              </w:rPr>
              <w:fldChar w:fldCharType="end"/>
            </w:r>
          </w:hyperlink>
        </w:p>
        <w:p w14:paraId="5DDB8832" w14:textId="439825FA"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78" w:history="1">
            <w:r w:rsidRPr="00EE5DC0">
              <w:rPr>
                <w:rStyle w:val="Hyperlink"/>
                <w:rFonts w:ascii="Arial" w:hAnsi="Arial" w:cs="Arial"/>
                <w:noProof/>
                <w:lang w:val="es-CO"/>
              </w:rPr>
              <w:t>Inclusiones</w:t>
            </w:r>
            <w:r>
              <w:rPr>
                <w:noProof/>
                <w:webHidden/>
              </w:rPr>
              <w:tab/>
            </w:r>
            <w:r>
              <w:rPr>
                <w:noProof/>
                <w:webHidden/>
              </w:rPr>
              <w:fldChar w:fldCharType="begin"/>
            </w:r>
            <w:r>
              <w:rPr>
                <w:noProof/>
                <w:webHidden/>
              </w:rPr>
              <w:instrText xml:space="preserve"> PAGEREF _Toc242347978 \h </w:instrText>
            </w:r>
            <w:r>
              <w:rPr>
                <w:noProof/>
                <w:webHidden/>
              </w:rPr>
            </w:r>
            <w:r>
              <w:rPr>
                <w:noProof/>
                <w:webHidden/>
              </w:rPr>
              <w:fldChar w:fldCharType="separate"/>
            </w:r>
            <w:r>
              <w:rPr>
                <w:noProof/>
                <w:webHidden/>
              </w:rPr>
              <w:t>8</w:t>
            </w:r>
            <w:r>
              <w:rPr>
                <w:noProof/>
                <w:webHidden/>
              </w:rPr>
              <w:fldChar w:fldCharType="end"/>
            </w:r>
          </w:hyperlink>
        </w:p>
        <w:p w14:paraId="4A04CD57" w14:textId="73EB2F62"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79" w:history="1">
            <w:r w:rsidRPr="00EE5DC0">
              <w:rPr>
                <w:rStyle w:val="Hyperlink"/>
                <w:rFonts w:ascii="Arial" w:hAnsi="Arial" w:cs="Arial"/>
                <w:noProof/>
                <w:lang w:val="es-CO"/>
              </w:rPr>
              <w:t>Exclusiones</w:t>
            </w:r>
            <w:r>
              <w:rPr>
                <w:noProof/>
                <w:webHidden/>
              </w:rPr>
              <w:tab/>
            </w:r>
            <w:r>
              <w:rPr>
                <w:noProof/>
                <w:webHidden/>
              </w:rPr>
              <w:fldChar w:fldCharType="begin"/>
            </w:r>
            <w:r>
              <w:rPr>
                <w:noProof/>
                <w:webHidden/>
              </w:rPr>
              <w:instrText xml:space="preserve"> PAGEREF _Toc242347979 \h </w:instrText>
            </w:r>
            <w:r>
              <w:rPr>
                <w:noProof/>
                <w:webHidden/>
              </w:rPr>
            </w:r>
            <w:r>
              <w:rPr>
                <w:noProof/>
                <w:webHidden/>
              </w:rPr>
              <w:fldChar w:fldCharType="separate"/>
            </w:r>
            <w:r>
              <w:rPr>
                <w:noProof/>
                <w:webHidden/>
              </w:rPr>
              <w:t>8</w:t>
            </w:r>
            <w:r>
              <w:rPr>
                <w:noProof/>
                <w:webHidden/>
              </w:rPr>
              <w:fldChar w:fldCharType="end"/>
            </w:r>
          </w:hyperlink>
        </w:p>
        <w:p w14:paraId="35466104" w14:textId="46DCC72A" w:rsidR="00F210FD" w:rsidRDefault="00F210FD">
          <w:pPr>
            <w:pStyle w:val="TOC1"/>
            <w:rPr>
              <w:rFonts w:asciiTheme="minorHAnsi" w:eastAsiaTheme="minorEastAsia" w:hAnsiTheme="minorHAnsi" w:cstheme="minorBidi"/>
              <w:noProof/>
              <w:kern w:val="2"/>
              <w:lang w:val="es-CO"/>
              <w14:ligatures w14:val="standardContextual"/>
            </w:rPr>
          </w:pPr>
          <w:hyperlink w:anchor="_Toc242347980" w:history="1">
            <w:r w:rsidRPr="00EE5DC0">
              <w:rPr>
                <w:rStyle w:val="Hyperlink"/>
                <w:rFonts w:ascii="Arial" w:hAnsi="Arial" w:cs="Arial"/>
                <w:noProof/>
              </w:rPr>
              <w:t>Stack tecnológico</w:t>
            </w:r>
            <w:r>
              <w:rPr>
                <w:noProof/>
                <w:webHidden/>
              </w:rPr>
              <w:tab/>
            </w:r>
            <w:r>
              <w:rPr>
                <w:noProof/>
                <w:webHidden/>
              </w:rPr>
              <w:fldChar w:fldCharType="begin"/>
            </w:r>
            <w:r>
              <w:rPr>
                <w:noProof/>
                <w:webHidden/>
              </w:rPr>
              <w:instrText xml:space="preserve"> PAGEREF _Toc242347980 \h </w:instrText>
            </w:r>
            <w:r>
              <w:rPr>
                <w:noProof/>
                <w:webHidden/>
              </w:rPr>
            </w:r>
            <w:r>
              <w:rPr>
                <w:noProof/>
                <w:webHidden/>
              </w:rPr>
              <w:fldChar w:fldCharType="separate"/>
            </w:r>
            <w:r>
              <w:rPr>
                <w:noProof/>
                <w:webHidden/>
              </w:rPr>
              <w:t>10</w:t>
            </w:r>
            <w:r>
              <w:rPr>
                <w:noProof/>
                <w:webHidden/>
              </w:rPr>
              <w:fldChar w:fldCharType="end"/>
            </w:r>
          </w:hyperlink>
        </w:p>
        <w:p w14:paraId="6804AB32" w14:textId="665E42E1" w:rsidR="00F210FD" w:rsidRDefault="00F210FD">
          <w:pPr>
            <w:pStyle w:val="TOC1"/>
            <w:rPr>
              <w:rFonts w:asciiTheme="minorHAnsi" w:eastAsiaTheme="minorEastAsia" w:hAnsiTheme="minorHAnsi" w:cstheme="minorBidi"/>
              <w:noProof/>
              <w:kern w:val="2"/>
              <w:lang w:val="es-CO"/>
              <w14:ligatures w14:val="standardContextual"/>
            </w:rPr>
          </w:pPr>
          <w:hyperlink w:anchor="_Toc242347981" w:history="1">
            <w:r w:rsidRPr="00EE5DC0">
              <w:rPr>
                <w:rStyle w:val="Hyperlink"/>
                <w:rFonts w:ascii="Arial" w:hAnsi="Arial" w:cs="Arial"/>
                <w:noProof/>
              </w:rPr>
              <w:t>Modelo Relacional</w:t>
            </w:r>
            <w:r>
              <w:rPr>
                <w:noProof/>
                <w:webHidden/>
              </w:rPr>
              <w:tab/>
            </w:r>
            <w:r>
              <w:rPr>
                <w:noProof/>
                <w:webHidden/>
              </w:rPr>
              <w:fldChar w:fldCharType="begin"/>
            </w:r>
            <w:r>
              <w:rPr>
                <w:noProof/>
                <w:webHidden/>
              </w:rPr>
              <w:instrText xml:space="preserve"> PAGEREF _Toc242347981 \h </w:instrText>
            </w:r>
            <w:r>
              <w:rPr>
                <w:noProof/>
                <w:webHidden/>
              </w:rPr>
            </w:r>
            <w:r>
              <w:rPr>
                <w:noProof/>
                <w:webHidden/>
              </w:rPr>
              <w:fldChar w:fldCharType="separate"/>
            </w:r>
            <w:r>
              <w:rPr>
                <w:noProof/>
                <w:webHidden/>
              </w:rPr>
              <w:t>11</w:t>
            </w:r>
            <w:r>
              <w:rPr>
                <w:noProof/>
                <w:webHidden/>
              </w:rPr>
              <w:fldChar w:fldCharType="end"/>
            </w:r>
          </w:hyperlink>
        </w:p>
        <w:p w14:paraId="162887B7" w14:textId="1A4F52EE" w:rsidR="00F210FD" w:rsidRDefault="00F210FD">
          <w:pPr>
            <w:pStyle w:val="TOC1"/>
            <w:rPr>
              <w:rFonts w:asciiTheme="minorHAnsi" w:eastAsiaTheme="minorEastAsia" w:hAnsiTheme="minorHAnsi" w:cstheme="minorBidi"/>
              <w:noProof/>
              <w:kern w:val="2"/>
              <w:lang w:val="es-CO"/>
              <w14:ligatures w14:val="standardContextual"/>
            </w:rPr>
          </w:pPr>
          <w:hyperlink w:anchor="_Toc242347982" w:history="1">
            <w:r w:rsidRPr="00EE5DC0">
              <w:rPr>
                <w:rStyle w:val="Hyperlink"/>
                <w:rFonts w:ascii="Arial" w:hAnsi="Arial" w:cs="Arial"/>
                <w:noProof/>
              </w:rPr>
              <w:t>Normativa legal</w:t>
            </w:r>
            <w:r>
              <w:rPr>
                <w:noProof/>
                <w:webHidden/>
              </w:rPr>
              <w:tab/>
            </w:r>
            <w:r>
              <w:rPr>
                <w:noProof/>
                <w:webHidden/>
              </w:rPr>
              <w:fldChar w:fldCharType="begin"/>
            </w:r>
            <w:r>
              <w:rPr>
                <w:noProof/>
                <w:webHidden/>
              </w:rPr>
              <w:instrText xml:space="preserve"> PAGEREF _Toc242347982 \h </w:instrText>
            </w:r>
            <w:r>
              <w:rPr>
                <w:noProof/>
                <w:webHidden/>
              </w:rPr>
            </w:r>
            <w:r>
              <w:rPr>
                <w:noProof/>
                <w:webHidden/>
              </w:rPr>
              <w:fldChar w:fldCharType="separate"/>
            </w:r>
            <w:r>
              <w:rPr>
                <w:noProof/>
                <w:webHidden/>
              </w:rPr>
              <w:t>12</w:t>
            </w:r>
            <w:r>
              <w:rPr>
                <w:noProof/>
                <w:webHidden/>
              </w:rPr>
              <w:fldChar w:fldCharType="end"/>
            </w:r>
          </w:hyperlink>
        </w:p>
        <w:p w14:paraId="2BEB3632" w14:textId="11D7778A"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3" w:history="1">
            <w:r w:rsidRPr="00EE5DC0">
              <w:rPr>
                <w:rStyle w:val="Hyperlink"/>
                <w:rFonts w:ascii="Arial" w:hAnsi="Arial" w:cs="Arial"/>
                <w:noProof/>
                <w:lang w:val="es-CO"/>
              </w:rPr>
              <w:t>Naturaleza y Propósito del Proyecto</w:t>
            </w:r>
            <w:r>
              <w:rPr>
                <w:noProof/>
                <w:webHidden/>
              </w:rPr>
              <w:tab/>
            </w:r>
            <w:r>
              <w:rPr>
                <w:noProof/>
                <w:webHidden/>
              </w:rPr>
              <w:fldChar w:fldCharType="begin"/>
            </w:r>
            <w:r>
              <w:rPr>
                <w:noProof/>
                <w:webHidden/>
              </w:rPr>
              <w:instrText xml:space="preserve"> PAGEREF _Toc242347983 \h </w:instrText>
            </w:r>
            <w:r>
              <w:rPr>
                <w:noProof/>
                <w:webHidden/>
              </w:rPr>
            </w:r>
            <w:r>
              <w:rPr>
                <w:noProof/>
                <w:webHidden/>
              </w:rPr>
              <w:fldChar w:fldCharType="separate"/>
            </w:r>
            <w:r>
              <w:rPr>
                <w:noProof/>
                <w:webHidden/>
              </w:rPr>
              <w:t>12</w:t>
            </w:r>
            <w:r>
              <w:rPr>
                <w:noProof/>
                <w:webHidden/>
              </w:rPr>
              <w:fldChar w:fldCharType="end"/>
            </w:r>
          </w:hyperlink>
        </w:p>
        <w:p w14:paraId="798AF746" w14:textId="4B5DFF90"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4" w:history="1">
            <w:r w:rsidRPr="00EE5DC0">
              <w:rPr>
                <w:rStyle w:val="Hyperlink"/>
                <w:rFonts w:ascii="Arial" w:hAnsi="Arial" w:cs="Arial"/>
                <w:noProof/>
                <w:lang w:val="es-CO"/>
              </w:rPr>
              <w:t>Roles y Responsabilidades</w:t>
            </w:r>
            <w:r>
              <w:rPr>
                <w:noProof/>
                <w:webHidden/>
              </w:rPr>
              <w:tab/>
            </w:r>
            <w:r>
              <w:rPr>
                <w:noProof/>
                <w:webHidden/>
              </w:rPr>
              <w:fldChar w:fldCharType="begin"/>
            </w:r>
            <w:r>
              <w:rPr>
                <w:noProof/>
                <w:webHidden/>
              </w:rPr>
              <w:instrText xml:space="preserve"> PAGEREF _Toc242347984 \h </w:instrText>
            </w:r>
            <w:r>
              <w:rPr>
                <w:noProof/>
                <w:webHidden/>
              </w:rPr>
            </w:r>
            <w:r>
              <w:rPr>
                <w:noProof/>
                <w:webHidden/>
              </w:rPr>
              <w:fldChar w:fldCharType="separate"/>
            </w:r>
            <w:r>
              <w:rPr>
                <w:noProof/>
                <w:webHidden/>
              </w:rPr>
              <w:t>12</w:t>
            </w:r>
            <w:r>
              <w:rPr>
                <w:noProof/>
                <w:webHidden/>
              </w:rPr>
              <w:fldChar w:fldCharType="end"/>
            </w:r>
          </w:hyperlink>
        </w:p>
        <w:p w14:paraId="633D33D6" w14:textId="6865BAE7"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5" w:history="1">
            <w:r w:rsidRPr="00EE5DC0">
              <w:rPr>
                <w:rStyle w:val="Hyperlink"/>
                <w:rFonts w:ascii="Arial" w:hAnsi="Arial" w:cs="Arial"/>
                <w:noProof/>
                <w:lang w:val="es-CO"/>
              </w:rPr>
              <w:t>Manejo de Información y Confidencialidad</w:t>
            </w:r>
            <w:r>
              <w:rPr>
                <w:noProof/>
                <w:webHidden/>
              </w:rPr>
              <w:tab/>
            </w:r>
            <w:r>
              <w:rPr>
                <w:noProof/>
                <w:webHidden/>
              </w:rPr>
              <w:fldChar w:fldCharType="begin"/>
            </w:r>
            <w:r>
              <w:rPr>
                <w:noProof/>
                <w:webHidden/>
              </w:rPr>
              <w:instrText xml:space="preserve"> PAGEREF _Toc242347985 \h </w:instrText>
            </w:r>
            <w:r>
              <w:rPr>
                <w:noProof/>
                <w:webHidden/>
              </w:rPr>
            </w:r>
            <w:r>
              <w:rPr>
                <w:noProof/>
                <w:webHidden/>
              </w:rPr>
              <w:fldChar w:fldCharType="separate"/>
            </w:r>
            <w:r>
              <w:rPr>
                <w:noProof/>
                <w:webHidden/>
              </w:rPr>
              <w:t>13</w:t>
            </w:r>
            <w:r>
              <w:rPr>
                <w:noProof/>
                <w:webHidden/>
              </w:rPr>
              <w:fldChar w:fldCharType="end"/>
            </w:r>
          </w:hyperlink>
        </w:p>
        <w:p w14:paraId="3DFA78E0" w14:textId="63CC74E6"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6" w:history="1">
            <w:r w:rsidRPr="00EE5DC0">
              <w:rPr>
                <w:rStyle w:val="Hyperlink"/>
                <w:rFonts w:ascii="Arial" w:hAnsi="Arial" w:cs="Arial"/>
                <w:noProof/>
                <w:lang w:val="es-CO"/>
              </w:rPr>
              <w:t>Propiedad Intelectual y Licenciamiento</w:t>
            </w:r>
            <w:r>
              <w:rPr>
                <w:noProof/>
                <w:webHidden/>
              </w:rPr>
              <w:tab/>
            </w:r>
            <w:r>
              <w:rPr>
                <w:noProof/>
                <w:webHidden/>
              </w:rPr>
              <w:fldChar w:fldCharType="begin"/>
            </w:r>
            <w:r>
              <w:rPr>
                <w:noProof/>
                <w:webHidden/>
              </w:rPr>
              <w:instrText xml:space="preserve"> PAGEREF _Toc242347986 \h </w:instrText>
            </w:r>
            <w:r>
              <w:rPr>
                <w:noProof/>
                <w:webHidden/>
              </w:rPr>
            </w:r>
            <w:r>
              <w:rPr>
                <w:noProof/>
                <w:webHidden/>
              </w:rPr>
              <w:fldChar w:fldCharType="separate"/>
            </w:r>
            <w:r>
              <w:rPr>
                <w:noProof/>
                <w:webHidden/>
              </w:rPr>
              <w:t>13</w:t>
            </w:r>
            <w:r>
              <w:rPr>
                <w:noProof/>
                <w:webHidden/>
              </w:rPr>
              <w:fldChar w:fldCharType="end"/>
            </w:r>
          </w:hyperlink>
        </w:p>
        <w:p w14:paraId="4CFC04F0" w14:textId="5DE18E4E"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7" w:history="1">
            <w:r w:rsidRPr="00EE5DC0">
              <w:rPr>
                <w:rStyle w:val="Hyperlink"/>
                <w:rFonts w:ascii="Arial" w:hAnsi="Arial" w:cs="Arial"/>
                <w:noProof/>
                <w:lang w:val="es-CO"/>
              </w:rPr>
              <w:t>Alcance y Metodología de Trabajo</w:t>
            </w:r>
            <w:r>
              <w:rPr>
                <w:noProof/>
                <w:webHidden/>
              </w:rPr>
              <w:tab/>
            </w:r>
            <w:r>
              <w:rPr>
                <w:noProof/>
                <w:webHidden/>
              </w:rPr>
              <w:fldChar w:fldCharType="begin"/>
            </w:r>
            <w:r>
              <w:rPr>
                <w:noProof/>
                <w:webHidden/>
              </w:rPr>
              <w:instrText xml:space="preserve"> PAGEREF _Toc242347987 \h </w:instrText>
            </w:r>
            <w:r>
              <w:rPr>
                <w:noProof/>
                <w:webHidden/>
              </w:rPr>
            </w:r>
            <w:r>
              <w:rPr>
                <w:noProof/>
                <w:webHidden/>
              </w:rPr>
              <w:fldChar w:fldCharType="separate"/>
            </w:r>
            <w:r>
              <w:rPr>
                <w:noProof/>
                <w:webHidden/>
              </w:rPr>
              <w:t>14</w:t>
            </w:r>
            <w:r>
              <w:rPr>
                <w:noProof/>
                <w:webHidden/>
              </w:rPr>
              <w:fldChar w:fldCharType="end"/>
            </w:r>
          </w:hyperlink>
        </w:p>
        <w:p w14:paraId="7B5643AD" w14:textId="488D0BCF" w:rsidR="00F210FD" w:rsidRDefault="00F210FD">
          <w:pPr>
            <w:pStyle w:val="TOC2"/>
            <w:tabs>
              <w:tab w:val="right" w:leader="dot" w:pos="9350"/>
            </w:tabs>
            <w:rPr>
              <w:rFonts w:asciiTheme="minorHAnsi" w:eastAsiaTheme="minorEastAsia" w:hAnsiTheme="minorHAnsi" w:cstheme="minorBidi"/>
              <w:noProof/>
              <w:kern w:val="2"/>
              <w:lang w:val="es-CO"/>
              <w14:ligatures w14:val="standardContextual"/>
            </w:rPr>
          </w:pPr>
          <w:hyperlink w:anchor="_Toc242347988" w:history="1">
            <w:r w:rsidRPr="00EE5DC0">
              <w:rPr>
                <w:rStyle w:val="Hyperlink"/>
                <w:rFonts w:ascii="Arial" w:hAnsi="Arial" w:cs="Arial"/>
                <w:noProof/>
                <w:lang w:val="es-CO"/>
              </w:rPr>
              <w:t>Exoneración de Responsabilidad</w:t>
            </w:r>
            <w:r>
              <w:rPr>
                <w:noProof/>
                <w:webHidden/>
              </w:rPr>
              <w:tab/>
            </w:r>
            <w:r>
              <w:rPr>
                <w:noProof/>
                <w:webHidden/>
              </w:rPr>
              <w:fldChar w:fldCharType="begin"/>
            </w:r>
            <w:r>
              <w:rPr>
                <w:noProof/>
                <w:webHidden/>
              </w:rPr>
              <w:instrText xml:space="preserve"> PAGEREF _Toc242347988 \h </w:instrText>
            </w:r>
            <w:r>
              <w:rPr>
                <w:noProof/>
                <w:webHidden/>
              </w:rPr>
            </w:r>
            <w:r>
              <w:rPr>
                <w:noProof/>
                <w:webHidden/>
              </w:rPr>
              <w:fldChar w:fldCharType="separate"/>
            </w:r>
            <w:r>
              <w:rPr>
                <w:noProof/>
                <w:webHidden/>
              </w:rPr>
              <w:t>14</w:t>
            </w:r>
            <w:r>
              <w:rPr>
                <w:noProof/>
                <w:webHidden/>
              </w:rPr>
              <w:fldChar w:fldCharType="end"/>
            </w:r>
          </w:hyperlink>
        </w:p>
        <w:p w14:paraId="376F318B" w14:textId="4970BD41" w:rsidR="00F210FD" w:rsidRDefault="00F210FD">
          <w:pPr>
            <w:pStyle w:val="TOC1"/>
            <w:rPr>
              <w:rFonts w:asciiTheme="minorHAnsi" w:eastAsiaTheme="minorEastAsia" w:hAnsiTheme="minorHAnsi" w:cstheme="minorBidi"/>
              <w:noProof/>
              <w:kern w:val="2"/>
              <w:lang w:val="es-CO"/>
              <w14:ligatures w14:val="standardContextual"/>
            </w:rPr>
          </w:pPr>
          <w:hyperlink w:anchor="_Toc242347989" w:history="1">
            <w:r w:rsidRPr="00EE5DC0">
              <w:rPr>
                <w:rStyle w:val="Hyperlink"/>
                <w:rFonts w:ascii="Arial" w:hAnsi="Arial" w:cs="Arial"/>
                <w:noProof/>
                <w:lang w:val="es-CO"/>
              </w:rPr>
              <w:t>Glosario</w:t>
            </w:r>
            <w:r>
              <w:rPr>
                <w:noProof/>
                <w:webHidden/>
              </w:rPr>
              <w:tab/>
            </w:r>
            <w:r>
              <w:rPr>
                <w:noProof/>
                <w:webHidden/>
              </w:rPr>
              <w:fldChar w:fldCharType="begin"/>
            </w:r>
            <w:r>
              <w:rPr>
                <w:noProof/>
                <w:webHidden/>
              </w:rPr>
              <w:instrText xml:space="preserve"> PAGEREF _Toc242347989 \h </w:instrText>
            </w:r>
            <w:r>
              <w:rPr>
                <w:noProof/>
                <w:webHidden/>
              </w:rPr>
            </w:r>
            <w:r>
              <w:rPr>
                <w:noProof/>
                <w:webHidden/>
              </w:rPr>
              <w:fldChar w:fldCharType="separate"/>
            </w:r>
            <w:r>
              <w:rPr>
                <w:noProof/>
                <w:webHidden/>
              </w:rPr>
              <w:t>15</w:t>
            </w:r>
            <w:r>
              <w:rPr>
                <w:noProof/>
                <w:webHidden/>
              </w:rPr>
              <w:fldChar w:fldCharType="end"/>
            </w:r>
          </w:hyperlink>
        </w:p>
        <w:p w14:paraId="3FCC7857" w14:textId="3462F878" w:rsidR="00F210FD" w:rsidRDefault="00F210FD">
          <w:pPr>
            <w:pStyle w:val="TOC1"/>
            <w:rPr>
              <w:rFonts w:asciiTheme="minorHAnsi" w:eastAsiaTheme="minorEastAsia" w:hAnsiTheme="minorHAnsi" w:cstheme="minorBidi"/>
              <w:noProof/>
              <w:kern w:val="2"/>
              <w:lang w:val="es-CO"/>
              <w14:ligatures w14:val="standardContextual"/>
            </w:rPr>
          </w:pPr>
          <w:hyperlink w:anchor="_Toc242347990" w:history="1">
            <w:r w:rsidRPr="00EE5DC0">
              <w:rPr>
                <w:rStyle w:val="Hyperlink"/>
                <w:rFonts w:ascii="Arial" w:hAnsi="Arial" w:cs="Arial"/>
                <w:noProof/>
                <w:lang w:val="es-CO"/>
              </w:rPr>
              <w:t>Referencias</w:t>
            </w:r>
            <w:r>
              <w:rPr>
                <w:noProof/>
                <w:webHidden/>
              </w:rPr>
              <w:tab/>
            </w:r>
            <w:r>
              <w:rPr>
                <w:noProof/>
                <w:webHidden/>
              </w:rPr>
              <w:fldChar w:fldCharType="begin"/>
            </w:r>
            <w:r>
              <w:rPr>
                <w:noProof/>
                <w:webHidden/>
              </w:rPr>
              <w:instrText xml:space="preserve"> PAGEREF _Toc242347990 \h </w:instrText>
            </w:r>
            <w:r>
              <w:rPr>
                <w:noProof/>
                <w:webHidden/>
              </w:rPr>
            </w:r>
            <w:r>
              <w:rPr>
                <w:noProof/>
                <w:webHidden/>
              </w:rPr>
              <w:fldChar w:fldCharType="separate"/>
            </w:r>
            <w:r>
              <w:rPr>
                <w:noProof/>
                <w:webHidden/>
              </w:rPr>
              <w:t>17</w:t>
            </w:r>
            <w:r>
              <w:rPr>
                <w:noProof/>
                <w:webHidden/>
              </w:rPr>
              <w:fldChar w:fldCharType="end"/>
            </w:r>
          </w:hyperlink>
        </w:p>
        <w:p w14:paraId="75C09F58" w14:textId="53E2E7E3" w:rsidR="00F210FD" w:rsidRDefault="00F210FD">
          <w:r>
            <w:rPr>
              <w:b/>
              <w:bCs/>
              <w:noProof/>
            </w:rPr>
            <w:fldChar w:fldCharType="end"/>
          </w:r>
        </w:p>
      </w:sdtContent>
    </w:sdt>
    <w:p w14:paraId="4BDB027A" w14:textId="77777777" w:rsidR="001F3FED" w:rsidRPr="00F210FD" w:rsidRDefault="001F3FED">
      <w:pPr>
        <w:rPr>
          <w:rFonts w:ascii="Arial" w:hAnsi="Arial" w:cs="Arial"/>
          <w:sz w:val="22"/>
          <w:szCs w:val="22"/>
          <w:lang w:val="en-US"/>
        </w:rPr>
      </w:pPr>
    </w:p>
    <w:p w14:paraId="2BFADD5C" w14:textId="77777777" w:rsidR="001F3FED" w:rsidRPr="00F210FD" w:rsidRDefault="00000000">
      <w:pPr>
        <w:spacing w:after="160" w:line="259" w:lineRule="auto"/>
        <w:ind w:firstLine="0"/>
        <w:rPr>
          <w:rFonts w:ascii="Arial" w:hAnsi="Arial" w:cs="Arial"/>
          <w:b/>
          <w:bCs/>
          <w:sz w:val="22"/>
          <w:szCs w:val="22"/>
          <w:lang w:val="en-US"/>
        </w:rPr>
      </w:pPr>
      <w:r w:rsidRPr="00F210FD">
        <w:rPr>
          <w:rFonts w:ascii="Arial" w:hAnsi="Arial" w:cs="Arial"/>
          <w:sz w:val="22"/>
          <w:szCs w:val="22"/>
          <w:lang w:val="en-US"/>
        </w:rPr>
        <w:br w:type="page"/>
      </w:r>
    </w:p>
    <w:p w14:paraId="520AE07F" w14:textId="77777777" w:rsidR="001F3FED" w:rsidRPr="00F210FD" w:rsidRDefault="00000000">
      <w:pPr>
        <w:pBdr>
          <w:top w:val="nil"/>
          <w:left w:val="nil"/>
          <w:bottom w:val="nil"/>
          <w:right w:val="nil"/>
          <w:between w:val="nil"/>
        </w:pBdr>
        <w:ind w:firstLine="0"/>
        <w:jc w:val="center"/>
        <w:rPr>
          <w:rFonts w:ascii="Arial" w:hAnsi="Arial" w:cs="Arial"/>
          <w:b/>
          <w:bCs/>
          <w:sz w:val="22"/>
          <w:szCs w:val="22"/>
        </w:rPr>
      </w:pPr>
      <w:r w:rsidRPr="00F210FD">
        <w:rPr>
          <w:rFonts w:ascii="Arial" w:hAnsi="Arial" w:cs="Arial"/>
          <w:b/>
          <w:bCs/>
          <w:sz w:val="22"/>
          <w:szCs w:val="22"/>
        </w:rPr>
        <w:lastRenderedPageBreak/>
        <w:t>Lista de Figuras</w:t>
      </w:r>
    </w:p>
    <w:sdt>
      <w:sdtPr>
        <w:rPr>
          <w:rFonts w:ascii="Arial" w:hAnsi="Arial" w:cs="Arial"/>
          <w:sz w:val="22"/>
          <w:szCs w:val="22"/>
        </w:rPr>
        <w:id w:val="-614674161"/>
        <w:docPartObj>
          <w:docPartGallery w:val="Table of Contents"/>
          <w:docPartUnique/>
        </w:docPartObj>
      </w:sdtPr>
      <w:sdtContent>
        <w:p w14:paraId="7D5B3CA7" w14:textId="54DC91E6" w:rsidR="00F210FD" w:rsidRDefault="00F210FD">
          <w:pPr>
            <w:pStyle w:val="TableofFigures"/>
            <w:tabs>
              <w:tab w:val="right" w:leader="dot" w:pos="9350"/>
            </w:tabs>
            <w:rPr>
              <w:rFonts w:asciiTheme="minorHAnsi" w:eastAsiaTheme="minorEastAsia" w:hAnsiTheme="minorHAnsi" w:cstheme="minorBidi"/>
              <w:noProof/>
              <w:kern w:val="2"/>
              <w:lang w:val="es-CO"/>
              <w14:ligatures w14:val="standardContextual"/>
            </w:rPr>
          </w:pPr>
          <w:r>
            <w:rPr>
              <w:rFonts w:ascii="Arial" w:hAnsi="Arial" w:cs="Arial"/>
              <w:sz w:val="22"/>
              <w:szCs w:val="22"/>
            </w:rPr>
            <w:fldChar w:fldCharType="begin"/>
          </w:r>
          <w:r>
            <w:rPr>
              <w:rFonts w:ascii="Arial" w:hAnsi="Arial" w:cs="Arial"/>
              <w:sz w:val="22"/>
              <w:szCs w:val="22"/>
            </w:rPr>
            <w:instrText xml:space="preserve"> TOC \h \z \c "Ilustración" </w:instrText>
          </w:r>
          <w:r>
            <w:rPr>
              <w:rFonts w:ascii="Arial" w:hAnsi="Arial" w:cs="Arial"/>
              <w:sz w:val="22"/>
              <w:szCs w:val="22"/>
            </w:rPr>
            <w:fldChar w:fldCharType="separate"/>
          </w:r>
          <w:hyperlink w:anchor="_Toc242347991" w:history="1">
            <w:r w:rsidRPr="007237E6">
              <w:rPr>
                <w:rStyle w:val="Hyperlink"/>
                <w:rFonts w:ascii="Arial" w:hAnsi="Arial" w:cs="Arial"/>
                <w:noProof/>
              </w:rPr>
              <w:t>Ilustración 1 - Diagrama ER</w:t>
            </w:r>
            <w:r>
              <w:rPr>
                <w:noProof/>
                <w:webHidden/>
              </w:rPr>
              <w:tab/>
            </w:r>
            <w:r>
              <w:rPr>
                <w:noProof/>
                <w:webHidden/>
              </w:rPr>
              <w:fldChar w:fldCharType="begin"/>
            </w:r>
            <w:r>
              <w:rPr>
                <w:noProof/>
                <w:webHidden/>
              </w:rPr>
              <w:instrText xml:space="preserve"> PAGEREF _Toc242347991 \h </w:instrText>
            </w:r>
            <w:r>
              <w:rPr>
                <w:noProof/>
                <w:webHidden/>
              </w:rPr>
            </w:r>
            <w:r>
              <w:rPr>
                <w:noProof/>
                <w:webHidden/>
              </w:rPr>
              <w:fldChar w:fldCharType="separate"/>
            </w:r>
            <w:r>
              <w:rPr>
                <w:noProof/>
                <w:webHidden/>
              </w:rPr>
              <w:t>11</w:t>
            </w:r>
            <w:r>
              <w:rPr>
                <w:noProof/>
                <w:webHidden/>
              </w:rPr>
              <w:fldChar w:fldCharType="end"/>
            </w:r>
          </w:hyperlink>
        </w:p>
        <w:p w14:paraId="44A393A5" w14:textId="3032C6BC" w:rsidR="001F3FED" w:rsidRPr="00F210FD" w:rsidRDefault="00F210FD" w:rsidP="00F210FD">
          <w:pPr>
            <w:pBdr>
              <w:top w:val="nil"/>
              <w:left w:val="nil"/>
              <w:bottom w:val="nil"/>
              <w:right w:val="nil"/>
              <w:between w:val="nil"/>
            </w:pBdr>
            <w:tabs>
              <w:tab w:val="right" w:pos="9350"/>
            </w:tabs>
            <w:ind w:firstLine="0"/>
            <w:rPr>
              <w:rFonts w:ascii="Arial" w:hAnsi="Arial" w:cs="Arial"/>
              <w:sz w:val="22"/>
              <w:szCs w:val="22"/>
            </w:rPr>
          </w:pPr>
          <w:r>
            <w:rPr>
              <w:rFonts w:ascii="Arial" w:hAnsi="Arial" w:cs="Arial"/>
              <w:sz w:val="22"/>
              <w:szCs w:val="22"/>
            </w:rPr>
            <w:fldChar w:fldCharType="end"/>
          </w:r>
        </w:p>
      </w:sdtContent>
    </w:sdt>
    <w:p w14:paraId="52640113" w14:textId="77777777" w:rsidR="001F3FED" w:rsidRPr="00F210FD" w:rsidRDefault="001F3FED">
      <w:pPr>
        <w:pBdr>
          <w:top w:val="nil"/>
          <w:left w:val="nil"/>
          <w:bottom w:val="nil"/>
          <w:right w:val="nil"/>
          <w:between w:val="nil"/>
        </w:pBdr>
        <w:ind w:firstLine="0"/>
        <w:rPr>
          <w:rFonts w:ascii="Arial" w:hAnsi="Arial" w:cs="Arial"/>
          <w:sz w:val="22"/>
          <w:szCs w:val="22"/>
        </w:rPr>
      </w:pPr>
    </w:p>
    <w:p w14:paraId="618A1177" w14:textId="77777777" w:rsidR="001F3FED" w:rsidRPr="00F210FD" w:rsidRDefault="001F3FED">
      <w:pPr>
        <w:pBdr>
          <w:top w:val="nil"/>
          <w:left w:val="nil"/>
          <w:bottom w:val="nil"/>
          <w:right w:val="nil"/>
          <w:between w:val="nil"/>
        </w:pBdr>
        <w:ind w:firstLine="0"/>
        <w:rPr>
          <w:rFonts w:ascii="Arial" w:hAnsi="Arial" w:cs="Arial"/>
          <w:sz w:val="22"/>
          <w:szCs w:val="22"/>
        </w:rPr>
      </w:pPr>
    </w:p>
    <w:p w14:paraId="08CCDAB9" w14:textId="77777777" w:rsidR="001F3FED" w:rsidRPr="00F210FD" w:rsidRDefault="001F3FED">
      <w:pPr>
        <w:pBdr>
          <w:top w:val="nil"/>
          <w:left w:val="nil"/>
          <w:bottom w:val="nil"/>
          <w:right w:val="nil"/>
          <w:between w:val="nil"/>
        </w:pBdr>
        <w:ind w:firstLine="0"/>
        <w:rPr>
          <w:rFonts w:ascii="Arial" w:hAnsi="Arial" w:cs="Arial"/>
          <w:sz w:val="22"/>
          <w:szCs w:val="22"/>
        </w:rPr>
      </w:pPr>
    </w:p>
    <w:p w14:paraId="35EFB28A" w14:textId="77777777" w:rsidR="001F3FED" w:rsidRPr="00F210FD" w:rsidRDefault="001F3FED">
      <w:pPr>
        <w:pBdr>
          <w:top w:val="nil"/>
          <w:left w:val="nil"/>
          <w:bottom w:val="nil"/>
          <w:right w:val="nil"/>
          <w:between w:val="nil"/>
        </w:pBdr>
        <w:ind w:firstLine="0"/>
        <w:rPr>
          <w:rFonts w:ascii="Arial" w:hAnsi="Arial" w:cs="Arial"/>
          <w:sz w:val="22"/>
          <w:szCs w:val="22"/>
        </w:rPr>
      </w:pPr>
    </w:p>
    <w:p w14:paraId="47A12EF9" w14:textId="77777777" w:rsidR="001F3FED" w:rsidRPr="00F210FD" w:rsidRDefault="001F3FED">
      <w:pPr>
        <w:pBdr>
          <w:top w:val="nil"/>
          <w:left w:val="nil"/>
          <w:bottom w:val="nil"/>
          <w:right w:val="nil"/>
          <w:between w:val="nil"/>
        </w:pBdr>
        <w:ind w:firstLine="0"/>
        <w:rPr>
          <w:rFonts w:ascii="Arial" w:hAnsi="Arial" w:cs="Arial"/>
          <w:sz w:val="22"/>
          <w:szCs w:val="22"/>
        </w:rPr>
      </w:pPr>
    </w:p>
    <w:p w14:paraId="0D93F44E" w14:textId="77777777" w:rsidR="001F3FED" w:rsidRPr="00F210FD" w:rsidRDefault="001F3FED">
      <w:pPr>
        <w:pBdr>
          <w:top w:val="nil"/>
          <w:left w:val="nil"/>
          <w:bottom w:val="nil"/>
          <w:right w:val="nil"/>
          <w:between w:val="nil"/>
        </w:pBdr>
        <w:ind w:firstLine="0"/>
        <w:rPr>
          <w:rFonts w:ascii="Arial" w:hAnsi="Arial" w:cs="Arial"/>
          <w:sz w:val="22"/>
          <w:szCs w:val="22"/>
        </w:rPr>
      </w:pPr>
    </w:p>
    <w:p w14:paraId="001012C1" w14:textId="77777777" w:rsidR="001F3FED" w:rsidRPr="00F210FD" w:rsidRDefault="001F3FED">
      <w:pPr>
        <w:pBdr>
          <w:top w:val="nil"/>
          <w:left w:val="nil"/>
          <w:bottom w:val="nil"/>
          <w:right w:val="nil"/>
          <w:between w:val="nil"/>
        </w:pBdr>
        <w:ind w:firstLine="0"/>
        <w:rPr>
          <w:rFonts w:ascii="Arial" w:hAnsi="Arial" w:cs="Arial"/>
          <w:sz w:val="22"/>
          <w:szCs w:val="22"/>
        </w:rPr>
      </w:pPr>
    </w:p>
    <w:p w14:paraId="03AC355B" w14:textId="77777777" w:rsidR="001F3FED" w:rsidRPr="00F210FD" w:rsidRDefault="001F3FED">
      <w:pPr>
        <w:pBdr>
          <w:top w:val="nil"/>
          <w:left w:val="nil"/>
          <w:bottom w:val="nil"/>
          <w:right w:val="nil"/>
          <w:between w:val="nil"/>
        </w:pBdr>
        <w:ind w:firstLine="0"/>
        <w:rPr>
          <w:rFonts w:ascii="Arial" w:hAnsi="Arial" w:cs="Arial"/>
          <w:sz w:val="22"/>
          <w:szCs w:val="22"/>
        </w:rPr>
      </w:pPr>
    </w:p>
    <w:p w14:paraId="0087A33B" w14:textId="77777777" w:rsidR="001F3FED" w:rsidRPr="00F210FD" w:rsidRDefault="001F3FED">
      <w:pPr>
        <w:pBdr>
          <w:top w:val="nil"/>
          <w:left w:val="nil"/>
          <w:bottom w:val="nil"/>
          <w:right w:val="nil"/>
          <w:between w:val="nil"/>
        </w:pBdr>
        <w:ind w:firstLine="0"/>
        <w:rPr>
          <w:rFonts w:ascii="Arial" w:hAnsi="Arial" w:cs="Arial"/>
          <w:sz w:val="22"/>
          <w:szCs w:val="22"/>
        </w:rPr>
      </w:pPr>
    </w:p>
    <w:p w14:paraId="6E8DADEB" w14:textId="77777777" w:rsidR="001F3FED" w:rsidRPr="00F210FD" w:rsidRDefault="001F3FED">
      <w:pPr>
        <w:pBdr>
          <w:top w:val="nil"/>
          <w:left w:val="nil"/>
          <w:bottom w:val="nil"/>
          <w:right w:val="nil"/>
          <w:between w:val="nil"/>
        </w:pBdr>
        <w:ind w:firstLine="0"/>
        <w:rPr>
          <w:rFonts w:ascii="Arial" w:hAnsi="Arial" w:cs="Arial"/>
          <w:sz w:val="22"/>
          <w:szCs w:val="22"/>
        </w:rPr>
      </w:pPr>
    </w:p>
    <w:p w14:paraId="4C5613D1" w14:textId="77777777" w:rsidR="001F3FED" w:rsidRPr="00F210FD" w:rsidRDefault="001F3FED">
      <w:pPr>
        <w:pBdr>
          <w:top w:val="nil"/>
          <w:left w:val="nil"/>
          <w:bottom w:val="nil"/>
          <w:right w:val="nil"/>
          <w:between w:val="nil"/>
        </w:pBdr>
        <w:ind w:firstLine="0"/>
        <w:rPr>
          <w:rFonts w:ascii="Arial" w:hAnsi="Arial" w:cs="Arial"/>
          <w:sz w:val="22"/>
          <w:szCs w:val="22"/>
        </w:rPr>
      </w:pPr>
    </w:p>
    <w:p w14:paraId="1D430714" w14:textId="77777777" w:rsidR="001F3FED" w:rsidRPr="00F210FD" w:rsidRDefault="001F3FED">
      <w:pPr>
        <w:pBdr>
          <w:top w:val="nil"/>
          <w:left w:val="nil"/>
          <w:bottom w:val="nil"/>
          <w:right w:val="nil"/>
          <w:between w:val="nil"/>
        </w:pBdr>
        <w:ind w:firstLine="0"/>
        <w:rPr>
          <w:rFonts w:ascii="Arial" w:hAnsi="Arial" w:cs="Arial"/>
          <w:sz w:val="22"/>
          <w:szCs w:val="22"/>
        </w:rPr>
      </w:pPr>
    </w:p>
    <w:p w14:paraId="2F734F0D" w14:textId="77777777" w:rsidR="001F3FED" w:rsidRPr="00F210FD" w:rsidRDefault="001F3FED">
      <w:pPr>
        <w:pBdr>
          <w:top w:val="nil"/>
          <w:left w:val="nil"/>
          <w:bottom w:val="nil"/>
          <w:right w:val="nil"/>
          <w:between w:val="nil"/>
        </w:pBdr>
        <w:ind w:firstLine="0"/>
        <w:rPr>
          <w:rFonts w:ascii="Arial" w:hAnsi="Arial" w:cs="Arial"/>
          <w:sz w:val="22"/>
          <w:szCs w:val="22"/>
        </w:rPr>
      </w:pPr>
    </w:p>
    <w:p w14:paraId="75AC75D1" w14:textId="77777777" w:rsidR="001F3FED" w:rsidRPr="00F210FD" w:rsidRDefault="001F3FED">
      <w:pPr>
        <w:pBdr>
          <w:top w:val="nil"/>
          <w:left w:val="nil"/>
          <w:bottom w:val="nil"/>
          <w:right w:val="nil"/>
          <w:between w:val="nil"/>
        </w:pBdr>
        <w:ind w:firstLine="0"/>
        <w:rPr>
          <w:rFonts w:ascii="Arial" w:hAnsi="Arial" w:cs="Arial"/>
          <w:sz w:val="22"/>
          <w:szCs w:val="22"/>
        </w:rPr>
      </w:pPr>
    </w:p>
    <w:p w14:paraId="7430D9CB" w14:textId="77777777" w:rsidR="001F3FED" w:rsidRPr="00F210FD" w:rsidRDefault="001F3FED">
      <w:pPr>
        <w:pBdr>
          <w:top w:val="nil"/>
          <w:left w:val="nil"/>
          <w:bottom w:val="nil"/>
          <w:right w:val="nil"/>
          <w:between w:val="nil"/>
        </w:pBdr>
        <w:ind w:firstLine="0"/>
        <w:rPr>
          <w:rFonts w:ascii="Arial" w:hAnsi="Arial" w:cs="Arial"/>
          <w:sz w:val="22"/>
          <w:szCs w:val="22"/>
        </w:rPr>
      </w:pPr>
    </w:p>
    <w:p w14:paraId="11203F27" w14:textId="77777777" w:rsidR="001F3FED" w:rsidRPr="00F210FD" w:rsidRDefault="001F3FED">
      <w:pPr>
        <w:pBdr>
          <w:top w:val="nil"/>
          <w:left w:val="nil"/>
          <w:bottom w:val="nil"/>
          <w:right w:val="nil"/>
          <w:between w:val="nil"/>
        </w:pBdr>
        <w:ind w:firstLine="0"/>
        <w:rPr>
          <w:rFonts w:ascii="Arial" w:hAnsi="Arial" w:cs="Arial"/>
          <w:sz w:val="22"/>
          <w:szCs w:val="22"/>
        </w:rPr>
      </w:pPr>
    </w:p>
    <w:p w14:paraId="1D237F21" w14:textId="77777777" w:rsidR="001F3FED" w:rsidRPr="00F210FD" w:rsidRDefault="001F3FED">
      <w:pPr>
        <w:pBdr>
          <w:top w:val="nil"/>
          <w:left w:val="nil"/>
          <w:bottom w:val="nil"/>
          <w:right w:val="nil"/>
          <w:between w:val="nil"/>
        </w:pBdr>
        <w:ind w:firstLine="0"/>
        <w:rPr>
          <w:rFonts w:ascii="Arial" w:hAnsi="Arial" w:cs="Arial"/>
          <w:sz w:val="22"/>
          <w:szCs w:val="22"/>
        </w:rPr>
      </w:pPr>
    </w:p>
    <w:p w14:paraId="75D0E529" w14:textId="77777777" w:rsidR="001F3FED" w:rsidRPr="00F210FD" w:rsidRDefault="001F3FED">
      <w:pPr>
        <w:pBdr>
          <w:top w:val="nil"/>
          <w:left w:val="nil"/>
          <w:bottom w:val="nil"/>
          <w:right w:val="nil"/>
          <w:between w:val="nil"/>
        </w:pBdr>
        <w:ind w:firstLine="0"/>
        <w:rPr>
          <w:rFonts w:ascii="Arial" w:hAnsi="Arial" w:cs="Arial"/>
          <w:sz w:val="22"/>
          <w:szCs w:val="22"/>
        </w:rPr>
      </w:pPr>
    </w:p>
    <w:p w14:paraId="69F43D5E" w14:textId="77777777" w:rsidR="001F3FED" w:rsidRPr="00F210FD" w:rsidRDefault="001F3FED">
      <w:pPr>
        <w:pBdr>
          <w:top w:val="nil"/>
          <w:left w:val="nil"/>
          <w:bottom w:val="nil"/>
          <w:right w:val="nil"/>
          <w:between w:val="nil"/>
        </w:pBdr>
        <w:ind w:firstLine="0"/>
        <w:rPr>
          <w:rFonts w:ascii="Arial" w:hAnsi="Arial" w:cs="Arial"/>
          <w:sz w:val="22"/>
          <w:szCs w:val="22"/>
        </w:rPr>
      </w:pPr>
    </w:p>
    <w:p w14:paraId="59E33981" w14:textId="77777777" w:rsidR="001F3FED" w:rsidRPr="00F210FD" w:rsidRDefault="00000000">
      <w:pPr>
        <w:spacing w:after="160" w:line="259" w:lineRule="auto"/>
        <w:ind w:firstLine="0"/>
        <w:rPr>
          <w:rFonts w:ascii="Arial" w:hAnsi="Arial" w:cs="Arial"/>
          <w:b/>
          <w:bCs/>
          <w:sz w:val="22"/>
          <w:szCs w:val="22"/>
        </w:rPr>
      </w:pPr>
      <w:r w:rsidRPr="00F210FD">
        <w:rPr>
          <w:rFonts w:ascii="Arial" w:hAnsi="Arial" w:cs="Arial"/>
          <w:sz w:val="22"/>
          <w:szCs w:val="22"/>
        </w:rPr>
        <w:br w:type="page"/>
      </w:r>
    </w:p>
    <w:p w14:paraId="7D21FB73" w14:textId="77777777" w:rsidR="001F3FED" w:rsidRPr="00F210FD" w:rsidRDefault="00000000">
      <w:pPr>
        <w:pBdr>
          <w:top w:val="nil"/>
          <w:left w:val="nil"/>
          <w:bottom w:val="nil"/>
          <w:right w:val="nil"/>
          <w:between w:val="nil"/>
        </w:pBdr>
        <w:ind w:firstLine="0"/>
        <w:jc w:val="center"/>
        <w:rPr>
          <w:rFonts w:ascii="Arial" w:hAnsi="Arial" w:cs="Arial"/>
          <w:sz w:val="22"/>
          <w:szCs w:val="22"/>
        </w:rPr>
      </w:pPr>
      <w:r w:rsidRPr="00F210FD">
        <w:rPr>
          <w:rFonts w:ascii="Arial" w:hAnsi="Arial" w:cs="Arial"/>
          <w:b/>
          <w:bCs/>
          <w:sz w:val="22"/>
          <w:szCs w:val="22"/>
        </w:rPr>
        <w:lastRenderedPageBreak/>
        <w:t>Lista de Tablas</w:t>
      </w:r>
    </w:p>
    <w:sdt>
      <w:sdtPr>
        <w:rPr>
          <w:rFonts w:ascii="Arial" w:hAnsi="Arial" w:cs="Arial"/>
          <w:sz w:val="22"/>
          <w:szCs w:val="22"/>
        </w:rPr>
        <w:id w:val="1109257372"/>
        <w:docPartObj>
          <w:docPartGallery w:val="Table of Contents"/>
          <w:docPartUnique/>
        </w:docPartObj>
      </w:sdtPr>
      <w:sdtContent>
        <w:p w14:paraId="538F8DD3" w14:textId="05F02F80" w:rsidR="00F210FD" w:rsidRDefault="00F210FD">
          <w:pPr>
            <w:pStyle w:val="TableofFigures"/>
            <w:tabs>
              <w:tab w:val="right" w:leader="dot" w:pos="9350"/>
            </w:tabs>
            <w:rPr>
              <w:rFonts w:asciiTheme="minorHAnsi" w:eastAsiaTheme="minorEastAsia" w:hAnsiTheme="minorHAnsi" w:cstheme="minorBidi"/>
              <w:noProof/>
              <w:kern w:val="2"/>
              <w:lang w:val="es-CO"/>
              <w14:ligatures w14:val="standardContextual"/>
            </w:rPr>
          </w:pPr>
          <w:r>
            <w:rPr>
              <w:rFonts w:ascii="Arial" w:hAnsi="Arial" w:cs="Arial"/>
              <w:sz w:val="22"/>
              <w:szCs w:val="22"/>
            </w:rPr>
            <w:fldChar w:fldCharType="begin"/>
          </w:r>
          <w:r>
            <w:rPr>
              <w:rFonts w:ascii="Arial" w:hAnsi="Arial" w:cs="Arial"/>
              <w:sz w:val="22"/>
              <w:szCs w:val="22"/>
            </w:rPr>
            <w:instrText xml:space="preserve"> TOC \h \z \c "Tabla" </w:instrText>
          </w:r>
          <w:r>
            <w:rPr>
              <w:rFonts w:ascii="Arial" w:hAnsi="Arial" w:cs="Arial"/>
              <w:sz w:val="22"/>
              <w:szCs w:val="22"/>
            </w:rPr>
            <w:fldChar w:fldCharType="separate"/>
          </w:r>
          <w:hyperlink w:anchor="_Toc242347994" w:history="1">
            <w:r w:rsidRPr="00EB46AD">
              <w:rPr>
                <w:rStyle w:val="Hyperlink"/>
                <w:rFonts w:ascii="Arial" w:hAnsi="Arial" w:cs="Arial"/>
                <w:noProof/>
              </w:rPr>
              <w:t>Tabla 1 - Stack Tecnológico</w:t>
            </w:r>
            <w:r>
              <w:rPr>
                <w:noProof/>
                <w:webHidden/>
              </w:rPr>
              <w:tab/>
            </w:r>
            <w:r>
              <w:rPr>
                <w:noProof/>
                <w:webHidden/>
              </w:rPr>
              <w:fldChar w:fldCharType="begin"/>
            </w:r>
            <w:r>
              <w:rPr>
                <w:noProof/>
                <w:webHidden/>
              </w:rPr>
              <w:instrText xml:space="preserve"> PAGEREF _Toc242347994 \h </w:instrText>
            </w:r>
            <w:r>
              <w:rPr>
                <w:noProof/>
                <w:webHidden/>
              </w:rPr>
            </w:r>
            <w:r>
              <w:rPr>
                <w:noProof/>
                <w:webHidden/>
              </w:rPr>
              <w:fldChar w:fldCharType="separate"/>
            </w:r>
            <w:r>
              <w:rPr>
                <w:noProof/>
                <w:webHidden/>
              </w:rPr>
              <w:t>10</w:t>
            </w:r>
            <w:r>
              <w:rPr>
                <w:noProof/>
                <w:webHidden/>
              </w:rPr>
              <w:fldChar w:fldCharType="end"/>
            </w:r>
          </w:hyperlink>
        </w:p>
        <w:p w14:paraId="0F09589F" w14:textId="4540BC95" w:rsidR="001F3FED" w:rsidRPr="00F210FD" w:rsidRDefault="00F210FD" w:rsidP="00F210FD">
          <w:pPr>
            <w:pBdr>
              <w:top w:val="nil"/>
              <w:left w:val="nil"/>
              <w:bottom w:val="nil"/>
              <w:right w:val="nil"/>
              <w:between w:val="nil"/>
            </w:pBdr>
            <w:tabs>
              <w:tab w:val="right" w:pos="9350"/>
            </w:tabs>
            <w:ind w:firstLine="0"/>
            <w:rPr>
              <w:rFonts w:ascii="Arial" w:hAnsi="Arial" w:cs="Arial"/>
              <w:sz w:val="22"/>
              <w:szCs w:val="22"/>
            </w:rPr>
          </w:pPr>
          <w:r>
            <w:rPr>
              <w:rFonts w:ascii="Arial" w:hAnsi="Arial" w:cs="Arial"/>
              <w:sz w:val="22"/>
              <w:szCs w:val="22"/>
            </w:rPr>
            <w:fldChar w:fldCharType="end"/>
          </w:r>
        </w:p>
      </w:sdtContent>
    </w:sdt>
    <w:p w14:paraId="74997E43" w14:textId="77777777" w:rsidR="001F3FED" w:rsidRPr="00F210FD" w:rsidRDefault="001F3FED">
      <w:pPr>
        <w:pBdr>
          <w:top w:val="nil"/>
          <w:left w:val="nil"/>
          <w:bottom w:val="nil"/>
          <w:right w:val="nil"/>
          <w:between w:val="nil"/>
        </w:pBdr>
        <w:ind w:firstLine="0"/>
        <w:rPr>
          <w:rFonts w:ascii="Arial" w:hAnsi="Arial" w:cs="Arial"/>
          <w:sz w:val="22"/>
          <w:szCs w:val="22"/>
        </w:rPr>
      </w:pPr>
    </w:p>
    <w:p w14:paraId="3F8DBA83" w14:textId="77777777" w:rsidR="001F3FED" w:rsidRPr="00F210FD" w:rsidRDefault="001F3FED">
      <w:pPr>
        <w:pBdr>
          <w:top w:val="nil"/>
          <w:left w:val="nil"/>
          <w:bottom w:val="nil"/>
          <w:right w:val="nil"/>
          <w:between w:val="nil"/>
        </w:pBdr>
        <w:ind w:firstLine="0"/>
        <w:rPr>
          <w:rFonts w:ascii="Arial" w:hAnsi="Arial" w:cs="Arial"/>
          <w:sz w:val="22"/>
          <w:szCs w:val="22"/>
        </w:rPr>
      </w:pPr>
    </w:p>
    <w:p w14:paraId="3B391C44" w14:textId="77777777" w:rsidR="001F3FED" w:rsidRPr="00F210FD" w:rsidRDefault="001F3FED">
      <w:pPr>
        <w:pBdr>
          <w:top w:val="nil"/>
          <w:left w:val="nil"/>
          <w:bottom w:val="nil"/>
          <w:right w:val="nil"/>
          <w:between w:val="nil"/>
        </w:pBdr>
        <w:ind w:firstLine="0"/>
        <w:rPr>
          <w:rFonts w:ascii="Arial" w:hAnsi="Arial" w:cs="Arial"/>
          <w:sz w:val="22"/>
          <w:szCs w:val="22"/>
        </w:rPr>
      </w:pPr>
    </w:p>
    <w:p w14:paraId="18FE2D07" w14:textId="77777777" w:rsidR="001F3FED" w:rsidRPr="00F210FD" w:rsidRDefault="001F3FED">
      <w:pPr>
        <w:pBdr>
          <w:top w:val="nil"/>
          <w:left w:val="nil"/>
          <w:bottom w:val="nil"/>
          <w:right w:val="nil"/>
          <w:between w:val="nil"/>
        </w:pBdr>
        <w:ind w:firstLine="0"/>
        <w:rPr>
          <w:rFonts w:ascii="Arial" w:hAnsi="Arial" w:cs="Arial"/>
          <w:sz w:val="22"/>
          <w:szCs w:val="22"/>
        </w:rPr>
      </w:pPr>
    </w:p>
    <w:p w14:paraId="6A123497" w14:textId="77777777" w:rsidR="001F3FED" w:rsidRPr="00F210FD" w:rsidRDefault="001F3FED">
      <w:pPr>
        <w:pBdr>
          <w:top w:val="nil"/>
          <w:left w:val="nil"/>
          <w:bottom w:val="nil"/>
          <w:right w:val="nil"/>
          <w:between w:val="nil"/>
        </w:pBdr>
        <w:ind w:firstLine="0"/>
        <w:rPr>
          <w:rFonts w:ascii="Arial" w:hAnsi="Arial" w:cs="Arial"/>
          <w:sz w:val="22"/>
          <w:szCs w:val="22"/>
        </w:rPr>
      </w:pPr>
    </w:p>
    <w:p w14:paraId="577876E5" w14:textId="77777777" w:rsidR="001F3FED" w:rsidRPr="00F210FD" w:rsidRDefault="001F3FED">
      <w:pPr>
        <w:pBdr>
          <w:top w:val="nil"/>
          <w:left w:val="nil"/>
          <w:bottom w:val="nil"/>
          <w:right w:val="nil"/>
          <w:between w:val="nil"/>
        </w:pBdr>
        <w:ind w:firstLine="0"/>
        <w:rPr>
          <w:rFonts w:ascii="Arial" w:hAnsi="Arial" w:cs="Arial"/>
          <w:sz w:val="22"/>
          <w:szCs w:val="22"/>
        </w:rPr>
      </w:pPr>
    </w:p>
    <w:p w14:paraId="43761A90" w14:textId="77777777" w:rsidR="001F3FED" w:rsidRPr="00F210FD" w:rsidRDefault="001F3FED">
      <w:pPr>
        <w:pBdr>
          <w:top w:val="nil"/>
          <w:left w:val="nil"/>
          <w:bottom w:val="nil"/>
          <w:right w:val="nil"/>
          <w:between w:val="nil"/>
        </w:pBdr>
        <w:ind w:firstLine="0"/>
        <w:rPr>
          <w:rFonts w:ascii="Arial" w:hAnsi="Arial" w:cs="Arial"/>
          <w:sz w:val="22"/>
          <w:szCs w:val="22"/>
        </w:rPr>
      </w:pPr>
    </w:p>
    <w:p w14:paraId="24E5EB51" w14:textId="77777777" w:rsidR="001F3FED" w:rsidRPr="00F210FD" w:rsidRDefault="001F3FED">
      <w:pPr>
        <w:pBdr>
          <w:top w:val="nil"/>
          <w:left w:val="nil"/>
          <w:bottom w:val="nil"/>
          <w:right w:val="nil"/>
          <w:between w:val="nil"/>
        </w:pBdr>
        <w:ind w:firstLine="0"/>
        <w:rPr>
          <w:rFonts w:ascii="Arial" w:hAnsi="Arial" w:cs="Arial"/>
          <w:sz w:val="22"/>
          <w:szCs w:val="22"/>
        </w:rPr>
      </w:pPr>
    </w:p>
    <w:p w14:paraId="23815693" w14:textId="77777777" w:rsidR="001F3FED" w:rsidRPr="00F210FD" w:rsidRDefault="001F3FED">
      <w:pPr>
        <w:pBdr>
          <w:top w:val="nil"/>
          <w:left w:val="nil"/>
          <w:bottom w:val="nil"/>
          <w:right w:val="nil"/>
          <w:between w:val="nil"/>
        </w:pBdr>
        <w:ind w:firstLine="0"/>
        <w:rPr>
          <w:rFonts w:ascii="Arial" w:hAnsi="Arial" w:cs="Arial"/>
          <w:sz w:val="22"/>
          <w:szCs w:val="22"/>
        </w:rPr>
      </w:pPr>
    </w:p>
    <w:p w14:paraId="33E2F834" w14:textId="77777777" w:rsidR="001F3FED" w:rsidRPr="00F210FD" w:rsidRDefault="001F3FED">
      <w:pPr>
        <w:pBdr>
          <w:top w:val="nil"/>
          <w:left w:val="nil"/>
          <w:bottom w:val="nil"/>
          <w:right w:val="nil"/>
          <w:between w:val="nil"/>
        </w:pBdr>
        <w:ind w:firstLine="0"/>
        <w:rPr>
          <w:rFonts w:ascii="Arial" w:hAnsi="Arial" w:cs="Arial"/>
          <w:sz w:val="22"/>
          <w:szCs w:val="22"/>
        </w:rPr>
      </w:pPr>
    </w:p>
    <w:p w14:paraId="2558C293" w14:textId="77777777" w:rsidR="001F3FED" w:rsidRPr="00F210FD" w:rsidRDefault="001F3FED">
      <w:pPr>
        <w:pBdr>
          <w:top w:val="nil"/>
          <w:left w:val="nil"/>
          <w:bottom w:val="nil"/>
          <w:right w:val="nil"/>
          <w:between w:val="nil"/>
        </w:pBdr>
        <w:ind w:firstLine="0"/>
        <w:rPr>
          <w:rFonts w:ascii="Arial" w:hAnsi="Arial" w:cs="Arial"/>
          <w:sz w:val="22"/>
          <w:szCs w:val="22"/>
        </w:rPr>
      </w:pPr>
    </w:p>
    <w:p w14:paraId="592D5984" w14:textId="77777777" w:rsidR="001F3FED" w:rsidRPr="00F210FD" w:rsidRDefault="001F3FED">
      <w:pPr>
        <w:pBdr>
          <w:top w:val="nil"/>
          <w:left w:val="nil"/>
          <w:bottom w:val="nil"/>
          <w:right w:val="nil"/>
          <w:between w:val="nil"/>
        </w:pBdr>
        <w:ind w:firstLine="0"/>
        <w:rPr>
          <w:rFonts w:ascii="Arial" w:hAnsi="Arial" w:cs="Arial"/>
          <w:sz w:val="22"/>
          <w:szCs w:val="22"/>
        </w:rPr>
      </w:pPr>
    </w:p>
    <w:p w14:paraId="3BD00E2C" w14:textId="77777777" w:rsidR="001F3FED" w:rsidRPr="00F210FD" w:rsidRDefault="001F3FED">
      <w:pPr>
        <w:pBdr>
          <w:top w:val="nil"/>
          <w:left w:val="nil"/>
          <w:bottom w:val="nil"/>
          <w:right w:val="nil"/>
          <w:between w:val="nil"/>
        </w:pBdr>
        <w:ind w:firstLine="0"/>
        <w:rPr>
          <w:rFonts w:ascii="Arial" w:hAnsi="Arial" w:cs="Arial"/>
          <w:sz w:val="22"/>
          <w:szCs w:val="22"/>
        </w:rPr>
      </w:pPr>
    </w:p>
    <w:p w14:paraId="37BC7312" w14:textId="77777777" w:rsidR="001F3FED" w:rsidRPr="00F210FD" w:rsidRDefault="001F3FED">
      <w:pPr>
        <w:pBdr>
          <w:top w:val="nil"/>
          <w:left w:val="nil"/>
          <w:bottom w:val="nil"/>
          <w:right w:val="nil"/>
          <w:between w:val="nil"/>
        </w:pBdr>
        <w:ind w:firstLine="0"/>
        <w:rPr>
          <w:rFonts w:ascii="Arial" w:hAnsi="Arial" w:cs="Arial"/>
          <w:sz w:val="22"/>
          <w:szCs w:val="22"/>
        </w:rPr>
      </w:pPr>
    </w:p>
    <w:p w14:paraId="53973F26" w14:textId="77777777" w:rsidR="001F3FED" w:rsidRPr="00F210FD" w:rsidRDefault="001F3FED">
      <w:pPr>
        <w:pBdr>
          <w:top w:val="nil"/>
          <w:left w:val="nil"/>
          <w:bottom w:val="nil"/>
          <w:right w:val="nil"/>
          <w:between w:val="nil"/>
        </w:pBdr>
        <w:ind w:firstLine="0"/>
        <w:rPr>
          <w:rFonts w:ascii="Arial" w:hAnsi="Arial" w:cs="Arial"/>
          <w:sz w:val="22"/>
          <w:szCs w:val="22"/>
        </w:rPr>
      </w:pPr>
    </w:p>
    <w:p w14:paraId="6C5E64D3" w14:textId="77777777" w:rsidR="001F3FED" w:rsidRPr="00F210FD" w:rsidRDefault="001F3FED">
      <w:pPr>
        <w:pBdr>
          <w:top w:val="nil"/>
          <w:left w:val="nil"/>
          <w:bottom w:val="nil"/>
          <w:right w:val="nil"/>
          <w:between w:val="nil"/>
        </w:pBdr>
        <w:ind w:firstLine="0"/>
        <w:rPr>
          <w:rFonts w:ascii="Arial" w:hAnsi="Arial" w:cs="Arial"/>
          <w:sz w:val="22"/>
          <w:szCs w:val="22"/>
        </w:rPr>
      </w:pPr>
    </w:p>
    <w:p w14:paraId="7C4EF28D" w14:textId="77777777" w:rsidR="001F3FED" w:rsidRPr="00F210FD" w:rsidRDefault="001F3FED">
      <w:pPr>
        <w:pBdr>
          <w:top w:val="nil"/>
          <w:left w:val="nil"/>
          <w:bottom w:val="nil"/>
          <w:right w:val="nil"/>
          <w:between w:val="nil"/>
        </w:pBdr>
        <w:ind w:firstLine="0"/>
        <w:rPr>
          <w:rFonts w:ascii="Arial" w:hAnsi="Arial" w:cs="Arial"/>
          <w:sz w:val="22"/>
          <w:szCs w:val="22"/>
        </w:rPr>
      </w:pPr>
    </w:p>
    <w:p w14:paraId="7BBC0DD2" w14:textId="77777777" w:rsidR="001F3FED" w:rsidRPr="00F210FD" w:rsidRDefault="001F3FED">
      <w:pPr>
        <w:pBdr>
          <w:top w:val="nil"/>
          <w:left w:val="nil"/>
          <w:bottom w:val="nil"/>
          <w:right w:val="nil"/>
          <w:between w:val="nil"/>
        </w:pBdr>
        <w:ind w:firstLine="0"/>
        <w:rPr>
          <w:rFonts w:ascii="Arial" w:hAnsi="Arial" w:cs="Arial"/>
          <w:sz w:val="22"/>
          <w:szCs w:val="22"/>
        </w:rPr>
      </w:pPr>
    </w:p>
    <w:p w14:paraId="786B2234" w14:textId="77777777" w:rsidR="001F3FED" w:rsidRPr="00F210FD" w:rsidRDefault="001F3FED">
      <w:pPr>
        <w:pBdr>
          <w:top w:val="nil"/>
          <w:left w:val="nil"/>
          <w:bottom w:val="nil"/>
          <w:right w:val="nil"/>
          <w:between w:val="nil"/>
        </w:pBdr>
        <w:ind w:firstLine="0"/>
        <w:rPr>
          <w:rFonts w:ascii="Arial" w:hAnsi="Arial" w:cs="Arial"/>
          <w:sz w:val="22"/>
          <w:szCs w:val="22"/>
        </w:rPr>
      </w:pPr>
    </w:p>
    <w:p w14:paraId="410C1AE7" w14:textId="77777777" w:rsidR="001F3FED" w:rsidRPr="00F210FD" w:rsidRDefault="00000000">
      <w:pPr>
        <w:spacing w:after="160" w:line="259" w:lineRule="auto"/>
        <w:ind w:firstLine="0"/>
        <w:rPr>
          <w:rFonts w:ascii="Arial" w:hAnsi="Arial" w:cs="Arial"/>
          <w:b/>
          <w:bCs/>
          <w:sz w:val="22"/>
          <w:szCs w:val="22"/>
        </w:rPr>
      </w:pPr>
      <w:r w:rsidRPr="00F210FD">
        <w:rPr>
          <w:rFonts w:ascii="Arial" w:hAnsi="Arial" w:cs="Arial"/>
          <w:sz w:val="22"/>
          <w:szCs w:val="22"/>
        </w:rPr>
        <w:br w:type="page"/>
      </w:r>
    </w:p>
    <w:p w14:paraId="0870ED0F" w14:textId="77777777" w:rsidR="001F3FED" w:rsidRPr="00F210FD" w:rsidRDefault="00000000">
      <w:pPr>
        <w:pStyle w:val="Heading1"/>
        <w:rPr>
          <w:rFonts w:ascii="Arial" w:hAnsi="Arial" w:cs="Arial"/>
          <w:sz w:val="22"/>
          <w:szCs w:val="22"/>
        </w:rPr>
      </w:pPr>
      <w:bookmarkStart w:id="0" w:name="_Toc242347972"/>
      <w:r w:rsidRPr="00F210FD">
        <w:rPr>
          <w:rFonts w:ascii="Arial" w:hAnsi="Arial" w:cs="Arial"/>
          <w:sz w:val="22"/>
          <w:szCs w:val="22"/>
        </w:rPr>
        <w:lastRenderedPageBreak/>
        <w:t>Introducción</w:t>
      </w:r>
      <w:bookmarkEnd w:id="0"/>
    </w:p>
    <w:p w14:paraId="2E8D8BD1" w14:textId="77777777" w:rsidR="00730B48" w:rsidRPr="00F210FD" w:rsidRDefault="00730B48" w:rsidP="00730B48">
      <w:pPr>
        <w:ind w:firstLine="709"/>
        <w:rPr>
          <w:rFonts w:ascii="Arial" w:hAnsi="Arial" w:cs="Arial"/>
          <w:sz w:val="22"/>
          <w:szCs w:val="22"/>
          <w:lang w:val="es-CO"/>
        </w:rPr>
      </w:pPr>
      <w:r w:rsidRPr="00F210FD">
        <w:rPr>
          <w:rFonts w:ascii="Arial" w:hAnsi="Arial" w:cs="Arial"/>
          <w:sz w:val="22"/>
          <w:szCs w:val="22"/>
          <w:lang w:val="es-CO"/>
        </w:rPr>
        <w:t>Este documento presenta la especificación técnica y funcional enfocada exclusivamente en los módulos de Autenticación y Perfil de Usuario para la aplicación de recetas. El alcance de este informe se limita a la gestión de identidad y acceso, por lo que no se abordarán las funcionalidades transaccionales de la aplicación, como la creación, búsqueda o guardado de recetas.</w:t>
      </w:r>
    </w:p>
    <w:p w14:paraId="0739A693" w14:textId="77777777" w:rsidR="00730B48" w:rsidRPr="00F210FD" w:rsidRDefault="00730B48" w:rsidP="00730B48">
      <w:pPr>
        <w:ind w:firstLine="709"/>
        <w:rPr>
          <w:rFonts w:ascii="Arial" w:hAnsi="Arial" w:cs="Arial"/>
          <w:sz w:val="22"/>
          <w:szCs w:val="22"/>
          <w:lang w:val="es-CO"/>
        </w:rPr>
      </w:pPr>
      <w:r w:rsidRPr="00F210FD">
        <w:rPr>
          <w:rFonts w:ascii="Arial" w:hAnsi="Arial" w:cs="Arial"/>
          <w:sz w:val="22"/>
          <w:szCs w:val="22"/>
          <w:lang w:val="es-CO"/>
        </w:rPr>
        <w:t>A lo largo de este documento encontrarás:</w:t>
      </w:r>
    </w:p>
    <w:p w14:paraId="49B7FA1E" w14:textId="77777777" w:rsidR="00730B48" w:rsidRPr="00F210FD" w:rsidRDefault="00730B48" w:rsidP="00730B48">
      <w:pPr>
        <w:numPr>
          <w:ilvl w:val="0"/>
          <w:numId w:val="1"/>
        </w:numPr>
        <w:rPr>
          <w:rFonts w:ascii="Arial" w:hAnsi="Arial" w:cs="Arial"/>
          <w:sz w:val="22"/>
          <w:szCs w:val="22"/>
          <w:lang w:val="es-CO"/>
        </w:rPr>
      </w:pPr>
      <w:r w:rsidRPr="00F210FD">
        <w:rPr>
          <w:rFonts w:ascii="Arial" w:hAnsi="Arial" w:cs="Arial"/>
          <w:b/>
          <w:bCs/>
          <w:sz w:val="22"/>
          <w:szCs w:val="22"/>
          <w:lang w:val="es-CO"/>
        </w:rPr>
        <w:t>Alcance del módulo:</w:t>
      </w:r>
      <w:r w:rsidRPr="00F210FD">
        <w:rPr>
          <w:rFonts w:ascii="Arial" w:hAnsi="Arial" w:cs="Arial"/>
          <w:sz w:val="22"/>
          <w:szCs w:val="22"/>
          <w:lang w:val="es-CO"/>
        </w:rPr>
        <w:t xml:space="preserve"> Los límites exactos de lo que abarca el sistema de registro, acceso y gestión de cuentas.</w:t>
      </w:r>
    </w:p>
    <w:p w14:paraId="32032AE3" w14:textId="77777777" w:rsidR="00730B48" w:rsidRPr="00F210FD" w:rsidRDefault="00730B48" w:rsidP="00730B48">
      <w:pPr>
        <w:numPr>
          <w:ilvl w:val="0"/>
          <w:numId w:val="1"/>
        </w:numPr>
        <w:rPr>
          <w:rFonts w:ascii="Arial" w:hAnsi="Arial" w:cs="Arial"/>
          <w:sz w:val="22"/>
          <w:szCs w:val="22"/>
          <w:lang w:val="es-CO"/>
        </w:rPr>
      </w:pPr>
      <w:r w:rsidRPr="00F210FD">
        <w:rPr>
          <w:rFonts w:ascii="Arial" w:hAnsi="Arial" w:cs="Arial"/>
          <w:b/>
          <w:bCs/>
          <w:sz w:val="22"/>
          <w:szCs w:val="22"/>
          <w:lang w:val="es-CO"/>
        </w:rPr>
        <w:t>Requisitos Funcionales:</w:t>
      </w:r>
      <w:r w:rsidRPr="00F210FD">
        <w:rPr>
          <w:rFonts w:ascii="Arial" w:hAnsi="Arial" w:cs="Arial"/>
          <w:sz w:val="22"/>
          <w:szCs w:val="22"/>
          <w:lang w:val="es-CO"/>
        </w:rPr>
        <w:t xml:space="preserve"> La descripción detallada de los flujos de registro de usuarios, inicio de sesión, recuperación de contraseñas, y la visualización y edición de la información del perfil.</w:t>
      </w:r>
    </w:p>
    <w:p w14:paraId="3E912613" w14:textId="77777777" w:rsidR="00730B48" w:rsidRPr="00F210FD" w:rsidRDefault="00730B48" w:rsidP="00730B48">
      <w:pPr>
        <w:numPr>
          <w:ilvl w:val="0"/>
          <w:numId w:val="1"/>
        </w:numPr>
        <w:rPr>
          <w:rFonts w:ascii="Arial" w:hAnsi="Arial" w:cs="Arial"/>
          <w:sz w:val="22"/>
          <w:szCs w:val="22"/>
          <w:lang w:val="es-CO"/>
        </w:rPr>
      </w:pPr>
      <w:r w:rsidRPr="00F210FD">
        <w:rPr>
          <w:rFonts w:ascii="Arial" w:hAnsi="Arial" w:cs="Arial"/>
          <w:b/>
          <w:bCs/>
          <w:sz w:val="22"/>
          <w:szCs w:val="22"/>
          <w:lang w:val="es-CO"/>
        </w:rPr>
        <w:t>Requisitos No Funcionales:</w:t>
      </w:r>
      <w:r w:rsidRPr="00F210FD">
        <w:rPr>
          <w:rFonts w:ascii="Arial" w:hAnsi="Arial" w:cs="Arial"/>
          <w:sz w:val="22"/>
          <w:szCs w:val="22"/>
          <w:lang w:val="es-CO"/>
        </w:rPr>
        <w:t xml:space="preserve"> Criterios técnicos de seguridad (como encriptación y manejo de tokens), rendimiento y escalabilidad necesarios para proteger los datos del usuario.</w:t>
      </w:r>
    </w:p>
    <w:p w14:paraId="616E780C" w14:textId="77777777" w:rsidR="00730B48" w:rsidRPr="00F210FD" w:rsidRDefault="00730B48" w:rsidP="00730B48">
      <w:pPr>
        <w:numPr>
          <w:ilvl w:val="0"/>
          <w:numId w:val="1"/>
        </w:numPr>
        <w:rPr>
          <w:rFonts w:ascii="Arial" w:hAnsi="Arial" w:cs="Arial"/>
          <w:sz w:val="22"/>
          <w:szCs w:val="22"/>
          <w:lang w:val="es-CO"/>
        </w:rPr>
      </w:pPr>
      <w:r w:rsidRPr="00F210FD">
        <w:rPr>
          <w:rFonts w:ascii="Arial" w:hAnsi="Arial" w:cs="Arial"/>
          <w:b/>
          <w:bCs/>
          <w:sz w:val="22"/>
          <w:szCs w:val="22"/>
          <w:lang w:val="es-CO"/>
        </w:rPr>
        <w:t>Reglas de Negocio:</w:t>
      </w:r>
      <w:r w:rsidRPr="00F210FD">
        <w:rPr>
          <w:rFonts w:ascii="Arial" w:hAnsi="Arial" w:cs="Arial"/>
          <w:sz w:val="22"/>
          <w:szCs w:val="22"/>
          <w:lang w:val="es-CO"/>
        </w:rPr>
        <w:t xml:space="preserve"> Las políticas que rigen el sistema, incluyendo la complejidad de las contraseñas, la validación de correos electrónicos y la gestión de sesiones activas.</w:t>
      </w:r>
    </w:p>
    <w:p w14:paraId="660059B2" w14:textId="77777777" w:rsidR="00730B48" w:rsidRPr="00F210FD" w:rsidRDefault="00730B48" w:rsidP="00730B48">
      <w:pPr>
        <w:numPr>
          <w:ilvl w:val="0"/>
          <w:numId w:val="1"/>
        </w:numPr>
        <w:rPr>
          <w:rFonts w:ascii="Arial" w:hAnsi="Arial" w:cs="Arial"/>
          <w:sz w:val="22"/>
          <w:szCs w:val="22"/>
          <w:lang w:val="es-CO"/>
        </w:rPr>
      </w:pPr>
      <w:r w:rsidRPr="00F210FD">
        <w:rPr>
          <w:rFonts w:ascii="Arial" w:hAnsi="Arial" w:cs="Arial"/>
          <w:b/>
          <w:bCs/>
          <w:sz w:val="22"/>
          <w:szCs w:val="22"/>
          <w:lang w:val="es-CO"/>
        </w:rPr>
        <w:t>Casos de Uso Principales:</w:t>
      </w:r>
      <w:r w:rsidRPr="00F210FD">
        <w:rPr>
          <w:rFonts w:ascii="Arial" w:hAnsi="Arial" w:cs="Arial"/>
          <w:sz w:val="22"/>
          <w:szCs w:val="22"/>
          <w:lang w:val="es-CO"/>
        </w:rPr>
        <w:t xml:space="preserve"> Los flujos paso a paso que describen la interacción del usuario con las interfaces de acceso y configuración de cuenta.</w:t>
      </w:r>
    </w:p>
    <w:p w14:paraId="367DECBD" w14:textId="77777777" w:rsidR="00730B48" w:rsidRPr="00F210FD" w:rsidRDefault="00730B48" w:rsidP="00730B48">
      <w:pPr>
        <w:ind w:firstLine="709"/>
        <w:rPr>
          <w:rFonts w:ascii="Arial" w:hAnsi="Arial" w:cs="Arial"/>
          <w:sz w:val="22"/>
          <w:szCs w:val="22"/>
          <w:lang w:val="es-CO"/>
        </w:rPr>
      </w:pPr>
      <w:r w:rsidRPr="00F210FD">
        <w:rPr>
          <w:rFonts w:ascii="Arial" w:hAnsi="Arial" w:cs="Arial"/>
          <w:sz w:val="22"/>
          <w:szCs w:val="22"/>
          <w:lang w:val="es-CO"/>
        </w:rPr>
        <w:t>El propósito de este informe es establecer una base sólida y segura para la gestión de usuarios, proporcionando al equipo de desarrollo los lineamientos exactos antes de integrar el resto de los componentes de la plataforma.</w:t>
      </w:r>
    </w:p>
    <w:p w14:paraId="43BA10D0" w14:textId="77777777" w:rsidR="001F3FED" w:rsidRPr="00F210FD" w:rsidRDefault="00000000">
      <w:pPr>
        <w:spacing w:after="160" w:line="259" w:lineRule="auto"/>
        <w:ind w:firstLine="0"/>
        <w:rPr>
          <w:rFonts w:ascii="Arial" w:hAnsi="Arial" w:cs="Arial"/>
          <w:sz w:val="22"/>
          <w:szCs w:val="22"/>
        </w:rPr>
      </w:pPr>
      <w:r w:rsidRPr="00F210FD">
        <w:rPr>
          <w:rFonts w:ascii="Arial" w:hAnsi="Arial" w:cs="Arial"/>
          <w:sz w:val="22"/>
          <w:szCs w:val="22"/>
        </w:rPr>
        <w:br w:type="page"/>
      </w:r>
    </w:p>
    <w:p w14:paraId="5423D061" w14:textId="77777777" w:rsidR="001F3FED" w:rsidRPr="00F210FD" w:rsidRDefault="001F3FED">
      <w:pPr>
        <w:ind w:firstLine="709"/>
        <w:rPr>
          <w:rFonts w:ascii="Arial" w:hAnsi="Arial" w:cs="Arial"/>
          <w:sz w:val="22"/>
          <w:szCs w:val="22"/>
        </w:rPr>
      </w:pPr>
    </w:p>
    <w:p w14:paraId="7CFE0AC0" w14:textId="516990F1" w:rsidR="001F3FED" w:rsidRPr="00F210FD" w:rsidRDefault="00730B48" w:rsidP="00730B48">
      <w:pPr>
        <w:pStyle w:val="Heading1"/>
        <w:rPr>
          <w:rFonts w:ascii="Arial" w:hAnsi="Arial" w:cs="Arial"/>
          <w:sz w:val="22"/>
          <w:szCs w:val="22"/>
        </w:rPr>
      </w:pPr>
      <w:bookmarkStart w:id="1" w:name="_Toc242347973"/>
      <w:r w:rsidRPr="00F210FD">
        <w:rPr>
          <w:rFonts w:ascii="Arial" w:hAnsi="Arial" w:cs="Arial"/>
          <w:sz w:val="22"/>
          <w:szCs w:val="22"/>
        </w:rPr>
        <w:t>Objetivos</w:t>
      </w:r>
      <w:bookmarkEnd w:id="1"/>
    </w:p>
    <w:p w14:paraId="62234B2F" w14:textId="77777777" w:rsidR="00730B48" w:rsidRPr="00F210FD" w:rsidRDefault="00730B48" w:rsidP="00730B48">
      <w:pPr>
        <w:pStyle w:val="Heading2"/>
        <w:rPr>
          <w:rFonts w:ascii="Arial" w:hAnsi="Arial" w:cs="Arial"/>
          <w:sz w:val="22"/>
          <w:szCs w:val="22"/>
          <w:lang w:val="es-CO"/>
        </w:rPr>
      </w:pPr>
      <w:bookmarkStart w:id="2" w:name="_Toc242347974"/>
      <w:r w:rsidRPr="00F210FD">
        <w:rPr>
          <w:rFonts w:ascii="Arial" w:hAnsi="Arial" w:cs="Arial"/>
          <w:sz w:val="22"/>
          <w:szCs w:val="22"/>
          <w:lang w:val="es-CO"/>
        </w:rPr>
        <w:t>Objetivo General</w:t>
      </w:r>
      <w:bookmarkEnd w:id="2"/>
      <w:r w:rsidRPr="00F210FD">
        <w:rPr>
          <w:rFonts w:ascii="Arial" w:hAnsi="Arial" w:cs="Arial"/>
          <w:sz w:val="22"/>
          <w:szCs w:val="22"/>
          <w:lang w:val="es-CO"/>
        </w:rPr>
        <w:t xml:space="preserve"> </w:t>
      </w:r>
    </w:p>
    <w:p w14:paraId="3A854692" w14:textId="5642F7A5" w:rsidR="00730B48" w:rsidRPr="00F210FD" w:rsidRDefault="00730B48" w:rsidP="00730B48">
      <w:pPr>
        <w:rPr>
          <w:rFonts w:ascii="Arial" w:hAnsi="Arial" w:cs="Arial"/>
          <w:sz w:val="22"/>
          <w:szCs w:val="22"/>
          <w:lang w:val="es-CO"/>
        </w:rPr>
      </w:pPr>
      <w:r w:rsidRPr="00F210FD">
        <w:rPr>
          <w:rFonts w:ascii="Arial" w:hAnsi="Arial" w:cs="Arial"/>
          <w:sz w:val="22"/>
          <w:szCs w:val="22"/>
          <w:lang w:val="es-CO"/>
        </w:rPr>
        <w:t>Definir y documentar los requisitos técnicos y funcionales de los módulos de autenticación y perfil de usuario para la aplicación de recetas, con el fin de establecer una base segura y estructurada para la gestión de identidad antes de desarrollar las funcionalidades principales de la plataforma.</w:t>
      </w:r>
    </w:p>
    <w:p w14:paraId="25F129B4" w14:textId="77777777" w:rsidR="00730B48" w:rsidRPr="00F210FD" w:rsidRDefault="00730B48" w:rsidP="00730B48">
      <w:pPr>
        <w:pStyle w:val="Heading2"/>
        <w:rPr>
          <w:rFonts w:ascii="Arial" w:hAnsi="Arial" w:cs="Arial"/>
          <w:sz w:val="22"/>
          <w:szCs w:val="22"/>
          <w:lang w:val="es-CO"/>
        </w:rPr>
      </w:pPr>
      <w:bookmarkStart w:id="3" w:name="_Toc242347975"/>
      <w:r w:rsidRPr="00F210FD">
        <w:rPr>
          <w:rFonts w:ascii="Arial" w:hAnsi="Arial" w:cs="Arial"/>
          <w:sz w:val="22"/>
          <w:szCs w:val="22"/>
          <w:lang w:val="es-CO"/>
        </w:rPr>
        <w:t>Objetivos Específicos</w:t>
      </w:r>
      <w:bookmarkEnd w:id="3"/>
    </w:p>
    <w:p w14:paraId="2FD9AFFD" w14:textId="77777777" w:rsidR="00730B48" w:rsidRPr="00F210FD" w:rsidRDefault="00730B48" w:rsidP="00730B48">
      <w:pPr>
        <w:numPr>
          <w:ilvl w:val="0"/>
          <w:numId w:val="2"/>
        </w:numPr>
        <w:rPr>
          <w:rFonts w:ascii="Arial" w:hAnsi="Arial" w:cs="Arial"/>
          <w:sz w:val="22"/>
          <w:szCs w:val="22"/>
          <w:lang w:val="es-CO"/>
        </w:rPr>
      </w:pPr>
      <w:r w:rsidRPr="00F210FD">
        <w:rPr>
          <w:rFonts w:ascii="Arial" w:hAnsi="Arial" w:cs="Arial"/>
          <w:sz w:val="22"/>
          <w:szCs w:val="22"/>
          <w:lang w:val="es-CO"/>
        </w:rPr>
        <w:t>Establecer los flujos de interacción para el registro de nuevos usuarios, inicio de sesión y mecanismos de recuperación de contraseñas.</w:t>
      </w:r>
    </w:p>
    <w:p w14:paraId="4D414F55" w14:textId="77777777" w:rsidR="00730B48" w:rsidRPr="00F210FD" w:rsidRDefault="00730B48" w:rsidP="00730B48">
      <w:pPr>
        <w:numPr>
          <w:ilvl w:val="0"/>
          <w:numId w:val="2"/>
        </w:numPr>
        <w:rPr>
          <w:rFonts w:ascii="Arial" w:hAnsi="Arial" w:cs="Arial"/>
          <w:sz w:val="22"/>
          <w:szCs w:val="22"/>
          <w:lang w:val="es-CO"/>
        </w:rPr>
      </w:pPr>
      <w:r w:rsidRPr="00F210FD">
        <w:rPr>
          <w:rFonts w:ascii="Arial" w:hAnsi="Arial" w:cs="Arial"/>
          <w:sz w:val="22"/>
          <w:szCs w:val="22"/>
          <w:lang w:val="es-CO"/>
        </w:rPr>
        <w:t>Determinar las reglas de negocio y políticas de seguridad, incluyendo la validación de credenciales, encriptación y el manejo de sesiones activas.</w:t>
      </w:r>
    </w:p>
    <w:p w14:paraId="5D8D4239" w14:textId="77777777" w:rsidR="00730B48" w:rsidRPr="00F210FD" w:rsidRDefault="00730B48" w:rsidP="00730B48">
      <w:pPr>
        <w:numPr>
          <w:ilvl w:val="0"/>
          <w:numId w:val="2"/>
        </w:numPr>
        <w:rPr>
          <w:rFonts w:ascii="Arial" w:hAnsi="Arial" w:cs="Arial"/>
          <w:sz w:val="22"/>
          <w:szCs w:val="22"/>
          <w:lang w:val="es-CO"/>
        </w:rPr>
      </w:pPr>
      <w:r w:rsidRPr="00F210FD">
        <w:rPr>
          <w:rFonts w:ascii="Arial" w:hAnsi="Arial" w:cs="Arial"/>
          <w:sz w:val="22"/>
          <w:szCs w:val="22"/>
          <w:lang w:val="es-CO"/>
        </w:rPr>
        <w:t>Especificar los datos y permisos que conformarán el perfil del usuario, detallando las opciones para la visualización y actualización de la información personal.</w:t>
      </w:r>
    </w:p>
    <w:p w14:paraId="0F327674" w14:textId="77777777" w:rsidR="00730B48" w:rsidRPr="00F210FD" w:rsidRDefault="00730B48" w:rsidP="00730B48">
      <w:pPr>
        <w:numPr>
          <w:ilvl w:val="0"/>
          <w:numId w:val="2"/>
        </w:numPr>
        <w:rPr>
          <w:rFonts w:ascii="Arial" w:hAnsi="Arial" w:cs="Arial"/>
          <w:sz w:val="22"/>
          <w:szCs w:val="22"/>
          <w:lang w:val="es-CO"/>
        </w:rPr>
      </w:pPr>
      <w:r w:rsidRPr="00F210FD">
        <w:rPr>
          <w:rFonts w:ascii="Arial" w:hAnsi="Arial" w:cs="Arial"/>
          <w:sz w:val="22"/>
          <w:szCs w:val="22"/>
          <w:lang w:val="es-CO"/>
        </w:rPr>
        <w:t>Documentar los casos de uso clave para alinear el trabajo entre el frontend y el backend durante la implementación de estos módulos.</w:t>
      </w:r>
    </w:p>
    <w:p w14:paraId="0F568FC0" w14:textId="77777777" w:rsidR="00730B48" w:rsidRPr="00F210FD" w:rsidRDefault="00730B48" w:rsidP="00730B48">
      <w:pPr>
        <w:rPr>
          <w:rFonts w:ascii="Arial" w:hAnsi="Arial" w:cs="Arial"/>
          <w:sz w:val="22"/>
          <w:szCs w:val="22"/>
          <w:lang w:val="es-CO"/>
        </w:rPr>
      </w:pPr>
    </w:p>
    <w:p w14:paraId="6A62E4BE" w14:textId="77777777" w:rsidR="001F3FED" w:rsidRPr="00F210FD" w:rsidRDefault="001F3FED">
      <w:pPr>
        <w:rPr>
          <w:rFonts w:ascii="Arial" w:hAnsi="Arial" w:cs="Arial"/>
          <w:sz w:val="22"/>
          <w:szCs w:val="22"/>
        </w:rPr>
      </w:pPr>
    </w:p>
    <w:p w14:paraId="6EEE438F" w14:textId="77777777" w:rsidR="001F3FED" w:rsidRPr="00F210FD" w:rsidRDefault="001F3FED">
      <w:pPr>
        <w:rPr>
          <w:rFonts w:ascii="Arial" w:hAnsi="Arial" w:cs="Arial"/>
          <w:sz w:val="22"/>
          <w:szCs w:val="22"/>
        </w:rPr>
      </w:pPr>
    </w:p>
    <w:p w14:paraId="45A2AC6D" w14:textId="77777777" w:rsidR="001F3FED" w:rsidRPr="00F210FD" w:rsidRDefault="00000000">
      <w:pPr>
        <w:spacing w:after="160" w:line="259" w:lineRule="auto"/>
        <w:ind w:firstLine="0"/>
        <w:rPr>
          <w:rFonts w:ascii="Arial" w:hAnsi="Arial" w:cs="Arial"/>
          <w:b/>
          <w:bCs/>
          <w:sz w:val="22"/>
          <w:szCs w:val="22"/>
        </w:rPr>
      </w:pPr>
      <w:r w:rsidRPr="00F210FD">
        <w:rPr>
          <w:rFonts w:ascii="Arial" w:hAnsi="Arial" w:cs="Arial"/>
          <w:sz w:val="22"/>
          <w:szCs w:val="22"/>
        </w:rPr>
        <w:br w:type="page"/>
      </w:r>
    </w:p>
    <w:p w14:paraId="0CBDA599" w14:textId="77777777" w:rsidR="001F3FED" w:rsidRPr="00F210FD" w:rsidRDefault="00000000">
      <w:pPr>
        <w:pStyle w:val="Heading1"/>
        <w:rPr>
          <w:rFonts w:ascii="Arial" w:hAnsi="Arial" w:cs="Arial"/>
          <w:sz w:val="22"/>
          <w:szCs w:val="22"/>
        </w:rPr>
      </w:pPr>
      <w:bookmarkStart w:id="4" w:name="_Toc242347976"/>
      <w:r w:rsidRPr="00F210FD">
        <w:rPr>
          <w:rFonts w:ascii="Arial" w:hAnsi="Arial" w:cs="Arial"/>
          <w:sz w:val="22"/>
          <w:szCs w:val="22"/>
        </w:rPr>
        <w:lastRenderedPageBreak/>
        <w:t>Planteamiento del problema</w:t>
      </w:r>
      <w:bookmarkEnd w:id="4"/>
    </w:p>
    <w:p w14:paraId="62868372" w14:textId="77777777" w:rsidR="001F3FED" w:rsidRPr="00F210FD" w:rsidRDefault="001F3FED">
      <w:pPr>
        <w:rPr>
          <w:rFonts w:ascii="Arial" w:hAnsi="Arial" w:cs="Arial"/>
          <w:sz w:val="22"/>
          <w:szCs w:val="22"/>
        </w:rPr>
      </w:pPr>
    </w:p>
    <w:p w14:paraId="7C61F1A4" w14:textId="77777777" w:rsidR="00730B48" w:rsidRPr="00F210FD" w:rsidRDefault="00730B48" w:rsidP="00730B48">
      <w:pPr>
        <w:rPr>
          <w:rFonts w:ascii="Arial" w:hAnsi="Arial" w:cs="Arial"/>
          <w:sz w:val="22"/>
          <w:szCs w:val="22"/>
          <w:lang w:val="es-CO"/>
        </w:rPr>
      </w:pPr>
      <w:r w:rsidRPr="00F210FD">
        <w:rPr>
          <w:rFonts w:ascii="Arial" w:hAnsi="Arial" w:cs="Arial"/>
          <w:sz w:val="22"/>
          <w:szCs w:val="22"/>
          <w:lang w:val="es-CO"/>
        </w:rPr>
        <w:t>Una aplicación de recetas pierde gran parte de su utilidad si no permite a los usuarios personalizar su experiencia, como guardar sus preparaciones favoritas, sincronizar su información entre dispositivos o mantener un registro de sus preferencias. Sin embargo, desarrollar la plataforma sin resolver primero la gestión de usuarios de forma aislada genera dos problemas críticos: por un lado, vulnera la seguridad y privacidad de los datos personales; por el otro, crea una fuerte fricción en la experiencia de uso, ya que los procesos de registro o inicio de sesión confusos son la principal causa de abandono de una aplicación.</w:t>
      </w:r>
    </w:p>
    <w:p w14:paraId="54802CB1" w14:textId="77777777" w:rsidR="00730B48" w:rsidRPr="00F210FD" w:rsidRDefault="00730B48" w:rsidP="00730B48">
      <w:pPr>
        <w:rPr>
          <w:rFonts w:ascii="Arial" w:hAnsi="Arial" w:cs="Arial"/>
          <w:sz w:val="22"/>
          <w:szCs w:val="22"/>
          <w:lang w:val="es-CO"/>
        </w:rPr>
      </w:pPr>
      <w:r w:rsidRPr="00F210FD">
        <w:rPr>
          <w:rFonts w:ascii="Arial" w:hAnsi="Arial" w:cs="Arial"/>
          <w:sz w:val="22"/>
          <w:szCs w:val="22"/>
          <w:lang w:val="es-CO"/>
        </w:rPr>
        <w:t>Para resolver esto, el proyecto se enfoca en construir un módulo base dedicado exclusivamente a la autenticación y la gestión del perfil de usuario. Esta solución establece un flujo seguro y eficiente que permite a las personas registrarse, acceder, recuperar sus credenciales y administrar su información personal sin complicaciones. Al priorizar y estructurar este componente desde el inicio, garantizamos la protección de la información mediante los estándares técnicos adecuados y dejamos lista la infraestructura para que, más adelante, las funcionalidades principales de la aplicación puedan asociarse correctamente a una identidad verificada.</w:t>
      </w:r>
    </w:p>
    <w:p w14:paraId="56813A22" w14:textId="77777777" w:rsidR="001F3FED" w:rsidRPr="00F210FD" w:rsidRDefault="001F3FED">
      <w:pPr>
        <w:rPr>
          <w:rFonts w:ascii="Arial" w:hAnsi="Arial" w:cs="Arial"/>
          <w:sz w:val="22"/>
          <w:szCs w:val="22"/>
          <w:lang w:val="es-CO"/>
        </w:rPr>
      </w:pPr>
    </w:p>
    <w:p w14:paraId="36A01D98" w14:textId="7798EF1F" w:rsidR="001F3FED" w:rsidRPr="00F210FD" w:rsidRDefault="00000000">
      <w:pPr>
        <w:spacing w:after="160" w:line="259" w:lineRule="auto"/>
        <w:ind w:firstLine="0"/>
        <w:rPr>
          <w:rFonts w:ascii="Arial" w:hAnsi="Arial" w:cs="Arial"/>
          <w:sz w:val="22"/>
          <w:szCs w:val="22"/>
        </w:rPr>
      </w:pPr>
      <w:r w:rsidRPr="00F210FD">
        <w:rPr>
          <w:rFonts w:ascii="Arial" w:hAnsi="Arial" w:cs="Arial"/>
          <w:sz w:val="22"/>
          <w:szCs w:val="22"/>
        </w:rPr>
        <w:br w:type="page"/>
      </w:r>
    </w:p>
    <w:p w14:paraId="379C11A2" w14:textId="77777777" w:rsidR="001F3FED" w:rsidRPr="00F210FD" w:rsidRDefault="001F3FED">
      <w:pPr>
        <w:rPr>
          <w:rFonts w:ascii="Arial" w:hAnsi="Arial" w:cs="Arial"/>
          <w:sz w:val="22"/>
          <w:szCs w:val="22"/>
        </w:rPr>
      </w:pPr>
    </w:p>
    <w:p w14:paraId="389BCCEE" w14:textId="77777777" w:rsidR="001F3FED" w:rsidRPr="00F210FD" w:rsidRDefault="00000000">
      <w:pPr>
        <w:pStyle w:val="Heading1"/>
        <w:rPr>
          <w:rFonts w:ascii="Arial" w:hAnsi="Arial" w:cs="Arial"/>
          <w:sz w:val="22"/>
          <w:szCs w:val="22"/>
        </w:rPr>
      </w:pPr>
      <w:bookmarkStart w:id="5" w:name="_Toc242347977"/>
      <w:r w:rsidRPr="00F210FD">
        <w:rPr>
          <w:rFonts w:ascii="Arial" w:hAnsi="Arial" w:cs="Arial"/>
          <w:sz w:val="22"/>
          <w:szCs w:val="22"/>
        </w:rPr>
        <w:t>Alcance del proyecto</w:t>
      </w:r>
      <w:bookmarkEnd w:id="5"/>
    </w:p>
    <w:p w14:paraId="4DCD91BB"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El alcance de este proyecto comprende la definición, diseño y documentación de todos los procesos necesarios para que un usuario pueda crear una cuenta, acceder de forma segura a la plataforma y administrar su información personal dentro de la aplicación de recetas.</w:t>
      </w:r>
    </w:p>
    <w:p w14:paraId="625C9A08" w14:textId="0450FABC" w:rsidR="006C0033" w:rsidRPr="00F210FD" w:rsidRDefault="006C0033" w:rsidP="006C0033">
      <w:pPr>
        <w:pStyle w:val="Heading2"/>
        <w:rPr>
          <w:rFonts w:ascii="Arial" w:hAnsi="Arial" w:cs="Arial"/>
          <w:sz w:val="22"/>
          <w:szCs w:val="22"/>
          <w:lang w:val="es-CO"/>
        </w:rPr>
      </w:pPr>
      <w:bookmarkStart w:id="6" w:name="_Toc242347978"/>
      <w:r w:rsidRPr="00F210FD">
        <w:rPr>
          <w:rFonts w:ascii="Arial" w:hAnsi="Arial" w:cs="Arial"/>
          <w:sz w:val="22"/>
          <w:szCs w:val="22"/>
          <w:lang w:val="es-CO"/>
        </w:rPr>
        <w:t>Inclusiones</w:t>
      </w:r>
      <w:bookmarkEnd w:id="6"/>
    </w:p>
    <w:p w14:paraId="158E22B7" w14:textId="77777777" w:rsidR="006C0033" w:rsidRPr="00F210FD" w:rsidRDefault="006C0033" w:rsidP="006C0033">
      <w:pPr>
        <w:numPr>
          <w:ilvl w:val="0"/>
          <w:numId w:val="3"/>
        </w:numPr>
        <w:rPr>
          <w:rFonts w:ascii="Arial" w:hAnsi="Arial" w:cs="Arial"/>
          <w:sz w:val="22"/>
          <w:szCs w:val="22"/>
          <w:lang w:val="es-CO"/>
        </w:rPr>
      </w:pPr>
      <w:r w:rsidRPr="00F210FD">
        <w:rPr>
          <w:rFonts w:ascii="Arial" w:hAnsi="Arial" w:cs="Arial"/>
          <w:b/>
          <w:bCs/>
          <w:sz w:val="22"/>
          <w:szCs w:val="22"/>
          <w:lang w:val="es-CO"/>
        </w:rPr>
        <w:t>Documento de Casos de Uso:</w:t>
      </w:r>
      <w:r w:rsidRPr="00F210FD">
        <w:rPr>
          <w:rFonts w:ascii="Arial" w:hAnsi="Arial" w:cs="Arial"/>
          <w:sz w:val="22"/>
          <w:szCs w:val="22"/>
          <w:lang w:val="es-CO"/>
        </w:rPr>
        <w:t xml:space="preserve"> Descripción paso a paso de los flujos de registro, inicio de sesión, cierre de sesión, recuperación de contraseña y edición de perfil.</w:t>
      </w:r>
    </w:p>
    <w:p w14:paraId="08D678FC" w14:textId="77777777" w:rsidR="006C0033" w:rsidRPr="00F210FD" w:rsidRDefault="006C0033" w:rsidP="006C0033">
      <w:pPr>
        <w:numPr>
          <w:ilvl w:val="0"/>
          <w:numId w:val="3"/>
        </w:numPr>
        <w:rPr>
          <w:rFonts w:ascii="Arial" w:hAnsi="Arial" w:cs="Arial"/>
          <w:sz w:val="22"/>
          <w:szCs w:val="22"/>
          <w:lang w:val="es-CO"/>
        </w:rPr>
      </w:pPr>
      <w:r w:rsidRPr="00F210FD">
        <w:rPr>
          <w:rFonts w:ascii="Arial" w:hAnsi="Arial" w:cs="Arial"/>
          <w:b/>
          <w:bCs/>
          <w:sz w:val="22"/>
          <w:szCs w:val="22"/>
          <w:lang w:val="es-CO"/>
        </w:rPr>
        <w:t>Especificación de Requisitos Técnicos:</w:t>
      </w:r>
      <w:r w:rsidRPr="00F210FD">
        <w:rPr>
          <w:rFonts w:ascii="Arial" w:hAnsi="Arial" w:cs="Arial"/>
          <w:sz w:val="22"/>
          <w:szCs w:val="22"/>
          <w:lang w:val="es-CO"/>
        </w:rPr>
        <w:t xml:space="preserve"> Definición de los requisitos funcionales, no funcionales y reglas de negocio (políticas de contraseñas, manejo de tokens JWT o sesiones, y validaciones de formularios).</w:t>
      </w:r>
    </w:p>
    <w:p w14:paraId="26EC1F5C" w14:textId="77777777" w:rsidR="006C0033" w:rsidRPr="00F210FD" w:rsidRDefault="006C0033" w:rsidP="006C0033">
      <w:pPr>
        <w:numPr>
          <w:ilvl w:val="0"/>
          <w:numId w:val="3"/>
        </w:numPr>
        <w:rPr>
          <w:rFonts w:ascii="Arial" w:hAnsi="Arial" w:cs="Arial"/>
          <w:sz w:val="22"/>
          <w:szCs w:val="22"/>
          <w:lang w:val="es-CO"/>
        </w:rPr>
      </w:pPr>
      <w:r w:rsidRPr="00F210FD">
        <w:rPr>
          <w:rFonts w:ascii="Arial" w:hAnsi="Arial" w:cs="Arial"/>
          <w:b/>
          <w:bCs/>
          <w:sz w:val="22"/>
          <w:szCs w:val="22"/>
          <w:lang w:val="es-CO"/>
        </w:rPr>
        <w:t>Modelo de Datos Inicial:</w:t>
      </w:r>
      <w:r w:rsidRPr="00F210FD">
        <w:rPr>
          <w:rFonts w:ascii="Arial" w:hAnsi="Arial" w:cs="Arial"/>
          <w:sz w:val="22"/>
          <w:szCs w:val="22"/>
          <w:lang w:val="es-CO"/>
        </w:rPr>
        <w:t xml:space="preserve"> Diseño de la estructura de la base de datos exclusiva para la entidad de Usuario (campos necesarios, tipos de datos y restricciones).</w:t>
      </w:r>
    </w:p>
    <w:p w14:paraId="4B7BCEA8" w14:textId="77777777" w:rsidR="006C0033" w:rsidRPr="00F210FD" w:rsidRDefault="006C0033" w:rsidP="006C0033">
      <w:pPr>
        <w:numPr>
          <w:ilvl w:val="0"/>
          <w:numId w:val="3"/>
        </w:numPr>
        <w:rPr>
          <w:rFonts w:ascii="Arial" w:hAnsi="Arial" w:cs="Arial"/>
          <w:sz w:val="22"/>
          <w:szCs w:val="22"/>
          <w:lang w:val="es-CO"/>
        </w:rPr>
      </w:pPr>
      <w:r w:rsidRPr="00F210FD">
        <w:rPr>
          <w:rFonts w:ascii="Arial" w:hAnsi="Arial" w:cs="Arial"/>
          <w:b/>
          <w:bCs/>
          <w:sz w:val="22"/>
          <w:szCs w:val="22"/>
          <w:lang w:val="es-CO"/>
        </w:rPr>
        <w:t>Diseño de Endpoints (API):</w:t>
      </w:r>
      <w:r w:rsidRPr="00F210FD">
        <w:rPr>
          <w:rFonts w:ascii="Arial" w:hAnsi="Arial" w:cs="Arial"/>
          <w:sz w:val="22"/>
          <w:szCs w:val="22"/>
          <w:lang w:val="es-CO"/>
        </w:rPr>
        <w:t xml:space="preserve"> Documentación de los servicios backend necesarios para manejar la autenticación y la gestión del perfil (rutas, métodos, peticiones y respuestas esperadas).</w:t>
      </w:r>
    </w:p>
    <w:p w14:paraId="3EAAEEED" w14:textId="77777777" w:rsidR="006C0033" w:rsidRPr="00F210FD" w:rsidRDefault="006C0033" w:rsidP="006C0033">
      <w:pPr>
        <w:pStyle w:val="Heading2"/>
        <w:rPr>
          <w:rFonts w:ascii="Arial" w:hAnsi="Arial" w:cs="Arial"/>
          <w:sz w:val="22"/>
          <w:szCs w:val="22"/>
          <w:lang w:val="es-CO"/>
        </w:rPr>
      </w:pPr>
      <w:bookmarkStart w:id="7" w:name="_Toc242347979"/>
      <w:r w:rsidRPr="00F210FD">
        <w:rPr>
          <w:rFonts w:ascii="Arial" w:hAnsi="Arial" w:cs="Arial"/>
          <w:sz w:val="22"/>
          <w:szCs w:val="22"/>
          <w:lang w:val="es-CO"/>
        </w:rPr>
        <w:t>Exclusiones</w:t>
      </w:r>
      <w:bookmarkEnd w:id="7"/>
      <w:r w:rsidRPr="00F210FD">
        <w:rPr>
          <w:rFonts w:ascii="Arial" w:hAnsi="Arial" w:cs="Arial"/>
          <w:sz w:val="22"/>
          <w:szCs w:val="22"/>
          <w:lang w:val="es-CO"/>
        </w:rPr>
        <w:t xml:space="preserve"> </w:t>
      </w:r>
    </w:p>
    <w:p w14:paraId="67B3F2BF" w14:textId="31AFC1CF"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 xml:space="preserve">Para mantener el enfoque estricto en la seguridad y el acceso, este módulo </w:t>
      </w:r>
      <w:r w:rsidRPr="00F210FD">
        <w:rPr>
          <w:rFonts w:ascii="Arial" w:hAnsi="Arial" w:cs="Arial"/>
          <w:b/>
          <w:bCs/>
          <w:sz w:val="22"/>
          <w:szCs w:val="22"/>
          <w:lang w:val="es-CO"/>
        </w:rPr>
        <w:t>no</w:t>
      </w:r>
      <w:r w:rsidRPr="00F210FD">
        <w:rPr>
          <w:rFonts w:ascii="Arial" w:hAnsi="Arial" w:cs="Arial"/>
          <w:sz w:val="22"/>
          <w:szCs w:val="22"/>
          <w:lang w:val="es-CO"/>
        </w:rPr>
        <w:t xml:space="preserve"> incluye:</w:t>
      </w:r>
    </w:p>
    <w:p w14:paraId="7D7482EB" w14:textId="77777777" w:rsidR="006C0033" w:rsidRPr="00F210FD" w:rsidRDefault="006C0033" w:rsidP="006C0033">
      <w:pPr>
        <w:numPr>
          <w:ilvl w:val="0"/>
          <w:numId w:val="4"/>
        </w:numPr>
        <w:rPr>
          <w:rFonts w:ascii="Arial" w:hAnsi="Arial" w:cs="Arial"/>
          <w:sz w:val="22"/>
          <w:szCs w:val="22"/>
          <w:lang w:val="es-CO"/>
        </w:rPr>
      </w:pPr>
      <w:r w:rsidRPr="00F210FD">
        <w:rPr>
          <w:rFonts w:ascii="Arial" w:hAnsi="Arial" w:cs="Arial"/>
          <w:sz w:val="22"/>
          <w:szCs w:val="22"/>
          <w:lang w:val="es-CO"/>
        </w:rPr>
        <w:t>Cualquier funcionalidad relacionada con la gestión de recetas (creación, edición, búsqueda, filtrado o visualización de preparaciones).</w:t>
      </w:r>
    </w:p>
    <w:p w14:paraId="79CF6309" w14:textId="77777777" w:rsidR="006C0033" w:rsidRPr="00F210FD" w:rsidRDefault="006C0033" w:rsidP="006C0033">
      <w:pPr>
        <w:numPr>
          <w:ilvl w:val="0"/>
          <w:numId w:val="4"/>
        </w:numPr>
        <w:rPr>
          <w:rFonts w:ascii="Arial" w:hAnsi="Arial" w:cs="Arial"/>
          <w:sz w:val="22"/>
          <w:szCs w:val="22"/>
          <w:lang w:val="es-CO"/>
        </w:rPr>
      </w:pPr>
      <w:r w:rsidRPr="00F210FD">
        <w:rPr>
          <w:rFonts w:ascii="Arial" w:hAnsi="Arial" w:cs="Arial"/>
          <w:sz w:val="22"/>
          <w:szCs w:val="22"/>
          <w:lang w:val="es-CO"/>
        </w:rPr>
        <w:t>La lógica para guardar recetas en "favoritos" o crear colecciones personalizadas (aunque la cuenta de usuario será la base futura para esto).</w:t>
      </w:r>
    </w:p>
    <w:p w14:paraId="24173F3E" w14:textId="77777777" w:rsidR="006C0033" w:rsidRPr="00F210FD" w:rsidRDefault="006C0033" w:rsidP="006C0033">
      <w:pPr>
        <w:numPr>
          <w:ilvl w:val="0"/>
          <w:numId w:val="4"/>
        </w:numPr>
        <w:rPr>
          <w:rFonts w:ascii="Arial" w:hAnsi="Arial" w:cs="Arial"/>
          <w:sz w:val="22"/>
          <w:szCs w:val="22"/>
          <w:lang w:val="es-CO"/>
        </w:rPr>
      </w:pPr>
      <w:r w:rsidRPr="00F210FD">
        <w:rPr>
          <w:rFonts w:ascii="Arial" w:hAnsi="Arial" w:cs="Arial"/>
          <w:sz w:val="22"/>
          <w:szCs w:val="22"/>
          <w:lang w:val="es-CO"/>
        </w:rPr>
        <w:t>Interacciones sociales, como dejar comentarios, calificar recetas o seguir a otros usuarios.</w:t>
      </w:r>
    </w:p>
    <w:p w14:paraId="2AE1E173" w14:textId="77777777" w:rsidR="006C0033" w:rsidRPr="00F210FD" w:rsidRDefault="006C0033" w:rsidP="006C0033">
      <w:pPr>
        <w:numPr>
          <w:ilvl w:val="0"/>
          <w:numId w:val="4"/>
        </w:numPr>
        <w:rPr>
          <w:rFonts w:ascii="Arial" w:hAnsi="Arial" w:cs="Arial"/>
          <w:sz w:val="22"/>
          <w:szCs w:val="22"/>
          <w:lang w:val="es-CO"/>
        </w:rPr>
      </w:pPr>
      <w:r w:rsidRPr="00F210FD">
        <w:rPr>
          <w:rFonts w:ascii="Arial" w:hAnsi="Arial" w:cs="Arial"/>
          <w:sz w:val="22"/>
          <w:szCs w:val="22"/>
          <w:lang w:val="es-CO"/>
        </w:rPr>
        <w:lastRenderedPageBreak/>
        <w:t>Sistemas de notificaciones push o in-app, limitándose únicamente a los correos electrónicos transaccionales estrictamente necesarios para la autenticación (como el enlace para recuperar la contraseña).</w:t>
      </w:r>
    </w:p>
    <w:p w14:paraId="3692CDE6" w14:textId="77777777" w:rsidR="006C0033" w:rsidRPr="00F210FD" w:rsidRDefault="006C0033" w:rsidP="006C0033">
      <w:pPr>
        <w:numPr>
          <w:ilvl w:val="0"/>
          <w:numId w:val="4"/>
        </w:numPr>
        <w:rPr>
          <w:rFonts w:ascii="Arial" w:hAnsi="Arial" w:cs="Arial"/>
          <w:sz w:val="22"/>
          <w:szCs w:val="22"/>
          <w:lang w:val="es-CO"/>
        </w:rPr>
      </w:pPr>
      <w:r w:rsidRPr="00F210FD">
        <w:rPr>
          <w:rFonts w:ascii="Arial" w:hAnsi="Arial" w:cs="Arial"/>
          <w:sz w:val="22"/>
          <w:szCs w:val="22"/>
          <w:lang w:val="es-CO"/>
        </w:rPr>
        <w:t>Implementación de perfiles premium, roles administrativos o pasarelas de pago.</w:t>
      </w:r>
    </w:p>
    <w:p w14:paraId="455C647B" w14:textId="77777777" w:rsidR="006C0033" w:rsidRPr="00F210FD" w:rsidRDefault="006C0033" w:rsidP="006C0033">
      <w:pPr>
        <w:rPr>
          <w:rFonts w:ascii="Arial" w:hAnsi="Arial" w:cs="Arial"/>
          <w:sz w:val="22"/>
          <w:szCs w:val="22"/>
          <w:lang w:val="es-CO"/>
        </w:rPr>
      </w:pPr>
    </w:p>
    <w:p w14:paraId="1912ACC0" w14:textId="77777777" w:rsidR="001F3FED" w:rsidRPr="00F210FD" w:rsidRDefault="00000000">
      <w:pPr>
        <w:spacing w:after="160" w:line="259" w:lineRule="auto"/>
        <w:ind w:firstLine="0"/>
        <w:rPr>
          <w:rFonts w:ascii="Arial" w:hAnsi="Arial" w:cs="Arial"/>
          <w:b/>
          <w:bCs/>
          <w:sz w:val="22"/>
          <w:szCs w:val="22"/>
        </w:rPr>
      </w:pPr>
      <w:r w:rsidRPr="00F210FD">
        <w:rPr>
          <w:rFonts w:ascii="Arial" w:hAnsi="Arial" w:cs="Arial"/>
          <w:sz w:val="22"/>
          <w:szCs w:val="22"/>
        </w:rPr>
        <w:br w:type="page"/>
      </w:r>
    </w:p>
    <w:p w14:paraId="7C7A0FAC" w14:textId="381EAB69" w:rsidR="001F3FED" w:rsidRPr="00F210FD" w:rsidRDefault="006C0033">
      <w:pPr>
        <w:pStyle w:val="Heading1"/>
        <w:rPr>
          <w:rFonts w:ascii="Arial" w:hAnsi="Arial" w:cs="Arial"/>
          <w:sz w:val="22"/>
          <w:szCs w:val="22"/>
        </w:rPr>
      </w:pPr>
      <w:bookmarkStart w:id="8" w:name="_Toc242347980"/>
      <w:r w:rsidRPr="00F210FD">
        <w:rPr>
          <w:rFonts w:ascii="Arial" w:hAnsi="Arial" w:cs="Arial"/>
          <w:sz w:val="22"/>
          <w:szCs w:val="22"/>
        </w:rPr>
        <w:lastRenderedPageBreak/>
        <w:t>Stack tecnológico</w:t>
      </w:r>
      <w:bookmarkEnd w:id="8"/>
    </w:p>
    <w:p w14:paraId="71B83616" w14:textId="77777777" w:rsidR="001F3FED" w:rsidRPr="00F210FD" w:rsidRDefault="001F3FED">
      <w:pPr>
        <w:rPr>
          <w:rFonts w:ascii="Arial" w:hAnsi="Arial" w:cs="Arial"/>
          <w:sz w:val="22"/>
          <w:szCs w:val="22"/>
        </w:rPr>
      </w:pPr>
    </w:p>
    <w:p w14:paraId="5581FA05" w14:textId="4BA3629F" w:rsidR="006C0033" w:rsidRPr="00F210FD" w:rsidRDefault="006C0033" w:rsidP="006C0033">
      <w:pPr>
        <w:pStyle w:val="Caption"/>
        <w:keepNext/>
        <w:rPr>
          <w:rFonts w:ascii="Arial" w:hAnsi="Arial" w:cs="Arial"/>
          <w:color w:val="auto"/>
          <w:sz w:val="22"/>
          <w:szCs w:val="22"/>
        </w:rPr>
      </w:pPr>
      <w:bookmarkStart w:id="9" w:name="_Toc242347994"/>
      <w:r w:rsidRPr="00F210FD">
        <w:rPr>
          <w:rFonts w:ascii="Arial" w:hAnsi="Arial" w:cs="Arial"/>
          <w:color w:val="auto"/>
          <w:sz w:val="22"/>
          <w:szCs w:val="22"/>
        </w:rPr>
        <w:t xml:space="preserve">Tabla </w:t>
      </w:r>
      <w:r w:rsidRPr="00F210FD">
        <w:rPr>
          <w:rFonts w:ascii="Arial" w:hAnsi="Arial" w:cs="Arial"/>
          <w:color w:val="auto"/>
          <w:sz w:val="22"/>
          <w:szCs w:val="22"/>
        </w:rPr>
        <w:fldChar w:fldCharType="begin"/>
      </w:r>
      <w:r w:rsidRPr="00F210FD">
        <w:rPr>
          <w:rFonts w:ascii="Arial" w:hAnsi="Arial" w:cs="Arial"/>
          <w:color w:val="auto"/>
          <w:sz w:val="22"/>
          <w:szCs w:val="22"/>
        </w:rPr>
        <w:instrText xml:space="preserve"> SEQ Tabla \* ARABIC </w:instrText>
      </w:r>
      <w:r w:rsidRPr="00F210FD">
        <w:rPr>
          <w:rFonts w:ascii="Arial" w:hAnsi="Arial" w:cs="Arial"/>
          <w:color w:val="auto"/>
          <w:sz w:val="22"/>
          <w:szCs w:val="22"/>
        </w:rPr>
        <w:fldChar w:fldCharType="separate"/>
      </w:r>
      <w:r w:rsidRPr="00F210FD">
        <w:rPr>
          <w:rFonts w:ascii="Arial" w:hAnsi="Arial" w:cs="Arial"/>
          <w:noProof/>
          <w:color w:val="auto"/>
          <w:sz w:val="22"/>
          <w:szCs w:val="22"/>
        </w:rPr>
        <w:t>1</w:t>
      </w:r>
      <w:r w:rsidRPr="00F210FD">
        <w:rPr>
          <w:rFonts w:ascii="Arial" w:hAnsi="Arial" w:cs="Arial"/>
          <w:color w:val="auto"/>
          <w:sz w:val="22"/>
          <w:szCs w:val="22"/>
        </w:rPr>
        <w:fldChar w:fldCharType="end"/>
      </w:r>
      <w:r w:rsidRPr="00F210FD">
        <w:rPr>
          <w:rFonts w:ascii="Arial" w:hAnsi="Arial" w:cs="Arial"/>
          <w:color w:val="auto"/>
          <w:sz w:val="22"/>
          <w:szCs w:val="22"/>
        </w:rPr>
        <w:t xml:space="preserve"> - Stack Tecnológico</w:t>
      </w:r>
      <w:bookmarkEnd w:id="9"/>
    </w:p>
    <w:tbl>
      <w:tblPr>
        <w:tblStyle w:val="PlainTable2"/>
        <w:tblW w:w="0" w:type="auto"/>
        <w:tblLook w:val="04A0" w:firstRow="1" w:lastRow="0" w:firstColumn="1" w:lastColumn="0" w:noHBand="0" w:noVBand="1"/>
      </w:tblPr>
      <w:tblGrid>
        <w:gridCol w:w="2117"/>
        <w:gridCol w:w="2167"/>
        <w:gridCol w:w="3266"/>
        <w:gridCol w:w="1810"/>
      </w:tblGrid>
      <w:tr w:rsidR="006C0033" w:rsidRPr="00F210FD" w14:paraId="6FBE7417" w14:textId="77777777" w:rsidTr="006C00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27779"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Tecnología</w:t>
            </w:r>
          </w:p>
        </w:tc>
        <w:tc>
          <w:tcPr>
            <w:tcW w:w="0" w:type="auto"/>
            <w:hideMark/>
          </w:tcPr>
          <w:p w14:paraId="114E3F1E" w14:textId="77777777" w:rsidR="006C0033" w:rsidRPr="00F210FD" w:rsidRDefault="006C0033" w:rsidP="006C003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Definición</w:t>
            </w:r>
          </w:p>
        </w:tc>
        <w:tc>
          <w:tcPr>
            <w:tcW w:w="0" w:type="auto"/>
            <w:hideMark/>
          </w:tcPr>
          <w:p w14:paraId="01D8136E" w14:textId="77777777" w:rsidR="006C0033" w:rsidRPr="00F210FD" w:rsidRDefault="006C0033" w:rsidP="006C003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Detalle de uso en el módulo</w:t>
            </w:r>
          </w:p>
        </w:tc>
        <w:tc>
          <w:tcPr>
            <w:tcW w:w="0" w:type="auto"/>
            <w:hideMark/>
          </w:tcPr>
          <w:p w14:paraId="596E18E8" w14:textId="77777777" w:rsidR="006C0033" w:rsidRPr="00F210FD" w:rsidRDefault="006C0033" w:rsidP="006C0033">
            <w:pP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Versión recomendada</w:t>
            </w:r>
          </w:p>
        </w:tc>
      </w:tr>
      <w:tr w:rsidR="006C0033" w:rsidRPr="00F210FD" w14:paraId="041FFEA9" w14:textId="77777777" w:rsidTr="006C0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89834"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HTML</w:t>
            </w:r>
          </w:p>
        </w:tc>
        <w:tc>
          <w:tcPr>
            <w:tcW w:w="0" w:type="auto"/>
            <w:hideMark/>
          </w:tcPr>
          <w:p w14:paraId="4573FADA"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Lenguaje de marcado estándar para la web.</w:t>
            </w:r>
          </w:p>
        </w:tc>
        <w:tc>
          <w:tcPr>
            <w:tcW w:w="0" w:type="auto"/>
            <w:hideMark/>
          </w:tcPr>
          <w:p w14:paraId="0D6B4FB2"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Estructuración semántica de los formularios de registro, inicio de sesión, recuperación de contraseña y la vista de los datos del perfil.</w:t>
            </w:r>
          </w:p>
        </w:tc>
        <w:tc>
          <w:tcPr>
            <w:tcW w:w="0" w:type="auto"/>
            <w:hideMark/>
          </w:tcPr>
          <w:p w14:paraId="68DD129D"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HTML5</w:t>
            </w:r>
          </w:p>
        </w:tc>
      </w:tr>
      <w:tr w:rsidR="006C0033" w:rsidRPr="00F210FD" w14:paraId="4D19E5AE" w14:textId="77777777" w:rsidTr="006C0033">
        <w:tc>
          <w:tcPr>
            <w:cnfStyle w:val="001000000000" w:firstRow="0" w:lastRow="0" w:firstColumn="1" w:lastColumn="0" w:oddVBand="0" w:evenVBand="0" w:oddHBand="0" w:evenHBand="0" w:firstRowFirstColumn="0" w:firstRowLastColumn="0" w:lastRowFirstColumn="0" w:lastRowLastColumn="0"/>
            <w:tcW w:w="0" w:type="auto"/>
            <w:hideMark/>
          </w:tcPr>
          <w:p w14:paraId="5A7942E7"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CSS</w:t>
            </w:r>
          </w:p>
        </w:tc>
        <w:tc>
          <w:tcPr>
            <w:tcW w:w="0" w:type="auto"/>
            <w:hideMark/>
          </w:tcPr>
          <w:p w14:paraId="790889E1"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Lenguaje de diseño de hojas de estilo.</w:t>
            </w:r>
          </w:p>
        </w:tc>
        <w:tc>
          <w:tcPr>
            <w:tcW w:w="0" w:type="auto"/>
            <w:hideMark/>
          </w:tcPr>
          <w:p w14:paraId="579E8781"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Maquetación visual, diseño responsivo y aplicación de estilos para dar una experiencia de usuario clara en las pantallas de acceso.</w:t>
            </w:r>
          </w:p>
        </w:tc>
        <w:tc>
          <w:tcPr>
            <w:tcW w:w="0" w:type="auto"/>
            <w:hideMark/>
          </w:tcPr>
          <w:p w14:paraId="77C148FC"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CSS3</w:t>
            </w:r>
          </w:p>
        </w:tc>
      </w:tr>
      <w:tr w:rsidR="006C0033" w:rsidRPr="00F210FD" w14:paraId="456F8CDA" w14:textId="77777777" w:rsidTr="006C0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D210B"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JavaScript (JS)</w:t>
            </w:r>
          </w:p>
        </w:tc>
        <w:tc>
          <w:tcPr>
            <w:tcW w:w="0" w:type="auto"/>
            <w:hideMark/>
          </w:tcPr>
          <w:p w14:paraId="4239A539"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Lenguaje de programación del lado del cliente.</w:t>
            </w:r>
          </w:p>
        </w:tc>
        <w:tc>
          <w:tcPr>
            <w:tcW w:w="0" w:type="auto"/>
            <w:hideMark/>
          </w:tcPr>
          <w:p w14:paraId="388449DC"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Validación de campos en tiempo real (ej. formato de correo, fuerza de la contraseña), consumo de los servicios de la API y gestión del estado de la sesión (manejo de tokens).</w:t>
            </w:r>
          </w:p>
        </w:tc>
        <w:tc>
          <w:tcPr>
            <w:tcW w:w="0" w:type="auto"/>
            <w:hideMark/>
          </w:tcPr>
          <w:p w14:paraId="461241B5"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ES6+</w:t>
            </w:r>
          </w:p>
        </w:tc>
      </w:tr>
      <w:tr w:rsidR="006C0033" w:rsidRPr="00F210FD" w14:paraId="47A405F6" w14:textId="77777777" w:rsidTr="006C0033">
        <w:tc>
          <w:tcPr>
            <w:cnfStyle w:val="001000000000" w:firstRow="0" w:lastRow="0" w:firstColumn="1" w:lastColumn="0" w:oddVBand="0" w:evenVBand="0" w:oddHBand="0" w:evenHBand="0" w:firstRowFirstColumn="0" w:firstRowLastColumn="0" w:lastRowFirstColumn="0" w:lastRowLastColumn="0"/>
            <w:tcW w:w="0" w:type="auto"/>
            <w:hideMark/>
          </w:tcPr>
          <w:p w14:paraId="637B67B3"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Java</w:t>
            </w:r>
          </w:p>
        </w:tc>
        <w:tc>
          <w:tcPr>
            <w:tcW w:w="0" w:type="auto"/>
            <w:hideMark/>
          </w:tcPr>
          <w:p w14:paraId="10463C6F"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Lenguaje de programación orientada a objetos.</w:t>
            </w:r>
          </w:p>
        </w:tc>
        <w:tc>
          <w:tcPr>
            <w:tcW w:w="0" w:type="auto"/>
            <w:hideMark/>
          </w:tcPr>
          <w:p w14:paraId="71893235"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Lógica del servidor (backend) para procesar las peticiones, encriptar las contraseñas, generar los tokens de seguridad y exponer los endpoints REST.</w:t>
            </w:r>
          </w:p>
        </w:tc>
        <w:tc>
          <w:tcPr>
            <w:tcW w:w="0" w:type="auto"/>
            <w:hideMark/>
          </w:tcPr>
          <w:p w14:paraId="37580AD3" w14:textId="77777777" w:rsidR="006C0033" w:rsidRPr="00F210FD" w:rsidRDefault="006C0033" w:rsidP="006C0033">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Java 17 o 21 (LTS)</w:t>
            </w:r>
          </w:p>
        </w:tc>
      </w:tr>
      <w:tr w:rsidR="006C0033" w:rsidRPr="00F210FD" w14:paraId="2436B10D" w14:textId="77777777" w:rsidTr="006C00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588E1"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MySQL</w:t>
            </w:r>
          </w:p>
        </w:tc>
        <w:tc>
          <w:tcPr>
            <w:tcW w:w="0" w:type="auto"/>
            <w:hideMark/>
          </w:tcPr>
          <w:p w14:paraId="6FE109C2"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Sistema de gestión de bases de datos relacional.</w:t>
            </w:r>
          </w:p>
        </w:tc>
        <w:tc>
          <w:tcPr>
            <w:tcW w:w="0" w:type="auto"/>
            <w:hideMark/>
          </w:tcPr>
          <w:p w14:paraId="27405894"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Almacenamiento persistente, estructurado y seguro de las credenciales de los usuarios, su información personal y registros de recuperación.</w:t>
            </w:r>
          </w:p>
        </w:tc>
        <w:tc>
          <w:tcPr>
            <w:tcW w:w="0" w:type="auto"/>
            <w:hideMark/>
          </w:tcPr>
          <w:p w14:paraId="6A92FE67" w14:textId="77777777" w:rsidR="006C0033" w:rsidRPr="00F210FD" w:rsidRDefault="006C0033" w:rsidP="006C003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CO"/>
              </w:rPr>
            </w:pPr>
            <w:r w:rsidRPr="00F210FD">
              <w:rPr>
                <w:rFonts w:ascii="Arial" w:hAnsi="Arial" w:cs="Arial"/>
                <w:sz w:val="22"/>
                <w:szCs w:val="22"/>
                <w:lang w:val="es-CO"/>
              </w:rPr>
              <w:t>MySQL 8.x</w:t>
            </w:r>
          </w:p>
        </w:tc>
      </w:tr>
    </w:tbl>
    <w:p w14:paraId="03BE91A3" w14:textId="77777777" w:rsidR="001F3FED" w:rsidRPr="00F210FD" w:rsidRDefault="001F3FED">
      <w:pPr>
        <w:rPr>
          <w:rFonts w:ascii="Arial" w:hAnsi="Arial" w:cs="Arial"/>
          <w:sz w:val="22"/>
          <w:szCs w:val="22"/>
        </w:rPr>
      </w:pPr>
    </w:p>
    <w:p w14:paraId="40E5C154" w14:textId="77777777" w:rsidR="001F3FED" w:rsidRPr="00F210FD" w:rsidRDefault="00000000">
      <w:pPr>
        <w:spacing w:after="160" w:line="259" w:lineRule="auto"/>
        <w:ind w:firstLine="0"/>
        <w:rPr>
          <w:rFonts w:ascii="Arial" w:hAnsi="Arial" w:cs="Arial"/>
          <w:sz w:val="22"/>
          <w:szCs w:val="22"/>
        </w:rPr>
      </w:pPr>
      <w:r w:rsidRPr="00F210FD">
        <w:rPr>
          <w:rFonts w:ascii="Arial" w:hAnsi="Arial" w:cs="Arial"/>
          <w:sz w:val="22"/>
          <w:szCs w:val="22"/>
        </w:rPr>
        <w:br w:type="page"/>
      </w:r>
    </w:p>
    <w:p w14:paraId="49368650" w14:textId="11F9F046" w:rsidR="001F3FED" w:rsidRPr="00F210FD" w:rsidRDefault="006C0033">
      <w:pPr>
        <w:pStyle w:val="Heading1"/>
        <w:rPr>
          <w:rFonts w:ascii="Arial" w:hAnsi="Arial" w:cs="Arial"/>
          <w:sz w:val="22"/>
          <w:szCs w:val="22"/>
        </w:rPr>
      </w:pPr>
      <w:bookmarkStart w:id="10" w:name="_Toc242347981"/>
      <w:r w:rsidRPr="00F210FD">
        <w:rPr>
          <w:rFonts w:ascii="Arial" w:hAnsi="Arial" w:cs="Arial"/>
          <w:sz w:val="22"/>
          <w:szCs w:val="22"/>
        </w:rPr>
        <w:lastRenderedPageBreak/>
        <w:t>Modelo Relacional</w:t>
      </w:r>
      <w:bookmarkEnd w:id="10"/>
    </w:p>
    <w:p w14:paraId="63DAE8CE" w14:textId="77777777" w:rsidR="006C0033" w:rsidRPr="00F210FD" w:rsidRDefault="006C0033" w:rsidP="006C0033">
      <w:pPr>
        <w:rPr>
          <w:rFonts w:ascii="Arial" w:hAnsi="Arial" w:cs="Arial"/>
          <w:sz w:val="22"/>
          <w:szCs w:val="22"/>
        </w:rPr>
      </w:pPr>
    </w:p>
    <w:p w14:paraId="704EF687" w14:textId="28A769F9" w:rsidR="006C0033" w:rsidRPr="00F210FD" w:rsidRDefault="006C0033" w:rsidP="006C0033">
      <w:pPr>
        <w:pStyle w:val="Caption"/>
        <w:keepNext/>
        <w:rPr>
          <w:rFonts w:ascii="Arial" w:hAnsi="Arial" w:cs="Arial"/>
          <w:color w:val="auto"/>
          <w:sz w:val="22"/>
          <w:szCs w:val="22"/>
        </w:rPr>
      </w:pPr>
      <w:bookmarkStart w:id="11" w:name="_Toc242347991"/>
      <w:r w:rsidRPr="00F210FD">
        <w:rPr>
          <w:rFonts w:ascii="Arial" w:hAnsi="Arial" w:cs="Arial"/>
          <w:color w:val="auto"/>
          <w:sz w:val="22"/>
          <w:szCs w:val="22"/>
        </w:rPr>
        <w:t xml:space="preserve">Ilustración </w:t>
      </w:r>
      <w:r w:rsidRPr="00F210FD">
        <w:rPr>
          <w:rFonts w:ascii="Arial" w:hAnsi="Arial" w:cs="Arial"/>
          <w:color w:val="auto"/>
          <w:sz w:val="22"/>
          <w:szCs w:val="22"/>
        </w:rPr>
        <w:fldChar w:fldCharType="begin"/>
      </w:r>
      <w:r w:rsidRPr="00F210FD">
        <w:rPr>
          <w:rFonts w:ascii="Arial" w:hAnsi="Arial" w:cs="Arial"/>
          <w:color w:val="auto"/>
          <w:sz w:val="22"/>
          <w:szCs w:val="22"/>
        </w:rPr>
        <w:instrText xml:space="preserve"> SEQ Ilustración \* ARABIC </w:instrText>
      </w:r>
      <w:r w:rsidRPr="00F210FD">
        <w:rPr>
          <w:rFonts w:ascii="Arial" w:hAnsi="Arial" w:cs="Arial"/>
          <w:color w:val="auto"/>
          <w:sz w:val="22"/>
          <w:szCs w:val="22"/>
        </w:rPr>
        <w:fldChar w:fldCharType="separate"/>
      </w:r>
      <w:r w:rsidRPr="00F210FD">
        <w:rPr>
          <w:rFonts w:ascii="Arial" w:hAnsi="Arial" w:cs="Arial"/>
          <w:noProof/>
          <w:color w:val="auto"/>
          <w:sz w:val="22"/>
          <w:szCs w:val="22"/>
        </w:rPr>
        <w:t>1</w:t>
      </w:r>
      <w:r w:rsidRPr="00F210FD">
        <w:rPr>
          <w:rFonts w:ascii="Arial" w:hAnsi="Arial" w:cs="Arial"/>
          <w:color w:val="auto"/>
          <w:sz w:val="22"/>
          <w:szCs w:val="22"/>
        </w:rPr>
        <w:fldChar w:fldCharType="end"/>
      </w:r>
      <w:r w:rsidRPr="00F210FD">
        <w:rPr>
          <w:rFonts w:ascii="Arial" w:hAnsi="Arial" w:cs="Arial"/>
          <w:color w:val="auto"/>
          <w:sz w:val="22"/>
          <w:szCs w:val="22"/>
        </w:rPr>
        <w:t xml:space="preserve"> - Diagrama ER</w:t>
      </w:r>
      <w:bookmarkEnd w:id="11"/>
    </w:p>
    <w:p w14:paraId="19349E6B" w14:textId="3FEC6509" w:rsidR="006C0033" w:rsidRPr="00F210FD" w:rsidRDefault="006C0033" w:rsidP="006C0033">
      <w:pPr>
        <w:jc w:val="center"/>
        <w:rPr>
          <w:rFonts w:ascii="Arial" w:hAnsi="Arial" w:cs="Arial"/>
          <w:sz w:val="22"/>
          <w:szCs w:val="22"/>
        </w:rPr>
      </w:pPr>
      <w:r w:rsidRPr="00F210FD">
        <w:rPr>
          <w:rFonts w:ascii="Arial" w:hAnsi="Arial" w:cs="Arial"/>
          <w:noProof/>
          <w:sz w:val="22"/>
          <w:szCs w:val="22"/>
        </w:rPr>
        <w:drawing>
          <wp:inline distT="0" distB="0" distL="0" distR="0" wp14:anchorId="6AECE142" wp14:editId="0CAC9B04">
            <wp:extent cx="5924550" cy="3067050"/>
            <wp:effectExtent l="0" t="0" r="0" b="0"/>
            <wp:docPr id="37945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5319" name="Picture 379455319"/>
                    <pic:cNvPicPr/>
                  </pic:nvPicPr>
                  <pic:blipFill>
                    <a:blip r:embed="rId9">
                      <a:extLst>
                        <a:ext uri="{28A0092B-C50C-407E-A947-70E740481C1C}">
                          <a14:useLocalDpi xmlns:a14="http://schemas.microsoft.com/office/drawing/2010/main" val="0"/>
                        </a:ext>
                      </a:extLst>
                    </a:blip>
                    <a:stretch>
                      <a:fillRect/>
                    </a:stretch>
                  </pic:blipFill>
                  <pic:spPr>
                    <a:xfrm>
                      <a:off x="0" y="0"/>
                      <a:ext cx="5924550" cy="3067050"/>
                    </a:xfrm>
                    <a:prstGeom prst="rect">
                      <a:avLst/>
                    </a:prstGeom>
                  </pic:spPr>
                </pic:pic>
              </a:graphicData>
            </a:graphic>
          </wp:inline>
        </w:drawing>
      </w:r>
    </w:p>
    <w:p w14:paraId="4BCB79E3" w14:textId="77777777" w:rsidR="001F3FED" w:rsidRPr="00F210FD" w:rsidRDefault="001F3FED">
      <w:pPr>
        <w:rPr>
          <w:rFonts w:ascii="Arial" w:hAnsi="Arial" w:cs="Arial"/>
          <w:sz w:val="22"/>
          <w:szCs w:val="22"/>
        </w:rPr>
      </w:pPr>
    </w:p>
    <w:p w14:paraId="4A7BDB03" w14:textId="0C8DD663" w:rsidR="006C0033" w:rsidRPr="00F210FD" w:rsidRDefault="006C0033">
      <w:pPr>
        <w:rPr>
          <w:rFonts w:ascii="Arial" w:hAnsi="Arial" w:cs="Arial"/>
          <w:sz w:val="22"/>
          <w:szCs w:val="22"/>
        </w:rPr>
      </w:pPr>
      <w:r w:rsidRPr="00F210FD">
        <w:rPr>
          <w:rFonts w:ascii="Arial" w:hAnsi="Arial" w:cs="Arial"/>
          <w:sz w:val="22"/>
          <w:szCs w:val="22"/>
        </w:rPr>
        <w:br w:type="page"/>
      </w:r>
    </w:p>
    <w:p w14:paraId="386654B4" w14:textId="6F450217" w:rsidR="006C0033" w:rsidRPr="00F210FD" w:rsidRDefault="006C0033" w:rsidP="006C0033">
      <w:pPr>
        <w:pStyle w:val="Heading1"/>
        <w:rPr>
          <w:rFonts w:ascii="Arial" w:hAnsi="Arial" w:cs="Arial"/>
          <w:sz w:val="22"/>
          <w:szCs w:val="22"/>
        </w:rPr>
      </w:pPr>
      <w:bookmarkStart w:id="12" w:name="_Toc242347982"/>
      <w:r w:rsidRPr="00F210FD">
        <w:rPr>
          <w:rFonts w:ascii="Arial" w:hAnsi="Arial" w:cs="Arial"/>
          <w:sz w:val="22"/>
          <w:szCs w:val="22"/>
        </w:rPr>
        <w:lastRenderedPageBreak/>
        <w:t>Normativa legal</w:t>
      </w:r>
      <w:bookmarkEnd w:id="12"/>
    </w:p>
    <w:p w14:paraId="2E722BD3" w14:textId="77777777" w:rsidR="006C0033" w:rsidRPr="00F210FD" w:rsidRDefault="006C0033" w:rsidP="006C0033">
      <w:pPr>
        <w:rPr>
          <w:rFonts w:ascii="Arial" w:hAnsi="Arial" w:cs="Arial"/>
          <w:sz w:val="22"/>
          <w:szCs w:val="22"/>
          <w:lang w:val="es-CO"/>
        </w:rPr>
      </w:pPr>
      <w:r w:rsidRPr="00F210FD">
        <w:rPr>
          <w:rFonts w:ascii="Arial" w:hAnsi="Arial" w:cs="Arial"/>
          <w:sz w:val="22"/>
          <w:szCs w:val="22"/>
          <w:lang w:val="es-CO"/>
        </w:rPr>
        <w:t>Esta normativa establece las reglas de juego entre la institución educativa, la empresa colaboradora y el equipo de desarrollo, garantizando que el proyecto mantenga su enfoque académico, proteja la información y defina claramente las responsabilidades.</w:t>
      </w:r>
    </w:p>
    <w:p w14:paraId="6D07F938" w14:textId="272E1A8C" w:rsidR="006C0033" w:rsidRPr="00F210FD" w:rsidRDefault="006C0033" w:rsidP="006C0033">
      <w:pPr>
        <w:pStyle w:val="Heading2"/>
        <w:rPr>
          <w:rFonts w:ascii="Arial" w:hAnsi="Arial" w:cs="Arial"/>
          <w:sz w:val="22"/>
          <w:szCs w:val="22"/>
          <w:lang w:val="es-CO"/>
        </w:rPr>
      </w:pPr>
      <w:bookmarkStart w:id="13" w:name="_Toc242347983"/>
      <w:r w:rsidRPr="00F210FD">
        <w:rPr>
          <w:rFonts w:ascii="Arial" w:hAnsi="Arial" w:cs="Arial"/>
          <w:sz w:val="22"/>
          <w:szCs w:val="22"/>
          <w:lang w:val="es-CO"/>
        </w:rPr>
        <w:t>Naturaleza y Propósito del Proyecto</w:t>
      </w:r>
      <w:bookmarkEnd w:id="13"/>
    </w:p>
    <w:p w14:paraId="65F0C2B1" w14:textId="77777777" w:rsidR="006C0033" w:rsidRPr="00F210FD" w:rsidRDefault="006C0033" w:rsidP="006C0033">
      <w:pPr>
        <w:numPr>
          <w:ilvl w:val="0"/>
          <w:numId w:val="5"/>
        </w:numPr>
        <w:rPr>
          <w:rFonts w:ascii="Arial" w:hAnsi="Arial" w:cs="Arial"/>
          <w:sz w:val="22"/>
          <w:szCs w:val="22"/>
          <w:lang w:val="es-CO"/>
        </w:rPr>
      </w:pPr>
      <w:r w:rsidRPr="00F210FD">
        <w:rPr>
          <w:rFonts w:ascii="Arial" w:hAnsi="Arial" w:cs="Arial"/>
          <w:b/>
          <w:bCs/>
          <w:sz w:val="22"/>
          <w:szCs w:val="22"/>
          <w:lang w:val="es-CO"/>
        </w:rPr>
        <w:t>Enfoque estrictamente académico:</w:t>
      </w:r>
      <w:r w:rsidRPr="00F210FD">
        <w:rPr>
          <w:rFonts w:ascii="Arial" w:hAnsi="Arial" w:cs="Arial"/>
          <w:sz w:val="22"/>
          <w:szCs w:val="22"/>
          <w:lang w:val="es-CO"/>
        </w:rPr>
        <w:t xml:space="preserve"> El proyecto tiene como fin principal el aprendizaje y la aplicación de conocimientos técnicos y metodológicos.</w:t>
      </w:r>
    </w:p>
    <w:p w14:paraId="6069E920" w14:textId="77777777" w:rsidR="006C0033" w:rsidRPr="00F210FD" w:rsidRDefault="006C0033" w:rsidP="006C0033">
      <w:pPr>
        <w:numPr>
          <w:ilvl w:val="0"/>
          <w:numId w:val="5"/>
        </w:numPr>
        <w:rPr>
          <w:rFonts w:ascii="Arial" w:hAnsi="Arial" w:cs="Arial"/>
          <w:sz w:val="22"/>
          <w:szCs w:val="22"/>
          <w:lang w:val="es-CO"/>
        </w:rPr>
      </w:pPr>
      <w:r w:rsidRPr="00F210FD">
        <w:rPr>
          <w:rFonts w:ascii="Arial" w:hAnsi="Arial" w:cs="Arial"/>
          <w:b/>
          <w:bCs/>
          <w:sz w:val="22"/>
          <w:szCs w:val="22"/>
          <w:lang w:val="es-CO"/>
        </w:rPr>
        <w:t>Ausencia de fines de lucro:</w:t>
      </w:r>
      <w:r w:rsidRPr="00F210FD">
        <w:rPr>
          <w:rFonts w:ascii="Arial" w:hAnsi="Arial" w:cs="Arial"/>
          <w:sz w:val="22"/>
          <w:szCs w:val="22"/>
          <w:lang w:val="es-CO"/>
        </w:rPr>
        <w:t xml:space="preserve"> Ninguna de las partes podrá comercializar, vender o licenciar directamente el software resultante como un producto comercial bajo este acuerdo.</w:t>
      </w:r>
    </w:p>
    <w:p w14:paraId="5A214EE2" w14:textId="77777777" w:rsidR="006C0033" w:rsidRPr="00F210FD" w:rsidRDefault="006C0033" w:rsidP="006C0033">
      <w:pPr>
        <w:numPr>
          <w:ilvl w:val="0"/>
          <w:numId w:val="5"/>
        </w:numPr>
        <w:rPr>
          <w:rFonts w:ascii="Arial" w:hAnsi="Arial" w:cs="Arial"/>
          <w:sz w:val="22"/>
          <w:szCs w:val="22"/>
          <w:lang w:val="es-CO"/>
        </w:rPr>
      </w:pPr>
      <w:r w:rsidRPr="00F210FD">
        <w:rPr>
          <w:rFonts w:ascii="Arial" w:hAnsi="Arial" w:cs="Arial"/>
          <w:b/>
          <w:bCs/>
          <w:sz w:val="22"/>
          <w:szCs w:val="22"/>
          <w:lang w:val="es-CO"/>
        </w:rPr>
        <w:t>Producto final:</w:t>
      </w:r>
      <w:r w:rsidRPr="00F210FD">
        <w:rPr>
          <w:rFonts w:ascii="Arial" w:hAnsi="Arial" w:cs="Arial"/>
          <w:sz w:val="22"/>
          <w:szCs w:val="22"/>
          <w:lang w:val="es-CO"/>
        </w:rPr>
        <w:t xml:space="preserve"> El resultado será un prototipo funcional o Producto Mínimo Viable (MVP), no un software de nivel empresarial con soporte técnico continuo o garantías operativas.</w:t>
      </w:r>
    </w:p>
    <w:p w14:paraId="4ADC2146" w14:textId="0953D682" w:rsidR="006C0033" w:rsidRPr="00F210FD" w:rsidRDefault="006C0033" w:rsidP="006C0033">
      <w:pPr>
        <w:pStyle w:val="Heading2"/>
        <w:rPr>
          <w:rFonts w:ascii="Arial" w:hAnsi="Arial" w:cs="Arial"/>
          <w:sz w:val="22"/>
          <w:szCs w:val="22"/>
          <w:lang w:val="es-CO"/>
        </w:rPr>
      </w:pPr>
      <w:bookmarkStart w:id="14" w:name="_Toc242347984"/>
      <w:r w:rsidRPr="00F210FD">
        <w:rPr>
          <w:rFonts w:ascii="Arial" w:hAnsi="Arial" w:cs="Arial"/>
          <w:sz w:val="22"/>
          <w:szCs w:val="22"/>
          <w:lang w:val="es-CO"/>
        </w:rPr>
        <w:t>Roles y Responsabilidades</w:t>
      </w:r>
      <w:bookmarkEnd w:id="14"/>
    </w:p>
    <w:p w14:paraId="79F546DA" w14:textId="77777777" w:rsidR="006C0033" w:rsidRPr="00F210FD" w:rsidRDefault="006C0033" w:rsidP="006C0033">
      <w:pPr>
        <w:numPr>
          <w:ilvl w:val="0"/>
          <w:numId w:val="6"/>
        </w:numPr>
        <w:rPr>
          <w:rFonts w:ascii="Arial" w:hAnsi="Arial" w:cs="Arial"/>
          <w:sz w:val="22"/>
          <w:szCs w:val="22"/>
          <w:lang w:val="es-CO"/>
        </w:rPr>
      </w:pPr>
      <w:r w:rsidRPr="00F210FD">
        <w:rPr>
          <w:rFonts w:ascii="Arial" w:hAnsi="Arial" w:cs="Arial"/>
          <w:b/>
          <w:bCs/>
          <w:sz w:val="22"/>
          <w:szCs w:val="22"/>
          <w:lang w:val="es-CO"/>
        </w:rPr>
        <w:t>Institución Educativa (Mentores/Docentes):</w:t>
      </w:r>
    </w:p>
    <w:p w14:paraId="51AC23E3"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Proveer el marco metodológico, lineamientos técnicos y arquitectura del software.</w:t>
      </w:r>
    </w:p>
    <w:p w14:paraId="53E99DB2"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Evaluar el desempeño del equipo y asegurar que el proyecto cumpla con los estándares académicos exigidos.</w:t>
      </w:r>
    </w:p>
    <w:p w14:paraId="44539486"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Actuar como mediador en caso de desajustes en el alcance entre la empresa y los estudiantes.</w:t>
      </w:r>
    </w:p>
    <w:p w14:paraId="5575B0DF" w14:textId="77777777" w:rsidR="006C0033" w:rsidRPr="00F210FD" w:rsidRDefault="006C0033" w:rsidP="006C0033">
      <w:pPr>
        <w:numPr>
          <w:ilvl w:val="0"/>
          <w:numId w:val="6"/>
        </w:numPr>
        <w:rPr>
          <w:rFonts w:ascii="Arial" w:hAnsi="Arial" w:cs="Arial"/>
          <w:sz w:val="22"/>
          <w:szCs w:val="22"/>
          <w:lang w:val="es-CO"/>
        </w:rPr>
      </w:pPr>
      <w:r w:rsidRPr="00F210FD">
        <w:rPr>
          <w:rFonts w:ascii="Arial" w:hAnsi="Arial" w:cs="Arial"/>
          <w:b/>
          <w:bCs/>
          <w:sz w:val="22"/>
          <w:szCs w:val="22"/>
          <w:lang w:val="es-CO"/>
        </w:rPr>
        <w:t>Empresa Colaboradora (Cliente/Sponsor):</w:t>
      </w:r>
    </w:p>
    <w:p w14:paraId="1F0F2CD6"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Suministrar la información del dominio, reglas de negocio y requerimientos necesarios para el desarrollo.</w:t>
      </w:r>
    </w:p>
    <w:p w14:paraId="2437CEB5"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Participar en las sesiones de revisión para dar retroalimentación sobre el producto, respetando los tiempos académicos.</w:t>
      </w:r>
    </w:p>
    <w:p w14:paraId="0C01BBBE"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lastRenderedPageBreak/>
        <w:t>Comprender que el equipo está en proceso de formación y los tiempos de entrega están sujetos al calendario académico, no a las presiones del mercado.</w:t>
      </w:r>
    </w:p>
    <w:p w14:paraId="398C0E2A" w14:textId="77777777" w:rsidR="006C0033" w:rsidRPr="00F210FD" w:rsidRDefault="006C0033" w:rsidP="006C0033">
      <w:pPr>
        <w:numPr>
          <w:ilvl w:val="0"/>
          <w:numId w:val="6"/>
        </w:numPr>
        <w:rPr>
          <w:rFonts w:ascii="Arial" w:hAnsi="Arial" w:cs="Arial"/>
          <w:sz w:val="22"/>
          <w:szCs w:val="22"/>
          <w:lang w:val="es-CO"/>
        </w:rPr>
      </w:pPr>
      <w:r w:rsidRPr="00F210FD">
        <w:rPr>
          <w:rFonts w:ascii="Arial" w:hAnsi="Arial" w:cs="Arial"/>
          <w:b/>
          <w:bCs/>
          <w:sz w:val="22"/>
          <w:szCs w:val="22"/>
          <w:lang w:val="es-CO"/>
        </w:rPr>
        <w:t>Equipo de Desarrollo (Estudiantes):</w:t>
      </w:r>
    </w:p>
    <w:p w14:paraId="4D082631"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Ejecutar el diseño, desarrollo y pruebas del software aplicando las metodologías de trabajo acordadas (ej. Scrum/Agile).</w:t>
      </w:r>
    </w:p>
    <w:p w14:paraId="4CAE03D6" w14:textId="77777777" w:rsidR="006C0033" w:rsidRPr="00F210FD" w:rsidRDefault="006C0033" w:rsidP="006C0033">
      <w:pPr>
        <w:numPr>
          <w:ilvl w:val="1"/>
          <w:numId w:val="6"/>
        </w:numPr>
        <w:rPr>
          <w:rFonts w:ascii="Arial" w:hAnsi="Arial" w:cs="Arial"/>
          <w:sz w:val="22"/>
          <w:szCs w:val="22"/>
          <w:lang w:val="es-CO"/>
        </w:rPr>
      </w:pPr>
      <w:r w:rsidRPr="00F210FD">
        <w:rPr>
          <w:rFonts w:ascii="Arial" w:hAnsi="Arial" w:cs="Arial"/>
          <w:sz w:val="22"/>
          <w:szCs w:val="22"/>
          <w:lang w:val="es-CO"/>
        </w:rPr>
        <w:t>Actuar con profesionalismo en la comunicación y cumplimiento de los compromisos adquiridos en cada iteración.</w:t>
      </w:r>
    </w:p>
    <w:p w14:paraId="4AD60102" w14:textId="1FD37BF4" w:rsidR="006C0033" w:rsidRPr="00F210FD" w:rsidRDefault="006C0033" w:rsidP="006C0033">
      <w:pPr>
        <w:pStyle w:val="Heading2"/>
        <w:rPr>
          <w:rFonts w:ascii="Arial" w:hAnsi="Arial" w:cs="Arial"/>
          <w:sz w:val="22"/>
          <w:szCs w:val="22"/>
          <w:lang w:val="es-CO"/>
        </w:rPr>
      </w:pPr>
      <w:bookmarkStart w:id="15" w:name="_Toc242347985"/>
      <w:r w:rsidRPr="00F210FD">
        <w:rPr>
          <w:rFonts w:ascii="Arial" w:hAnsi="Arial" w:cs="Arial"/>
          <w:sz w:val="22"/>
          <w:szCs w:val="22"/>
          <w:lang w:val="es-CO"/>
        </w:rPr>
        <w:t>Manejo de Información y Confidencialidad</w:t>
      </w:r>
      <w:bookmarkEnd w:id="15"/>
    </w:p>
    <w:p w14:paraId="0EF18285" w14:textId="77777777" w:rsidR="006C0033" w:rsidRPr="00F210FD" w:rsidRDefault="006C0033" w:rsidP="006C0033">
      <w:pPr>
        <w:numPr>
          <w:ilvl w:val="0"/>
          <w:numId w:val="7"/>
        </w:numPr>
        <w:rPr>
          <w:rFonts w:ascii="Arial" w:hAnsi="Arial" w:cs="Arial"/>
          <w:sz w:val="22"/>
          <w:szCs w:val="22"/>
          <w:lang w:val="es-CO"/>
        </w:rPr>
      </w:pPr>
      <w:r w:rsidRPr="00F210FD">
        <w:rPr>
          <w:rFonts w:ascii="Arial" w:hAnsi="Arial" w:cs="Arial"/>
          <w:b/>
          <w:bCs/>
          <w:sz w:val="22"/>
          <w:szCs w:val="22"/>
          <w:lang w:val="es-CO"/>
        </w:rPr>
        <w:t>Uso exclusivo:</w:t>
      </w:r>
      <w:r w:rsidRPr="00F210FD">
        <w:rPr>
          <w:rFonts w:ascii="Arial" w:hAnsi="Arial" w:cs="Arial"/>
          <w:sz w:val="22"/>
          <w:szCs w:val="22"/>
          <w:lang w:val="es-CO"/>
        </w:rPr>
        <w:t xml:space="preserve"> Toda la información, bases de datos, manuales o procesos internos compartidos por la empresa serán utilizados única y exclusivamente para el desarrollo de este proyecto académico.</w:t>
      </w:r>
    </w:p>
    <w:p w14:paraId="6228E528" w14:textId="77777777" w:rsidR="006C0033" w:rsidRPr="00F210FD" w:rsidRDefault="006C0033" w:rsidP="006C0033">
      <w:pPr>
        <w:numPr>
          <w:ilvl w:val="0"/>
          <w:numId w:val="7"/>
        </w:numPr>
        <w:rPr>
          <w:rFonts w:ascii="Arial" w:hAnsi="Arial" w:cs="Arial"/>
          <w:sz w:val="22"/>
          <w:szCs w:val="22"/>
          <w:lang w:val="es-CO"/>
        </w:rPr>
      </w:pPr>
      <w:r w:rsidRPr="00F210FD">
        <w:rPr>
          <w:rFonts w:ascii="Arial" w:hAnsi="Arial" w:cs="Arial"/>
          <w:b/>
          <w:bCs/>
          <w:sz w:val="22"/>
          <w:szCs w:val="22"/>
          <w:lang w:val="es-CO"/>
        </w:rPr>
        <w:t>Anonimización de datos:</w:t>
      </w:r>
      <w:r w:rsidRPr="00F210FD">
        <w:rPr>
          <w:rFonts w:ascii="Arial" w:hAnsi="Arial" w:cs="Arial"/>
          <w:sz w:val="22"/>
          <w:szCs w:val="22"/>
          <w:lang w:val="es-CO"/>
        </w:rPr>
        <w:t xml:space="preserve"> El equipo de desarrollo tiene prohibido utilizar datos reales de clientes o información financiera sensible en los entornos de prueba. La empresa debe proveer datos ficticios (mock data) o el equipo deberá generarlos.</w:t>
      </w:r>
    </w:p>
    <w:p w14:paraId="55EC1C40" w14:textId="77777777" w:rsidR="006C0033" w:rsidRPr="00F210FD" w:rsidRDefault="006C0033" w:rsidP="006C0033">
      <w:pPr>
        <w:numPr>
          <w:ilvl w:val="0"/>
          <w:numId w:val="7"/>
        </w:numPr>
        <w:rPr>
          <w:rFonts w:ascii="Arial" w:hAnsi="Arial" w:cs="Arial"/>
          <w:sz w:val="22"/>
          <w:szCs w:val="22"/>
          <w:lang w:val="es-CO"/>
        </w:rPr>
      </w:pPr>
      <w:r w:rsidRPr="00F210FD">
        <w:rPr>
          <w:rFonts w:ascii="Arial" w:hAnsi="Arial" w:cs="Arial"/>
          <w:b/>
          <w:bCs/>
          <w:sz w:val="22"/>
          <w:szCs w:val="22"/>
          <w:lang w:val="es-CO"/>
        </w:rPr>
        <w:t>Destrucción de datos:</w:t>
      </w:r>
      <w:r w:rsidRPr="00F210FD">
        <w:rPr>
          <w:rFonts w:ascii="Arial" w:hAnsi="Arial" w:cs="Arial"/>
          <w:sz w:val="22"/>
          <w:szCs w:val="22"/>
          <w:lang w:val="es-CO"/>
        </w:rPr>
        <w:t xml:space="preserve"> Al finalizar el ciclo académico, el equipo deberá eliminar cualquier dato confidencial de la empresa alojado en sus equipos personales o servidores de prueba.</w:t>
      </w:r>
    </w:p>
    <w:p w14:paraId="5E04B298" w14:textId="30048C5F" w:rsidR="006C0033" w:rsidRPr="00F210FD" w:rsidRDefault="006C0033" w:rsidP="006C0033">
      <w:pPr>
        <w:pStyle w:val="Heading2"/>
        <w:rPr>
          <w:rFonts w:ascii="Arial" w:hAnsi="Arial" w:cs="Arial"/>
          <w:sz w:val="22"/>
          <w:szCs w:val="22"/>
          <w:lang w:val="es-CO"/>
        </w:rPr>
      </w:pPr>
      <w:bookmarkStart w:id="16" w:name="_Toc242347986"/>
      <w:r w:rsidRPr="00F210FD">
        <w:rPr>
          <w:rFonts w:ascii="Arial" w:hAnsi="Arial" w:cs="Arial"/>
          <w:sz w:val="22"/>
          <w:szCs w:val="22"/>
          <w:lang w:val="es-CO"/>
        </w:rPr>
        <w:t>Propiedad Intelectual y Licenciamiento</w:t>
      </w:r>
      <w:bookmarkEnd w:id="16"/>
    </w:p>
    <w:p w14:paraId="754447E8" w14:textId="77777777" w:rsidR="006C0033" w:rsidRPr="00F210FD" w:rsidRDefault="006C0033" w:rsidP="006C0033">
      <w:pPr>
        <w:numPr>
          <w:ilvl w:val="0"/>
          <w:numId w:val="8"/>
        </w:numPr>
        <w:rPr>
          <w:rFonts w:ascii="Arial" w:hAnsi="Arial" w:cs="Arial"/>
          <w:sz w:val="22"/>
          <w:szCs w:val="22"/>
          <w:lang w:val="es-CO"/>
        </w:rPr>
      </w:pPr>
      <w:r w:rsidRPr="00F210FD">
        <w:rPr>
          <w:rFonts w:ascii="Arial" w:hAnsi="Arial" w:cs="Arial"/>
          <w:b/>
          <w:bCs/>
          <w:sz w:val="22"/>
          <w:szCs w:val="22"/>
          <w:lang w:val="es-CO"/>
        </w:rPr>
        <w:t>Autoría:</w:t>
      </w:r>
      <w:r w:rsidRPr="00F210FD">
        <w:rPr>
          <w:rFonts w:ascii="Arial" w:hAnsi="Arial" w:cs="Arial"/>
          <w:sz w:val="22"/>
          <w:szCs w:val="22"/>
          <w:lang w:val="es-CO"/>
        </w:rPr>
        <w:t xml:space="preserve"> El código fuente y la arquitectura desarrollada son propiedad intelectual de los estudiantes (o de la institución, según su reglamento interno).</w:t>
      </w:r>
    </w:p>
    <w:p w14:paraId="5787958D" w14:textId="77777777" w:rsidR="006C0033" w:rsidRPr="00F210FD" w:rsidRDefault="006C0033" w:rsidP="006C0033">
      <w:pPr>
        <w:numPr>
          <w:ilvl w:val="0"/>
          <w:numId w:val="8"/>
        </w:numPr>
        <w:rPr>
          <w:rFonts w:ascii="Arial" w:hAnsi="Arial" w:cs="Arial"/>
          <w:sz w:val="22"/>
          <w:szCs w:val="22"/>
          <w:lang w:val="es-CO"/>
        </w:rPr>
      </w:pPr>
      <w:r w:rsidRPr="00F210FD">
        <w:rPr>
          <w:rFonts w:ascii="Arial" w:hAnsi="Arial" w:cs="Arial"/>
          <w:b/>
          <w:bCs/>
          <w:sz w:val="22"/>
          <w:szCs w:val="22"/>
          <w:lang w:val="es-CO"/>
        </w:rPr>
        <w:t>Cesión de uso:</w:t>
      </w:r>
      <w:r w:rsidRPr="00F210FD">
        <w:rPr>
          <w:rFonts w:ascii="Arial" w:hAnsi="Arial" w:cs="Arial"/>
          <w:sz w:val="22"/>
          <w:szCs w:val="22"/>
          <w:lang w:val="es-CO"/>
        </w:rPr>
        <w:t xml:space="preserve"> Se otorgará a la empresa colaboradora una licencia de uso libre y gratuito sobre el código entregado, para que puedan continuarlo, modificarlo o implementarlo por su cuenta en el futuro.</w:t>
      </w:r>
    </w:p>
    <w:p w14:paraId="07812F3F" w14:textId="77777777" w:rsidR="006C0033" w:rsidRPr="00F210FD" w:rsidRDefault="006C0033" w:rsidP="006C0033">
      <w:pPr>
        <w:numPr>
          <w:ilvl w:val="0"/>
          <w:numId w:val="8"/>
        </w:numPr>
        <w:rPr>
          <w:rFonts w:ascii="Arial" w:hAnsi="Arial" w:cs="Arial"/>
          <w:sz w:val="22"/>
          <w:szCs w:val="22"/>
          <w:lang w:val="es-CO"/>
        </w:rPr>
      </w:pPr>
      <w:r w:rsidRPr="00F210FD">
        <w:rPr>
          <w:rFonts w:ascii="Arial" w:hAnsi="Arial" w:cs="Arial"/>
          <w:b/>
          <w:bCs/>
          <w:sz w:val="22"/>
          <w:szCs w:val="22"/>
          <w:lang w:val="es-CO"/>
        </w:rPr>
        <w:t>Menciones:</w:t>
      </w:r>
      <w:r w:rsidRPr="00F210FD">
        <w:rPr>
          <w:rFonts w:ascii="Arial" w:hAnsi="Arial" w:cs="Arial"/>
          <w:sz w:val="22"/>
          <w:szCs w:val="22"/>
          <w:lang w:val="es-CO"/>
        </w:rPr>
        <w:t xml:space="preserve"> El equipo y la institución se reservan el derecho de exhibir el proyecto en portafolios, ferias académicas o repositorios públicos, asegurándose de omitir cualquier información confidencial o marca registrada de la empresa si esta lo solicita.</w:t>
      </w:r>
    </w:p>
    <w:p w14:paraId="01FE4262" w14:textId="3C7752B8" w:rsidR="006C0033" w:rsidRPr="00F210FD" w:rsidRDefault="006C0033" w:rsidP="006C0033">
      <w:pPr>
        <w:pStyle w:val="Heading2"/>
        <w:rPr>
          <w:rFonts w:ascii="Arial" w:hAnsi="Arial" w:cs="Arial"/>
          <w:sz w:val="22"/>
          <w:szCs w:val="22"/>
          <w:lang w:val="es-CO"/>
        </w:rPr>
      </w:pPr>
      <w:bookmarkStart w:id="17" w:name="_Toc242347987"/>
      <w:r w:rsidRPr="00F210FD">
        <w:rPr>
          <w:rFonts w:ascii="Arial" w:hAnsi="Arial" w:cs="Arial"/>
          <w:sz w:val="22"/>
          <w:szCs w:val="22"/>
          <w:lang w:val="es-CO"/>
        </w:rPr>
        <w:lastRenderedPageBreak/>
        <w:t>Alcance y Metodología de Trabajo</w:t>
      </w:r>
      <w:bookmarkEnd w:id="17"/>
    </w:p>
    <w:p w14:paraId="12454973" w14:textId="77777777" w:rsidR="006C0033" w:rsidRPr="00F210FD" w:rsidRDefault="006C0033" w:rsidP="006C0033">
      <w:pPr>
        <w:numPr>
          <w:ilvl w:val="0"/>
          <w:numId w:val="9"/>
        </w:numPr>
        <w:rPr>
          <w:rFonts w:ascii="Arial" w:hAnsi="Arial" w:cs="Arial"/>
          <w:sz w:val="22"/>
          <w:szCs w:val="22"/>
          <w:lang w:val="es-CO"/>
        </w:rPr>
      </w:pPr>
      <w:r w:rsidRPr="00F210FD">
        <w:rPr>
          <w:rFonts w:ascii="Arial" w:hAnsi="Arial" w:cs="Arial"/>
          <w:b/>
          <w:bCs/>
          <w:sz w:val="22"/>
          <w:szCs w:val="22"/>
          <w:lang w:val="es-CO"/>
        </w:rPr>
        <w:t>Congelamiento del alcance:</w:t>
      </w:r>
      <w:r w:rsidRPr="00F210FD">
        <w:rPr>
          <w:rFonts w:ascii="Arial" w:hAnsi="Arial" w:cs="Arial"/>
          <w:sz w:val="22"/>
          <w:szCs w:val="22"/>
          <w:lang w:val="es-CO"/>
        </w:rPr>
        <w:t xml:space="preserve"> Los requerimientos se definirán en las fases iniciales. La empresa no podrá exigir nuevas funcionalidades que excedan la capacidad del equipo o el tiempo del ciclo académico sin previa negociación con el docente a cargo.</w:t>
      </w:r>
    </w:p>
    <w:p w14:paraId="071F7BD4" w14:textId="77777777" w:rsidR="006C0033" w:rsidRPr="00F210FD" w:rsidRDefault="006C0033" w:rsidP="006C0033">
      <w:pPr>
        <w:numPr>
          <w:ilvl w:val="0"/>
          <w:numId w:val="9"/>
        </w:numPr>
        <w:rPr>
          <w:rFonts w:ascii="Arial" w:hAnsi="Arial" w:cs="Arial"/>
          <w:sz w:val="22"/>
          <w:szCs w:val="22"/>
          <w:lang w:val="es-CO"/>
        </w:rPr>
      </w:pPr>
      <w:r w:rsidRPr="00F210FD">
        <w:rPr>
          <w:rFonts w:ascii="Arial" w:hAnsi="Arial" w:cs="Arial"/>
          <w:b/>
          <w:bCs/>
          <w:sz w:val="22"/>
          <w:szCs w:val="22"/>
          <w:lang w:val="es-CO"/>
        </w:rPr>
        <w:t>Iteraciones:</w:t>
      </w:r>
      <w:r w:rsidRPr="00F210FD">
        <w:rPr>
          <w:rFonts w:ascii="Arial" w:hAnsi="Arial" w:cs="Arial"/>
          <w:sz w:val="22"/>
          <w:szCs w:val="22"/>
          <w:lang w:val="es-CO"/>
        </w:rPr>
        <w:t xml:space="preserve"> Se realizarán entregas y demostraciones periódicas donde la empresa validará el avance, pero la aprobación técnica y metodológica recae en la institución educativa.</w:t>
      </w:r>
    </w:p>
    <w:p w14:paraId="5DDE1D3A" w14:textId="59385871" w:rsidR="006C0033" w:rsidRPr="00F210FD" w:rsidRDefault="006C0033" w:rsidP="006C0033">
      <w:pPr>
        <w:pStyle w:val="Heading2"/>
        <w:rPr>
          <w:rFonts w:ascii="Arial" w:hAnsi="Arial" w:cs="Arial"/>
          <w:sz w:val="22"/>
          <w:szCs w:val="22"/>
          <w:lang w:val="es-CO"/>
        </w:rPr>
      </w:pPr>
      <w:bookmarkStart w:id="18" w:name="_Toc242347988"/>
      <w:r w:rsidRPr="00F210FD">
        <w:rPr>
          <w:rFonts w:ascii="Arial" w:hAnsi="Arial" w:cs="Arial"/>
          <w:sz w:val="22"/>
          <w:szCs w:val="22"/>
          <w:lang w:val="es-CO"/>
        </w:rPr>
        <w:t>Exoneración de Responsabilidad</w:t>
      </w:r>
      <w:bookmarkEnd w:id="18"/>
    </w:p>
    <w:p w14:paraId="2D14102A" w14:textId="77777777" w:rsidR="006C0033" w:rsidRPr="00F210FD" w:rsidRDefault="006C0033" w:rsidP="006C0033">
      <w:pPr>
        <w:numPr>
          <w:ilvl w:val="0"/>
          <w:numId w:val="10"/>
        </w:numPr>
        <w:rPr>
          <w:rFonts w:ascii="Arial" w:hAnsi="Arial" w:cs="Arial"/>
          <w:sz w:val="22"/>
          <w:szCs w:val="22"/>
          <w:lang w:val="es-CO"/>
        </w:rPr>
      </w:pPr>
      <w:r w:rsidRPr="00F210FD">
        <w:rPr>
          <w:rFonts w:ascii="Arial" w:hAnsi="Arial" w:cs="Arial"/>
          <w:sz w:val="22"/>
          <w:szCs w:val="22"/>
          <w:lang w:val="es-CO"/>
        </w:rPr>
        <w:t>La institución educativa y el equipo de desarrollo no se hacen responsables por pérdidas económicas, fallas operativas o brechas de seguridad si la empresa decide desplegar el prototipo académico directamente en un entorno de producción real sin realizar sus propias auditorías y adaptaciones previas.</w:t>
      </w:r>
    </w:p>
    <w:p w14:paraId="2D000080" w14:textId="741FFB73" w:rsidR="00F210FD" w:rsidRPr="00F210FD" w:rsidRDefault="00F210FD">
      <w:pPr>
        <w:rPr>
          <w:rFonts w:ascii="Arial" w:hAnsi="Arial" w:cs="Arial"/>
          <w:sz w:val="22"/>
          <w:szCs w:val="22"/>
          <w:lang w:val="es-CO"/>
        </w:rPr>
      </w:pPr>
      <w:r w:rsidRPr="00F210FD">
        <w:rPr>
          <w:rFonts w:ascii="Arial" w:hAnsi="Arial" w:cs="Arial"/>
          <w:sz w:val="22"/>
          <w:szCs w:val="22"/>
          <w:lang w:val="es-CO"/>
        </w:rPr>
        <w:br w:type="page"/>
      </w:r>
    </w:p>
    <w:p w14:paraId="09FE5986" w14:textId="71F18D0B" w:rsidR="00F210FD" w:rsidRPr="00F210FD" w:rsidRDefault="00F210FD" w:rsidP="00F210FD">
      <w:pPr>
        <w:pStyle w:val="Heading1"/>
        <w:rPr>
          <w:rFonts w:ascii="Arial" w:hAnsi="Arial" w:cs="Arial"/>
          <w:sz w:val="22"/>
          <w:szCs w:val="22"/>
          <w:lang w:val="es-CO"/>
        </w:rPr>
      </w:pPr>
      <w:bookmarkStart w:id="19" w:name="_Toc242347989"/>
      <w:r w:rsidRPr="00F210FD">
        <w:rPr>
          <w:rFonts w:ascii="Arial" w:hAnsi="Arial" w:cs="Arial"/>
          <w:sz w:val="22"/>
          <w:szCs w:val="22"/>
          <w:lang w:val="es-CO"/>
        </w:rPr>
        <w:lastRenderedPageBreak/>
        <w:t>Glosario</w:t>
      </w:r>
      <w:bookmarkEnd w:id="19"/>
    </w:p>
    <w:p w14:paraId="2AFA83AF" w14:textId="77777777" w:rsidR="00F210FD" w:rsidRPr="00F210FD" w:rsidRDefault="00F210FD" w:rsidP="00F210FD">
      <w:pPr>
        <w:rPr>
          <w:rFonts w:ascii="Arial" w:hAnsi="Arial" w:cs="Arial"/>
          <w:sz w:val="22"/>
          <w:szCs w:val="22"/>
          <w:lang w:val="es-CO"/>
        </w:rPr>
      </w:pPr>
    </w:p>
    <w:p w14:paraId="72073527"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API (Interfaz de Programación de Aplicaciones):</w:t>
      </w:r>
      <w:r w:rsidRPr="00F210FD">
        <w:rPr>
          <w:rFonts w:ascii="Arial" w:hAnsi="Arial" w:cs="Arial"/>
          <w:sz w:val="22"/>
          <w:szCs w:val="22"/>
          <w:lang w:val="es-CO"/>
        </w:rPr>
        <w:t xml:space="preserve"> El puente que permite que la interfaz visual de la aplicación (Frontend) y el servidor (Backend) se comuniquen e intercambien datos de forma segura.</w:t>
      </w:r>
    </w:p>
    <w:p w14:paraId="198F1FE4"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Backend:</w:t>
      </w:r>
      <w:r w:rsidRPr="00F210FD">
        <w:rPr>
          <w:rFonts w:ascii="Arial" w:hAnsi="Arial" w:cs="Arial"/>
          <w:sz w:val="22"/>
          <w:szCs w:val="22"/>
          <w:lang w:val="es-CO"/>
        </w:rPr>
        <w:t xml:space="preserve"> La parte de la aplicación que corre en el servidor. Se encarga de procesar la lógica, las reglas de negocio y conectar con la base de datos. Para este proyecto, se desarrollará en Java.</w:t>
      </w:r>
    </w:p>
    <w:p w14:paraId="22C73816"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Base de Datos Relacional:</w:t>
      </w:r>
      <w:r w:rsidRPr="00F210FD">
        <w:rPr>
          <w:rFonts w:ascii="Arial" w:hAnsi="Arial" w:cs="Arial"/>
          <w:sz w:val="22"/>
          <w:szCs w:val="22"/>
          <w:lang w:val="es-CO"/>
        </w:rPr>
        <w:t xml:space="preserve"> Un sistema para almacenar información organizada en tablas que se conectan entre sí. Aquí es donde se guardarán los perfiles y credenciales usando MySQL.</w:t>
      </w:r>
    </w:p>
    <w:p w14:paraId="4FBF57B1"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Credenciales:</w:t>
      </w:r>
      <w:r w:rsidRPr="00F210FD">
        <w:rPr>
          <w:rFonts w:ascii="Arial" w:hAnsi="Arial" w:cs="Arial"/>
          <w:sz w:val="22"/>
          <w:szCs w:val="22"/>
          <w:lang w:val="es-CO"/>
        </w:rPr>
        <w:t xml:space="preserve"> La información exclusiva que usa una persona para identificarse y entrar al sistema, típicamente la combinación de correo electrónico y contraseña.</w:t>
      </w:r>
    </w:p>
    <w:p w14:paraId="7A9407E0"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Endpoint:</w:t>
      </w:r>
      <w:r w:rsidRPr="00F210FD">
        <w:rPr>
          <w:rFonts w:ascii="Arial" w:hAnsi="Arial" w:cs="Arial"/>
          <w:sz w:val="22"/>
          <w:szCs w:val="22"/>
          <w:lang w:val="es-CO"/>
        </w:rPr>
        <w:t xml:space="preserve"> Una dirección web específica dentro del servidor diseñada para ejecutar una acción exacta. Por ejemplo, una ruta exclusiva para procesar el registro de un usuario nuevo.</w:t>
      </w:r>
    </w:p>
    <w:p w14:paraId="1BFF0FC4"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Encriptación (Hashing):</w:t>
      </w:r>
      <w:r w:rsidRPr="00F210FD">
        <w:rPr>
          <w:rFonts w:ascii="Arial" w:hAnsi="Arial" w:cs="Arial"/>
          <w:sz w:val="22"/>
          <w:szCs w:val="22"/>
          <w:lang w:val="es-CO"/>
        </w:rPr>
        <w:t xml:space="preserve"> El proceso matemático de transformar la contraseña del usuario en una cadena de texto ilegible antes de guardarla. Esto garantiza que ni siquiera los administradores del sistema puedan ver la contraseña real.</w:t>
      </w:r>
    </w:p>
    <w:p w14:paraId="230CA18E"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Frontend:</w:t>
      </w:r>
      <w:r w:rsidRPr="00F210FD">
        <w:rPr>
          <w:rFonts w:ascii="Arial" w:hAnsi="Arial" w:cs="Arial"/>
          <w:sz w:val="22"/>
          <w:szCs w:val="22"/>
          <w:lang w:val="es-CO"/>
        </w:rPr>
        <w:t xml:space="preserve"> La parte visual de la aplicación con la que interactúa directamente el usuario (pantallas, botones, formularios), construida con HTML, CSS y JavaScript.</w:t>
      </w:r>
    </w:p>
    <w:p w14:paraId="369E85C6"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Mock Data (Datos Ficticios):</w:t>
      </w:r>
      <w:r w:rsidRPr="00F210FD">
        <w:rPr>
          <w:rFonts w:ascii="Arial" w:hAnsi="Arial" w:cs="Arial"/>
          <w:sz w:val="22"/>
          <w:szCs w:val="22"/>
          <w:lang w:val="es-CO"/>
        </w:rPr>
        <w:t xml:space="preserve"> Información inventada que se utiliza durante el desarrollo y las pruebas del sistema para evitar el uso o la exposición de datos personales reales.</w:t>
      </w:r>
    </w:p>
    <w:p w14:paraId="7A7ED7D1"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t>MVP (Producto Mínimo Viable):</w:t>
      </w:r>
      <w:r w:rsidRPr="00F210FD">
        <w:rPr>
          <w:rFonts w:ascii="Arial" w:hAnsi="Arial" w:cs="Arial"/>
          <w:sz w:val="22"/>
          <w:szCs w:val="22"/>
          <w:lang w:val="es-CO"/>
        </w:rPr>
        <w:t xml:space="preserve"> Una versión inicial del software que incluye únicamente las características más esenciales para comprobar que el sistema funciona correctamente antes de agregar más complejidad.</w:t>
      </w:r>
    </w:p>
    <w:p w14:paraId="6F2A536D" w14:textId="77777777" w:rsidR="00F210FD" w:rsidRPr="00F210FD" w:rsidRDefault="00F210FD" w:rsidP="00F210FD">
      <w:pPr>
        <w:numPr>
          <w:ilvl w:val="0"/>
          <w:numId w:val="11"/>
        </w:numPr>
        <w:rPr>
          <w:rFonts w:ascii="Arial" w:hAnsi="Arial" w:cs="Arial"/>
          <w:sz w:val="22"/>
          <w:szCs w:val="22"/>
          <w:lang w:val="es-CO"/>
        </w:rPr>
      </w:pPr>
      <w:r w:rsidRPr="00F210FD">
        <w:rPr>
          <w:rFonts w:ascii="Arial" w:hAnsi="Arial" w:cs="Arial"/>
          <w:b/>
          <w:bCs/>
          <w:sz w:val="22"/>
          <w:szCs w:val="22"/>
          <w:lang w:val="es-CO"/>
        </w:rPr>
        <w:lastRenderedPageBreak/>
        <w:t>Token (o JWT - JSON Web Token):</w:t>
      </w:r>
      <w:r w:rsidRPr="00F210FD">
        <w:rPr>
          <w:rFonts w:ascii="Arial" w:hAnsi="Arial" w:cs="Arial"/>
          <w:sz w:val="22"/>
          <w:szCs w:val="22"/>
          <w:lang w:val="es-CO"/>
        </w:rPr>
        <w:t xml:space="preserve"> Un pase de acceso digital, seguro y temporal, que el sistema le entrega al usuario justo después de iniciar sesión. Sirve para que el usuario mantenga su sesión abierta sin tener que escribir su contraseña en cada clic.</w:t>
      </w:r>
    </w:p>
    <w:p w14:paraId="2F7AC4DE" w14:textId="77777777" w:rsidR="00F210FD" w:rsidRPr="00F210FD" w:rsidRDefault="00F210FD" w:rsidP="00F210FD">
      <w:pPr>
        <w:rPr>
          <w:rFonts w:ascii="Arial" w:hAnsi="Arial" w:cs="Arial"/>
          <w:sz w:val="22"/>
          <w:szCs w:val="22"/>
          <w:lang w:val="es-CO"/>
        </w:rPr>
      </w:pPr>
    </w:p>
    <w:p w14:paraId="0A4A6B91" w14:textId="640D5C23" w:rsidR="00F210FD" w:rsidRPr="00F210FD" w:rsidRDefault="00F210FD">
      <w:pPr>
        <w:rPr>
          <w:rFonts w:ascii="Arial" w:hAnsi="Arial" w:cs="Arial"/>
          <w:sz w:val="22"/>
          <w:szCs w:val="22"/>
          <w:lang w:val="es-CO"/>
        </w:rPr>
      </w:pPr>
      <w:r w:rsidRPr="00F210FD">
        <w:rPr>
          <w:rFonts w:ascii="Arial" w:hAnsi="Arial" w:cs="Arial"/>
          <w:sz w:val="22"/>
          <w:szCs w:val="22"/>
          <w:lang w:val="es-CO"/>
        </w:rPr>
        <w:br w:type="page"/>
      </w:r>
    </w:p>
    <w:p w14:paraId="6F9488F9" w14:textId="156E59F6" w:rsidR="00F210FD" w:rsidRPr="00F210FD" w:rsidRDefault="00F210FD" w:rsidP="00F210FD">
      <w:pPr>
        <w:pStyle w:val="Heading1"/>
        <w:rPr>
          <w:rFonts w:ascii="Arial" w:hAnsi="Arial" w:cs="Arial"/>
          <w:sz w:val="22"/>
          <w:szCs w:val="22"/>
          <w:lang w:val="es-CO"/>
        </w:rPr>
      </w:pPr>
      <w:bookmarkStart w:id="20" w:name="_Toc242347990"/>
      <w:r w:rsidRPr="00F210FD">
        <w:rPr>
          <w:rFonts w:ascii="Arial" w:hAnsi="Arial" w:cs="Arial"/>
          <w:sz w:val="22"/>
          <w:szCs w:val="22"/>
          <w:lang w:val="es-CO"/>
        </w:rPr>
        <w:lastRenderedPageBreak/>
        <w:t>Referencias</w:t>
      </w:r>
      <w:bookmarkEnd w:id="20"/>
    </w:p>
    <w:p w14:paraId="0684A408" w14:textId="77777777" w:rsidR="00F210FD" w:rsidRPr="00F210FD" w:rsidRDefault="00F210FD" w:rsidP="00F210FD">
      <w:pPr>
        <w:rPr>
          <w:rFonts w:ascii="Arial" w:hAnsi="Arial" w:cs="Arial"/>
          <w:sz w:val="22"/>
          <w:szCs w:val="22"/>
          <w:lang w:val="es-CO"/>
        </w:rPr>
      </w:pPr>
    </w:p>
    <w:p w14:paraId="456B0496" w14:textId="77777777" w:rsidR="00F210FD" w:rsidRPr="00F210FD" w:rsidRDefault="00F210FD" w:rsidP="00F210FD">
      <w:pPr>
        <w:rPr>
          <w:rFonts w:ascii="Arial" w:hAnsi="Arial" w:cs="Arial"/>
          <w:b/>
          <w:bCs/>
          <w:sz w:val="22"/>
          <w:szCs w:val="22"/>
          <w:lang w:val="es-CO"/>
        </w:rPr>
      </w:pPr>
      <w:r w:rsidRPr="00F210FD">
        <w:rPr>
          <w:rFonts w:ascii="Arial" w:hAnsi="Arial" w:cs="Arial"/>
          <w:b/>
          <w:bCs/>
          <w:sz w:val="22"/>
          <w:szCs w:val="22"/>
          <w:lang w:val="es-CO"/>
        </w:rPr>
        <w:t>Referencias Bibliográficas</w:t>
      </w:r>
    </w:p>
    <w:p w14:paraId="359BD7C4"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n-US"/>
        </w:rPr>
        <w:t xml:space="preserve">JWT.io. (2024). </w:t>
      </w:r>
      <w:r w:rsidRPr="00F210FD">
        <w:rPr>
          <w:rFonts w:ascii="Arial" w:hAnsi="Arial" w:cs="Arial"/>
          <w:i/>
          <w:iCs/>
          <w:sz w:val="22"/>
          <w:szCs w:val="22"/>
          <w:lang w:val="en-US"/>
        </w:rPr>
        <w:t>JSON Web Tokens Introduction</w:t>
      </w:r>
      <w:r w:rsidRPr="00F210FD">
        <w:rPr>
          <w:rFonts w:ascii="Arial" w:hAnsi="Arial" w:cs="Arial"/>
          <w:sz w:val="22"/>
          <w:szCs w:val="22"/>
          <w:lang w:val="en-US"/>
        </w:rPr>
        <w:t xml:space="preserve">. </w:t>
      </w:r>
      <w:r w:rsidRPr="00F210FD">
        <w:rPr>
          <w:rFonts w:ascii="Arial" w:hAnsi="Arial" w:cs="Arial"/>
          <w:sz w:val="22"/>
          <w:szCs w:val="22"/>
          <w:lang w:val="es-CO"/>
        </w:rPr>
        <w:t xml:space="preserve">Auth0. </w:t>
      </w:r>
      <w:hyperlink r:id="rId10" w:tgtFrame="_blank" w:history="1">
        <w:r w:rsidRPr="00F210FD">
          <w:rPr>
            <w:rStyle w:val="Hyperlink"/>
            <w:rFonts w:ascii="Arial" w:hAnsi="Arial" w:cs="Arial"/>
            <w:color w:val="auto"/>
            <w:sz w:val="22"/>
            <w:szCs w:val="22"/>
            <w:lang w:val="es-CO"/>
          </w:rPr>
          <w:t>https://jwt.io/introduction</w:t>
        </w:r>
      </w:hyperlink>
    </w:p>
    <w:p w14:paraId="36B15BE9"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s-CO"/>
        </w:rPr>
        <w:t xml:space="preserve">Mozilla. (2024). </w:t>
      </w:r>
      <w:r w:rsidRPr="00F210FD">
        <w:rPr>
          <w:rFonts w:ascii="Arial" w:hAnsi="Arial" w:cs="Arial"/>
          <w:i/>
          <w:iCs/>
          <w:sz w:val="22"/>
          <w:szCs w:val="22"/>
          <w:lang w:val="es-CO"/>
        </w:rPr>
        <w:t>MDN Web Docs: Autenticación y seguridad en la web</w:t>
      </w:r>
      <w:r w:rsidRPr="00F210FD">
        <w:rPr>
          <w:rFonts w:ascii="Arial" w:hAnsi="Arial" w:cs="Arial"/>
          <w:sz w:val="22"/>
          <w:szCs w:val="22"/>
          <w:lang w:val="es-CO"/>
        </w:rPr>
        <w:t xml:space="preserve">. </w:t>
      </w:r>
      <w:hyperlink r:id="rId11" w:tgtFrame="_blank" w:history="1">
        <w:r w:rsidRPr="00F210FD">
          <w:rPr>
            <w:rStyle w:val="Hyperlink"/>
            <w:rFonts w:ascii="Arial" w:hAnsi="Arial" w:cs="Arial"/>
            <w:color w:val="auto"/>
            <w:sz w:val="22"/>
            <w:szCs w:val="22"/>
            <w:lang w:val="es-CO"/>
          </w:rPr>
          <w:t>https://developer.mozilla.org/es/docs/Web/Security</w:t>
        </w:r>
      </w:hyperlink>
    </w:p>
    <w:p w14:paraId="4D1FCE17"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s-CO"/>
        </w:rPr>
        <w:t xml:space="preserve">Oracle. (2024). </w:t>
      </w:r>
      <w:r w:rsidRPr="00F210FD">
        <w:rPr>
          <w:rFonts w:ascii="Arial" w:hAnsi="Arial" w:cs="Arial"/>
          <w:i/>
          <w:iCs/>
          <w:sz w:val="22"/>
          <w:szCs w:val="22"/>
          <w:lang w:val="es-CO"/>
        </w:rPr>
        <w:t>MySQL 8.0 Reference Manual</w:t>
      </w:r>
      <w:r w:rsidRPr="00F210FD">
        <w:rPr>
          <w:rFonts w:ascii="Arial" w:hAnsi="Arial" w:cs="Arial"/>
          <w:sz w:val="22"/>
          <w:szCs w:val="22"/>
          <w:lang w:val="es-CO"/>
        </w:rPr>
        <w:t xml:space="preserve">. </w:t>
      </w:r>
      <w:hyperlink r:id="rId12" w:tgtFrame="_blank" w:history="1">
        <w:r w:rsidRPr="00F210FD">
          <w:rPr>
            <w:rStyle w:val="Hyperlink"/>
            <w:rFonts w:ascii="Arial" w:hAnsi="Arial" w:cs="Arial"/>
            <w:color w:val="auto"/>
            <w:sz w:val="22"/>
            <w:szCs w:val="22"/>
            <w:lang w:val="es-CO"/>
          </w:rPr>
          <w:t>https://dev.mysql.com/doc/refman/8.0/en/</w:t>
        </w:r>
      </w:hyperlink>
    </w:p>
    <w:p w14:paraId="58321707"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n-US"/>
        </w:rPr>
        <w:t xml:space="preserve">Oracle. (2024). </w:t>
      </w:r>
      <w:r w:rsidRPr="00F210FD">
        <w:rPr>
          <w:rFonts w:ascii="Arial" w:hAnsi="Arial" w:cs="Arial"/>
          <w:i/>
          <w:iCs/>
          <w:sz w:val="22"/>
          <w:szCs w:val="22"/>
          <w:lang w:val="en-US"/>
        </w:rPr>
        <w:t>The Java Tutorials: Security Features in Java SE</w:t>
      </w:r>
      <w:r w:rsidRPr="00F210FD">
        <w:rPr>
          <w:rFonts w:ascii="Arial" w:hAnsi="Arial" w:cs="Arial"/>
          <w:sz w:val="22"/>
          <w:szCs w:val="22"/>
          <w:lang w:val="en-US"/>
        </w:rPr>
        <w:t xml:space="preserve">. </w:t>
      </w:r>
      <w:hyperlink r:id="rId13" w:tgtFrame="_blank" w:history="1">
        <w:r w:rsidRPr="00F210FD">
          <w:rPr>
            <w:rStyle w:val="Hyperlink"/>
            <w:rFonts w:ascii="Arial" w:hAnsi="Arial" w:cs="Arial"/>
            <w:color w:val="auto"/>
            <w:sz w:val="22"/>
            <w:szCs w:val="22"/>
            <w:lang w:val="es-CO"/>
          </w:rPr>
          <w:t>https://docs.oracle.com/javase/tutorial/security/index.html</w:t>
        </w:r>
      </w:hyperlink>
    </w:p>
    <w:p w14:paraId="14AA5D1C"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s-CO"/>
        </w:rPr>
        <w:t xml:space="preserve">OWASP Foundation. (2021). </w:t>
      </w:r>
      <w:r w:rsidRPr="00F210FD">
        <w:rPr>
          <w:rFonts w:ascii="Arial" w:hAnsi="Arial" w:cs="Arial"/>
          <w:i/>
          <w:iCs/>
          <w:sz w:val="22"/>
          <w:szCs w:val="22"/>
          <w:lang w:val="es-CO"/>
        </w:rPr>
        <w:t>OWASP Top 10:2021 - Los 10 principales riesgos de seguridad en aplicaciones web</w:t>
      </w:r>
      <w:r w:rsidRPr="00F210FD">
        <w:rPr>
          <w:rFonts w:ascii="Arial" w:hAnsi="Arial" w:cs="Arial"/>
          <w:sz w:val="22"/>
          <w:szCs w:val="22"/>
          <w:lang w:val="es-CO"/>
        </w:rPr>
        <w:t xml:space="preserve">. </w:t>
      </w:r>
      <w:hyperlink r:id="rId14" w:tgtFrame="_blank" w:history="1">
        <w:r w:rsidRPr="00F210FD">
          <w:rPr>
            <w:rStyle w:val="Hyperlink"/>
            <w:rFonts w:ascii="Arial" w:hAnsi="Arial" w:cs="Arial"/>
            <w:color w:val="auto"/>
            <w:sz w:val="22"/>
            <w:szCs w:val="22"/>
            <w:lang w:val="es-CO"/>
          </w:rPr>
          <w:t>https://owasp.org/Top10/es/</w:t>
        </w:r>
      </w:hyperlink>
    </w:p>
    <w:p w14:paraId="66C2AE6C"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n-US"/>
        </w:rPr>
        <w:t xml:space="preserve">Pfleeger, C. P., Pfleeger, S. L., &amp; Margulies, J. (2015). </w:t>
      </w:r>
      <w:r w:rsidRPr="00F210FD">
        <w:rPr>
          <w:rFonts w:ascii="Arial" w:hAnsi="Arial" w:cs="Arial"/>
          <w:i/>
          <w:iCs/>
          <w:sz w:val="22"/>
          <w:szCs w:val="22"/>
          <w:lang w:val="en-US"/>
        </w:rPr>
        <w:t>Security in computing</w:t>
      </w:r>
      <w:r w:rsidRPr="00F210FD">
        <w:rPr>
          <w:rFonts w:ascii="Arial" w:hAnsi="Arial" w:cs="Arial"/>
          <w:sz w:val="22"/>
          <w:szCs w:val="22"/>
          <w:lang w:val="en-US"/>
        </w:rPr>
        <w:t xml:space="preserve"> (5.ª ed.). </w:t>
      </w:r>
      <w:r w:rsidRPr="00F210FD">
        <w:rPr>
          <w:rFonts w:ascii="Arial" w:hAnsi="Arial" w:cs="Arial"/>
          <w:sz w:val="22"/>
          <w:szCs w:val="22"/>
          <w:lang w:val="es-CO"/>
        </w:rPr>
        <w:t>Prentice Hall.</w:t>
      </w:r>
    </w:p>
    <w:p w14:paraId="55AA485D" w14:textId="6B4750F5"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n-US"/>
        </w:rPr>
        <w:t xml:space="preserve">Pressman, R. S., &amp; Maxim, B. R. (2020). </w:t>
      </w:r>
      <w:r w:rsidRPr="00F210FD">
        <w:rPr>
          <w:rFonts w:ascii="Arial" w:hAnsi="Arial" w:cs="Arial"/>
          <w:i/>
          <w:iCs/>
          <w:sz w:val="22"/>
          <w:szCs w:val="22"/>
          <w:lang w:val="es-CO"/>
        </w:rPr>
        <w:t>Ingeniera de software: Un enfoque práctico</w:t>
      </w:r>
      <w:r w:rsidRPr="00F210FD">
        <w:rPr>
          <w:rFonts w:ascii="Arial" w:hAnsi="Arial" w:cs="Arial"/>
          <w:sz w:val="22"/>
          <w:szCs w:val="22"/>
          <w:lang w:val="es-CO"/>
        </w:rPr>
        <w:t xml:space="preserve"> (9.ª ed.). McGraw-Hill.</w:t>
      </w:r>
      <w:r w:rsidRPr="00F210FD">
        <w:rPr>
          <w:rFonts w:ascii="Arial" w:hAnsi="Arial" w:cs="Arial"/>
          <w:sz w:val="22"/>
          <w:szCs w:val="22"/>
          <w:lang w:val="es-CO"/>
        </w:rPr>
        <w:t>a</w:t>
      </w:r>
    </w:p>
    <w:p w14:paraId="00A6FD8B" w14:textId="77777777" w:rsidR="00F210FD" w:rsidRPr="00F210FD" w:rsidRDefault="00F210FD" w:rsidP="00F210FD">
      <w:pPr>
        <w:numPr>
          <w:ilvl w:val="0"/>
          <w:numId w:val="12"/>
        </w:numPr>
        <w:rPr>
          <w:rFonts w:ascii="Arial" w:hAnsi="Arial" w:cs="Arial"/>
          <w:sz w:val="22"/>
          <w:szCs w:val="22"/>
          <w:lang w:val="es-CO"/>
        </w:rPr>
      </w:pPr>
      <w:r w:rsidRPr="00F210FD">
        <w:rPr>
          <w:rFonts w:ascii="Arial" w:hAnsi="Arial" w:cs="Arial"/>
          <w:sz w:val="22"/>
          <w:szCs w:val="22"/>
          <w:lang w:val="es-CO"/>
        </w:rPr>
        <w:t xml:space="preserve">Sommerville, I. (2021). </w:t>
      </w:r>
      <w:r w:rsidRPr="00F210FD">
        <w:rPr>
          <w:rFonts w:ascii="Arial" w:hAnsi="Arial" w:cs="Arial"/>
          <w:i/>
          <w:iCs/>
          <w:sz w:val="22"/>
          <w:szCs w:val="22"/>
          <w:lang w:val="es-CO"/>
        </w:rPr>
        <w:t>Ingeniería de software</w:t>
      </w:r>
      <w:r w:rsidRPr="00F210FD">
        <w:rPr>
          <w:rFonts w:ascii="Arial" w:hAnsi="Arial" w:cs="Arial"/>
          <w:sz w:val="22"/>
          <w:szCs w:val="22"/>
          <w:lang w:val="es-CO"/>
        </w:rPr>
        <w:t xml:space="preserve"> (11.ª ed.). Pearson Educación.</w:t>
      </w:r>
    </w:p>
    <w:p w14:paraId="67C9A4A8" w14:textId="77777777" w:rsidR="00F210FD" w:rsidRPr="00F210FD" w:rsidRDefault="00F210FD" w:rsidP="00F210FD">
      <w:pPr>
        <w:jc w:val="center"/>
        <w:rPr>
          <w:rFonts w:ascii="Arial" w:hAnsi="Arial" w:cs="Arial"/>
          <w:sz w:val="22"/>
          <w:szCs w:val="22"/>
          <w:lang w:val="es-CO"/>
        </w:rPr>
      </w:pPr>
    </w:p>
    <w:sectPr w:rsidR="00F210FD" w:rsidRPr="00F210FD">
      <w:headerReference w:type="default" r:id="rId15"/>
      <w:pgSz w:w="12240" w:h="15840"/>
      <w:pgMar w:top="1440" w:right="1440" w:bottom="1440" w:left="144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2F768" w14:textId="77777777" w:rsidR="001125CF" w:rsidRDefault="001125CF">
      <w:pPr>
        <w:spacing w:line="240" w:lineRule="auto"/>
      </w:pPr>
      <w:r>
        <w:separator/>
      </w:r>
    </w:p>
  </w:endnote>
  <w:endnote w:type="continuationSeparator" w:id="0">
    <w:p w14:paraId="4D95182C" w14:textId="77777777" w:rsidR="001125CF" w:rsidRDefault="001125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B325C4F4-711B-43C7-9047-D60C01BB9BAD}"/>
  </w:font>
  <w:font w:name="Calibri">
    <w:panose1 w:val="020F0502020204030204"/>
    <w:charset w:val="00"/>
    <w:family w:val="swiss"/>
    <w:pitch w:val="variable"/>
    <w:sig w:usb0="E4002EFF" w:usb1="C200247B" w:usb2="00000009" w:usb3="00000000" w:csb0="000001FF" w:csb1="00000000"/>
    <w:embedRegular r:id="rId2" w:fontKey="{3F3CB4FE-AD49-436A-884B-C8BD101C94BC}"/>
    <w:embedItalic r:id="rId3" w:fontKey="{D6480D57-9441-4F2C-A489-707D5A0B49A0}"/>
  </w:font>
  <w:font w:name="Georgia">
    <w:panose1 w:val="02040502050405020303"/>
    <w:charset w:val="00"/>
    <w:family w:val="roman"/>
    <w:pitch w:val="variable"/>
    <w:sig w:usb0="00000287" w:usb1="00000000" w:usb2="00000000" w:usb3="00000000" w:csb0="0000009F" w:csb1="00000000"/>
    <w:embedItalic r:id="rId4" w:fontKey="{D4CBAC87-1D76-4B84-BFD5-382B4877BE5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4CE8A8FD-6724-4BA0-A809-08E415C4F4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0EB45" w14:textId="77777777" w:rsidR="001125CF" w:rsidRDefault="001125CF">
      <w:pPr>
        <w:spacing w:line="240" w:lineRule="auto"/>
      </w:pPr>
      <w:r>
        <w:separator/>
      </w:r>
    </w:p>
  </w:footnote>
  <w:footnote w:type="continuationSeparator" w:id="0">
    <w:p w14:paraId="37BF955F" w14:textId="77777777" w:rsidR="001125CF" w:rsidRDefault="001125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987F9" w14:textId="77777777" w:rsidR="001F3FED" w:rsidRDefault="00000000">
    <w:pPr>
      <w:pBdr>
        <w:top w:val="nil"/>
        <w:left w:val="nil"/>
        <w:bottom w:val="nil"/>
        <w:right w:val="nil"/>
        <w:between w:val="nil"/>
      </w:pBdr>
      <w:tabs>
        <w:tab w:val="center" w:pos="4419"/>
        <w:tab w:val="right" w:pos="8838"/>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814EB0">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61E"/>
    <w:multiLevelType w:val="multilevel"/>
    <w:tmpl w:val="B8C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445E"/>
    <w:multiLevelType w:val="multilevel"/>
    <w:tmpl w:val="344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11A7"/>
    <w:multiLevelType w:val="multilevel"/>
    <w:tmpl w:val="C86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F2912"/>
    <w:multiLevelType w:val="multilevel"/>
    <w:tmpl w:val="B46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E3749F"/>
    <w:multiLevelType w:val="multilevel"/>
    <w:tmpl w:val="A126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D30F1"/>
    <w:multiLevelType w:val="multilevel"/>
    <w:tmpl w:val="88C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E2C34"/>
    <w:multiLevelType w:val="multilevel"/>
    <w:tmpl w:val="203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01C6E"/>
    <w:multiLevelType w:val="multilevel"/>
    <w:tmpl w:val="C9A8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480803"/>
    <w:multiLevelType w:val="multilevel"/>
    <w:tmpl w:val="0202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3A3D4F"/>
    <w:multiLevelType w:val="multilevel"/>
    <w:tmpl w:val="5FF0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9E581B"/>
    <w:multiLevelType w:val="multilevel"/>
    <w:tmpl w:val="7A8C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842EB6"/>
    <w:multiLevelType w:val="multilevel"/>
    <w:tmpl w:val="937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380670">
    <w:abstractNumId w:val="4"/>
  </w:num>
  <w:num w:numId="2" w16cid:durableId="1062170248">
    <w:abstractNumId w:val="10"/>
  </w:num>
  <w:num w:numId="3" w16cid:durableId="2104566834">
    <w:abstractNumId w:val="1"/>
  </w:num>
  <w:num w:numId="4" w16cid:durableId="655185243">
    <w:abstractNumId w:val="7"/>
  </w:num>
  <w:num w:numId="5" w16cid:durableId="97992966">
    <w:abstractNumId w:val="5"/>
  </w:num>
  <w:num w:numId="6" w16cid:durableId="830290066">
    <w:abstractNumId w:val="6"/>
  </w:num>
  <w:num w:numId="7" w16cid:durableId="2013868641">
    <w:abstractNumId w:val="0"/>
  </w:num>
  <w:num w:numId="8" w16cid:durableId="1042559319">
    <w:abstractNumId w:val="11"/>
  </w:num>
  <w:num w:numId="9" w16cid:durableId="2059039693">
    <w:abstractNumId w:val="2"/>
  </w:num>
  <w:num w:numId="10" w16cid:durableId="1811552360">
    <w:abstractNumId w:val="8"/>
  </w:num>
  <w:num w:numId="11" w16cid:durableId="1959986592">
    <w:abstractNumId w:val="3"/>
  </w:num>
  <w:num w:numId="12" w16cid:durableId="1303920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FED"/>
    <w:rsid w:val="001125CF"/>
    <w:rsid w:val="001F3FED"/>
    <w:rsid w:val="0022482E"/>
    <w:rsid w:val="006C0033"/>
    <w:rsid w:val="00730B48"/>
    <w:rsid w:val="00814EB0"/>
    <w:rsid w:val="00A45D9F"/>
    <w:rsid w:val="00C579CF"/>
    <w:rsid w:val="00F210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68576"/>
  <w15:docId w15:val="{C7177640-5A23-4D06-806E-EE9A4587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 w:eastAsia="es-CO"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firstLine="0"/>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rPr>
  </w:style>
  <w:style w:type="paragraph" w:styleId="Heading3">
    <w:name w:val="heading 3"/>
    <w:basedOn w:val="Normal"/>
    <w:next w:val="Normal"/>
    <w:link w:val="Heading3Char"/>
    <w:uiPriority w:val="9"/>
    <w:semiHidden/>
    <w:unhideWhenUsed/>
    <w:qFormat/>
    <w:pPr>
      <w:keepNext/>
      <w:keepLines/>
      <w:ind w:firstLine="0"/>
      <w:outlineLvl w:val="2"/>
    </w:pPr>
    <w:rPr>
      <w:b/>
      <w:bCs/>
      <w:i/>
      <w:iCs/>
    </w:rPr>
  </w:style>
  <w:style w:type="paragraph" w:styleId="Heading4">
    <w:name w:val="heading 4"/>
    <w:basedOn w:val="Normal"/>
    <w:next w:val="Normal"/>
    <w:link w:val="Heading4Char"/>
    <w:uiPriority w:val="9"/>
    <w:semiHidden/>
    <w:unhideWhenUsed/>
    <w:qFormat/>
    <w:pPr>
      <w:keepNext/>
      <w:keepLines/>
      <w:outlineLvl w:val="3"/>
    </w:pPr>
    <w:rPr>
      <w:b/>
      <w:bCs/>
    </w:rPr>
  </w:style>
  <w:style w:type="paragraph" w:styleId="Heading5">
    <w:name w:val="heading 5"/>
    <w:basedOn w:val="Normal"/>
    <w:next w:val="Normal"/>
    <w:link w:val="Heading5Char"/>
    <w:uiPriority w:val="9"/>
    <w:semiHidden/>
    <w:unhideWhenUsed/>
    <w:qFormat/>
    <w:pPr>
      <w:keepNext/>
      <w:keepLines/>
      <w:outlineLvl w:val="4"/>
    </w:pPr>
    <w:rPr>
      <w:b/>
      <w:bCs/>
      <w:i/>
      <w:i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2E2FAC"/>
    <w:pPr>
      <w:tabs>
        <w:tab w:val="center" w:pos="4419"/>
        <w:tab w:val="right" w:pos="8838"/>
      </w:tabs>
      <w:spacing w:line="240" w:lineRule="auto"/>
    </w:pPr>
  </w:style>
  <w:style w:type="character" w:customStyle="1" w:styleId="HeaderChar">
    <w:name w:val="Header Char"/>
    <w:basedOn w:val="DefaultParagraphFont"/>
    <w:link w:val="Header"/>
    <w:uiPriority w:val="99"/>
    <w:rsid w:val="002E2FAC"/>
  </w:style>
  <w:style w:type="paragraph" w:styleId="Footer">
    <w:name w:val="footer"/>
    <w:basedOn w:val="Normal"/>
    <w:link w:val="FooterChar"/>
    <w:uiPriority w:val="99"/>
    <w:unhideWhenUsed/>
    <w:rsid w:val="002E2FAC"/>
    <w:pPr>
      <w:tabs>
        <w:tab w:val="center" w:pos="4419"/>
        <w:tab w:val="right" w:pos="8838"/>
      </w:tabs>
      <w:spacing w:line="240" w:lineRule="auto"/>
    </w:pPr>
  </w:style>
  <w:style w:type="character" w:customStyle="1" w:styleId="FooterChar">
    <w:name w:val="Footer Char"/>
    <w:basedOn w:val="DefaultParagraphFont"/>
    <w:link w:val="Footer"/>
    <w:uiPriority w:val="99"/>
    <w:rsid w:val="002E2FAC"/>
  </w:style>
  <w:style w:type="table" w:styleId="TableGrid">
    <w:name w:val="Table Grid"/>
    <w:basedOn w:val="TableNormal"/>
    <w:uiPriority w:val="39"/>
    <w:rsid w:val="00F6792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471209"/>
    <w:pPr>
      <w:ind w:left="720"/>
      <w:contextualSpacing/>
    </w:pPr>
  </w:style>
  <w:style w:type="character" w:styleId="Hyperlink">
    <w:name w:val="Hyperlink"/>
    <w:basedOn w:val="DefaultParagraphFont"/>
    <w:uiPriority w:val="99"/>
    <w:unhideWhenUsed/>
    <w:rsid w:val="007434E0"/>
    <w:rPr>
      <w:color w:val="0563C1" w:themeColor="hyperlink"/>
      <w:u w:val="single"/>
    </w:rPr>
  </w:style>
  <w:style w:type="paragraph" w:styleId="TOC1">
    <w:name w:val="toc 1"/>
    <w:basedOn w:val="Normal"/>
    <w:next w:val="Normal"/>
    <w:autoRedefine/>
    <w:uiPriority w:val="39"/>
    <w:rsid w:val="00927FDA"/>
    <w:pPr>
      <w:tabs>
        <w:tab w:val="right" w:leader="dot" w:pos="9394"/>
      </w:tabs>
      <w:ind w:firstLine="0"/>
    </w:pPr>
    <w:rPr>
      <w:lang w:val="en-US"/>
    </w:rPr>
  </w:style>
  <w:style w:type="paragraph" w:styleId="TOC2">
    <w:name w:val="toc 2"/>
    <w:basedOn w:val="Normal"/>
    <w:next w:val="Normal"/>
    <w:autoRedefine/>
    <w:uiPriority w:val="39"/>
    <w:rsid w:val="00927FDA"/>
    <w:pPr>
      <w:ind w:left="198" w:firstLine="0"/>
    </w:pPr>
    <w:rPr>
      <w:lang w:val="en-US"/>
    </w:rPr>
  </w:style>
  <w:style w:type="paragraph" w:styleId="TOC3">
    <w:name w:val="toc 3"/>
    <w:basedOn w:val="Normal"/>
    <w:next w:val="Normal"/>
    <w:autoRedefine/>
    <w:uiPriority w:val="39"/>
    <w:rsid w:val="00927FDA"/>
    <w:pPr>
      <w:ind w:left="369" w:firstLine="0"/>
    </w:pPr>
    <w:rPr>
      <w:lang w:val="en-US"/>
    </w:rPr>
  </w:style>
  <w:style w:type="character" w:customStyle="1" w:styleId="Mencinsinresolver1">
    <w:name w:val="Mención sin resolver1"/>
    <w:basedOn w:val="DefaultParagraphFont"/>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b/>
      <w:bCs/>
      <w:lang w:val="es-ES"/>
    </w:rPr>
  </w:style>
  <w:style w:type="character" w:customStyle="1" w:styleId="Heading1Char">
    <w:name w:val="Heading 1 Char"/>
    <w:basedOn w:val="DefaultParagraphFont"/>
    <w:link w:val="Heading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DefaultParagraphFont"/>
    <w:link w:val="Ttulo1APA"/>
    <w:rsid w:val="00A04D12"/>
    <w:rPr>
      <w:rFonts w:ascii="Times New Roman" w:hAnsi="Times New Roman" w:cs="Times New Roman"/>
      <w:b/>
      <w:bCs/>
      <w:sz w:val="24"/>
      <w:lang w:val="es-ES"/>
    </w:rPr>
  </w:style>
  <w:style w:type="paragraph" w:styleId="TOCHeading">
    <w:name w:val="TOC Heading"/>
    <w:basedOn w:val="Heading1"/>
    <w:next w:val="Normal"/>
    <w:uiPriority w:val="39"/>
    <w:unhideWhenUsed/>
    <w:qFormat/>
    <w:rsid w:val="00A04D12"/>
    <w:pPr>
      <w:outlineLvl w:val="9"/>
    </w:pPr>
  </w:style>
  <w:style w:type="paragraph" w:customStyle="1" w:styleId="APA">
    <w:name w:val="APA"/>
    <w:basedOn w:val="Normal"/>
    <w:link w:val="APACar"/>
    <w:rsid w:val="00D968E7"/>
    <w:pPr>
      <w:ind w:firstLine="709"/>
    </w:pPr>
  </w:style>
  <w:style w:type="character" w:customStyle="1" w:styleId="APACar">
    <w:name w:val="APA Car"/>
    <w:basedOn w:val="DefaultParagraphFont"/>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b/>
      <w:bCs/>
    </w:rPr>
  </w:style>
  <w:style w:type="character" w:customStyle="1" w:styleId="TituloNivel2Car">
    <w:name w:val="Titulo Nivel 2 Car"/>
    <w:basedOn w:val="DefaultParagraphFont"/>
    <w:link w:val="TituloNivel2"/>
    <w:rsid w:val="002D7F52"/>
    <w:rPr>
      <w:rFonts w:ascii="Times New Roman" w:hAnsi="Times New Roman" w:cs="Times New Roman"/>
      <w:b/>
      <w:bCs/>
      <w:sz w:val="24"/>
      <w:szCs w:val="24"/>
    </w:rPr>
  </w:style>
  <w:style w:type="paragraph" w:styleId="BalloonText">
    <w:name w:val="Balloon Text"/>
    <w:basedOn w:val="Normal"/>
    <w:link w:val="BalloonTextChar"/>
    <w:uiPriority w:val="99"/>
    <w:semiHidden/>
    <w:unhideWhenUsed/>
    <w:rsid w:val="005D72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72D4"/>
    <w:rPr>
      <w:rFonts w:ascii="Tahoma" w:hAnsi="Tahoma" w:cs="Tahoma"/>
      <w:sz w:val="16"/>
      <w:szCs w:val="16"/>
    </w:rPr>
  </w:style>
  <w:style w:type="character" w:customStyle="1" w:styleId="Heading2Char">
    <w:name w:val="Heading 2 Char"/>
    <w:basedOn w:val="DefaultParagraphFont"/>
    <w:link w:val="Heading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line="240" w:lineRule="auto"/>
    </w:pPr>
    <w:rPr>
      <w:color w:val="000000"/>
    </w:rPr>
  </w:style>
  <w:style w:type="paragraph" w:styleId="NoSpacing">
    <w:name w:val="No Spacing"/>
    <w:uiPriority w:val="1"/>
    <w:qFormat/>
    <w:rsid w:val="00135532"/>
    <w:rPr>
      <w:rFonts w:eastAsia="Calibri" w:cs="Calibri"/>
      <w:color w:val="000000"/>
    </w:rPr>
  </w:style>
  <w:style w:type="paragraph" w:customStyle="1" w:styleId="Piedeimagen">
    <w:name w:val="Pie de imagen"/>
    <w:basedOn w:val="Caption"/>
    <w:rsid w:val="00411D84"/>
    <w:pPr>
      <w:spacing w:after="0" w:line="480" w:lineRule="auto"/>
      <w:ind w:firstLine="454"/>
    </w:pPr>
    <w:rPr>
      <w:rFonts w:eastAsia="Calibri"/>
      <w:bCs/>
      <w:iCs w:val="0"/>
      <w:color w:val="auto"/>
      <w:sz w:val="20"/>
      <w:szCs w:val="24"/>
    </w:rPr>
  </w:style>
  <w:style w:type="paragraph" w:styleId="Captio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135532"/>
    <w:rPr>
      <w:rFonts w:ascii="Times New Roman" w:eastAsiaTheme="majorEastAsia" w:hAnsi="Times New Roman" w:cstheme="majorBidi"/>
      <w:b/>
      <w:i/>
      <w:color w:val="000000" w:themeColor="text1"/>
      <w:sz w:val="24"/>
      <w:szCs w:val="24"/>
    </w:rPr>
  </w:style>
  <w:style w:type="character" w:customStyle="1" w:styleId="Heading4Char">
    <w:name w:val="Heading 4 Char"/>
    <w:basedOn w:val="DefaultParagraphFont"/>
    <w:link w:val="Heading4"/>
    <w:uiPriority w:val="9"/>
    <w:rsid w:val="00135532"/>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135532"/>
    <w:rPr>
      <w:rFonts w:ascii="Times New Roman" w:eastAsiaTheme="majorEastAsia" w:hAnsi="Times New Roman" w:cstheme="majorBidi"/>
      <w:b/>
      <w:i/>
      <w:color w:val="000000" w:themeColor="text1"/>
      <w:sz w:val="24"/>
    </w:rPr>
  </w:style>
  <w:style w:type="character" w:styleId="UnresolvedMention">
    <w:name w:val="Unresolved Mention"/>
    <w:basedOn w:val="DefaultParagraphFont"/>
    <w:uiPriority w:val="99"/>
    <w:semiHidden/>
    <w:unhideWhenUsed/>
    <w:rsid w:val="003C6104"/>
    <w:rPr>
      <w:color w:val="605E5C"/>
      <w:shd w:val="clear" w:color="auto" w:fill="E1DFDD"/>
    </w:rPr>
  </w:style>
  <w:style w:type="paragraph" w:styleId="BodyText">
    <w:name w:val="Body Text"/>
    <w:basedOn w:val="Normal"/>
    <w:link w:val="BodyTextChar"/>
    <w:uiPriority w:val="1"/>
    <w:rsid w:val="00E236F9"/>
    <w:pPr>
      <w:widowControl w:val="0"/>
      <w:autoSpaceDE w:val="0"/>
      <w:autoSpaceDN w:val="0"/>
      <w:spacing w:line="240" w:lineRule="auto"/>
    </w:pPr>
    <w:rPr>
      <w:lang w:val="es-ES"/>
    </w:rPr>
  </w:style>
  <w:style w:type="character" w:customStyle="1" w:styleId="BodyTextChar">
    <w:name w:val="Body Text Char"/>
    <w:basedOn w:val="DefaultParagraphFont"/>
    <w:link w:val="BodyText"/>
    <w:uiPriority w:val="1"/>
    <w:rsid w:val="00E236F9"/>
    <w:rPr>
      <w:rFonts w:ascii="Times New Roman" w:eastAsia="Times New Roman" w:hAnsi="Times New Roman" w:cs="Times New Roman"/>
      <w:sz w:val="24"/>
      <w:szCs w:val="24"/>
      <w:lang w:val="es-ES"/>
    </w:rPr>
  </w:style>
  <w:style w:type="table" w:customStyle="1" w:styleId="TableNormal1">
    <w:name w:val="Table Normal1"/>
    <w:uiPriority w:val="2"/>
    <w:semiHidden/>
    <w:unhideWhenUsed/>
    <w:qFormat/>
    <w:rsid w:val="00E236F9"/>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lang w:val="es-ES"/>
    </w:rPr>
  </w:style>
  <w:style w:type="paragraph" w:styleId="Bibliography">
    <w:name w:val="Bibliography"/>
    <w:basedOn w:val="Normal"/>
    <w:next w:val="Normal"/>
    <w:uiPriority w:val="37"/>
    <w:unhideWhenUsed/>
    <w:qFormat/>
    <w:rsid w:val="00721DF5"/>
    <w:pPr>
      <w:ind w:left="720" w:hanging="720"/>
    </w:pPr>
  </w:style>
  <w:style w:type="paragraph" w:styleId="Quote">
    <w:name w:val="Quote"/>
    <w:basedOn w:val="Normal"/>
    <w:next w:val="Normal"/>
    <w:link w:val="QuoteChar"/>
    <w:uiPriority w:val="29"/>
    <w:qFormat/>
    <w:rsid w:val="00D937DE"/>
    <w:pPr>
      <w:spacing w:line="360" w:lineRule="auto"/>
      <w:ind w:left="720" w:firstLine="0"/>
    </w:pPr>
    <w:rPr>
      <w:iCs/>
    </w:rPr>
  </w:style>
  <w:style w:type="character" w:customStyle="1" w:styleId="QuoteChar">
    <w:name w:val="Quote Char"/>
    <w:basedOn w:val="DefaultParagraphFont"/>
    <w:link w:val="Quote"/>
    <w:uiPriority w:val="29"/>
    <w:rsid w:val="00D937DE"/>
    <w:rPr>
      <w:rFonts w:ascii="Times New Roman" w:hAnsi="Times New Roman"/>
      <w:iCs/>
      <w:color w:val="000000" w:themeColor="text1"/>
      <w:sz w:val="24"/>
    </w:rPr>
  </w:style>
  <w:style w:type="paragraph" w:styleId="TOC4">
    <w:name w:val="toc 4"/>
    <w:basedOn w:val="Normal"/>
    <w:next w:val="Normal"/>
    <w:autoRedefine/>
    <w:uiPriority w:val="39"/>
    <w:unhideWhenUsed/>
    <w:rsid w:val="00927FDA"/>
    <w:pPr>
      <w:ind w:left="539" w:firstLine="0"/>
    </w:pPr>
  </w:style>
  <w:style w:type="paragraph" w:styleId="TOC5">
    <w:name w:val="toc 5"/>
    <w:basedOn w:val="Normal"/>
    <w:next w:val="Normal"/>
    <w:autoRedefine/>
    <w:uiPriority w:val="39"/>
    <w:unhideWhenUsed/>
    <w:rsid w:val="00927FDA"/>
    <w:pPr>
      <w:ind w:left="709" w:firstLine="0"/>
    </w:pPr>
  </w:style>
  <w:style w:type="paragraph" w:styleId="TableofFigures">
    <w:name w:val="table of figures"/>
    <w:basedOn w:val="Normal"/>
    <w:next w:val="Normal"/>
    <w:uiPriority w:val="99"/>
    <w:unhideWhenUsed/>
    <w:rsid w:val="00927FDA"/>
    <w:pPr>
      <w:ind w:firstLine="0"/>
    </w:pPr>
  </w:style>
  <w:style w:type="table" w:styleId="PlainTable2">
    <w:name w:val="Plain Table 2"/>
    <w:basedOn w:val="TableNormal"/>
    <w:uiPriority w:val="42"/>
    <w:rsid w:val="005E3A16"/>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0">
    <w:basedOn w:val="TableNormal"/>
    <w:pPr>
      <w:spacing w:line="240" w:lineRule="auto"/>
    </w:p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cs.oracle.com/javase/tutorial/security/index.html"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ev.mysql.com/doc/refman/8.0/e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eveloper.mozilla.org/es/docs/Web/Security"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jwt.io/introduction"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owasp.org/Top10/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Xr/H6Bxg8Jx3l5jbKvOXCRSOOw==">CgMxLjAyDmguN2FiMHo5cnJpczg4Mg5oLm5najR6ejNpdXY0ODIOaC5kZXQ4MjBlbzc1Z3oyDmgub29hajN5NmlrdHFuMg5oLjdmbjJucTZyaG9seDIOaC5kYnE1OTFiZG9qZWsyDmguZjV2bTczam1wdG5lMg5oLmFsbGR5OWpieW56azIOaC5kdTB4Y2F1dnhjNWw4AHIhMTdyVDN3V3FwUlE3NFVLQnBvUDVDT2tCdTd2WHZRSDdk</go:docsCustomData>
</go:gDocsCustomXmlDataStorage>
</file>

<file path=customXml/itemProps1.xml><?xml version="1.0" encoding="utf-8"?>
<ds:datastoreItem xmlns:ds="http://schemas.openxmlformats.org/officeDocument/2006/customXml" ds:itemID="{C1EA47E6-E633-44B2-BF1B-5F08F129B93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2479</Words>
  <Characters>13635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César Ibarra</dc:creator>
  <cp:lastModifiedBy>Jaime Zapata</cp:lastModifiedBy>
  <cp:revision>5</cp:revision>
  <dcterms:created xsi:type="dcterms:W3CDTF">2023-03-22T21:50:00Z</dcterms:created>
  <dcterms:modified xsi:type="dcterms:W3CDTF">2026-10-08T15:33:00Z</dcterms:modified>
</cp:coreProperties>
</file>