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AE1E7" w14:textId="486C491D" w:rsidR="00F9310D" w:rsidRDefault="00BD7CF1">
      <w:pPr>
        <w:rPr>
          <w:lang w:val="en-GB"/>
        </w:rPr>
      </w:pPr>
      <w:r>
        <w:rPr>
          <w:lang w:val="en-GB"/>
        </w:rPr>
        <w:t>Definition of done:</w:t>
      </w:r>
    </w:p>
    <w:p w14:paraId="78A36C59" w14:textId="0FD627BB" w:rsidR="00BD7CF1" w:rsidRDefault="00BD7CF1">
      <w:pPr>
        <w:rPr>
          <w:lang w:val="nl-NL"/>
        </w:rPr>
      </w:pPr>
      <w:r w:rsidRPr="00BD7CF1">
        <w:rPr>
          <w:lang w:val="nl-NL"/>
        </w:rPr>
        <w:t>We hebben 3 verschillende CRUDS g</w:t>
      </w:r>
      <w:r>
        <w:rPr>
          <w:lang w:val="nl-NL"/>
        </w:rPr>
        <w:t>emaakt, getest en af.</w:t>
      </w:r>
    </w:p>
    <w:p w14:paraId="45E225EF" w14:textId="31ACD27B" w:rsidR="00BD7CF1" w:rsidRDefault="00BD7CF1">
      <w:pPr>
        <w:rPr>
          <w:lang w:val="nl-NL"/>
        </w:rPr>
      </w:pPr>
      <w:r>
        <w:rPr>
          <w:lang w:val="nl-NL"/>
        </w:rPr>
        <w:t>We kunnen een account aanmaken en inloggen</w:t>
      </w:r>
    </w:p>
    <w:p w14:paraId="5D598DD6" w14:textId="575FDFBF" w:rsidR="00BD7CF1" w:rsidRDefault="00BD7CF1">
      <w:pPr>
        <w:rPr>
          <w:lang w:val="nl-NL"/>
        </w:rPr>
      </w:pPr>
      <w:r>
        <w:rPr>
          <w:lang w:val="nl-NL"/>
        </w:rPr>
        <w:t>We kunnen de accounts beheren</w:t>
      </w:r>
    </w:p>
    <w:p w14:paraId="645BCADC" w14:textId="67CFE88D" w:rsidR="00BD7CF1" w:rsidRDefault="00BD7CF1">
      <w:pPr>
        <w:rPr>
          <w:lang w:val="nl-NL"/>
        </w:rPr>
      </w:pPr>
      <w:r>
        <w:rPr>
          <w:lang w:val="nl-NL"/>
        </w:rPr>
        <w:t xml:space="preserve">Er is een </w:t>
      </w:r>
      <w:proofErr w:type="spellStart"/>
      <w:r>
        <w:rPr>
          <w:lang w:val="nl-NL"/>
        </w:rPr>
        <w:t>navbar</w:t>
      </w:r>
      <w:proofErr w:type="spellEnd"/>
    </w:p>
    <w:p w14:paraId="1DFD02A5" w14:textId="36C4A870" w:rsidR="00BD7CF1" w:rsidRPr="00BD7CF1" w:rsidRDefault="00BD7CF1">
      <w:pPr>
        <w:rPr>
          <w:lang w:val="nl-NL"/>
        </w:rPr>
      </w:pPr>
      <w:r>
        <w:rPr>
          <w:lang w:val="nl-NL"/>
        </w:rPr>
        <w:t>Er is een database met connectie</w:t>
      </w:r>
    </w:p>
    <w:p w14:paraId="40031C03" w14:textId="77777777" w:rsidR="00BD7CF1" w:rsidRPr="00BD7CF1" w:rsidRDefault="00BD7CF1">
      <w:pPr>
        <w:rPr>
          <w:lang w:val="nl-NL"/>
        </w:rPr>
      </w:pPr>
    </w:p>
    <w:p w14:paraId="5C7AFC56" w14:textId="77777777" w:rsidR="00BD7CF1" w:rsidRPr="00BD7CF1" w:rsidRDefault="00BD7CF1">
      <w:pPr>
        <w:rPr>
          <w:lang w:val="nl-NL"/>
        </w:rPr>
      </w:pPr>
    </w:p>
    <w:p w14:paraId="63B21403" w14:textId="6CEC0DBB" w:rsidR="00BD7CF1" w:rsidRDefault="00BD7CF1">
      <w:pPr>
        <w:rPr>
          <w:lang w:val="en-GB"/>
        </w:rPr>
      </w:pPr>
      <w:r>
        <w:rPr>
          <w:lang w:val="en-GB"/>
        </w:rPr>
        <w:t>Definition of fun:</w:t>
      </w:r>
    </w:p>
    <w:p w14:paraId="5FDD1731" w14:textId="77777777" w:rsidR="00BD7CF1" w:rsidRDefault="00BD7CF1">
      <w:pPr>
        <w:rPr>
          <w:lang w:val="en-GB"/>
        </w:rPr>
      </w:pPr>
    </w:p>
    <w:p w14:paraId="1BD6F8C6" w14:textId="75201C8A" w:rsidR="00BD7CF1" w:rsidRDefault="00BD7CF1">
      <w:pPr>
        <w:rPr>
          <w:lang w:val="nl-NL"/>
        </w:rPr>
      </w:pPr>
      <w:r w:rsidRPr="00BD7CF1">
        <w:rPr>
          <w:lang w:val="nl-NL"/>
        </w:rPr>
        <w:t>Het werk is eerlijk o</w:t>
      </w:r>
      <w:r>
        <w:rPr>
          <w:lang w:val="nl-NL"/>
        </w:rPr>
        <w:t>pgedeeld</w:t>
      </w:r>
    </w:p>
    <w:p w14:paraId="010F74D4" w14:textId="00080BF7" w:rsidR="00BD7CF1" w:rsidRDefault="00BD7CF1">
      <w:pPr>
        <w:rPr>
          <w:lang w:val="nl-NL"/>
        </w:rPr>
      </w:pPr>
      <w:r>
        <w:rPr>
          <w:lang w:val="nl-NL"/>
        </w:rPr>
        <w:t>De werk sfeer is rustig</w:t>
      </w:r>
    </w:p>
    <w:p w14:paraId="0B0E064A" w14:textId="2AC5E6B3" w:rsidR="00BD7CF1" w:rsidRPr="00BD7CF1" w:rsidRDefault="00BD7CF1">
      <w:pPr>
        <w:rPr>
          <w:lang w:val="nl-NL"/>
        </w:rPr>
      </w:pPr>
      <w:r>
        <w:rPr>
          <w:lang w:val="nl-NL"/>
        </w:rPr>
        <w:t xml:space="preserve">Alles </w:t>
      </w:r>
      <w:proofErr w:type="gramStart"/>
      <w:r>
        <w:rPr>
          <w:lang w:val="nl-NL"/>
        </w:rPr>
        <w:t>word</w:t>
      </w:r>
      <w:proofErr w:type="gramEnd"/>
      <w:r>
        <w:rPr>
          <w:lang w:val="nl-NL"/>
        </w:rPr>
        <w:t xml:space="preserve"> overlegd</w:t>
      </w:r>
    </w:p>
    <w:p w14:paraId="0DF4B1A8" w14:textId="77777777" w:rsidR="00BD7CF1" w:rsidRPr="00BD7CF1" w:rsidRDefault="00BD7CF1">
      <w:pPr>
        <w:rPr>
          <w:lang w:val="nl-NL"/>
        </w:rPr>
      </w:pPr>
    </w:p>
    <w:sectPr w:rsidR="00BD7CF1" w:rsidRPr="00BD7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10D"/>
    <w:rsid w:val="004046AF"/>
    <w:rsid w:val="008F070F"/>
    <w:rsid w:val="00B70856"/>
    <w:rsid w:val="00BD7CF1"/>
    <w:rsid w:val="00C82CEB"/>
    <w:rsid w:val="00E71556"/>
    <w:rsid w:val="00F9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9BFACC"/>
  <w15:chartTrackingRefBased/>
  <w15:docId w15:val="{B982428B-A368-4A4E-A91B-27E2F5F94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6ECE64CCE2D478741E98B23004A1E" ma:contentTypeVersion="12" ma:contentTypeDescription="Een nieuw document maken." ma:contentTypeScope="" ma:versionID="529651226bf5e0b8832ae8b76bc91c44">
  <xsd:schema xmlns:xsd="http://www.w3.org/2001/XMLSchema" xmlns:xs="http://www.w3.org/2001/XMLSchema" xmlns:p="http://schemas.microsoft.com/office/2006/metadata/properties" xmlns:ns3="455fdd46-bbd6-41c0-b911-53f4630629a8" xmlns:ns4="b035692f-5d19-4a8e-80cb-67a76ccd3ca0" targetNamespace="http://schemas.microsoft.com/office/2006/metadata/properties" ma:root="true" ma:fieldsID="28ce0985f1bf1c03ab217ba37c369fb0" ns3:_="" ns4:_="">
    <xsd:import namespace="455fdd46-bbd6-41c0-b911-53f4630629a8"/>
    <xsd:import namespace="b035692f-5d19-4a8e-80cb-67a76ccd3ca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5fdd46-bbd6-41c0-b911-53f4630629a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5692f-5d19-4a8e-80cb-67a76ccd3c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035692f-5d19-4a8e-80cb-67a76ccd3ca0" xsi:nil="true"/>
  </documentManagement>
</p:properties>
</file>

<file path=customXml/itemProps1.xml><?xml version="1.0" encoding="utf-8"?>
<ds:datastoreItem xmlns:ds="http://schemas.openxmlformats.org/officeDocument/2006/customXml" ds:itemID="{724474DA-634E-438F-9D18-750D1EE4A4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5fdd46-bbd6-41c0-b911-53f4630629a8"/>
    <ds:schemaRef ds:uri="b035692f-5d19-4a8e-80cb-67a76ccd3c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46325F-14B6-487D-BBFE-72CEF3130F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A2B377-5925-45A4-94C5-8A93CEC5B432}">
  <ds:schemaRefs>
    <ds:schemaRef ds:uri="http://schemas.microsoft.com/office/2006/metadata/properties"/>
    <ds:schemaRef ds:uri="b035692f-5d19-4a8e-80cb-67a76ccd3ca0"/>
    <ds:schemaRef ds:uri="http://purl.org/dc/dcmitype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455fdd46-bbd6-41c0-b911-53f4630629a8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Jaimy Telussa</dc:creator>
  <cp:keywords/>
  <dc:description/>
  <cp:lastModifiedBy>Jaimy Telussa</cp:lastModifiedBy>
  <cp:revision>2</cp:revision>
  <dcterms:created xsi:type="dcterms:W3CDTF">2023-10-25T07:31:00Z</dcterms:created>
  <dcterms:modified xsi:type="dcterms:W3CDTF">2023-10-25T07:31:00Z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0x0101004056ECE64CCE2D478741E98B23004A1E</vt:lpwstr>
  </property>
</Properties>
</file>