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9DA44" w14:textId="3DA02689" w:rsidR="003921B5" w:rsidRDefault="0090512A" w:rsidP="003921B5">
      <w:pPr>
        <w:pStyle w:val="Heading1"/>
        <w:jc w:val="center"/>
      </w:pPr>
      <w:r>
        <w:t xml:space="preserve">Review of </w:t>
      </w:r>
      <w:r w:rsidR="003921B5" w:rsidRPr="00B72E5E">
        <w:t>Azure Cognitive Services</w:t>
      </w:r>
    </w:p>
    <w:p w14:paraId="64F49424" w14:textId="0921ED08" w:rsidR="0090512A" w:rsidRPr="0090512A" w:rsidRDefault="0090512A" w:rsidP="0090512A">
      <w:pPr>
        <w:jc w:val="center"/>
      </w:pPr>
      <w:r>
        <w:t>Nitishj2@illinois.edu</w:t>
      </w:r>
    </w:p>
    <w:p w14:paraId="20E07D97" w14:textId="2ECE0A9C" w:rsidR="001674B3" w:rsidRPr="00B72E5E" w:rsidRDefault="00780902" w:rsidP="00A42A75">
      <w:pPr>
        <w:pStyle w:val="Heading1"/>
      </w:pPr>
      <w:r>
        <w:t>Introduction</w:t>
      </w:r>
      <w:r w:rsidR="004E16EB">
        <w:t xml:space="preserve"> (What)</w:t>
      </w:r>
    </w:p>
    <w:p w14:paraId="020E17AF" w14:textId="32D32C77" w:rsidR="00227A68" w:rsidRDefault="00554B10" w:rsidP="00227A68">
      <w:pPr>
        <w:spacing w:after="0" w:line="240" w:lineRule="auto"/>
      </w:pPr>
      <w:r>
        <w:t>Azure Cognitive Services offers various AI and machine learning APIs and SDKs, which can be used in applications to make them more intelligen</w:t>
      </w:r>
      <w:r w:rsidR="00730E8A">
        <w:t>t</w:t>
      </w:r>
      <w:r>
        <w:t>.</w:t>
      </w:r>
      <w:r w:rsidR="00392D4B">
        <w:t xml:space="preserve"> </w:t>
      </w:r>
      <w:r>
        <w:t>The APIs are split up into multiple categories, such as vision, speech, language, knowledge, and search APIs.</w:t>
      </w:r>
      <w:r w:rsidR="00227A68">
        <w:t xml:space="preserve"> </w:t>
      </w:r>
    </w:p>
    <w:p w14:paraId="0DAEF8D8" w14:textId="44D093C5" w:rsidR="00682890" w:rsidRPr="000C0B88" w:rsidRDefault="00682890" w:rsidP="00A42A75">
      <w:pPr>
        <w:pStyle w:val="Heading1"/>
      </w:pPr>
      <w:r w:rsidRPr="000C0B88">
        <w:t xml:space="preserve">Available </w:t>
      </w:r>
      <w:r w:rsidR="001B6730">
        <w:t>Language</w:t>
      </w:r>
      <w:r w:rsidR="00F67147">
        <w:t>/Text</w:t>
      </w:r>
      <w:r w:rsidR="001B6730">
        <w:t xml:space="preserve"> Related </w:t>
      </w:r>
      <w:r w:rsidRPr="000C0B88">
        <w:t>Services and APIs</w:t>
      </w:r>
      <w:r w:rsidR="008E41C0">
        <w:t xml:space="preserve"> (Features)</w:t>
      </w:r>
    </w:p>
    <w:p w14:paraId="7B27BFA4" w14:textId="77777777" w:rsidR="00D13FDD" w:rsidRDefault="00D86F09" w:rsidP="004764FB">
      <w:pPr>
        <w:pStyle w:val="Heading2"/>
      </w:pPr>
      <w:r w:rsidRPr="00CF1C06">
        <w:t>Language Understanding (LUIS)</w:t>
      </w:r>
    </w:p>
    <w:p w14:paraId="5C9C602A" w14:textId="16A2B5DE" w:rsidR="00D86F09" w:rsidRDefault="00D86F09" w:rsidP="00CF1C06">
      <w:pPr>
        <w:spacing w:after="0" w:line="240" w:lineRule="auto"/>
      </w:pPr>
      <w:r>
        <w:t xml:space="preserve">LUIS can extract meanings from text. It uses machine learning to train the API. Can be used to </w:t>
      </w:r>
      <w:r w:rsidRPr="00960A57">
        <w:t>Build natural language understanding into apps, bots, and IoT devices.</w:t>
      </w:r>
    </w:p>
    <w:p w14:paraId="1BD56BAB" w14:textId="77777777" w:rsidR="006D461D" w:rsidRDefault="006D461D" w:rsidP="00CF1C06">
      <w:pPr>
        <w:spacing w:after="0" w:line="240" w:lineRule="auto"/>
      </w:pPr>
    </w:p>
    <w:p w14:paraId="71BC1595" w14:textId="77777777" w:rsidR="006D461D" w:rsidRDefault="006D461D" w:rsidP="006D461D">
      <w:pPr>
        <w:spacing w:after="0" w:line="240" w:lineRule="auto"/>
      </w:pPr>
      <w:r>
        <w:t>M</w:t>
      </w:r>
      <w:r w:rsidRPr="00DB489C">
        <w:t>ost common AI interactions occur through bots</w:t>
      </w:r>
      <w:r>
        <w:t xml:space="preserve">, the API provides </w:t>
      </w:r>
      <w:r w:rsidRPr="00DB489C">
        <w:t xml:space="preserve">ability to interact intelligently with the user. </w:t>
      </w:r>
      <w:r>
        <w:t xml:space="preserve">We </w:t>
      </w:r>
      <w:r w:rsidRPr="00DB489C">
        <w:t>can build conversational intelligence into our bot</w:t>
      </w:r>
      <w:r>
        <w:t>s</w:t>
      </w:r>
      <w:r w:rsidRPr="00DB489C">
        <w:t xml:space="preserve"> by using Azure Language Understanding Intelligent Service (LUIS).</w:t>
      </w:r>
    </w:p>
    <w:p w14:paraId="5794E033" w14:textId="77777777" w:rsidR="006D461D" w:rsidRDefault="006D461D" w:rsidP="006D461D">
      <w:pPr>
        <w:spacing w:after="0" w:line="240" w:lineRule="auto"/>
      </w:pPr>
    </w:p>
    <w:p w14:paraId="0569F419" w14:textId="2863CB89" w:rsidR="006D461D" w:rsidRDefault="006D461D" w:rsidP="006D461D">
      <w:pPr>
        <w:spacing w:after="0" w:line="240" w:lineRule="auto"/>
      </w:pPr>
      <w:r w:rsidRPr="00DB489C">
        <w:t xml:space="preserve">LUIS applies custom machine-learning intelligence to conversational natural-language text. LUIS uses certain aspects of the text to predict the user's overall meaning and pull out relevant detailed information. </w:t>
      </w:r>
      <w:r>
        <w:t xml:space="preserve">The </w:t>
      </w:r>
      <w:r w:rsidRPr="00DB489C">
        <w:t>applications can use this information to interact with the user.</w:t>
      </w:r>
    </w:p>
    <w:p w14:paraId="4CC62851" w14:textId="77777777" w:rsidR="006D461D" w:rsidRDefault="006D461D" w:rsidP="006D461D">
      <w:pPr>
        <w:spacing w:after="0" w:line="240" w:lineRule="auto"/>
      </w:pPr>
    </w:p>
    <w:p w14:paraId="69057EF8" w14:textId="77777777" w:rsidR="006D461D" w:rsidRDefault="006D461D" w:rsidP="006D461D">
      <w:pPr>
        <w:spacing w:after="0" w:line="240" w:lineRule="auto"/>
      </w:pPr>
      <w:r>
        <w:t>LUIS makes use of three key aspects for understanding language:</w:t>
      </w:r>
    </w:p>
    <w:p w14:paraId="712EA472" w14:textId="77777777" w:rsidR="006D461D" w:rsidRDefault="006D461D" w:rsidP="006D461D">
      <w:pPr>
        <w:pStyle w:val="ListParagraph"/>
        <w:numPr>
          <w:ilvl w:val="0"/>
          <w:numId w:val="5"/>
        </w:numPr>
        <w:spacing w:after="0" w:line="240" w:lineRule="auto"/>
      </w:pPr>
      <w:r w:rsidRPr="00A9484A">
        <w:rPr>
          <w:b/>
          <w:bCs/>
        </w:rPr>
        <w:t>Utterances:</w:t>
      </w:r>
      <w:r>
        <w:t xml:space="preserve"> An utterance is input from the user that the app needs to interpret.</w:t>
      </w:r>
    </w:p>
    <w:p w14:paraId="2567A4E6" w14:textId="77777777" w:rsidR="006D461D" w:rsidRDefault="006D461D" w:rsidP="006D461D">
      <w:pPr>
        <w:pStyle w:val="ListParagraph"/>
        <w:numPr>
          <w:ilvl w:val="0"/>
          <w:numId w:val="5"/>
        </w:numPr>
        <w:spacing w:after="0" w:line="240" w:lineRule="auto"/>
      </w:pPr>
      <w:r w:rsidRPr="00A9484A">
        <w:rPr>
          <w:b/>
          <w:bCs/>
        </w:rPr>
        <w:t>Intents:</w:t>
      </w:r>
      <w:r>
        <w:t xml:space="preserve"> An intent represents a task or action the user wants to do; (purpose or goal expressed in a user's utterance)</w:t>
      </w:r>
    </w:p>
    <w:p w14:paraId="142DCC39" w14:textId="77777777" w:rsidR="006D461D" w:rsidRDefault="006D461D" w:rsidP="006D461D">
      <w:pPr>
        <w:pStyle w:val="ListParagraph"/>
        <w:numPr>
          <w:ilvl w:val="0"/>
          <w:numId w:val="5"/>
        </w:numPr>
        <w:spacing w:after="0" w:line="240" w:lineRule="auto"/>
      </w:pPr>
      <w:r w:rsidRPr="005325ED">
        <w:rPr>
          <w:b/>
          <w:bCs/>
        </w:rPr>
        <w:t>Entities:</w:t>
      </w:r>
      <w:r>
        <w:t xml:space="preserve"> An entity represents a word or phrase inside the utterance that we want to extract. Entities aren't only words or phrases, but also simply data. This data helps provide specific context for the utterance and aids the algorithm in more accurately identifying the intent. Not every utterance contains entities, though.</w:t>
      </w:r>
    </w:p>
    <w:p w14:paraId="3C0050D1" w14:textId="77777777" w:rsidR="006D461D" w:rsidRDefault="006D461D" w:rsidP="006D461D">
      <w:pPr>
        <w:spacing w:after="0" w:line="240" w:lineRule="auto"/>
      </w:pPr>
    </w:p>
    <w:p w14:paraId="73293EE9" w14:textId="77777777" w:rsidR="006D461D" w:rsidRDefault="006D461D" w:rsidP="006D461D">
      <w:pPr>
        <w:spacing w:after="0" w:line="240" w:lineRule="auto"/>
      </w:pPr>
      <w:r>
        <w:t xml:space="preserve">For the following sample </w:t>
      </w:r>
      <w:r w:rsidRPr="00DF631E">
        <w:t>utterance</w:t>
      </w:r>
      <w:r>
        <w:t>:</w:t>
      </w:r>
      <w:r w:rsidRPr="00DF631E">
        <w:t xml:space="preserve"> "Book 2 tickets on a flight to New York for New Year's Eve."</w:t>
      </w:r>
    </w:p>
    <w:p w14:paraId="105F5A72" w14:textId="77777777" w:rsidR="006D461D" w:rsidRDefault="006D461D" w:rsidP="006D461D">
      <w:pPr>
        <w:spacing w:after="0" w:line="240" w:lineRule="auto"/>
      </w:pPr>
      <w:r>
        <w:t>The API identified entities as:</w:t>
      </w:r>
    </w:p>
    <w:p w14:paraId="351D8D2C" w14:textId="77777777" w:rsidR="006D461D" w:rsidRDefault="006D461D" w:rsidP="006D461D">
      <w:pPr>
        <w:spacing w:after="0" w:line="240" w:lineRule="auto"/>
      </w:pPr>
    </w:p>
    <w:p w14:paraId="49BDAEF2" w14:textId="77777777" w:rsidR="006D461D" w:rsidRDefault="006D461D" w:rsidP="006D461D">
      <w:pPr>
        <w:spacing w:after="0" w:line="240" w:lineRule="auto"/>
      </w:pPr>
      <w:r>
        <w:t xml:space="preserve">New York: We can classify this entity as </w:t>
      </w:r>
      <w:proofErr w:type="spellStart"/>
      <w:r>
        <w:t>Location.Destination</w:t>
      </w:r>
      <w:proofErr w:type="spellEnd"/>
      <w:r>
        <w:t>.</w:t>
      </w:r>
    </w:p>
    <w:p w14:paraId="0CED4B37" w14:textId="77777777" w:rsidR="006D461D" w:rsidRDefault="006D461D" w:rsidP="006D461D">
      <w:pPr>
        <w:spacing w:after="0" w:line="240" w:lineRule="auto"/>
      </w:pPr>
      <w:r>
        <w:t>New Year's Eve: We can classify this entity as Event.</w:t>
      </w:r>
    </w:p>
    <w:p w14:paraId="066B3388" w14:textId="77777777" w:rsidR="006D461D" w:rsidRDefault="006D461D" w:rsidP="006D461D">
      <w:pPr>
        <w:spacing w:after="0" w:line="240" w:lineRule="auto"/>
      </w:pPr>
      <w:r>
        <w:t>The number 2: This number maps to a built-in entity. In LUIS, such an entity is known as a prebuilt entity, specifically a prebuilt number.</w:t>
      </w:r>
    </w:p>
    <w:p w14:paraId="4CE05C49" w14:textId="77777777" w:rsidR="00CF1C06" w:rsidRDefault="00CF1C06" w:rsidP="00CF1C06">
      <w:pPr>
        <w:spacing w:after="0" w:line="240" w:lineRule="auto"/>
        <w:rPr>
          <w:b/>
          <w:bCs/>
        </w:rPr>
      </w:pPr>
    </w:p>
    <w:p w14:paraId="0A2DECD2" w14:textId="77777777" w:rsidR="00D13FDD" w:rsidRDefault="00D86F09" w:rsidP="004764FB">
      <w:pPr>
        <w:pStyle w:val="Heading2"/>
      </w:pPr>
      <w:proofErr w:type="spellStart"/>
      <w:r w:rsidRPr="00CF1C06">
        <w:t>QnA</w:t>
      </w:r>
      <w:proofErr w:type="spellEnd"/>
      <w:r w:rsidRPr="00CF1C06">
        <w:t xml:space="preserve"> Maker</w:t>
      </w:r>
    </w:p>
    <w:p w14:paraId="35C731B6" w14:textId="7AE6FABC" w:rsidR="00D86F09" w:rsidRDefault="00D86F09" w:rsidP="00CF1C06">
      <w:pPr>
        <w:spacing w:after="0" w:line="240" w:lineRule="auto"/>
      </w:pPr>
      <w:r>
        <w:t>This offers a web API that trains an AI model to respond to user's questions in a more natural, conversational way. It can be trained using FAQ, URLs/documents, and more.</w:t>
      </w:r>
    </w:p>
    <w:p w14:paraId="16814406" w14:textId="77777777" w:rsidR="00CF1C06" w:rsidRDefault="00CF1C06" w:rsidP="00CF1C06">
      <w:pPr>
        <w:spacing w:after="0" w:line="240" w:lineRule="auto"/>
        <w:rPr>
          <w:b/>
          <w:bCs/>
        </w:rPr>
      </w:pPr>
    </w:p>
    <w:p w14:paraId="684C5A51" w14:textId="77777777" w:rsidR="00D13FDD" w:rsidRDefault="00D94315" w:rsidP="004764FB">
      <w:pPr>
        <w:pStyle w:val="Heading2"/>
      </w:pPr>
      <w:r w:rsidRPr="00CF1C06">
        <w:lastRenderedPageBreak/>
        <w:t>Text Analytics API</w:t>
      </w:r>
    </w:p>
    <w:p w14:paraId="6F78B293" w14:textId="3D9000ED" w:rsidR="00B569F3" w:rsidRDefault="00D94315" w:rsidP="00B569F3">
      <w:pPr>
        <w:spacing w:after="0" w:line="240" w:lineRule="auto"/>
      </w:pPr>
      <w:r>
        <w:t xml:space="preserve">This API provides natural language processing over raw text and includes the features mentioned here. One of the features is language detection for up to 120 languages. It returns a language code and a score indicating the strength of the analyzation. It also provides Key Phrase Extraction, where it extracts key phrases to identify the main points in sentences, and it offers sentiment analysis, which </w:t>
      </w:r>
      <w:r w:rsidR="00493A74">
        <w:t>we</w:t>
      </w:r>
      <w:r>
        <w:t xml:space="preserve"> can use to find out what people think of certain things by analyzing text.</w:t>
      </w:r>
    </w:p>
    <w:p w14:paraId="4E646016" w14:textId="77777777" w:rsidR="00B569F3" w:rsidRDefault="00B569F3" w:rsidP="00B569F3">
      <w:pPr>
        <w:spacing w:after="0" w:line="240" w:lineRule="auto"/>
      </w:pPr>
    </w:p>
    <w:p w14:paraId="5A1779C3" w14:textId="655E5891" w:rsidR="001A6504" w:rsidRDefault="00D94315" w:rsidP="004764FB">
      <w:pPr>
        <w:pStyle w:val="Heading2"/>
      </w:pPr>
      <w:r w:rsidRPr="00CF1C06">
        <w:t>Translator Text API</w:t>
      </w:r>
    </w:p>
    <w:p w14:paraId="5A489C2E" w14:textId="7331D724" w:rsidR="00D94315" w:rsidRDefault="00D94315" w:rsidP="00CF1C06">
      <w:pPr>
        <w:spacing w:after="0" w:line="240" w:lineRule="auto"/>
      </w:pPr>
      <w:r>
        <w:t xml:space="preserve">This API can be used to provide text-to-text language translation in more </w:t>
      </w:r>
      <w:proofErr w:type="spellStart"/>
      <w:r>
        <w:t>then</w:t>
      </w:r>
      <w:proofErr w:type="spellEnd"/>
      <w:r>
        <w:t xml:space="preserve"> 60 different languages.</w:t>
      </w:r>
    </w:p>
    <w:p w14:paraId="4D78F926" w14:textId="77777777" w:rsidR="00CF1C06" w:rsidRDefault="00CF1C06" w:rsidP="00CF1C06">
      <w:pPr>
        <w:spacing w:after="0" w:line="240" w:lineRule="auto"/>
        <w:rPr>
          <w:b/>
          <w:bCs/>
        </w:rPr>
      </w:pPr>
    </w:p>
    <w:p w14:paraId="31E55692" w14:textId="77777777" w:rsidR="00C946A3" w:rsidRDefault="00C946A3" w:rsidP="00C946A3">
      <w:pPr>
        <w:pStyle w:val="Heading2"/>
      </w:pPr>
      <w:r w:rsidRPr="00CF1C06">
        <w:t>Immersive Reader</w:t>
      </w:r>
    </w:p>
    <w:p w14:paraId="4636F488" w14:textId="77777777" w:rsidR="00C946A3" w:rsidRPr="00CF1C06" w:rsidRDefault="00C946A3" w:rsidP="00C946A3">
      <w:pPr>
        <w:spacing w:after="0" w:line="240" w:lineRule="auto"/>
        <w:rPr>
          <w:b/>
          <w:bCs/>
        </w:rPr>
      </w:pPr>
      <w:r>
        <w:t>H</w:t>
      </w:r>
      <w:r w:rsidRPr="0008334A">
        <w:t>elp readers of all abilities comprehend text using audio and visual cues.</w:t>
      </w:r>
    </w:p>
    <w:p w14:paraId="454FE8E9" w14:textId="77777777" w:rsidR="00C946A3" w:rsidRDefault="00C946A3" w:rsidP="00C946A3">
      <w:pPr>
        <w:spacing w:after="0" w:line="240" w:lineRule="auto"/>
        <w:rPr>
          <w:b/>
          <w:bCs/>
        </w:rPr>
      </w:pPr>
    </w:p>
    <w:p w14:paraId="7485194B" w14:textId="77777777" w:rsidR="00424E77" w:rsidRDefault="00A35F76" w:rsidP="004764FB">
      <w:pPr>
        <w:pStyle w:val="Heading2"/>
      </w:pPr>
      <w:r w:rsidRPr="00CF1C06">
        <w:t>Content Moderator</w:t>
      </w:r>
    </w:p>
    <w:p w14:paraId="380168D8" w14:textId="28202701" w:rsidR="00A35F76" w:rsidRDefault="00A35F76" w:rsidP="00CF1C06">
      <w:pPr>
        <w:spacing w:after="0" w:line="240" w:lineRule="auto"/>
      </w:pPr>
      <w:r>
        <w:t>The content moderator offers automatic moderator capabilities such as detecting possible adult and racy content in videos</w:t>
      </w:r>
      <w:r w:rsidR="00477D26">
        <w:t>/text</w:t>
      </w:r>
      <w:r>
        <w:t>. It offers review tooling where automatic moderation can be used in conjunction with human involvement as well.</w:t>
      </w:r>
    </w:p>
    <w:p w14:paraId="62B9F3D9" w14:textId="7FE23442" w:rsidR="002E0016" w:rsidRPr="002E0016" w:rsidRDefault="002E0016" w:rsidP="00A42A75">
      <w:pPr>
        <w:pStyle w:val="Heading1"/>
      </w:pPr>
      <w:r w:rsidRPr="002E0016">
        <w:t>Other Cognitive Services</w:t>
      </w:r>
      <w:r w:rsidR="00C43FB5">
        <w:t xml:space="preserve"> APIs</w:t>
      </w:r>
      <w:r w:rsidR="00303EA9">
        <w:t xml:space="preserve"> (Features)</w:t>
      </w:r>
    </w:p>
    <w:p w14:paraId="2D081FAD" w14:textId="01603410" w:rsidR="00CD0E10" w:rsidRDefault="00CD0E10" w:rsidP="002C7420">
      <w:pPr>
        <w:pStyle w:val="ListParagraph"/>
        <w:numPr>
          <w:ilvl w:val="0"/>
          <w:numId w:val="1"/>
        </w:numPr>
        <w:spacing w:after="0" w:line="240" w:lineRule="auto"/>
      </w:pPr>
      <w:r>
        <w:t>Vision:</w:t>
      </w:r>
    </w:p>
    <w:p w14:paraId="2BB4003F" w14:textId="698C4C5A" w:rsidR="00CD0E10" w:rsidRDefault="00CD0E10" w:rsidP="002C7420">
      <w:pPr>
        <w:pStyle w:val="ListParagraph"/>
        <w:numPr>
          <w:ilvl w:val="1"/>
          <w:numId w:val="1"/>
        </w:numPr>
        <w:spacing w:after="0" w:line="240" w:lineRule="auto"/>
      </w:pPr>
      <w:r w:rsidRPr="00FB1CC0">
        <w:rPr>
          <w:b/>
          <w:bCs/>
        </w:rPr>
        <w:t>Computer Vision API:</w:t>
      </w:r>
      <w:r>
        <w:t xml:space="preserve"> This API provides image processing and recognition. </w:t>
      </w:r>
      <w:r w:rsidR="00493A74">
        <w:t>We</w:t>
      </w:r>
      <w:r>
        <w:t xml:space="preserve"> can use this API for categorizing images, tagging images based on content, recognizing handwritten text, flagging adult content, cropping images, detecting human faces, and more.</w:t>
      </w:r>
    </w:p>
    <w:p w14:paraId="74FEF9D6" w14:textId="77777777" w:rsidR="00CD0E10" w:rsidRDefault="00CD0E10" w:rsidP="002C7420">
      <w:pPr>
        <w:pStyle w:val="ListParagraph"/>
        <w:numPr>
          <w:ilvl w:val="1"/>
          <w:numId w:val="1"/>
        </w:numPr>
        <w:spacing w:after="0" w:line="240" w:lineRule="auto"/>
      </w:pPr>
      <w:r w:rsidRPr="0057295A">
        <w:rPr>
          <w:b/>
          <w:bCs/>
        </w:rPr>
        <w:t>Custom Vision Service:</w:t>
      </w:r>
      <w:r>
        <w:t xml:space="preserve"> This API offers a tool in order to build custom image classifiers. This can be used to identify images, such as certain flowers or dogs for instance. This API needs to be trained by uploading images to it.</w:t>
      </w:r>
    </w:p>
    <w:p w14:paraId="090C070C" w14:textId="08D6289A" w:rsidR="00CD0E10" w:rsidRDefault="00CD0E10" w:rsidP="00FA79D8">
      <w:pPr>
        <w:pStyle w:val="ListParagraph"/>
        <w:numPr>
          <w:ilvl w:val="1"/>
          <w:numId w:val="1"/>
        </w:numPr>
        <w:spacing w:after="0" w:line="240" w:lineRule="auto"/>
      </w:pPr>
      <w:r w:rsidRPr="003B742C">
        <w:rPr>
          <w:b/>
          <w:bCs/>
        </w:rPr>
        <w:t>Face API:</w:t>
      </w:r>
      <w:r>
        <w:t xml:space="preserve"> This API can detect human faces in an image. It can extract information from the images, such as pose, facial hair, glasses, gender, age, and head pose. </w:t>
      </w:r>
      <w:r w:rsidR="00493A74">
        <w:t>We</w:t>
      </w:r>
      <w:r>
        <w:t xml:space="preserve"> can use this API for face verification, face grouping, face identification, and finding similar faces.</w:t>
      </w:r>
      <w:r w:rsidR="00FA79D8">
        <w:t xml:space="preserve"> </w:t>
      </w:r>
      <w:r w:rsidRPr="00FA79D8">
        <w:t>Emotion API</w:t>
      </w:r>
      <w:r w:rsidR="00FA79D8">
        <w:t xml:space="preserve"> </w:t>
      </w:r>
      <w:r>
        <w:t xml:space="preserve">is </w:t>
      </w:r>
      <w:r w:rsidR="00FA79D8">
        <w:t xml:space="preserve">also a </w:t>
      </w:r>
      <w:r>
        <w:t xml:space="preserve">part of the Face API and can be used </w:t>
      </w:r>
      <w:r w:rsidR="00D75142">
        <w:t xml:space="preserve">to </w:t>
      </w:r>
      <w:r>
        <w:t>detect the emotion of people in images.</w:t>
      </w:r>
    </w:p>
    <w:p w14:paraId="2D76FE8C" w14:textId="77777777" w:rsidR="00CD0E10" w:rsidRDefault="00CD0E10" w:rsidP="002C7420">
      <w:pPr>
        <w:pStyle w:val="ListParagraph"/>
        <w:numPr>
          <w:ilvl w:val="1"/>
          <w:numId w:val="1"/>
        </w:numPr>
        <w:spacing w:after="0" w:line="240" w:lineRule="auto"/>
      </w:pPr>
      <w:r w:rsidRPr="00921148">
        <w:rPr>
          <w:b/>
          <w:bCs/>
        </w:rPr>
        <w:t>Video Indexer:</w:t>
      </w:r>
      <w:r>
        <w:t xml:space="preserve"> This API can extract insights from your videos using various artificial intelligence technologies. This API is used inside Azure Media Services as well and will be covered in more detail later in this chapter.</w:t>
      </w:r>
    </w:p>
    <w:p w14:paraId="09DA36D5" w14:textId="77777777" w:rsidR="00CD0E10" w:rsidRDefault="00CD0E10" w:rsidP="002C7420">
      <w:pPr>
        <w:pStyle w:val="ListParagraph"/>
        <w:numPr>
          <w:ilvl w:val="0"/>
          <w:numId w:val="1"/>
        </w:numPr>
        <w:spacing w:after="0" w:line="240" w:lineRule="auto"/>
      </w:pPr>
      <w:r>
        <w:t>Speech:</w:t>
      </w:r>
    </w:p>
    <w:p w14:paraId="13764087" w14:textId="62E3A8DF" w:rsidR="00CD0E10" w:rsidRDefault="00CD0E10" w:rsidP="002C7420">
      <w:pPr>
        <w:pStyle w:val="ListParagraph"/>
        <w:numPr>
          <w:ilvl w:val="1"/>
          <w:numId w:val="1"/>
        </w:numPr>
        <w:spacing w:after="0" w:line="240" w:lineRule="auto"/>
      </w:pPr>
      <w:r w:rsidRPr="00281AF4">
        <w:rPr>
          <w:b/>
          <w:bCs/>
        </w:rPr>
        <w:t xml:space="preserve">Speech </w:t>
      </w:r>
      <w:r w:rsidR="00307AC8">
        <w:rPr>
          <w:b/>
          <w:bCs/>
        </w:rPr>
        <w:t xml:space="preserve">to Text/Text to Speech </w:t>
      </w:r>
      <w:r w:rsidRPr="00281AF4">
        <w:rPr>
          <w:b/>
          <w:bCs/>
        </w:rPr>
        <w:t>API:</w:t>
      </w:r>
      <w:r>
        <w:t xml:space="preserve"> This API provides speech-enabled features, such as voice command control and speech transcription and dictation. It offers speech to text, where human speech is converted into text, which can be used to control applications by speech and text to speech, where text is converted to audio streams, which can be played back in applications.</w:t>
      </w:r>
    </w:p>
    <w:p w14:paraId="32774877" w14:textId="77777777" w:rsidR="00CD0E10" w:rsidRDefault="00CD0E10" w:rsidP="002C7420">
      <w:pPr>
        <w:pStyle w:val="ListParagraph"/>
        <w:numPr>
          <w:ilvl w:val="1"/>
          <w:numId w:val="1"/>
        </w:numPr>
        <w:spacing w:after="0" w:line="240" w:lineRule="auto"/>
      </w:pPr>
      <w:r w:rsidRPr="0048160A">
        <w:rPr>
          <w:b/>
          <w:bCs/>
        </w:rPr>
        <w:t>Speaker Recognition API:</w:t>
      </w:r>
      <w:r>
        <w:t xml:space="preserve">  This API provides speaker verification, which can be used to identify a person using voice commands for authentication. It provides speaker identification, where it can recognize a person in a group of speakers by their voice.</w:t>
      </w:r>
    </w:p>
    <w:p w14:paraId="2523DDD1" w14:textId="5513B095" w:rsidR="00CD0E10" w:rsidRDefault="00CD0E10" w:rsidP="002C7420">
      <w:pPr>
        <w:pStyle w:val="ListParagraph"/>
        <w:numPr>
          <w:ilvl w:val="1"/>
          <w:numId w:val="1"/>
        </w:numPr>
        <w:spacing w:after="0" w:line="240" w:lineRule="auto"/>
      </w:pPr>
      <w:r w:rsidRPr="006A7DB5">
        <w:rPr>
          <w:b/>
          <w:bCs/>
        </w:rPr>
        <w:t xml:space="preserve">Speech </w:t>
      </w:r>
      <w:r w:rsidR="00193441">
        <w:rPr>
          <w:b/>
          <w:bCs/>
        </w:rPr>
        <w:t xml:space="preserve">Translation </w:t>
      </w:r>
      <w:r w:rsidRPr="006A7DB5">
        <w:rPr>
          <w:b/>
          <w:bCs/>
        </w:rPr>
        <w:t>API:</w:t>
      </w:r>
      <w:r>
        <w:t xml:space="preserve"> This API offers a service that translates conversational speech from one language into the text of another language.</w:t>
      </w:r>
    </w:p>
    <w:p w14:paraId="17C48EE1" w14:textId="345AA2B6" w:rsidR="00CD0E10" w:rsidRDefault="003C45AB" w:rsidP="002C7420">
      <w:pPr>
        <w:pStyle w:val="ListParagraph"/>
        <w:numPr>
          <w:ilvl w:val="0"/>
          <w:numId w:val="1"/>
        </w:numPr>
        <w:spacing w:after="0" w:line="240" w:lineRule="auto"/>
      </w:pPr>
      <w:r>
        <w:lastRenderedPageBreak/>
        <w:t xml:space="preserve">Web </w:t>
      </w:r>
      <w:r w:rsidR="00CD0E10">
        <w:t>Search:</w:t>
      </w:r>
    </w:p>
    <w:p w14:paraId="6AAA051C" w14:textId="77777777" w:rsidR="00CD0E10" w:rsidRDefault="00CD0E10" w:rsidP="002C7420">
      <w:pPr>
        <w:pStyle w:val="ListParagraph"/>
        <w:numPr>
          <w:ilvl w:val="1"/>
          <w:numId w:val="1"/>
        </w:numPr>
        <w:spacing w:after="0" w:line="240" w:lineRule="auto"/>
      </w:pPr>
      <w:r w:rsidRPr="002A6604">
        <w:rPr>
          <w:b/>
          <w:bCs/>
        </w:rPr>
        <w:t>Bing Search APIs:</w:t>
      </w:r>
      <w:r>
        <w:t xml:space="preserve"> This API consists of multiple APIs and functions. It includes all Bing search APIs, such as the Bing web search API, Bing image search API, Bing video search API, and Bing news search API.</w:t>
      </w:r>
    </w:p>
    <w:p w14:paraId="1792E5EE" w14:textId="2AF78C89" w:rsidR="00CD0E10" w:rsidRDefault="00CD0E10" w:rsidP="002C7420">
      <w:pPr>
        <w:pStyle w:val="ListParagraph"/>
        <w:numPr>
          <w:ilvl w:val="1"/>
          <w:numId w:val="1"/>
        </w:numPr>
        <w:spacing w:after="0" w:line="240" w:lineRule="auto"/>
      </w:pPr>
      <w:r w:rsidRPr="00A6111F">
        <w:rPr>
          <w:b/>
          <w:bCs/>
        </w:rPr>
        <w:t>Bing Autosuggest API:</w:t>
      </w:r>
      <w:r>
        <w:t xml:space="preserve"> This offers suggestions when </w:t>
      </w:r>
      <w:r w:rsidR="00493A74">
        <w:t>we</w:t>
      </w:r>
      <w:r>
        <w:t xml:space="preserve"> are typing the first few characters of a word. </w:t>
      </w:r>
      <w:r w:rsidR="00493A74">
        <w:t>We</w:t>
      </w:r>
      <w:r>
        <w:t xml:space="preserve"> can use it to populate a drop-down box under search boxes.</w:t>
      </w:r>
    </w:p>
    <w:p w14:paraId="798B9E5E" w14:textId="5C9D0444" w:rsidR="00CD0E10" w:rsidRDefault="00CD0E10" w:rsidP="002C7420">
      <w:pPr>
        <w:pStyle w:val="ListParagraph"/>
        <w:numPr>
          <w:ilvl w:val="1"/>
          <w:numId w:val="1"/>
        </w:numPr>
        <w:spacing w:after="0" w:line="240" w:lineRule="auto"/>
      </w:pPr>
      <w:r w:rsidRPr="00212FAD">
        <w:rPr>
          <w:b/>
          <w:bCs/>
        </w:rPr>
        <w:t>Bing Custom Search API:</w:t>
      </w:r>
      <w:r>
        <w:t xml:space="preserve"> This offers tailored search experiences. </w:t>
      </w:r>
      <w:r w:rsidR="00493A74">
        <w:t>We</w:t>
      </w:r>
      <w:r>
        <w:t xml:space="preserve"> can tailor results based on interests. So, instead of letting users go through pages to search for relevant content, </w:t>
      </w:r>
      <w:r w:rsidR="00493A74">
        <w:t>we</w:t>
      </w:r>
      <w:r>
        <w:t xml:space="preserve"> can filter irrelevant content before providing it to your users.</w:t>
      </w:r>
    </w:p>
    <w:p w14:paraId="1471642C" w14:textId="7C478437" w:rsidR="008A1516" w:rsidRDefault="00CD0E10" w:rsidP="002C7420">
      <w:pPr>
        <w:pStyle w:val="ListParagraph"/>
        <w:numPr>
          <w:ilvl w:val="1"/>
          <w:numId w:val="1"/>
        </w:numPr>
        <w:spacing w:after="0" w:line="240" w:lineRule="auto"/>
      </w:pPr>
      <w:r w:rsidRPr="00AF3782">
        <w:rPr>
          <w:b/>
          <w:bCs/>
        </w:rPr>
        <w:t>Bing Entity Search API:</w:t>
      </w:r>
      <w:r>
        <w:t xml:space="preserve"> This API provides search results that includes entities and places that can be used for tourist attractions, for instance.</w:t>
      </w:r>
    </w:p>
    <w:p w14:paraId="7010F6AB" w14:textId="529A260F" w:rsidR="00907A57" w:rsidRDefault="00F05F80" w:rsidP="002051B0">
      <w:pPr>
        <w:pStyle w:val="Heading1"/>
      </w:pPr>
      <w:r w:rsidRPr="00F05F80">
        <w:t>Text Classification and Moderation</w:t>
      </w:r>
      <w:r w:rsidR="00562F04">
        <w:t xml:space="preserve"> (Experiments)</w:t>
      </w:r>
    </w:p>
    <w:p w14:paraId="26A227E8" w14:textId="680CF727" w:rsidR="00782D0E" w:rsidRDefault="00782D0E" w:rsidP="00782D0E">
      <w:pPr>
        <w:spacing w:after="0" w:line="240" w:lineRule="auto"/>
      </w:pPr>
      <w:r>
        <w:t xml:space="preserve">Content Moderator </w:t>
      </w:r>
      <w:r w:rsidR="00D01FD2">
        <w:t xml:space="preserve">API </w:t>
      </w:r>
      <w:r>
        <w:t>provides machine-assisted content moderation for images, text, and videos.</w:t>
      </w:r>
    </w:p>
    <w:p w14:paraId="20365387" w14:textId="0C0237FC" w:rsidR="00782D0E" w:rsidRDefault="00782D0E" w:rsidP="00782D0E">
      <w:pPr>
        <w:spacing w:after="0" w:line="240" w:lineRule="auto"/>
      </w:pPr>
      <w:r>
        <w:t xml:space="preserve">When </w:t>
      </w:r>
      <w:r w:rsidR="008F0202">
        <w:t xml:space="preserve">we are </w:t>
      </w:r>
      <w:r>
        <w:t xml:space="preserve">using machine-assisted content moderation, </w:t>
      </w:r>
      <w:r w:rsidR="00DB29AF">
        <w:t xml:space="preserve">we can </w:t>
      </w:r>
      <w:r>
        <w:t xml:space="preserve">either block, approve, or review the content based on </w:t>
      </w:r>
      <w:r w:rsidR="006B3F07">
        <w:t xml:space="preserve">the </w:t>
      </w:r>
      <w:r>
        <w:t xml:space="preserve">policies and thresholds. </w:t>
      </w:r>
      <w:r w:rsidR="006B3F07">
        <w:t xml:space="preserve">We can </w:t>
      </w:r>
      <w:r>
        <w:t>use machine assistance to augment human moderation of environments where text content</w:t>
      </w:r>
      <w:r w:rsidR="00516969">
        <w:t xml:space="preserve"> is generated (</w:t>
      </w:r>
      <w:proofErr w:type="spellStart"/>
      <w:r w:rsidR="00516969">
        <w:t>eg</w:t>
      </w:r>
      <w:proofErr w:type="spellEnd"/>
      <w:r w:rsidR="00516969">
        <w:t xml:space="preserve">: </w:t>
      </w:r>
      <w:r>
        <w:t>Chat rooms</w:t>
      </w:r>
      <w:r w:rsidR="00516969">
        <w:t xml:space="preserve">, </w:t>
      </w:r>
      <w:r>
        <w:t>Discussion boards</w:t>
      </w:r>
      <w:r w:rsidR="00516969">
        <w:t xml:space="preserve">, </w:t>
      </w:r>
      <w:r>
        <w:t>Chatbots</w:t>
      </w:r>
      <w:r w:rsidR="00516969">
        <w:t xml:space="preserve">, </w:t>
      </w:r>
      <w:r>
        <w:t>E-commerce catalogs</w:t>
      </w:r>
      <w:r w:rsidR="00516969">
        <w:t xml:space="preserve">, </w:t>
      </w:r>
      <w:r>
        <w:t>Documents</w:t>
      </w:r>
      <w:r w:rsidR="00516969">
        <w:t xml:space="preserve"> etc.)</w:t>
      </w:r>
    </w:p>
    <w:p w14:paraId="278FEF9F" w14:textId="77777777" w:rsidR="00516969" w:rsidRDefault="00516969" w:rsidP="00782D0E">
      <w:pPr>
        <w:spacing w:after="0" w:line="240" w:lineRule="auto"/>
      </w:pPr>
    </w:p>
    <w:p w14:paraId="5F2F1751" w14:textId="77777777" w:rsidR="00782D0E" w:rsidRDefault="00782D0E" w:rsidP="00782D0E">
      <w:pPr>
        <w:spacing w:after="0" w:line="240" w:lineRule="auto"/>
      </w:pPr>
      <w:r>
        <w:t>The response from the Text Moderation API includes the following information:</w:t>
      </w:r>
    </w:p>
    <w:p w14:paraId="528490AD" w14:textId="77777777" w:rsidR="00782D0E" w:rsidRDefault="00782D0E" w:rsidP="00EB57FE">
      <w:pPr>
        <w:pStyle w:val="ListParagraph"/>
        <w:numPr>
          <w:ilvl w:val="0"/>
          <w:numId w:val="2"/>
        </w:numPr>
        <w:spacing w:after="0" w:line="240" w:lineRule="auto"/>
      </w:pPr>
      <w:r>
        <w:t>A list of potentially unwanted words found in the text.</w:t>
      </w:r>
    </w:p>
    <w:p w14:paraId="42AF1410" w14:textId="77777777" w:rsidR="00782D0E" w:rsidRDefault="00782D0E" w:rsidP="00EB57FE">
      <w:pPr>
        <w:pStyle w:val="ListParagraph"/>
        <w:numPr>
          <w:ilvl w:val="0"/>
          <w:numId w:val="2"/>
        </w:numPr>
        <w:spacing w:after="0" w:line="240" w:lineRule="auto"/>
      </w:pPr>
      <w:r>
        <w:t>What type of potentially unwanted words were found.</w:t>
      </w:r>
    </w:p>
    <w:p w14:paraId="51A19423" w14:textId="77777777" w:rsidR="00782D0E" w:rsidRDefault="00782D0E" w:rsidP="00EB57FE">
      <w:pPr>
        <w:pStyle w:val="ListParagraph"/>
        <w:numPr>
          <w:ilvl w:val="0"/>
          <w:numId w:val="2"/>
        </w:numPr>
        <w:spacing w:after="0" w:line="240" w:lineRule="auto"/>
      </w:pPr>
      <w:r>
        <w:t>Possible personally identifiable information (PII) found in the text.</w:t>
      </w:r>
    </w:p>
    <w:p w14:paraId="240054F6" w14:textId="77777777" w:rsidR="00EB57FE" w:rsidRDefault="00EB57FE" w:rsidP="00782D0E">
      <w:pPr>
        <w:spacing w:after="0" w:line="240" w:lineRule="auto"/>
      </w:pPr>
    </w:p>
    <w:p w14:paraId="3EBCD2E3" w14:textId="29C5E387" w:rsidR="00782D0E" w:rsidRPr="00BB681E" w:rsidRDefault="00782D0E" w:rsidP="002051B0">
      <w:pPr>
        <w:pStyle w:val="Heading2"/>
      </w:pPr>
      <w:r w:rsidRPr="00BB681E">
        <w:t>Profanity</w:t>
      </w:r>
      <w:r w:rsidR="00D043F2">
        <w:t xml:space="preserve"> Detection</w:t>
      </w:r>
    </w:p>
    <w:p w14:paraId="49693278" w14:textId="36BDA4C7" w:rsidR="00782D0E" w:rsidRDefault="00782D0E" w:rsidP="00782D0E">
      <w:pPr>
        <w:spacing w:after="0" w:line="240" w:lineRule="auto"/>
      </w:pPr>
      <w:r>
        <w:t xml:space="preserve">When </w:t>
      </w:r>
      <w:r w:rsidR="00B22310">
        <w:t xml:space="preserve">we </w:t>
      </w:r>
      <w:r>
        <w:t>pass text to the API, any potentially profane terms in the text are identified and returned in a JSON response. The profane item is returned as a Term in the JSON response, along with an index value showing where the term is in the supplied text.</w:t>
      </w:r>
      <w:r w:rsidR="004A5AB7">
        <w:t xml:space="preserve"> </w:t>
      </w:r>
    </w:p>
    <w:p w14:paraId="267EDC43" w14:textId="77777777" w:rsidR="004A5AB7" w:rsidRDefault="004A5AB7" w:rsidP="00782D0E">
      <w:pPr>
        <w:spacing w:after="0" w:line="240" w:lineRule="auto"/>
      </w:pPr>
    </w:p>
    <w:p w14:paraId="075DC766" w14:textId="77777777" w:rsidR="00DC79D0" w:rsidRDefault="004A5AB7" w:rsidP="00782D0E">
      <w:pPr>
        <w:spacing w:after="0" w:line="240" w:lineRule="auto"/>
      </w:pPr>
      <w:r>
        <w:t>We</w:t>
      </w:r>
      <w:r w:rsidR="00782D0E">
        <w:t xml:space="preserve"> can also use custom term lists with this API. In that case, if a profane term is identified in the text, a </w:t>
      </w:r>
      <w:proofErr w:type="spellStart"/>
      <w:r w:rsidR="00782D0E">
        <w:t>ListId</w:t>
      </w:r>
      <w:proofErr w:type="spellEnd"/>
      <w:r w:rsidR="00782D0E">
        <w:t xml:space="preserve"> is also returned to identify the specific custom word that was identified. </w:t>
      </w:r>
    </w:p>
    <w:p w14:paraId="63C21037" w14:textId="765A7595" w:rsidR="00782D0E" w:rsidRDefault="00782D0E" w:rsidP="00782D0E">
      <w:pPr>
        <w:spacing w:after="0" w:line="240" w:lineRule="auto"/>
      </w:pPr>
      <w:r>
        <w:t>A sample JSON response is shown here:</w:t>
      </w:r>
    </w:p>
    <w:p w14:paraId="26F4FA07" w14:textId="77777777" w:rsidR="00782D0E" w:rsidRDefault="00782D0E" w:rsidP="00782D0E">
      <w:pPr>
        <w:spacing w:after="0" w:line="240" w:lineRule="auto"/>
      </w:pPr>
    </w:p>
    <w:p w14:paraId="1F28B589" w14:textId="77777777" w:rsidR="00782D0E" w:rsidRPr="00DC79D0" w:rsidRDefault="00782D0E" w:rsidP="00782D0E">
      <w:pPr>
        <w:spacing w:after="0" w:line="240" w:lineRule="auto"/>
        <w:rPr>
          <w:sz w:val="20"/>
          <w:szCs w:val="20"/>
        </w:rPr>
      </w:pPr>
      <w:r w:rsidRPr="00DC79D0">
        <w:rPr>
          <w:sz w:val="20"/>
          <w:szCs w:val="20"/>
        </w:rPr>
        <w:t>"Terms": [</w:t>
      </w:r>
    </w:p>
    <w:p w14:paraId="77C91E2F" w14:textId="77777777" w:rsidR="00782D0E" w:rsidRPr="00DC79D0" w:rsidRDefault="00782D0E" w:rsidP="00782D0E">
      <w:pPr>
        <w:spacing w:after="0" w:line="240" w:lineRule="auto"/>
        <w:rPr>
          <w:sz w:val="20"/>
          <w:szCs w:val="20"/>
        </w:rPr>
      </w:pPr>
      <w:r w:rsidRPr="00DC79D0">
        <w:rPr>
          <w:sz w:val="20"/>
          <w:szCs w:val="20"/>
        </w:rPr>
        <w:t>{</w:t>
      </w:r>
    </w:p>
    <w:p w14:paraId="7997F3F9" w14:textId="77777777" w:rsidR="00782D0E" w:rsidRPr="00DC79D0" w:rsidRDefault="00782D0E" w:rsidP="00782D0E">
      <w:pPr>
        <w:spacing w:after="0" w:line="240" w:lineRule="auto"/>
        <w:rPr>
          <w:sz w:val="20"/>
          <w:szCs w:val="20"/>
        </w:rPr>
      </w:pPr>
      <w:r w:rsidRPr="00DC79D0">
        <w:rPr>
          <w:sz w:val="20"/>
          <w:szCs w:val="20"/>
        </w:rPr>
        <w:t xml:space="preserve">    "Index": 118,</w:t>
      </w:r>
    </w:p>
    <w:p w14:paraId="55777DE2" w14:textId="77777777" w:rsidR="00782D0E" w:rsidRPr="00DC79D0" w:rsidRDefault="00782D0E" w:rsidP="00782D0E">
      <w:pPr>
        <w:spacing w:after="0" w:line="240" w:lineRule="auto"/>
        <w:rPr>
          <w:sz w:val="20"/>
          <w:szCs w:val="20"/>
        </w:rPr>
      </w:pPr>
      <w:r w:rsidRPr="00DC79D0">
        <w:rPr>
          <w:sz w:val="20"/>
          <w:szCs w:val="20"/>
        </w:rPr>
        <w:t xml:space="preserve">    "</w:t>
      </w:r>
      <w:proofErr w:type="spellStart"/>
      <w:r w:rsidRPr="00DC79D0">
        <w:rPr>
          <w:sz w:val="20"/>
          <w:szCs w:val="20"/>
        </w:rPr>
        <w:t>OriginalIndex</w:t>
      </w:r>
      <w:proofErr w:type="spellEnd"/>
      <w:r w:rsidRPr="00DC79D0">
        <w:rPr>
          <w:sz w:val="20"/>
          <w:szCs w:val="20"/>
        </w:rPr>
        <w:t>": 118,</w:t>
      </w:r>
    </w:p>
    <w:p w14:paraId="64252CA1" w14:textId="77777777" w:rsidR="00782D0E" w:rsidRPr="00DC79D0" w:rsidRDefault="00782D0E" w:rsidP="00782D0E">
      <w:pPr>
        <w:spacing w:after="0" w:line="240" w:lineRule="auto"/>
        <w:rPr>
          <w:sz w:val="20"/>
          <w:szCs w:val="20"/>
        </w:rPr>
      </w:pPr>
      <w:r w:rsidRPr="00DC79D0">
        <w:rPr>
          <w:sz w:val="20"/>
          <w:szCs w:val="20"/>
        </w:rPr>
        <w:t xml:space="preserve">    "</w:t>
      </w:r>
      <w:proofErr w:type="spellStart"/>
      <w:r w:rsidRPr="00DC79D0">
        <w:rPr>
          <w:sz w:val="20"/>
          <w:szCs w:val="20"/>
        </w:rPr>
        <w:t>ListId</w:t>
      </w:r>
      <w:proofErr w:type="spellEnd"/>
      <w:r w:rsidRPr="00DC79D0">
        <w:rPr>
          <w:sz w:val="20"/>
          <w:szCs w:val="20"/>
        </w:rPr>
        <w:t>": 0,</w:t>
      </w:r>
    </w:p>
    <w:p w14:paraId="012DFB0D" w14:textId="77777777" w:rsidR="00782D0E" w:rsidRPr="00DC79D0" w:rsidRDefault="00782D0E" w:rsidP="00782D0E">
      <w:pPr>
        <w:spacing w:after="0" w:line="240" w:lineRule="auto"/>
        <w:rPr>
          <w:sz w:val="20"/>
          <w:szCs w:val="20"/>
        </w:rPr>
      </w:pPr>
      <w:r w:rsidRPr="00DC79D0">
        <w:rPr>
          <w:sz w:val="20"/>
          <w:szCs w:val="20"/>
        </w:rPr>
        <w:t xml:space="preserve">    "Term": "crap"</w:t>
      </w:r>
    </w:p>
    <w:p w14:paraId="5C04DE0A" w14:textId="77777777" w:rsidR="00782D0E" w:rsidRPr="00DC79D0" w:rsidRDefault="00782D0E" w:rsidP="00782D0E">
      <w:pPr>
        <w:spacing w:after="0" w:line="240" w:lineRule="auto"/>
        <w:rPr>
          <w:sz w:val="20"/>
          <w:szCs w:val="20"/>
        </w:rPr>
      </w:pPr>
      <w:r w:rsidRPr="00DC79D0">
        <w:rPr>
          <w:sz w:val="20"/>
          <w:szCs w:val="20"/>
        </w:rPr>
        <w:t>}</w:t>
      </w:r>
    </w:p>
    <w:p w14:paraId="41C707F1" w14:textId="77777777" w:rsidR="00782D0E" w:rsidRDefault="00782D0E" w:rsidP="00782D0E">
      <w:pPr>
        <w:spacing w:after="0" w:line="240" w:lineRule="auto"/>
      </w:pPr>
    </w:p>
    <w:p w14:paraId="0B88737C" w14:textId="77777777" w:rsidR="00782D0E" w:rsidRPr="004F11A0" w:rsidRDefault="00782D0E" w:rsidP="002051B0">
      <w:pPr>
        <w:pStyle w:val="Heading2"/>
      </w:pPr>
      <w:r w:rsidRPr="004F11A0">
        <w:t>Classification</w:t>
      </w:r>
    </w:p>
    <w:p w14:paraId="0CC301BD" w14:textId="77777777" w:rsidR="00782D0E" w:rsidRDefault="00782D0E" w:rsidP="00782D0E">
      <w:pPr>
        <w:spacing w:after="0" w:line="240" w:lineRule="auto"/>
      </w:pPr>
      <w:r>
        <w:t>This feature of the API can place text into specific categories based on the following specifications:</w:t>
      </w:r>
    </w:p>
    <w:p w14:paraId="30267126" w14:textId="77777777" w:rsidR="00782D0E" w:rsidRDefault="00782D0E" w:rsidP="00782D0E">
      <w:pPr>
        <w:spacing w:after="0" w:line="240" w:lineRule="auto"/>
      </w:pPr>
    </w:p>
    <w:p w14:paraId="4DCF8F34" w14:textId="77777777" w:rsidR="00782D0E" w:rsidRDefault="00782D0E" w:rsidP="00693F22">
      <w:pPr>
        <w:pStyle w:val="ListParagraph"/>
        <w:numPr>
          <w:ilvl w:val="0"/>
          <w:numId w:val="3"/>
        </w:numPr>
        <w:spacing w:after="0" w:line="240" w:lineRule="auto"/>
      </w:pPr>
      <w:r>
        <w:t>Category 1: Potential presence of language that might be considered sexually explicit or adult in certain situations.</w:t>
      </w:r>
    </w:p>
    <w:p w14:paraId="2EB593E9" w14:textId="77777777" w:rsidR="00782D0E" w:rsidRDefault="00782D0E" w:rsidP="00693F22">
      <w:pPr>
        <w:pStyle w:val="ListParagraph"/>
        <w:numPr>
          <w:ilvl w:val="0"/>
          <w:numId w:val="3"/>
        </w:numPr>
        <w:spacing w:after="0" w:line="240" w:lineRule="auto"/>
      </w:pPr>
      <w:r>
        <w:lastRenderedPageBreak/>
        <w:t>Category 2: Potential presence of language that might be considered sexually suggestive or mature in certain situations.</w:t>
      </w:r>
    </w:p>
    <w:p w14:paraId="06F81934" w14:textId="77777777" w:rsidR="00782D0E" w:rsidRDefault="00782D0E" w:rsidP="00693F22">
      <w:pPr>
        <w:pStyle w:val="ListParagraph"/>
        <w:numPr>
          <w:ilvl w:val="0"/>
          <w:numId w:val="3"/>
        </w:numPr>
        <w:spacing w:after="0" w:line="240" w:lineRule="auto"/>
      </w:pPr>
      <w:r>
        <w:t>Category 3: Potential presence of language that might be considered offensive in certain situations.</w:t>
      </w:r>
    </w:p>
    <w:p w14:paraId="35A57C57" w14:textId="77777777" w:rsidR="00946017" w:rsidRDefault="00946017" w:rsidP="00946017">
      <w:pPr>
        <w:spacing w:after="0" w:line="240" w:lineRule="auto"/>
      </w:pPr>
    </w:p>
    <w:p w14:paraId="49304FE9" w14:textId="525670FE" w:rsidR="00782D0E" w:rsidRDefault="00782D0E" w:rsidP="00782D0E">
      <w:pPr>
        <w:spacing w:after="0" w:line="240" w:lineRule="auto"/>
      </w:pPr>
      <w:r>
        <w:t xml:space="preserve">When the JSON response is returned, it provides a Boolean value for a recommended review of the text. If true, </w:t>
      </w:r>
      <w:r w:rsidR="00493A74">
        <w:t>we</w:t>
      </w:r>
      <w:r>
        <w:t xml:space="preserve"> should review the content manually to determine the potential for any issues.</w:t>
      </w:r>
      <w:r w:rsidR="0070698E">
        <w:t xml:space="preserve"> </w:t>
      </w:r>
    </w:p>
    <w:p w14:paraId="4639757D" w14:textId="77777777" w:rsidR="00F82805" w:rsidRDefault="00782D0E" w:rsidP="00782D0E">
      <w:pPr>
        <w:spacing w:after="0" w:line="240" w:lineRule="auto"/>
      </w:pPr>
      <w:r>
        <w:t xml:space="preserve">Each category is also returned with a score between 0 and 1 to indicate the predicted category for the evaluated text. The higher the score, the more likely it is that the category might apply. </w:t>
      </w:r>
    </w:p>
    <w:p w14:paraId="5D76839F" w14:textId="3B727A9B" w:rsidR="00782D0E" w:rsidRDefault="00782D0E" w:rsidP="00782D0E">
      <w:pPr>
        <w:spacing w:after="0" w:line="240" w:lineRule="auto"/>
      </w:pPr>
      <w:r>
        <w:t>Here</w:t>
      </w:r>
      <w:r w:rsidR="00F82805">
        <w:t xml:space="preserve"> is</w:t>
      </w:r>
      <w:r>
        <w:t xml:space="preserve"> a sample JSON response:</w:t>
      </w:r>
    </w:p>
    <w:p w14:paraId="26A44CC5" w14:textId="77777777" w:rsidR="00782D0E" w:rsidRDefault="00782D0E" w:rsidP="00782D0E">
      <w:pPr>
        <w:spacing w:after="0" w:line="240" w:lineRule="auto"/>
      </w:pPr>
    </w:p>
    <w:p w14:paraId="0821EB86" w14:textId="77777777" w:rsidR="00782D0E" w:rsidRDefault="00782D0E" w:rsidP="00782D0E">
      <w:pPr>
        <w:spacing w:after="0" w:line="240" w:lineRule="auto"/>
      </w:pPr>
      <w:r>
        <w:t>"Classification": {</w:t>
      </w:r>
    </w:p>
    <w:p w14:paraId="185531DF" w14:textId="77777777" w:rsidR="00782D0E" w:rsidRDefault="00782D0E" w:rsidP="00782D0E">
      <w:pPr>
        <w:spacing w:after="0" w:line="240" w:lineRule="auto"/>
      </w:pPr>
      <w:r>
        <w:t xml:space="preserve">    "</w:t>
      </w:r>
      <w:proofErr w:type="spellStart"/>
      <w:r>
        <w:t>ReviewRecommended</w:t>
      </w:r>
      <w:proofErr w:type="spellEnd"/>
      <w:r>
        <w:t>": true,</w:t>
      </w:r>
    </w:p>
    <w:p w14:paraId="176708B6" w14:textId="77777777" w:rsidR="00782D0E" w:rsidRDefault="00782D0E" w:rsidP="00782D0E">
      <w:pPr>
        <w:spacing w:after="0" w:line="240" w:lineRule="auto"/>
      </w:pPr>
      <w:r>
        <w:t xml:space="preserve">    "Category1": {</w:t>
      </w:r>
    </w:p>
    <w:p w14:paraId="66C5F9A5" w14:textId="77777777" w:rsidR="00782D0E" w:rsidRDefault="00782D0E" w:rsidP="00782D0E">
      <w:pPr>
        <w:spacing w:after="0" w:line="240" w:lineRule="auto"/>
      </w:pPr>
      <w:r>
        <w:t xml:space="preserve">        "Score": 1.5113095059859916E-06</w:t>
      </w:r>
    </w:p>
    <w:p w14:paraId="54070C60" w14:textId="77777777" w:rsidR="00782D0E" w:rsidRDefault="00782D0E" w:rsidP="00782D0E">
      <w:pPr>
        <w:spacing w:after="0" w:line="240" w:lineRule="auto"/>
      </w:pPr>
      <w:r>
        <w:t xml:space="preserve">        },</w:t>
      </w:r>
    </w:p>
    <w:p w14:paraId="2D72AC1F" w14:textId="77777777" w:rsidR="00782D0E" w:rsidRDefault="00782D0E" w:rsidP="00782D0E">
      <w:pPr>
        <w:spacing w:after="0" w:line="240" w:lineRule="auto"/>
      </w:pPr>
      <w:r>
        <w:t xml:space="preserve">    "Category2": {</w:t>
      </w:r>
    </w:p>
    <w:p w14:paraId="2341F4A9" w14:textId="77777777" w:rsidR="00782D0E" w:rsidRDefault="00782D0E" w:rsidP="00782D0E">
      <w:pPr>
        <w:spacing w:after="0" w:line="240" w:lineRule="auto"/>
      </w:pPr>
      <w:r>
        <w:t xml:space="preserve">        "Score": 0.12747249007225037</w:t>
      </w:r>
    </w:p>
    <w:p w14:paraId="3453B13D" w14:textId="77777777" w:rsidR="00782D0E" w:rsidRDefault="00782D0E" w:rsidP="00782D0E">
      <w:pPr>
        <w:spacing w:after="0" w:line="240" w:lineRule="auto"/>
      </w:pPr>
      <w:r>
        <w:t xml:space="preserve">        },</w:t>
      </w:r>
    </w:p>
    <w:p w14:paraId="09C353B2" w14:textId="77777777" w:rsidR="00782D0E" w:rsidRDefault="00782D0E" w:rsidP="00782D0E">
      <w:pPr>
        <w:spacing w:after="0" w:line="240" w:lineRule="auto"/>
      </w:pPr>
      <w:r>
        <w:t xml:space="preserve">    "Category3": {</w:t>
      </w:r>
    </w:p>
    <w:p w14:paraId="256E81AC" w14:textId="77777777" w:rsidR="00782D0E" w:rsidRDefault="00782D0E" w:rsidP="00782D0E">
      <w:pPr>
        <w:spacing w:after="0" w:line="240" w:lineRule="auto"/>
      </w:pPr>
      <w:r>
        <w:t xml:space="preserve">        "Score": 0.98799997568130493</w:t>
      </w:r>
    </w:p>
    <w:p w14:paraId="1B716B31" w14:textId="77777777" w:rsidR="00782D0E" w:rsidRDefault="00782D0E" w:rsidP="00782D0E">
      <w:pPr>
        <w:spacing w:after="0" w:line="240" w:lineRule="auto"/>
      </w:pPr>
      <w:r>
        <w:t xml:space="preserve">    }</w:t>
      </w:r>
    </w:p>
    <w:p w14:paraId="692A0A1E" w14:textId="77777777" w:rsidR="00782D0E" w:rsidRDefault="00782D0E" w:rsidP="00782D0E">
      <w:pPr>
        <w:spacing w:after="0" w:line="240" w:lineRule="auto"/>
      </w:pPr>
      <w:r>
        <w:t>}</w:t>
      </w:r>
    </w:p>
    <w:p w14:paraId="0CD32081" w14:textId="77777777" w:rsidR="00782D0E" w:rsidRDefault="00782D0E" w:rsidP="00782D0E">
      <w:pPr>
        <w:spacing w:after="0" w:line="240" w:lineRule="auto"/>
      </w:pPr>
    </w:p>
    <w:p w14:paraId="1A92B528" w14:textId="31A7DFAF" w:rsidR="00782D0E" w:rsidRPr="00A54E0A" w:rsidRDefault="00782D0E" w:rsidP="002051B0">
      <w:pPr>
        <w:pStyle w:val="Heading2"/>
      </w:pPr>
      <w:r w:rsidRPr="00A54E0A">
        <w:t>Personally</w:t>
      </w:r>
      <w:r w:rsidR="00BD1400">
        <w:t>-</w:t>
      </w:r>
      <w:r w:rsidRPr="00A54E0A">
        <w:t>identifiable</w:t>
      </w:r>
      <w:r w:rsidR="00372C69">
        <w:t>-</w:t>
      </w:r>
      <w:r w:rsidRPr="00A54E0A">
        <w:t>information</w:t>
      </w:r>
    </w:p>
    <w:p w14:paraId="093C6D2B" w14:textId="45228B45" w:rsidR="00782D0E" w:rsidRDefault="00782D0E" w:rsidP="00782D0E">
      <w:pPr>
        <w:spacing w:after="0" w:line="240" w:lineRule="auto"/>
      </w:pPr>
      <w:r>
        <w:t>This feature of the API help</w:t>
      </w:r>
      <w:r w:rsidR="00C42FAF">
        <w:t xml:space="preserve">s </w:t>
      </w:r>
      <w:r>
        <w:t>detect if any values in the text might be considered PII</w:t>
      </w:r>
      <w:r w:rsidR="00C95EB4">
        <w:t xml:space="preserve">. </w:t>
      </w:r>
      <w:r>
        <w:t>Key aspects that are detected include:</w:t>
      </w:r>
    </w:p>
    <w:p w14:paraId="6E34AF7C" w14:textId="77777777" w:rsidR="00782D0E" w:rsidRDefault="00782D0E" w:rsidP="00782D0E">
      <w:pPr>
        <w:spacing w:after="0" w:line="240" w:lineRule="auto"/>
      </w:pPr>
    </w:p>
    <w:p w14:paraId="763D0FF8" w14:textId="77777777" w:rsidR="00782D0E" w:rsidRDefault="00782D0E" w:rsidP="00E65DC8">
      <w:pPr>
        <w:pStyle w:val="ListParagraph"/>
        <w:numPr>
          <w:ilvl w:val="0"/>
          <w:numId w:val="4"/>
        </w:numPr>
        <w:spacing w:after="0" w:line="240" w:lineRule="auto"/>
      </w:pPr>
      <w:r>
        <w:t>Email addresses</w:t>
      </w:r>
    </w:p>
    <w:p w14:paraId="1F9A9AE7" w14:textId="77777777" w:rsidR="00782D0E" w:rsidRDefault="00782D0E" w:rsidP="00E65DC8">
      <w:pPr>
        <w:pStyle w:val="ListParagraph"/>
        <w:numPr>
          <w:ilvl w:val="0"/>
          <w:numId w:val="4"/>
        </w:numPr>
        <w:spacing w:after="0" w:line="240" w:lineRule="auto"/>
      </w:pPr>
      <w:r>
        <w:t>US mailing addresses</w:t>
      </w:r>
    </w:p>
    <w:p w14:paraId="09354280" w14:textId="77777777" w:rsidR="00782D0E" w:rsidRDefault="00782D0E" w:rsidP="00E65DC8">
      <w:pPr>
        <w:pStyle w:val="ListParagraph"/>
        <w:numPr>
          <w:ilvl w:val="0"/>
          <w:numId w:val="4"/>
        </w:numPr>
        <w:spacing w:after="0" w:line="240" w:lineRule="auto"/>
      </w:pPr>
      <w:r>
        <w:t>IP addresses</w:t>
      </w:r>
    </w:p>
    <w:p w14:paraId="5B44CCEA" w14:textId="77777777" w:rsidR="00782D0E" w:rsidRDefault="00782D0E" w:rsidP="00E65DC8">
      <w:pPr>
        <w:pStyle w:val="ListParagraph"/>
        <w:numPr>
          <w:ilvl w:val="0"/>
          <w:numId w:val="4"/>
        </w:numPr>
        <w:spacing w:after="0" w:line="240" w:lineRule="auto"/>
      </w:pPr>
      <w:r>
        <w:t>US phone numbers</w:t>
      </w:r>
    </w:p>
    <w:p w14:paraId="7976117C" w14:textId="77777777" w:rsidR="00782D0E" w:rsidRDefault="00782D0E" w:rsidP="00E65DC8">
      <w:pPr>
        <w:pStyle w:val="ListParagraph"/>
        <w:numPr>
          <w:ilvl w:val="0"/>
          <w:numId w:val="4"/>
        </w:numPr>
        <w:spacing w:after="0" w:line="240" w:lineRule="auto"/>
      </w:pPr>
      <w:r>
        <w:t>UK phone numbers</w:t>
      </w:r>
    </w:p>
    <w:p w14:paraId="4189B224" w14:textId="77777777" w:rsidR="00782D0E" w:rsidRDefault="00782D0E" w:rsidP="00E65DC8">
      <w:pPr>
        <w:pStyle w:val="ListParagraph"/>
        <w:numPr>
          <w:ilvl w:val="0"/>
          <w:numId w:val="4"/>
        </w:numPr>
        <w:spacing w:after="0" w:line="240" w:lineRule="auto"/>
      </w:pPr>
      <w:r>
        <w:t>Social Security numbers</w:t>
      </w:r>
    </w:p>
    <w:p w14:paraId="03CCC834" w14:textId="77777777" w:rsidR="001B0B47" w:rsidRDefault="001B0B47" w:rsidP="00782D0E">
      <w:pPr>
        <w:spacing w:after="0" w:line="240" w:lineRule="auto"/>
      </w:pPr>
    </w:p>
    <w:p w14:paraId="71EDD956" w14:textId="77777777" w:rsidR="00BE4041" w:rsidRDefault="00782D0E" w:rsidP="00782D0E">
      <w:pPr>
        <w:spacing w:after="0" w:line="240" w:lineRule="auto"/>
      </w:pPr>
      <w:r>
        <w:t xml:space="preserve">If possible PII values are found, the JSON response includes relevant information about the text and the index location within the text. </w:t>
      </w:r>
    </w:p>
    <w:p w14:paraId="5A83DEBA" w14:textId="4050AC46" w:rsidR="00782D0E" w:rsidRDefault="00782D0E" w:rsidP="00782D0E">
      <w:pPr>
        <w:spacing w:after="0" w:line="240" w:lineRule="auto"/>
      </w:pPr>
      <w:r>
        <w:t>A sample JSON response is shown here:</w:t>
      </w:r>
    </w:p>
    <w:p w14:paraId="100462A2" w14:textId="77777777" w:rsidR="00782D0E" w:rsidRDefault="00782D0E" w:rsidP="00782D0E">
      <w:pPr>
        <w:spacing w:after="0" w:line="240" w:lineRule="auto"/>
      </w:pPr>
    </w:p>
    <w:p w14:paraId="1348AB42" w14:textId="77777777" w:rsidR="00782D0E" w:rsidRDefault="00782D0E" w:rsidP="00782D0E">
      <w:pPr>
        <w:spacing w:after="0" w:line="240" w:lineRule="auto"/>
      </w:pPr>
      <w:r>
        <w:t>"PII": {</w:t>
      </w:r>
    </w:p>
    <w:p w14:paraId="65DEC49D" w14:textId="77777777" w:rsidR="00782D0E" w:rsidRDefault="00782D0E" w:rsidP="00782D0E">
      <w:pPr>
        <w:spacing w:after="0" w:line="240" w:lineRule="auto"/>
      </w:pPr>
      <w:r>
        <w:t xml:space="preserve">    "Email": [{</w:t>
      </w:r>
    </w:p>
    <w:p w14:paraId="2E29995F" w14:textId="77777777" w:rsidR="00782D0E" w:rsidRDefault="00782D0E" w:rsidP="00782D0E">
      <w:pPr>
        <w:spacing w:after="0" w:line="240" w:lineRule="auto"/>
      </w:pPr>
      <w:r>
        <w:t xml:space="preserve">        "Detected": "abcdef@abcd.com",</w:t>
      </w:r>
    </w:p>
    <w:p w14:paraId="0CED9F4A" w14:textId="77777777" w:rsidR="00782D0E" w:rsidRDefault="00782D0E" w:rsidP="00782D0E">
      <w:pPr>
        <w:spacing w:after="0" w:line="240" w:lineRule="auto"/>
      </w:pPr>
      <w:r>
        <w:t xml:space="preserve">        "</w:t>
      </w:r>
      <w:proofErr w:type="spellStart"/>
      <w:r>
        <w:t>SubType</w:t>
      </w:r>
      <w:proofErr w:type="spellEnd"/>
      <w:r>
        <w:t>": "Regular",</w:t>
      </w:r>
    </w:p>
    <w:p w14:paraId="1304A231" w14:textId="77777777" w:rsidR="00782D0E" w:rsidRDefault="00782D0E" w:rsidP="00782D0E">
      <w:pPr>
        <w:spacing w:after="0" w:line="240" w:lineRule="auto"/>
      </w:pPr>
      <w:r>
        <w:t xml:space="preserve">        "Text": "abcdef@abcd.com",</w:t>
      </w:r>
    </w:p>
    <w:p w14:paraId="33CEF024" w14:textId="77777777" w:rsidR="00782D0E" w:rsidRDefault="00782D0E" w:rsidP="00782D0E">
      <w:pPr>
        <w:spacing w:after="0" w:line="240" w:lineRule="auto"/>
      </w:pPr>
      <w:r>
        <w:t xml:space="preserve">        "Index": 32</w:t>
      </w:r>
    </w:p>
    <w:p w14:paraId="24DF73B7" w14:textId="77777777" w:rsidR="00782D0E" w:rsidRDefault="00782D0E" w:rsidP="00782D0E">
      <w:pPr>
        <w:spacing w:after="0" w:line="240" w:lineRule="auto"/>
      </w:pPr>
      <w:r>
        <w:t xml:space="preserve">        }],</w:t>
      </w:r>
    </w:p>
    <w:p w14:paraId="2B66F6C5" w14:textId="77777777" w:rsidR="00782D0E" w:rsidRDefault="00782D0E" w:rsidP="00782D0E">
      <w:pPr>
        <w:spacing w:after="0" w:line="240" w:lineRule="auto"/>
      </w:pPr>
      <w:r>
        <w:t xml:space="preserve">    "IPA": [{</w:t>
      </w:r>
    </w:p>
    <w:p w14:paraId="28159B64" w14:textId="77777777" w:rsidR="00782D0E" w:rsidRDefault="00782D0E" w:rsidP="00782D0E">
      <w:pPr>
        <w:spacing w:after="0" w:line="240" w:lineRule="auto"/>
      </w:pPr>
      <w:r>
        <w:lastRenderedPageBreak/>
        <w:t xml:space="preserve">        "</w:t>
      </w:r>
      <w:proofErr w:type="spellStart"/>
      <w:r>
        <w:t>SubType</w:t>
      </w:r>
      <w:proofErr w:type="spellEnd"/>
      <w:r>
        <w:t>": "IPV4",</w:t>
      </w:r>
    </w:p>
    <w:p w14:paraId="5FF70B2A" w14:textId="77777777" w:rsidR="00782D0E" w:rsidRDefault="00782D0E" w:rsidP="00782D0E">
      <w:pPr>
        <w:spacing w:after="0" w:line="240" w:lineRule="auto"/>
      </w:pPr>
      <w:r>
        <w:t xml:space="preserve">        "Text": "255.255.255.255",</w:t>
      </w:r>
    </w:p>
    <w:p w14:paraId="2374412C" w14:textId="77777777" w:rsidR="00782D0E" w:rsidRDefault="00782D0E" w:rsidP="00782D0E">
      <w:pPr>
        <w:spacing w:after="0" w:line="240" w:lineRule="auto"/>
      </w:pPr>
      <w:r>
        <w:t xml:space="preserve">        "Index": 72</w:t>
      </w:r>
    </w:p>
    <w:p w14:paraId="3DF4F293" w14:textId="77777777" w:rsidR="00782D0E" w:rsidRDefault="00782D0E" w:rsidP="00782D0E">
      <w:pPr>
        <w:spacing w:after="0" w:line="240" w:lineRule="auto"/>
      </w:pPr>
      <w:r>
        <w:t xml:space="preserve">        }],</w:t>
      </w:r>
    </w:p>
    <w:p w14:paraId="790AD714" w14:textId="77777777" w:rsidR="00782D0E" w:rsidRDefault="00782D0E" w:rsidP="00782D0E">
      <w:pPr>
        <w:spacing w:after="0" w:line="240" w:lineRule="auto"/>
      </w:pPr>
      <w:r>
        <w:t xml:space="preserve">    "Phone": [{</w:t>
      </w:r>
    </w:p>
    <w:p w14:paraId="2FEA06C3" w14:textId="77777777" w:rsidR="00782D0E" w:rsidRDefault="00782D0E" w:rsidP="00782D0E">
      <w:pPr>
        <w:spacing w:after="0" w:line="240" w:lineRule="auto"/>
      </w:pPr>
      <w:r>
        <w:t xml:space="preserve">        "</w:t>
      </w:r>
      <w:proofErr w:type="spellStart"/>
      <w:r>
        <w:t>CountryCode</w:t>
      </w:r>
      <w:proofErr w:type="spellEnd"/>
      <w:r>
        <w:t>": "US",</w:t>
      </w:r>
    </w:p>
    <w:p w14:paraId="40124147" w14:textId="77777777" w:rsidR="00782D0E" w:rsidRDefault="00782D0E" w:rsidP="00782D0E">
      <w:pPr>
        <w:spacing w:after="0" w:line="240" w:lineRule="auto"/>
      </w:pPr>
      <w:r>
        <w:t xml:space="preserve">        "Text": "5557789887",</w:t>
      </w:r>
    </w:p>
    <w:p w14:paraId="175F23DA" w14:textId="77777777" w:rsidR="00782D0E" w:rsidRDefault="00782D0E" w:rsidP="00782D0E">
      <w:pPr>
        <w:spacing w:after="0" w:line="240" w:lineRule="auto"/>
      </w:pPr>
      <w:r>
        <w:t xml:space="preserve">        "Index": 56</w:t>
      </w:r>
    </w:p>
    <w:p w14:paraId="37EF1A9E" w14:textId="77777777" w:rsidR="00782D0E" w:rsidRDefault="00782D0E" w:rsidP="00782D0E">
      <w:pPr>
        <w:spacing w:after="0" w:line="240" w:lineRule="auto"/>
      </w:pPr>
      <w:r>
        <w:t xml:space="preserve">        }, {</w:t>
      </w:r>
    </w:p>
    <w:p w14:paraId="6ADCF09E" w14:textId="77777777" w:rsidR="00782D0E" w:rsidRDefault="00782D0E" w:rsidP="00782D0E">
      <w:pPr>
        <w:spacing w:after="0" w:line="240" w:lineRule="auto"/>
      </w:pPr>
      <w:r>
        <w:t xml:space="preserve">        "</w:t>
      </w:r>
      <w:proofErr w:type="spellStart"/>
      <w:r>
        <w:t>CountryCode</w:t>
      </w:r>
      <w:proofErr w:type="spellEnd"/>
      <w:r>
        <w:t>": "UK",</w:t>
      </w:r>
    </w:p>
    <w:p w14:paraId="3907D9B5" w14:textId="77777777" w:rsidR="00782D0E" w:rsidRDefault="00782D0E" w:rsidP="00782D0E">
      <w:pPr>
        <w:spacing w:after="0" w:line="240" w:lineRule="auto"/>
      </w:pPr>
      <w:r>
        <w:t xml:space="preserve">        "Text": "+44 123 456 7890",</w:t>
      </w:r>
    </w:p>
    <w:p w14:paraId="7D37B56A" w14:textId="77777777" w:rsidR="00782D0E" w:rsidRDefault="00782D0E" w:rsidP="00782D0E">
      <w:pPr>
        <w:spacing w:after="0" w:line="240" w:lineRule="auto"/>
      </w:pPr>
      <w:r>
        <w:t xml:space="preserve">        "Index": 208</w:t>
      </w:r>
    </w:p>
    <w:p w14:paraId="5D379A58" w14:textId="77777777" w:rsidR="00782D0E" w:rsidRDefault="00782D0E" w:rsidP="00782D0E">
      <w:pPr>
        <w:spacing w:after="0" w:line="240" w:lineRule="auto"/>
      </w:pPr>
      <w:r>
        <w:t xml:space="preserve">        }],</w:t>
      </w:r>
    </w:p>
    <w:p w14:paraId="3928FF1B" w14:textId="77777777" w:rsidR="00782D0E" w:rsidRDefault="00782D0E" w:rsidP="00782D0E">
      <w:pPr>
        <w:spacing w:after="0" w:line="240" w:lineRule="auto"/>
      </w:pPr>
      <w:r>
        <w:t xml:space="preserve">    "Address": [{</w:t>
      </w:r>
    </w:p>
    <w:p w14:paraId="74CF802E" w14:textId="77777777" w:rsidR="00782D0E" w:rsidRDefault="00782D0E" w:rsidP="00782D0E">
      <w:pPr>
        <w:spacing w:after="0" w:line="240" w:lineRule="auto"/>
      </w:pPr>
      <w:r>
        <w:t xml:space="preserve">        "Text": "1 Microsoft Way, Redmond, WA 98052",</w:t>
      </w:r>
    </w:p>
    <w:p w14:paraId="57754897" w14:textId="77777777" w:rsidR="00782D0E" w:rsidRDefault="00782D0E" w:rsidP="00782D0E">
      <w:pPr>
        <w:spacing w:after="0" w:line="240" w:lineRule="auto"/>
      </w:pPr>
      <w:r>
        <w:t xml:space="preserve">        "Index": 89</w:t>
      </w:r>
    </w:p>
    <w:p w14:paraId="496EA7A4" w14:textId="77777777" w:rsidR="00782D0E" w:rsidRDefault="00782D0E" w:rsidP="00782D0E">
      <w:pPr>
        <w:spacing w:after="0" w:line="240" w:lineRule="auto"/>
      </w:pPr>
      <w:r>
        <w:t xml:space="preserve">        }],</w:t>
      </w:r>
    </w:p>
    <w:p w14:paraId="35220FCD" w14:textId="77777777" w:rsidR="00782D0E" w:rsidRDefault="00782D0E" w:rsidP="00782D0E">
      <w:pPr>
        <w:spacing w:after="0" w:line="240" w:lineRule="auto"/>
      </w:pPr>
      <w:r>
        <w:t xml:space="preserve">    "SSN": [{</w:t>
      </w:r>
    </w:p>
    <w:p w14:paraId="76C5016A" w14:textId="77777777" w:rsidR="00782D0E" w:rsidRDefault="00782D0E" w:rsidP="00782D0E">
      <w:pPr>
        <w:spacing w:after="0" w:line="240" w:lineRule="auto"/>
      </w:pPr>
      <w:r>
        <w:t xml:space="preserve">        "Text": "999-99-9999",</w:t>
      </w:r>
    </w:p>
    <w:p w14:paraId="7ED42675" w14:textId="77777777" w:rsidR="00782D0E" w:rsidRDefault="00782D0E" w:rsidP="00782D0E">
      <w:pPr>
        <w:spacing w:after="0" w:line="240" w:lineRule="auto"/>
      </w:pPr>
      <w:r>
        <w:t xml:space="preserve">        "Index": 267</w:t>
      </w:r>
    </w:p>
    <w:p w14:paraId="2BD44686" w14:textId="77777777" w:rsidR="00782D0E" w:rsidRDefault="00782D0E" w:rsidP="00782D0E">
      <w:pPr>
        <w:spacing w:after="0" w:line="240" w:lineRule="auto"/>
      </w:pPr>
      <w:r>
        <w:t xml:space="preserve">        }]</w:t>
      </w:r>
    </w:p>
    <w:p w14:paraId="31629DA5" w14:textId="3C3CC247" w:rsidR="00450956" w:rsidRDefault="00782D0E" w:rsidP="00782D0E">
      <w:pPr>
        <w:spacing w:after="0" w:line="240" w:lineRule="auto"/>
      </w:pPr>
      <w:r>
        <w:t xml:space="preserve">    }</w:t>
      </w:r>
    </w:p>
    <w:p w14:paraId="5A595334" w14:textId="77777777" w:rsidR="0047083A" w:rsidRDefault="0047083A" w:rsidP="00782D0E">
      <w:pPr>
        <w:spacing w:after="0" w:line="240" w:lineRule="auto"/>
      </w:pPr>
    </w:p>
    <w:p w14:paraId="5263AB5A" w14:textId="05D40441" w:rsidR="0047083A" w:rsidRDefault="000E3CE5" w:rsidP="00C04CE3">
      <w:pPr>
        <w:pStyle w:val="Heading1"/>
      </w:pPr>
      <w:r w:rsidRPr="000E3CE5">
        <w:t>Sentiment Analysis using Text Analytics API</w:t>
      </w:r>
      <w:r w:rsidR="00562F04">
        <w:t xml:space="preserve"> </w:t>
      </w:r>
      <w:r w:rsidR="00562F04">
        <w:t>(Experiments)</w:t>
      </w:r>
    </w:p>
    <w:p w14:paraId="76BFA40B" w14:textId="77777777" w:rsidR="00510F6E" w:rsidRDefault="0077496C" w:rsidP="003C5B64">
      <w:pPr>
        <w:spacing w:after="0" w:line="240" w:lineRule="auto"/>
      </w:pPr>
      <w:r>
        <w:t xml:space="preserve">Using this API, we can </w:t>
      </w:r>
      <w:r w:rsidR="003C5B64">
        <w:t>identify language, discover sentiment, extract key phrases, and detect well-known entities from text.</w:t>
      </w:r>
      <w:r>
        <w:t xml:space="preserve"> </w:t>
      </w:r>
    </w:p>
    <w:p w14:paraId="50415A93" w14:textId="77777777" w:rsidR="001F76DB" w:rsidRDefault="001F76DB" w:rsidP="00BF6C0A">
      <w:pPr>
        <w:spacing w:after="0" w:line="240" w:lineRule="auto"/>
      </w:pPr>
    </w:p>
    <w:p w14:paraId="0A37A2B3" w14:textId="554077CA" w:rsidR="00BF6C0A" w:rsidRPr="00843141" w:rsidRDefault="00BF6C0A" w:rsidP="00BF6C0A">
      <w:pPr>
        <w:spacing w:after="0" w:line="240" w:lineRule="auto"/>
      </w:pPr>
      <w:r w:rsidRPr="00843141">
        <w:t xml:space="preserve">In a nutshell, if </w:t>
      </w:r>
      <w:r w:rsidR="00493A74">
        <w:t>we</w:t>
      </w:r>
      <w:r w:rsidRPr="00843141">
        <w:t xml:space="preserve"> give a piece of text to the Analytics service, it returns a score between 0 and 1 denoting overall sentiment in the input text. Scores close to 1 indicate positive sentiment, while scores close to 0 indicate negative sentiment. </w:t>
      </w:r>
      <w:r w:rsidR="00E43A49">
        <w:t xml:space="preserve">We </w:t>
      </w:r>
      <w:r w:rsidR="00C75379" w:rsidRPr="00843141">
        <w:t>do not</w:t>
      </w:r>
      <w:r w:rsidRPr="00843141">
        <w:t xml:space="preserve"> need to train the model before use, as the model is already trained. </w:t>
      </w:r>
      <w:r w:rsidR="00C45379">
        <w:t>I</w:t>
      </w:r>
      <w:r w:rsidRPr="00843141">
        <w:t>n a nutshell, this is how this service works:</w:t>
      </w:r>
    </w:p>
    <w:p w14:paraId="1369714A" w14:textId="77777777" w:rsidR="00BF6C0A" w:rsidRPr="00843141" w:rsidRDefault="00BF6C0A" w:rsidP="00BF6C0A">
      <w:pPr>
        <w:spacing w:after="0" w:line="240" w:lineRule="auto"/>
      </w:pPr>
    </w:p>
    <w:p w14:paraId="4F2BE991" w14:textId="55C4EE90" w:rsidR="00BF6C0A" w:rsidRPr="00843141" w:rsidRDefault="00BF6C0A" w:rsidP="00314EF1">
      <w:pPr>
        <w:pStyle w:val="ListParagraph"/>
        <w:numPr>
          <w:ilvl w:val="0"/>
          <w:numId w:val="6"/>
        </w:numPr>
        <w:spacing w:after="0" w:line="240" w:lineRule="auto"/>
      </w:pPr>
      <w:r w:rsidRPr="00843141">
        <w:t>Obtain a large dataset of text with sentiment scores.</w:t>
      </w:r>
    </w:p>
    <w:p w14:paraId="62AC36AA" w14:textId="77777777" w:rsidR="00BF6C0A" w:rsidRPr="00843141" w:rsidRDefault="00BF6C0A" w:rsidP="00314EF1">
      <w:pPr>
        <w:pStyle w:val="ListParagraph"/>
        <w:numPr>
          <w:ilvl w:val="0"/>
          <w:numId w:val="6"/>
        </w:numPr>
        <w:spacing w:after="0" w:line="240" w:lineRule="auto"/>
      </w:pPr>
      <w:r w:rsidRPr="00843141">
        <w:t>Split text into words and apply stemming (converting word to its root form) e.g. fishing, fisher or fished is reduced to fish.</w:t>
      </w:r>
    </w:p>
    <w:p w14:paraId="03BA138B" w14:textId="77777777" w:rsidR="00BF6C0A" w:rsidRPr="00843141" w:rsidRDefault="00BF6C0A" w:rsidP="00314EF1">
      <w:pPr>
        <w:pStyle w:val="ListParagraph"/>
        <w:numPr>
          <w:ilvl w:val="0"/>
          <w:numId w:val="6"/>
        </w:numPr>
        <w:spacing w:after="0" w:line="240" w:lineRule="auto"/>
      </w:pPr>
      <w:r w:rsidRPr="00843141">
        <w:t>Create features from words. Some of the key features used are:</w:t>
      </w:r>
    </w:p>
    <w:p w14:paraId="148C71AC" w14:textId="77777777" w:rsidR="00BF6C0A" w:rsidRPr="00843141" w:rsidRDefault="00BF6C0A" w:rsidP="000D52EE">
      <w:pPr>
        <w:pStyle w:val="ListParagraph"/>
        <w:numPr>
          <w:ilvl w:val="1"/>
          <w:numId w:val="6"/>
        </w:numPr>
        <w:spacing w:after="0" w:line="240" w:lineRule="auto"/>
      </w:pPr>
      <w:r w:rsidRPr="00843141">
        <w:t>N-Grams: Generate all possible combinations of n consecutive words e.g. for “we are learning ML” and n=2, the sequence would be “we are”, “are learning”, “learning ML”.</w:t>
      </w:r>
    </w:p>
    <w:p w14:paraId="6AF19379" w14:textId="77777777" w:rsidR="00BF6C0A" w:rsidRPr="00843141" w:rsidRDefault="00BF6C0A" w:rsidP="000D52EE">
      <w:pPr>
        <w:pStyle w:val="ListParagraph"/>
        <w:numPr>
          <w:ilvl w:val="1"/>
          <w:numId w:val="6"/>
        </w:numPr>
        <w:spacing w:after="0" w:line="240" w:lineRule="auto"/>
      </w:pPr>
      <w:r w:rsidRPr="00843141">
        <w:t>Part-of-speech tagging: It is the process of identifying words belonging to a particular part of speech. A simplified form of this is identification of words as nouns, verbs, adjectives etc.</w:t>
      </w:r>
    </w:p>
    <w:p w14:paraId="50B36771" w14:textId="77777777" w:rsidR="00BF6C0A" w:rsidRPr="00843141" w:rsidRDefault="00BF6C0A" w:rsidP="000D52EE">
      <w:pPr>
        <w:pStyle w:val="ListParagraph"/>
        <w:numPr>
          <w:ilvl w:val="1"/>
          <w:numId w:val="6"/>
        </w:numPr>
        <w:spacing w:after="0" w:line="240" w:lineRule="auto"/>
      </w:pPr>
      <w:r w:rsidRPr="00843141">
        <w:t>Word embedding: It is the process of mapping syntactically similar words close to each other e.g. car and bike are closer to each other than are car and office.</w:t>
      </w:r>
    </w:p>
    <w:p w14:paraId="0D9435D7" w14:textId="77777777" w:rsidR="00BF6C0A" w:rsidRPr="00843141" w:rsidRDefault="00BF6C0A" w:rsidP="00314EF1">
      <w:pPr>
        <w:pStyle w:val="ListParagraph"/>
        <w:numPr>
          <w:ilvl w:val="0"/>
          <w:numId w:val="6"/>
        </w:numPr>
        <w:spacing w:after="0" w:line="240" w:lineRule="auto"/>
      </w:pPr>
      <w:r w:rsidRPr="00843141">
        <w:t>Once the features have been identified, the classifier is trained with the features.</w:t>
      </w:r>
    </w:p>
    <w:p w14:paraId="0C8F61FA" w14:textId="77777777" w:rsidR="00F41F48" w:rsidRDefault="00F41F48" w:rsidP="003C5B64">
      <w:pPr>
        <w:spacing w:after="0" w:line="240" w:lineRule="auto"/>
      </w:pPr>
    </w:p>
    <w:p w14:paraId="1647326F" w14:textId="79089884" w:rsidR="003C5B64" w:rsidRDefault="00F41F48" w:rsidP="00782D0E">
      <w:pPr>
        <w:spacing w:after="0" w:line="240" w:lineRule="auto"/>
      </w:pPr>
      <w:r>
        <w:lastRenderedPageBreak/>
        <w:t xml:space="preserve">To call the API, </w:t>
      </w:r>
      <w:r w:rsidR="00493A74">
        <w:t>we</w:t>
      </w:r>
      <w:r w:rsidR="003C5B64">
        <w:t xml:space="preserve"> structure a POST request, send it to the /sentiment endpoint, and receive a JSON response that tells </w:t>
      </w:r>
      <w:r w:rsidR="00493A74">
        <w:t>we</w:t>
      </w:r>
      <w:r w:rsidR="003C5B64">
        <w:t xml:space="preserve"> a sentiment score.</w:t>
      </w:r>
    </w:p>
    <w:p w14:paraId="19083772" w14:textId="44652C7B" w:rsidR="009B0B05" w:rsidRDefault="00691066" w:rsidP="00691066">
      <w:pPr>
        <w:pStyle w:val="Heading1"/>
      </w:pPr>
      <w:r w:rsidRPr="00691066">
        <w:t>Alternatives</w:t>
      </w:r>
    </w:p>
    <w:p w14:paraId="078EA4DE" w14:textId="1CE0A43F" w:rsidR="00BD5A0B" w:rsidRDefault="00BD5A0B" w:rsidP="00BD5A0B">
      <w:r>
        <w:t>I</w:t>
      </w:r>
      <w:r>
        <w:t>BM Watson</w:t>
      </w:r>
      <w:r w:rsidR="00110C91">
        <w:t xml:space="preserve">: </w:t>
      </w:r>
      <w:r>
        <w:t>It combines artificial intelligence (AI) and sophisticated analytical software for optimal performance as a "question answering" machine.</w:t>
      </w:r>
    </w:p>
    <w:p w14:paraId="6973649A" w14:textId="2A23799D" w:rsidR="00BD5A0B" w:rsidRDefault="00BD5A0B" w:rsidP="00BD5A0B">
      <w:r>
        <w:t>TensorFlow</w:t>
      </w:r>
      <w:r w:rsidR="00110C91">
        <w:t xml:space="preserve">: </w:t>
      </w:r>
      <w:r>
        <w:t>TensorFlow is an open</w:t>
      </w:r>
      <w:r w:rsidR="00CD70E6">
        <w:t>-</w:t>
      </w:r>
      <w:r>
        <w:t>source software library for numerical computation using data flow graphs. Nodes in the graph represent mathematical operations, while the graph edges represent the multidimensional data arrays (tensors) communicated between them. The flexible architecture allows to deploy computation to one or more CPUs or GPUs in a desktop, server, or mobile device with a single API.</w:t>
      </w:r>
    </w:p>
    <w:p w14:paraId="696E18AA" w14:textId="5FECEA6E" w:rsidR="00BD5A0B" w:rsidRDefault="00BD5A0B" w:rsidP="00BD5A0B">
      <w:proofErr w:type="spellStart"/>
      <w:r>
        <w:t>Keras</w:t>
      </w:r>
      <w:proofErr w:type="spellEnd"/>
      <w:r w:rsidR="00C228F3">
        <w:t xml:space="preserve">: </w:t>
      </w:r>
      <w:r>
        <w:t>Deep Learning library for Python. Convnets, recurrent neural networks, and more. Runs on TensorFlow or Theano. https://keras.io/</w:t>
      </w:r>
    </w:p>
    <w:p w14:paraId="24F9FFAA" w14:textId="2BC808E1" w:rsidR="00BD5A0B" w:rsidRDefault="00BD5A0B" w:rsidP="00BD5A0B">
      <w:r>
        <w:t>scikit-learn</w:t>
      </w:r>
      <w:r w:rsidR="00EB473E">
        <w:t xml:space="preserve">: </w:t>
      </w:r>
      <w:r>
        <w:t>scikit-learn is a Python module for machine learning built on top of SciPy and distributed under the 3-Clause BSD license.</w:t>
      </w:r>
    </w:p>
    <w:p w14:paraId="23C1C9D0" w14:textId="7F889186" w:rsidR="00BD5A0B" w:rsidRDefault="00BD5A0B" w:rsidP="00BD5A0B">
      <w:proofErr w:type="spellStart"/>
      <w:r>
        <w:t>PyTorch</w:t>
      </w:r>
      <w:proofErr w:type="spellEnd"/>
      <w:r w:rsidR="00D00D90">
        <w:t xml:space="preserve">: </w:t>
      </w:r>
      <w:proofErr w:type="spellStart"/>
      <w:r>
        <w:t>PyTorch</w:t>
      </w:r>
      <w:proofErr w:type="spellEnd"/>
      <w:r>
        <w:t xml:space="preserve"> is not a Python binding into a </w:t>
      </w:r>
      <w:proofErr w:type="spellStart"/>
      <w:r>
        <w:t>monolothic</w:t>
      </w:r>
      <w:proofErr w:type="spellEnd"/>
      <w:r>
        <w:t xml:space="preserve"> C++ framework. It is built to be deeply integrated into Python. </w:t>
      </w:r>
      <w:r w:rsidR="00493A74">
        <w:t>We</w:t>
      </w:r>
      <w:r>
        <w:t xml:space="preserve"> can use it naturally like </w:t>
      </w:r>
      <w:r w:rsidR="00493A74">
        <w:t>we</w:t>
      </w:r>
      <w:r>
        <w:t xml:space="preserve"> would use </w:t>
      </w:r>
      <w:proofErr w:type="spellStart"/>
      <w:r>
        <w:t>numpy</w:t>
      </w:r>
      <w:proofErr w:type="spellEnd"/>
      <w:r>
        <w:t xml:space="preserve"> / </w:t>
      </w:r>
      <w:proofErr w:type="spellStart"/>
      <w:r>
        <w:t>scipy</w:t>
      </w:r>
      <w:proofErr w:type="spellEnd"/>
      <w:r>
        <w:t xml:space="preserve"> / scikit-learn etc.</w:t>
      </w:r>
    </w:p>
    <w:p w14:paraId="71AB3E5A" w14:textId="627BB34E" w:rsidR="00635586" w:rsidRDefault="00635586" w:rsidP="00691066">
      <w:r>
        <w:t xml:space="preserve">In addition to this, Amazon Cloud also offers similar services </w:t>
      </w:r>
      <w:r w:rsidR="00FA7501">
        <w:t>like Cognitive services.</w:t>
      </w:r>
    </w:p>
    <w:p w14:paraId="748D1E18" w14:textId="1031C60D" w:rsidR="00DA7366" w:rsidRDefault="00DA7366" w:rsidP="00DA7366">
      <w:pPr>
        <w:pStyle w:val="Heading1"/>
      </w:pPr>
      <w:r>
        <w:t>Conclusion</w:t>
      </w:r>
    </w:p>
    <w:p w14:paraId="4E6FF4C2" w14:textId="77777777" w:rsidR="00DF376B" w:rsidRDefault="00AC1284" w:rsidP="00DA7366">
      <w:r>
        <w:t xml:space="preserve">Cognitive Services is part of the AI offering of Azure. It offers </w:t>
      </w:r>
      <w:r w:rsidR="00027C6C">
        <w:t xml:space="preserve">many </w:t>
      </w:r>
      <w:r>
        <w:t xml:space="preserve">APIs that can be consumed as-is </w:t>
      </w:r>
      <w:r w:rsidR="002D14B0">
        <w:t>(</w:t>
      </w:r>
      <w:r w:rsidR="00027C6C">
        <w:t xml:space="preserve">and some </w:t>
      </w:r>
      <w:r>
        <w:t>APIs that need training</w:t>
      </w:r>
      <w:r w:rsidR="002D14B0">
        <w:t>)</w:t>
      </w:r>
      <w:r>
        <w:t xml:space="preserve"> and can be used to </w:t>
      </w:r>
      <w:r w:rsidR="00A50885">
        <w:t xml:space="preserve">easily </w:t>
      </w:r>
      <w:r>
        <w:t>create our own custom AI solutions.</w:t>
      </w:r>
      <w:r w:rsidR="00DF376B">
        <w:t xml:space="preserve"> </w:t>
      </w:r>
    </w:p>
    <w:p w14:paraId="4BEE5E77" w14:textId="16B5905D" w:rsidR="00DA7366" w:rsidRPr="00DA7366" w:rsidRDefault="00DA7366" w:rsidP="00DA7366">
      <w:r>
        <w:t xml:space="preserve">Azure Cognitive services provides </w:t>
      </w:r>
      <w:r w:rsidR="009826D8">
        <w:t xml:space="preserve">a very </w:t>
      </w:r>
      <w:r>
        <w:t xml:space="preserve">comprehensive </w:t>
      </w:r>
      <w:r w:rsidR="009826D8">
        <w:t xml:space="preserve">portfolio of domain specific AI capabilities in the market. </w:t>
      </w:r>
      <w:r w:rsidR="000147B6">
        <w:t>Most services do not require to train the model or machine learning knowledge</w:t>
      </w:r>
      <w:r w:rsidR="005D51F8">
        <w:t xml:space="preserve"> itself.</w:t>
      </w:r>
    </w:p>
    <w:sectPr w:rsidR="00DA7366" w:rsidRPr="00DA7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C3EBE"/>
    <w:multiLevelType w:val="hybridMultilevel"/>
    <w:tmpl w:val="9D007A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D07AD"/>
    <w:multiLevelType w:val="hybridMultilevel"/>
    <w:tmpl w:val="09F8D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F7F1D"/>
    <w:multiLevelType w:val="hybridMultilevel"/>
    <w:tmpl w:val="7B1C56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70738"/>
    <w:multiLevelType w:val="hybridMultilevel"/>
    <w:tmpl w:val="592670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C12AE"/>
    <w:multiLevelType w:val="hybridMultilevel"/>
    <w:tmpl w:val="AEAEE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266BB"/>
    <w:multiLevelType w:val="hybridMultilevel"/>
    <w:tmpl w:val="C13EDD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BA6"/>
    <w:rsid w:val="000147B6"/>
    <w:rsid w:val="00026FF2"/>
    <w:rsid w:val="00027C6C"/>
    <w:rsid w:val="00034277"/>
    <w:rsid w:val="00061CB8"/>
    <w:rsid w:val="0007411D"/>
    <w:rsid w:val="000768A4"/>
    <w:rsid w:val="0008334A"/>
    <w:rsid w:val="000C0B88"/>
    <w:rsid w:val="000D52EE"/>
    <w:rsid w:val="000E033D"/>
    <w:rsid w:val="000E38C6"/>
    <w:rsid w:val="000E3CE5"/>
    <w:rsid w:val="000F2AB2"/>
    <w:rsid w:val="00110C91"/>
    <w:rsid w:val="00161E56"/>
    <w:rsid w:val="00193441"/>
    <w:rsid w:val="001A6504"/>
    <w:rsid w:val="001B0B47"/>
    <w:rsid w:val="001B260E"/>
    <w:rsid w:val="001B6730"/>
    <w:rsid w:val="001F76DB"/>
    <w:rsid w:val="002051B0"/>
    <w:rsid w:val="002105CB"/>
    <w:rsid w:val="00212FAD"/>
    <w:rsid w:val="00227A68"/>
    <w:rsid w:val="00256696"/>
    <w:rsid w:val="0027740A"/>
    <w:rsid w:val="00281AF4"/>
    <w:rsid w:val="002A132B"/>
    <w:rsid w:val="002A38A1"/>
    <w:rsid w:val="002A3CDB"/>
    <w:rsid w:val="002A6604"/>
    <w:rsid w:val="002C7420"/>
    <w:rsid w:val="002D14B0"/>
    <w:rsid w:val="002E0016"/>
    <w:rsid w:val="002F5BC6"/>
    <w:rsid w:val="00303EA9"/>
    <w:rsid w:val="00307AC8"/>
    <w:rsid w:val="00314EF1"/>
    <w:rsid w:val="00326F90"/>
    <w:rsid w:val="003402A6"/>
    <w:rsid w:val="00372C69"/>
    <w:rsid w:val="00386CC7"/>
    <w:rsid w:val="003921B5"/>
    <w:rsid w:val="00392D4B"/>
    <w:rsid w:val="003B4E49"/>
    <w:rsid w:val="003B742C"/>
    <w:rsid w:val="003C45AB"/>
    <w:rsid w:val="003C5B64"/>
    <w:rsid w:val="003E79AC"/>
    <w:rsid w:val="0041675A"/>
    <w:rsid w:val="00424E77"/>
    <w:rsid w:val="00436EEF"/>
    <w:rsid w:val="00441607"/>
    <w:rsid w:val="0044473E"/>
    <w:rsid w:val="00450956"/>
    <w:rsid w:val="004624D9"/>
    <w:rsid w:val="0047083A"/>
    <w:rsid w:val="004764FB"/>
    <w:rsid w:val="00477D26"/>
    <w:rsid w:val="0048160A"/>
    <w:rsid w:val="0049241E"/>
    <w:rsid w:val="00493A74"/>
    <w:rsid w:val="004A5AB7"/>
    <w:rsid w:val="004C5399"/>
    <w:rsid w:val="004E10B4"/>
    <w:rsid w:val="004E16EB"/>
    <w:rsid w:val="004E550D"/>
    <w:rsid w:val="004E71E8"/>
    <w:rsid w:val="004F11A0"/>
    <w:rsid w:val="004F4DC8"/>
    <w:rsid w:val="004F7CE8"/>
    <w:rsid w:val="005033CE"/>
    <w:rsid w:val="00510F6E"/>
    <w:rsid w:val="00516969"/>
    <w:rsid w:val="00523C7A"/>
    <w:rsid w:val="005325ED"/>
    <w:rsid w:val="00554B10"/>
    <w:rsid w:val="00560E1C"/>
    <w:rsid w:val="00562F04"/>
    <w:rsid w:val="00565FC6"/>
    <w:rsid w:val="0057295A"/>
    <w:rsid w:val="00591262"/>
    <w:rsid w:val="005974E0"/>
    <w:rsid w:val="005D51F8"/>
    <w:rsid w:val="005F2412"/>
    <w:rsid w:val="005F5C76"/>
    <w:rsid w:val="00600178"/>
    <w:rsid w:val="00635586"/>
    <w:rsid w:val="006740CC"/>
    <w:rsid w:val="00682890"/>
    <w:rsid w:val="00691066"/>
    <w:rsid w:val="00693F22"/>
    <w:rsid w:val="006A7DB5"/>
    <w:rsid w:val="006B3F07"/>
    <w:rsid w:val="006D0E72"/>
    <w:rsid w:val="006D1006"/>
    <w:rsid w:val="006D461D"/>
    <w:rsid w:val="006D6696"/>
    <w:rsid w:val="0070698E"/>
    <w:rsid w:val="00730E8A"/>
    <w:rsid w:val="00753516"/>
    <w:rsid w:val="007612DA"/>
    <w:rsid w:val="0077496C"/>
    <w:rsid w:val="00780902"/>
    <w:rsid w:val="00782D0E"/>
    <w:rsid w:val="00796DA2"/>
    <w:rsid w:val="007B1463"/>
    <w:rsid w:val="007E6869"/>
    <w:rsid w:val="0080116E"/>
    <w:rsid w:val="00810865"/>
    <w:rsid w:val="00843141"/>
    <w:rsid w:val="0085105E"/>
    <w:rsid w:val="00896ED8"/>
    <w:rsid w:val="008A1516"/>
    <w:rsid w:val="008A3088"/>
    <w:rsid w:val="008E41C0"/>
    <w:rsid w:val="008F0202"/>
    <w:rsid w:val="0090512A"/>
    <w:rsid w:val="00907A14"/>
    <w:rsid w:val="00907A57"/>
    <w:rsid w:val="009201E5"/>
    <w:rsid w:val="00921148"/>
    <w:rsid w:val="00946017"/>
    <w:rsid w:val="0095131A"/>
    <w:rsid w:val="00960A57"/>
    <w:rsid w:val="00980B0A"/>
    <w:rsid w:val="009826D8"/>
    <w:rsid w:val="00991707"/>
    <w:rsid w:val="009B0B05"/>
    <w:rsid w:val="009D1717"/>
    <w:rsid w:val="009D3D7E"/>
    <w:rsid w:val="009E2BD7"/>
    <w:rsid w:val="009F1BA6"/>
    <w:rsid w:val="00A35F76"/>
    <w:rsid w:val="00A4008A"/>
    <w:rsid w:val="00A42A75"/>
    <w:rsid w:val="00A42FED"/>
    <w:rsid w:val="00A50885"/>
    <w:rsid w:val="00A54E0A"/>
    <w:rsid w:val="00A576FC"/>
    <w:rsid w:val="00A6111F"/>
    <w:rsid w:val="00A9484A"/>
    <w:rsid w:val="00AC1284"/>
    <w:rsid w:val="00AF3782"/>
    <w:rsid w:val="00AF52A1"/>
    <w:rsid w:val="00B22310"/>
    <w:rsid w:val="00B41BBE"/>
    <w:rsid w:val="00B51BA1"/>
    <w:rsid w:val="00B569F3"/>
    <w:rsid w:val="00B72E5E"/>
    <w:rsid w:val="00BB681E"/>
    <w:rsid w:val="00BC7840"/>
    <w:rsid w:val="00BD1400"/>
    <w:rsid w:val="00BD5A0B"/>
    <w:rsid w:val="00BE4041"/>
    <w:rsid w:val="00BF6C0A"/>
    <w:rsid w:val="00C04CE3"/>
    <w:rsid w:val="00C228F3"/>
    <w:rsid w:val="00C42FAF"/>
    <w:rsid w:val="00C43FB5"/>
    <w:rsid w:val="00C45379"/>
    <w:rsid w:val="00C60006"/>
    <w:rsid w:val="00C75379"/>
    <w:rsid w:val="00C946A3"/>
    <w:rsid w:val="00C95EB4"/>
    <w:rsid w:val="00CD0E10"/>
    <w:rsid w:val="00CD70E6"/>
    <w:rsid w:val="00CE4433"/>
    <w:rsid w:val="00CF1C06"/>
    <w:rsid w:val="00CF5525"/>
    <w:rsid w:val="00CF6065"/>
    <w:rsid w:val="00D00D90"/>
    <w:rsid w:val="00D01FD2"/>
    <w:rsid w:val="00D043F2"/>
    <w:rsid w:val="00D13FDD"/>
    <w:rsid w:val="00D341C4"/>
    <w:rsid w:val="00D75142"/>
    <w:rsid w:val="00D770B4"/>
    <w:rsid w:val="00D86F09"/>
    <w:rsid w:val="00D94315"/>
    <w:rsid w:val="00DA7366"/>
    <w:rsid w:val="00DB29AF"/>
    <w:rsid w:val="00DB489C"/>
    <w:rsid w:val="00DC79D0"/>
    <w:rsid w:val="00DF376B"/>
    <w:rsid w:val="00DF631E"/>
    <w:rsid w:val="00E43A49"/>
    <w:rsid w:val="00E65DC8"/>
    <w:rsid w:val="00E7477F"/>
    <w:rsid w:val="00E9143C"/>
    <w:rsid w:val="00EB473E"/>
    <w:rsid w:val="00EB57FE"/>
    <w:rsid w:val="00ED7B04"/>
    <w:rsid w:val="00EE4533"/>
    <w:rsid w:val="00F05F80"/>
    <w:rsid w:val="00F065D0"/>
    <w:rsid w:val="00F255C7"/>
    <w:rsid w:val="00F27F31"/>
    <w:rsid w:val="00F41F48"/>
    <w:rsid w:val="00F47CF5"/>
    <w:rsid w:val="00F50596"/>
    <w:rsid w:val="00F67147"/>
    <w:rsid w:val="00F82805"/>
    <w:rsid w:val="00FA7501"/>
    <w:rsid w:val="00FA79D8"/>
    <w:rsid w:val="00FB1CC0"/>
    <w:rsid w:val="00FC6A6E"/>
    <w:rsid w:val="00FE3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4B45"/>
  <w15:chartTrackingRefBased/>
  <w15:docId w15:val="{8AD93C82-2847-4F6D-8641-E03FA10E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420"/>
    <w:pPr>
      <w:ind w:left="720"/>
      <w:contextualSpacing/>
    </w:pPr>
  </w:style>
  <w:style w:type="character" w:customStyle="1" w:styleId="Heading1Char">
    <w:name w:val="Heading 1 Char"/>
    <w:basedOn w:val="DefaultParagraphFont"/>
    <w:link w:val="Heading1"/>
    <w:uiPriority w:val="9"/>
    <w:rsid w:val="002051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51B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529860">
      <w:bodyDiv w:val="1"/>
      <w:marLeft w:val="0"/>
      <w:marRight w:val="0"/>
      <w:marTop w:val="0"/>
      <w:marBottom w:val="0"/>
      <w:divBdr>
        <w:top w:val="none" w:sz="0" w:space="0" w:color="auto"/>
        <w:left w:val="none" w:sz="0" w:space="0" w:color="auto"/>
        <w:bottom w:val="none" w:sz="0" w:space="0" w:color="auto"/>
        <w:right w:val="none" w:sz="0" w:space="0" w:color="auto"/>
      </w:divBdr>
    </w:div>
    <w:div w:id="418983394">
      <w:bodyDiv w:val="1"/>
      <w:marLeft w:val="0"/>
      <w:marRight w:val="0"/>
      <w:marTop w:val="0"/>
      <w:marBottom w:val="0"/>
      <w:divBdr>
        <w:top w:val="none" w:sz="0" w:space="0" w:color="auto"/>
        <w:left w:val="none" w:sz="0" w:space="0" w:color="auto"/>
        <w:bottom w:val="none" w:sz="0" w:space="0" w:color="auto"/>
        <w:right w:val="none" w:sz="0" w:space="0" w:color="auto"/>
      </w:divBdr>
    </w:div>
    <w:div w:id="757025663">
      <w:bodyDiv w:val="1"/>
      <w:marLeft w:val="0"/>
      <w:marRight w:val="0"/>
      <w:marTop w:val="0"/>
      <w:marBottom w:val="0"/>
      <w:divBdr>
        <w:top w:val="none" w:sz="0" w:space="0" w:color="auto"/>
        <w:left w:val="none" w:sz="0" w:space="0" w:color="auto"/>
        <w:bottom w:val="none" w:sz="0" w:space="0" w:color="auto"/>
        <w:right w:val="none" w:sz="0" w:space="0" w:color="auto"/>
      </w:divBdr>
    </w:div>
    <w:div w:id="1171068347">
      <w:bodyDiv w:val="1"/>
      <w:marLeft w:val="0"/>
      <w:marRight w:val="0"/>
      <w:marTop w:val="0"/>
      <w:marBottom w:val="0"/>
      <w:divBdr>
        <w:top w:val="none" w:sz="0" w:space="0" w:color="auto"/>
        <w:left w:val="none" w:sz="0" w:space="0" w:color="auto"/>
        <w:bottom w:val="none" w:sz="0" w:space="0" w:color="auto"/>
        <w:right w:val="none" w:sz="0" w:space="0" w:color="auto"/>
      </w:divBdr>
      <w:divsChild>
        <w:div w:id="1102609802">
          <w:marLeft w:val="0"/>
          <w:marRight w:val="0"/>
          <w:marTop w:val="0"/>
          <w:marBottom w:val="0"/>
          <w:divBdr>
            <w:top w:val="none" w:sz="0" w:space="0" w:color="auto"/>
            <w:left w:val="none" w:sz="0" w:space="0" w:color="auto"/>
            <w:bottom w:val="none" w:sz="0" w:space="0" w:color="auto"/>
            <w:right w:val="none" w:sz="0" w:space="0" w:color="auto"/>
          </w:divBdr>
          <w:divsChild>
            <w:div w:id="809396657">
              <w:marLeft w:val="0"/>
              <w:marRight w:val="0"/>
              <w:marTop w:val="0"/>
              <w:marBottom w:val="0"/>
              <w:divBdr>
                <w:top w:val="none" w:sz="0" w:space="0" w:color="auto"/>
                <w:left w:val="none" w:sz="0" w:space="0" w:color="auto"/>
                <w:bottom w:val="none" w:sz="0" w:space="0" w:color="auto"/>
                <w:right w:val="none" w:sz="0" w:space="0" w:color="auto"/>
              </w:divBdr>
            </w:div>
          </w:divsChild>
        </w:div>
        <w:div w:id="1398430265">
          <w:marLeft w:val="0"/>
          <w:marRight w:val="0"/>
          <w:marTop w:val="0"/>
          <w:marBottom w:val="0"/>
          <w:divBdr>
            <w:top w:val="none" w:sz="0" w:space="0" w:color="auto"/>
            <w:left w:val="none" w:sz="0" w:space="0" w:color="auto"/>
            <w:bottom w:val="none" w:sz="0" w:space="0" w:color="auto"/>
            <w:right w:val="none" w:sz="0" w:space="0" w:color="auto"/>
          </w:divBdr>
        </w:div>
        <w:div w:id="1882669872">
          <w:marLeft w:val="0"/>
          <w:marRight w:val="0"/>
          <w:marTop w:val="0"/>
          <w:marBottom w:val="0"/>
          <w:divBdr>
            <w:top w:val="none" w:sz="0" w:space="0" w:color="auto"/>
            <w:left w:val="none" w:sz="0" w:space="0" w:color="auto"/>
            <w:bottom w:val="none" w:sz="0" w:space="0" w:color="auto"/>
            <w:right w:val="none" w:sz="0" w:space="0" w:color="auto"/>
          </w:divBdr>
          <w:divsChild>
            <w:div w:id="1601451155">
              <w:marLeft w:val="0"/>
              <w:marRight w:val="0"/>
              <w:marTop w:val="0"/>
              <w:marBottom w:val="0"/>
              <w:divBdr>
                <w:top w:val="none" w:sz="0" w:space="0" w:color="auto"/>
                <w:left w:val="none" w:sz="0" w:space="0" w:color="auto"/>
                <w:bottom w:val="none" w:sz="0" w:space="0" w:color="auto"/>
                <w:right w:val="none" w:sz="0" w:space="0" w:color="auto"/>
              </w:divBdr>
            </w:div>
          </w:divsChild>
        </w:div>
        <w:div w:id="732239275">
          <w:marLeft w:val="0"/>
          <w:marRight w:val="0"/>
          <w:marTop w:val="0"/>
          <w:marBottom w:val="0"/>
          <w:divBdr>
            <w:top w:val="none" w:sz="0" w:space="0" w:color="auto"/>
            <w:left w:val="none" w:sz="0" w:space="0" w:color="auto"/>
            <w:bottom w:val="none" w:sz="0" w:space="0" w:color="auto"/>
            <w:right w:val="none" w:sz="0" w:space="0" w:color="auto"/>
          </w:divBdr>
        </w:div>
        <w:div w:id="383412616">
          <w:marLeft w:val="0"/>
          <w:marRight w:val="0"/>
          <w:marTop w:val="0"/>
          <w:marBottom w:val="0"/>
          <w:divBdr>
            <w:top w:val="none" w:sz="0" w:space="0" w:color="auto"/>
            <w:left w:val="none" w:sz="0" w:space="0" w:color="auto"/>
            <w:bottom w:val="none" w:sz="0" w:space="0" w:color="auto"/>
            <w:right w:val="none" w:sz="0" w:space="0" w:color="auto"/>
          </w:divBdr>
          <w:divsChild>
            <w:div w:id="1526749548">
              <w:marLeft w:val="0"/>
              <w:marRight w:val="0"/>
              <w:marTop w:val="0"/>
              <w:marBottom w:val="0"/>
              <w:divBdr>
                <w:top w:val="none" w:sz="0" w:space="0" w:color="auto"/>
                <w:left w:val="none" w:sz="0" w:space="0" w:color="auto"/>
                <w:bottom w:val="none" w:sz="0" w:space="0" w:color="auto"/>
                <w:right w:val="none" w:sz="0" w:space="0" w:color="auto"/>
              </w:divBdr>
            </w:div>
          </w:divsChild>
        </w:div>
        <w:div w:id="953364690">
          <w:marLeft w:val="0"/>
          <w:marRight w:val="0"/>
          <w:marTop w:val="0"/>
          <w:marBottom w:val="0"/>
          <w:divBdr>
            <w:top w:val="none" w:sz="0" w:space="0" w:color="auto"/>
            <w:left w:val="none" w:sz="0" w:space="0" w:color="auto"/>
            <w:bottom w:val="none" w:sz="0" w:space="0" w:color="auto"/>
            <w:right w:val="none" w:sz="0" w:space="0" w:color="auto"/>
          </w:divBdr>
        </w:div>
        <w:div w:id="1403484268">
          <w:marLeft w:val="0"/>
          <w:marRight w:val="0"/>
          <w:marTop w:val="0"/>
          <w:marBottom w:val="0"/>
          <w:divBdr>
            <w:top w:val="none" w:sz="0" w:space="0" w:color="auto"/>
            <w:left w:val="none" w:sz="0" w:space="0" w:color="auto"/>
            <w:bottom w:val="none" w:sz="0" w:space="0" w:color="auto"/>
            <w:right w:val="none" w:sz="0" w:space="0" w:color="auto"/>
          </w:divBdr>
          <w:divsChild>
            <w:div w:id="254824406">
              <w:marLeft w:val="0"/>
              <w:marRight w:val="0"/>
              <w:marTop w:val="0"/>
              <w:marBottom w:val="0"/>
              <w:divBdr>
                <w:top w:val="none" w:sz="0" w:space="0" w:color="auto"/>
                <w:left w:val="none" w:sz="0" w:space="0" w:color="auto"/>
                <w:bottom w:val="none" w:sz="0" w:space="0" w:color="auto"/>
                <w:right w:val="none" w:sz="0" w:space="0" w:color="auto"/>
              </w:divBdr>
            </w:div>
          </w:divsChild>
        </w:div>
        <w:div w:id="1880626220">
          <w:marLeft w:val="0"/>
          <w:marRight w:val="0"/>
          <w:marTop w:val="0"/>
          <w:marBottom w:val="0"/>
          <w:divBdr>
            <w:top w:val="none" w:sz="0" w:space="0" w:color="auto"/>
            <w:left w:val="none" w:sz="0" w:space="0" w:color="auto"/>
            <w:bottom w:val="none" w:sz="0" w:space="0" w:color="auto"/>
            <w:right w:val="none" w:sz="0" w:space="0" w:color="auto"/>
          </w:divBdr>
        </w:div>
        <w:div w:id="2005013733">
          <w:marLeft w:val="0"/>
          <w:marRight w:val="0"/>
          <w:marTop w:val="0"/>
          <w:marBottom w:val="0"/>
          <w:divBdr>
            <w:top w:val="none" w:sz="0" w:space="0" w:color="auto"/>
            <w:left w:val="none" w:sz="0" w:space="0" w:color="auto"/>
            <w:bottom w:val="none" w:sz="0" w:space="0" w:color="auto"/>
            <w:right w:val="none" w:sz="0" w:space="0" w:color="auto"/>
          </w:divBdr>
          <w:divsChild>
            <w:div w:id="1541504919">
              <w:marLeft w:val="0"/>
              <w:marRight w:val="0"/>
              <w:marTop w:val="0"/>
              <w:marBottom w:val="0"/>
              <w:divBdr>
                <w:top w:val="none" w:sz="0" w:space="0" w:color="auto"/>
                <w:left w:val="none" w:sz="0" w:space="0" w:color="auto"/>
                <w:bottom w:val="none" w:sz="0" w:space="0" w:color="auto"/>
                <w:right w:val="none" w:sz="0" w:space="0" w:color="auto"/>
              </w:divBdr>
            </w:div>
          </w:divsChild>
        </w:div>
        <w:div w:id="328364892">
          <w:marLeft w:val="0"/>
          <w:marRight w:val="0"/>
          <w:marTop w:val="0"/>
          <w:marBottom w:val="0"/>
          <w:divBdr>
            <w:top w:val="none" w:sz="0" w:space="0" w:color="auto"/>
            <w:left w:val="none" w:sz="0" w:space="0" w:color="auto"/>
            <w:bottom w:val="none" w:sz="0" w:space="0" w:color="auto"/>
            <w:right w:val="none" w:sz="0" w:space="0" w:color="auto"/>
          </w:divBdr>
        </w:div>
      </w:divsChild>
    </w:div>
    <w:div w:id="1460875503">
      <w:bodyDiv w:val="1"/>
      <w:marLeft w:val="0"/>
      <w:marRight w:val="0"/>
      <w:marTop w:val="0"/>
      <w:marBottom w:val="0"/>
      <w:divBdr>
        <w:top w:val="none" w:sz="0" w:space="0" w:color="auto"/>
        <w:left w:val="none" w:sz="0" w:space="0" w:color="auto"/>
        <w:bottom w:val="none" w:sz="0" w:space="0" w:color="auto"/>
        <w:right w:val="none" w:sz="0" w:space="0" w:color="auto"/>
      </w:divBdr>
    </w:div>
    <w:div w:id="182042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1883</Words>
  <Characters>10734</Characters>
  <Application>Microsoft Office Word</Application>
  <DocSecurity>0</DocSecurity>
  <Lines>89</Lines>
  <Paragraphs>25</Paragraphs>
  <ScaleCrop>false</ScaleCrop>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Jain</dc:creator>
  <cp:keywords/>
  <dc:description/>
  <cp:lastModifiedBy>Nitish Jain</cp:lastModifiedBy>
  <cp:revision>214</cp:revision>
  <dcterms:created xsi:type="dcterms:W3CDTF">2020-10-27T21:51:00Z</dcterms:created>
  <dcterms:modified xsi:type="dcterms:W3CDTF">2020-10-27T23:08:00Z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2020-10-27T21:51:48Z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24d0fe72-bdd6-4702-9846-f9c6a2bc0dfe</vt:lpwstr>
  </property>
  <property fmtid="{D5CDD505-2E9C-101B-9397-08002B2CF9AE}" pid="8" name="MSIP_Label_f42aa342-8706-4288-bd11-ebb85995028c_ContentBits">
    <vt:lpwstr>0</vt:lpwstr>
  </property>
</Properties>
</file>