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8BCB" w14:textId="639F4690" w:rsidR="00FD06CB" w:rsidRPr="001C20AA" w:rsidRDefault="00B40EDF" w:rsidP="005257FE">
      <w:pPr>
        <w:jc w:val="center"/>
        <w:outlineLvl w:val="0"/>
        <w:rPr>
          <w:rFonts w:cstheme="minorHAnsi"/>
          <w:b/>
          <w:color w:val="2F5496" w:themeColor="accent5" w:themeShade="BF"/>
          <w:sz w:val="40"/>
        </w:rPr>
      </w:pPr>
      <w:r w:rsidRPr="001C20AA">
        <w:rPr>
          <w:rFonts w:cstheme="minorHAnsi"/>
          <w:b/>
          <w:color w:val="2F5496" w:themeColor="accent5" w:themeShade="BF"/>
          <w:sz w:val="40"/>
        </w:rPr>
        <w:t>Anupam Datta</w:t>
      </w:r>
    </w:p>
    <w:p w14:paraId="7062F1F4" w14:textId="77777777" w:rsidR="0050571E" w:rsidRPr="00643E08" w:rsidRDefault="0050571E" w:rsidP="005257FE">
      <w:pPr>
        <w:jc w:val="center"/>
        <w:outlineLvl w:val="0"/>
        <w:rPr>
          <w:rFonts w:cstheme="minorHAnsi"/>
          <w:b/>
          <w:color w:val="2F5496" w:themeColor="accent5" w:themeShade="BF"/>
          <w:sz w:val="4"/>
          <w:szCs w:val="6"/>
        </w:rPr>
      </w:pPr>
    </w:p>
    <w:p w14:paraId="329ED751" w14:textId="1211F377" w:rsidR="004B51AB" w:rsidRPr="001C20AA" w:rsidRDefault="00C25D09" w:rsidP="005257FE">
      <w:pPr>
        <w:jc w:val="center"/>
        <w:outlineLvl w:val="0"/>
        <w:rPr>
          <w:rFonts w:cstheme="minorHAnsi"/>
          <w:sz w:val="20"/>
          <w:szCs w:val="20"/>
        </w:rPr>
      </w:pPr>
      <w:hyperlink r:id="rId6" w:history="1">
        <w:r w:rsidR="00EE73ED" w:rsidRPr="001C20AA">
          <w:rPr>
            <w:rStyle w:val="Hyperlink"/>
            <w:rFonts w:cstheme="minorHAnsi"/>
            <w:sz w:val="20"/>
            <w:szCs w:val="20"/>
          </w:rPr>
          <w:t>anupam@gmail.com</w:t>
        </w:r>
      </w:hyperlink>
      <w:r w:rsidR="009C6F78" w:rsidRPr="001C20AA">
        <w:rPr>
          <w:rFonts w:cstheme="minorHAnsi"/>
          <w:sz w:val="20"/>
          <w:szCs w:val="20"/>
        </w:rPr>
        <w:t xml:space="preserve">  | +</w:t>
      </w:r>
      <w:r w:rsidR="00B40EDF" w:rsidRPr="001C20AA">
        <w:rPr>
          <w:rFonts w:cstheme="minorHAnsi"/>
          <w:sz w:val="20"/>
          <w:szCs w:val="20"/>
        </w:rPr>
        <w:t xml:space="preserve">91 </w:t>
      </w:r>
      <w:r w:rsidR="00EE73ED" w:rsidRPr="001C20AA">
        <w:rPr>
          <w:rFonts w:cstheme="minorHAnsi"/>
          <w:sz w:val="20"/>
          <w:szCs w:val="20"/>
        </w:rPr>
        <w:t>88888 99999</w:t>
      </w:r>
      <w:r w:rsidR="004B51AB" w:rsidRPr="001C20AA">
        <w:rPr>
          <w:rFonts w:cstheme="minorHAnsi"/>
          <w:sz w:val="20"/>
          <w:szCs w:val="20"/>
        </w:rPr>
        <w:t xml:space="preserve"> | New </w:t>
      </w:r>
      <w:r w:rsidR="00B40EDF" w:rsidRPr="001C20AA">
        <w:rPr>
          <w:rFonts w:cstheme="minorHAnsi"/>
          <w:sz w:val="20"/>
          <w:szCs w:val="20"/>
        </w:rPr>
        <w:t>Delhi</w:t>
      </w:r>
      <w:r w:rsidR="004B51AB" w:rsidRPr="001C20AA">
        <w:rPr>
          <w:rFonts w:cstheme="minorHAnsi"/>
          <w:sz w:val="20"/>
          <w:szCs w:val="20"/>
        </w:rPr>
        <w:t xml:space="preserve">, </w:t>
      </w:r>
      <w:r w:rsidR="00B40EDF" w:rsidRPr="001C20AA">
        <w:rPr>
          <w:rFonts w:cstheme="minorHAnsi"/>
          <w:sz w:val="20"/>
          <w:szCs w:val="20"/>
        </w:rPr>
        <w:t xml:space="preserve">IN | </w:t>
      </w:r>
      <w:r w:rsidR="00B40EDF" w:rsidRPr="001C20AA">
        <w:rPr>
          <w:rFonts w:cstheme="minorHAnsi"/>
          <w:color w:val="0070C0"/>
          <w:sz w:val="20"/>
          <w:szCs w:val="20"/>
        </w:rPr>
        <w:t xml:space="preserve">LinkedIn </w:t>
      </w:r>
      <w:r>
        <w:rPr>
          <w:rFonts w:cstheme="minorHAnsi"/>
          <w:color w:val="0070C0"/>
          <w:sz w:val="20"/>
          <w:szCs w:val="20"/>
        </w:rPr>
        <w:t>| GitHub</w:t>
      </w:r>
      <w:bookmarkStart w:id="0" w:name="_GoBack"/>
      <w:bookmarkEnd w:id="0"/>
    </w:p>
    <w:p w14:paraId="12B71FD6" w14:textId="77777777" w:rsidR="004B51AB" w:rsidRPr="001C20AA" w:rsidRDefault="004B51AB" w:rsidP="004B51AB">
      <w:pPr>
        <w:jc w:val="center"/>
        <w:rPr>
          <w:rFonts w:cstheme="minorHAnsi"/>
          <w:b/>
          <w:sz w:val="10"/>
          <w:szCs w:val="20"/>
        </w:rPr>
      </w:pPr>
    </w:p>
    <w:p w14:paraId="097E0CAF" w14:textId="3B5540D0" w:rsidR="00B40EDF" w:rsidRPr="001C20AA" w:rsidRDefault="00DA19F2" w:rsidP="00B40EDF">
      <w:pPr>
        <w:jc w:val="center"/>
        <w:rPr>
          <w:rFonts w:cstheme="minorHAnsi"/>
          <w:b/>
          <w:color w:val="2F5496" w:themeColor="accent5" w:themeShade="BF"/>
          <w:sz w:val="28"/>
          <w:szCs w:val="28"/>
        </w:rPr>
      </w:pPr>
      <w:r w:rsidRPr="001C20AA">
        <w:rPr>
          <w:rFonts w:cstheme="minorHAnsi"/>
          <w:b/>
          <w:color w:val="2F5496" w:themeColor="accent5" w:themeShade="BF"/>
          <w:sz w:val="28"/>
          <w:szCs w:val="28"/>
        </w:rPr>
        <w:t xml:space="preserve">Sr. Software Developer &amp; </w:t>
      </w:r>
      <w:r w:rsidR="006C1F73" w:rsidRPr="001C20AA">
        <w:rPr>
          <w:rFonts w:cstheme="minorHAnsi"/>
          <w:b/>
          <w:color w:val="2F5496" w:themeColor="accent5" w:themeShade="BF"/>
          <w:sz w:val="28"/>
          <w:szCs w:val="28"/>
        </w:rPr>
        <w:t xml:space="preserve">Certified </w:t>
      </w:r>
      <w:r w:rsidRPr="001C20AA">
        <w:rPr>
          <w:rFonts w:cstheme="minorHAnsi"/>
          <w:b/>
          <w:color w:val="2F5496" w:themeColor="accent5" w:themeShade="BF"/>
          <w:sz w:val="28"/>
          <w:szCs w:val="28"/>
        </w:rPr>
        <w:t>Product Manage</w:t>
      </w:r>
      <w:r w:rsidR="00956228">
        <w:rPr>
          <w:rFonts w:cstheme="minorHAnsi"/>
          <w:b/>
          <w:color w:val="2F5496" w:themeColor="accent5" w:themeShade="BF"/>
          <w:sz w:val="28"/>
          <w:szCs w:val="28"/>
        </w:rPr>
        <w:t>r</w:t>
      </w:r>
    </w:p>
    <w:p w14:paraId="55E99F91" w14:textId="77777777" w:rsidR="00CF5412" w:rsidRPr="001C20AA" w:rsidRDefault="00CF5412" w:rsidP="00B40EDF">
      <w:pPr>
        <w:jc w:val="center"/>
        <w:rPr>
          <w:rFonts w:cstheme="minorHAnsi"/>
          <w:sz w:val="10"/>
          <w:szCs w:val="4"/>
        </w:rPr>
      </w:pPr>
    </w:p>
    <w:p w14:paraId="27CF8191" w14:textId="60EEFE2E" w:rsidR="00023F00" w:rsidRPr="001C20AA" w:rsidRDefault="00414C77" w:rsidP="00023F00">
      <w:pPr>
        <w:jc w:val="center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3</w:t>
      </w:r>
      <w:r w:rsidR="00DA19F2" w:rsidRPr="001C20AA">
        <w:rPr>
          <w:rFonts w:cstheme="minorHAnsi"/>
          <w:i/>
          <w:sz w:val="20"/>
          <w:szCs w:val="20"/>
        </w:rPr>
        <w:t xml:space="preserve">+ years experienced software </w:t>
      </w:r>
      <w:r w:rsidR="00D573D2" w:rsidRPr="001C20AA">
        <w:rPr>
          <w:rFonts w:cstheme="minorHAnsi"/>
          <w:i/>
          <w:sz w:val="20"/>
          <w:szCs w:val="20"/>
        </w:rPr>
        <w:t>developer &amp; Certified Product Manag</w:t>
      </w:r>
      <w:r w:rsidR="00956228">
        <w:rPr>
          <w:rFonts w:cstheme="minorHAnsi"/>
          <w:i/>
          <w:sz w:val="20"/>
          <w:szCs w:val="20"/>
        </w:rPr>
        <w:t>ement Professional</w:t>
      </w:r>
      <w:r w:rsidR="00D573D2" w:rsidRPr="001C20AA">
        <w:rPr>
          <w:rFonts w:cstheme="minorHAnsi"/>
          <w:i/>
          <w:sz w:val="20"/>
          <w:szCs w:val="20"/>
        </w:rPr>
        <w:t xml:space="preserve"> </w:t>
      </w:r>
      <w:r w:rsidR="00DA19F2" w:rsidRPr="001C20AA">
        <w:rPr>
          <w:rFonts w:cstheme="minorHAnsi"/>
          <w:i/>
          <w:sz w:val="20"/>
          <w:szCs w:val="20"/>
        </w:rPr>
        <w:t xml:space="preserve">skilled in leading development </w:t>
      </w:r>
      <w:r w:rsidR="00730EAD" w:rsidRPr="001C20AA">
        <w:rPr>
          <w:rFonts w:cstheme="minorHAnsi"/>
          <w:i/>
          <w:sz w:val="20"/>
          <w:szCs w:val="20"/>
        </w:rPr>
        <w:t xml:space="preserve">life-cycle </w:t>
      </w:r>
      <w:r w:rsidR="00DA19F2" w:rsidRPr="001C20AA">
        <w:rPr>
          <w:rFonts w:cstheme="minorHAnsi"/>
          <w:i/>
          <w:sz w:val="20"/>
          <w:szCs w:val="20"/>
        </w:rPr>
        <w:t xml:space="preserve">of multiple commercially successful products from scratch. Proficient </w:t>
      </w:r>
      <w:r w:rsidR="00D573D2" w:rsidRPr="001C20AA">
        <w:rPr>
          <w:rFonts w:cstheme="minorHAnsi"/>
          <w:i/>
          <w:sz w:val="20"/>
          <w:szCs w:val="20"/>
        </w:rPr>
        <w:t xml:space="preserve">in designing &amp; deploying </w:t>
      </w:r>
      <w:r w:rsidR="00730EAD" w:rsidRPr="001C20AA">
        <w:rPr>
          <w:rFonts w:cstheme="minorHAnsi"/>
          <w:i/>
          <w:sz w:val="20"/>
          <w:szCs w:val="20"/>
        </w:rPr>
        <w:t xml:space="preserve">user-friendly products while </w:t>
      </w:r>
      <w:r w:rsidR="00DA19F2" w:rsidRPr="001C20AA">
        <w:rPr>
          <w:rFonts w:cstheme="minorHAnsi"/>
          <w:i/>
          <w:sz w:val="20"/>
          <w:szCs w:val="20"/>
        </w:rPr>
        <w:t xml:space="preserve">employing Agile software development </w:t>
      </w:r>
      <w:r w:rsidR="00D60568">
        <w:rPr>
          <w:rFonts w:cstheme="minorHAnsi"/>
          <w:i/>
          <w:sz w:val="20"/>
          <w:szCs w:val="20"/>
        </w:rPr>
        <w:t>for</w:t>
      </w:r>
      <w:r w:rsidR="00DA19F2" w:rsidRPr="001C20AA">
        <w:rPr>
          <w:rFonts w:cstheme="minorHAnsi"/>
          <w:i/>
          <w:sz w:val="20"/>
          <w:szCs w:val="20"/>
        </w:rPr>
        <w:t xml:space="preserve"> lead</w:t>
      </w:r>
      <w:r w:rsidR="00D60568">
        <w:rPr>
          <w:rFonts w:cstheme="minorHAnsi"/>
          <w:i/>
          <w:sz w:val="20"/>
          <w:szCs w:val="20"/>
        </w:rPr>
        <w:t>ing</w:t>
      </w:r>
      <w:r w:rsidR="00DA19F2" w:rsidRPr="001C20AA">
        <w:rPr>
          <w:rFonts w:cstheme="minorHAnsi"/>
          <w:i/>
          <w:sz w:val="20"/>
          <w:szCs w:val="20"/>
        </w:rPr>
        <w:t xml:space="preserve"> teams &amp; deliver</w:t>
      </w:r>
      <w:r w:rsidR="00D60568">
        <w:rPr>
          <w:rFonts w:cstheme="minorHAnsi"/>
          <w:i/>
          <w:sz w:val="20"/>
          <w:szCs w:val="20"/>
        </w:rPr>
        <w:t>ing</w:t>
      </w:r>
      <w:r w:rsidR="00DA19F2" w:rsidRPr="001C20AA">
        <w:rPr>
          <w:rFonts w:cstheme="minorHAnsi"/>
          <w:i/>
          <w:sz w:val="20"/>
          <w:szCs w:val="20"/>
        </w:rPr>
        <w:t xml:space="preserve"> high</w:t>
      </w:r>
      <w:r w:rsidR="00D60568">
        <w:rPr>
          <w:rFonts w:cstheme="minorHAnsi"/>
          <w:i/>
          <w:sz w:val="20"/>
          <w:szCs w:val="20"/>
        </w:rPr>
        <w:t>-</w:t>
      </w:r>
      <w:r w:rsidR="00DA19F2" w:rsidRPr="001C20AA">
        <w:rPr>
          <w:rFonts w:cstheme="minorHAnsi"/>
          <w:i/>
          <w:sz w:val="20"/>
          <w:szCs w:val="20"/>
        </w:rPr>
        <w:t xml:space="preserve">quality products within stipulated deadlines.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2" w:space="0" w:color="2F5496" w:themeColor="accent5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023F00" w:rsidRPr="001C20AA" w14:paraId="4B13EF29" w14:textId="77777777" w:rsidTr="00FD06CB">
        <w:tc>
          <w:tcPr>
            <w:tcW w:w="10450" w:type="dxa"/>
          </w:tcPr>
          <w:p w14:paraId="5EAA6C91" w14:textId="77777777" w:rsidR="00023F00" w:rsidRPr="001C20AA" w:rsidRDefault="00023F00" w:rsidP="00FD06CB">
            <w:pPr>
              <w:rPr>
                <w:rFonts w:cstheme="minorHAnsi"/>
                <w:b/>
                <w:color w:val="2F5496" w:themeColor="accent5" w:themeShade="BF"/>
                <w:sz w:val="10"/>
                <w:szCs w:val="10"/>
              </w:rPr>
            </w:pPr>
          </w:p>
        </w:tc>
      </w:tr>
    </w:tbl>
    <w:p w14:paraId="56CAD4BB" w14:textId="77777777" w:rsidR="00023F00" w:rsidRPr="001C20AA" w:rsidRDefault="00023F00" w:rsidP="00023F00">
      <w:pPr>
        <w:jc w:val="center"/>
        <w:outlineLvl w:val="0"/>
        <w:rPr>
          <w:rFonts w:cstheme="minorHAnsi"/>
          <w:b/>
          <w:color w:val="2F5496" w:themeColor="accent5" w:themeShade="BF"/>
          <w:sz w:val="10"/>
          <w:szCs w:val="20"/>
        </w:rPr>
      </w:pPr>
    </w:p>
    <w:p w14:paraId="3E4FE5CC" w14:textId="65DF2536" w:rsidR="00023F00" w:rsidRPr="001C20AA" w:rsidRDefault="00023F00" w:rsidP="00023F00">
      <w:pPr>
        <w:jc w:val="center"/>
        <w:outlineLvl w:val="0"/>
        <w:rPr>
          <w:rFonts w:cstheme="minorHAnsi"/>
          <w:b/>
          <w:color w:val="2F5496" w:themeColor="accent5" w:themeShade="BF"/>
          <w:sz w:val="22"/>
          <w:szCs w:val="20"/>
        </w:rPr>
      </w:pPr>
      <w:r w:rsidRPr="001C20AA">
        <w:rPr>
          <w:rFonts w:cstheme="minorHAnsi"/>
          <w:b/>
          <w:color w:val="2F5496" w:themeColor="accent5" w:themeShade="BF"/>
          <w:sz w:val="22"/>
          <w:szCs w:val="20"/>
        </w:rPr>
        <w:t>TECHNICAL SKILLS</w:t>
      </w:r>
    </w:p>
    <w:p w14:paraId="1A2F911D" w14:textId="77777777" w:rsidR="00023F00" w:rsidRPr="001C20AA" w:rsidRDefault="00023F00" w:rsidP="00023F00">
      <w:pPr>
        <w:jc w:val="center"/>
        <w:rPr>
          <w:rFonts w:cstheme="minorHAnsi"/>
          <w:b/>
          <w:color w:val="2F5496" w:themeColor="accent5" w:themeShade="BF"/>
          <w:sz w:val="10"/>
          <w:szCs w:val="6"/>
        </w:rPr>
      </w:pPr>
    </w:p>
    <w:p w14:paraId="5692E3C2" w14:textId="77777777" w:rsidR="00023F00" w:rsidRPr="001C20AA" w:rsidRDefault="00023F00" w:rsidP="00D47D4A">
      <w:pPr>
        <w:pStyle w:val="ListParagraph"/>
        <w:numPr>
          <w:ilvl w:val="0"/>
          <w:numId w:val="27"/>
        </w:numPr>
        <w:ind w:left="360"/>
        <w:rPr>
          <w:rFonts w:cstheme="minorHAnsi"/>
          <w:sz w:val="20"/>
          <w:szCs w:val="20"/>
        </w:rPr>
      </w:pPr>
      <w:r w:rsidRPr="001C20AA">
        <w:rPr>
          <w:rFonts w:cstheme="minorHAnsi"/>
          <w:b/>
          <w:sz w:val="20"/>
          <w:szCs w:val="20"/>
        </w:rPr>
        <w:t>Programming Languages</w:t>
      </w:r>
      <w:r w:rsidRPr="001C20AA">
        <w:rPr>
          <w:rFonts w:cstheme="minorHAnsi"/>
          <w:sz w:val="20"/>
          <w:szCs w:val="20"/>
        </w:rPr>
        <w:t>: C, C++, C#, Cobol, Java, Visual Basic, SQL, Python, React</w:t>
      </w:r>
    </w:p>
    <w:p w14:paraId="5C3870A7" w14:textId="77777777" w:rsidR="00023F00" w:rsidRPr="001C20AA" w:rsidRDefault="00023F00" w:rsidP="00D47D4A">
      <w:pPr>
        <w:pStyle w:val="ListParagraph"/>
        <w:numPr>
          <w:ilvl w:val="0"/>
          <w:numId w:val="27"/>
        </w:numPr>
        <w:ind w:left="360"/>
        <w:rPr>
          <w:rFonts w:cstheme="minorHAnsi"/>
          <w:sz w:val="20"/>
          <w:szCs w:val="20"/>
        </w:rPr>
      </w:pPr>
      <w:r w:rsidRPr="001C20AA">
        <w:rPr>
          <w:rFonts w:cstheme="minorHAnsi"/>
          <w:b/>
          <w:sz w:val="20"/>
          <w:szCs w:val="20"/>
        </w:rPr>
        <w:t>Web Design</w:t>
      </w:r>
      <w:r w:rsidRPr="001C20AA">
        <w:rPr>
          <w:rFonts w:cstheme="minorHAnsi"/>
          <w:sz w:val="20"/>
          <w:szCs w:val="20"/>
        </w:rPr>
        <w:t>: HTML5, CSS, JavaScript, JSP, Servlets</w:t>
      </w:r>
    </w:p>
    <w:p w14:paraId="7C46AC14" w14:textId="77777777" w:rsidR="00023F00" w:rsidRPr="001C20AA" w:rsidRDefault="00023F00" w:rsidP="00D47D4A">
      <w:pPr>
        <w:pStyle w:val="ListParagraph"/>
        <w:numPr>
          <w:ilvl w:val="0"/>
          <w:numId w:val="27"/>
        </w:numPr>
        <w:ind w:left="360"/>
        <w:rPr>
          <w:rFonts w:cstheme="minorHAnsi"/>
          <w:sz w:val="20"/>
          <w:szCs w:val="20"/>
        </w:rPr>
      </w:pPr>
      <w:r w:rsidRPr="001C20AA">
        <w:rPr>
          <w:rFonts w:cstheme="minorHAnsi"/>
          <w:b/>
          <w:sz w:val="20"/>
          <w:szCs w:val="20"/>
        </w:rPr>
        <w:t>Database</w:t>
      </w:r>
      <w:r w:rsidRPr="001C20AA">
        <w:rPr>
          <w:rFonts w:cstheme="minorHAnsi"/>
          <w:sz w:val="20"/>
          <w:szCs w:val="20"/>
        </w:rPr>
        <w:t>: Oracle 8i/10g/11g, MS SQL Server, MySQL</w:t>
      </w:r>
    </w:p>
    <w:p w14:paraId="3E446D4F" w14:textId="77777777" w:rsidR="00023F00" w:rsidRPr="001C20AA" w:rsidRDefault="00023F00" w:rsidP="00D47D4A">
      <w:pPr>
        <w:pStyle w:val="ListParagraph"/>
        <w:numPr>
          <w:ilvl w:val="0"/>
          <w:numId w:val="27"/>
        </w:numPr>
        <w:ind w:left="360"/>
        <w:rPr>
          <w:rFonts w:cstheme="minorHAnsi"/>
          <w:sz w:val="20"/>
          <w:szCs w:val="20"/>
        </w:rPr>
      </w:pPr>
      <w:r w:rsidRPr="001C20AA">
        <w:rPr>
          <w:rFonts w:cstheme="minorHAnsi"/>
          <w:b/>
          <w:sz w:val="20"/>
          <w:szCs w:val="20"/>
        </w:rPr>
        <w:t>Web/Application Servers</w:t>
      </w:r>
      <w:r w:rsidRPr="001C20AA">
        <w:rPr>
          <w:rFonts w:cstheme="minorHAnsi"/>
          <w:sz w:val="20"/>
          <w:szCs w:val="20"/>
        </w:rPr>
        <w:t>: Tomcat, IIS Server</w:t>
      </w:r>
    </w:p>
    <w:p w14:paraId="5F170267" w14:textId="10C40356" w:rsidR="00023F00" w:rsidRPr="001C20AA" w:rsidRDefault="00023F00" w:rsidP="00D47D4A">
      <w:pPr>
        <w:pStyle w:val="ListParagraph"/>
        <w:numPr>
          <w:ilvl w:val="0"/>
          <w:numId w:val="27"/>
        </w:numPr>
        <w:ind w:left="360"/>
        <w:rPr>
          <w:rFonts w:cstheme="minorHAnsi"/>
          <w:sz w:val="20"/>
          <w:szCs w:val="20"/>
        </w:rPr>
      </w:pPr>
      <w:r w:rsidRPr="001C20AA">
        <w:rPr>
          <w:rFonts w:cstheme="minorHAnsi"/>
          <w:b/>
          <w:sz w:val="20"/>
          <w:szCs w:val="20"/>
        </w:rPr>
        <w:t>Tools</w:t>
      </w:r>
      <w:r w:rsidRPr="001C20AA">
        <w:rPr>
          <w:rFonts w:cstheme="minorHAnsi"/>
          <w:sz w:val="20"/>
          <w:szCs w:val="20"/>
        </w:rPr>
        <w:t>: Net Beans, Eclipse, Visual Studio 2010 Junit 4.0, Maven 2.0, GIT, ALM QC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2" w:space="0" w:color="2F5496" w:themeColor="accent5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D91E98" w:rsidRPr="001C20AA" w14:paraId="5BE98E63" w14:textId="77777777" w:rsidTr="00FD06CB">
        <w:tc>
          <w:tcPr>
            <w:tcW w:w="10450" w:type="dxa"/>
          </w:tcPr>
          <w:p w14:paraId="77719838" w14:textId="77777777" w:rsidR="00D91E98" w:rsidRPr="001C20AA" w:rsidRDefault="00D91E98" w:rsidP="00FD06CB">
            <w:pPr>
              <w:rPr>
                <w:rFonts w:cstheme="minorHAnsi"/>
                <w:b/>
                <w:color w:val="2F5496" w:themeColor="accent5" w:themeShade="BF"/>
                <w:sz w:val="10"/>
                <w:szCs w:val="10"/>
              </w:rPr>
            </w:pPr>
          </w:p>
        </w:tc>
      </w:tr>
    </w:tbl>
    <w:p w14:paraId="640D4F45" w14:textId="77777777" w:rsidR="00D91E98" w:rsidRPr="001C20AA" w:rsidRDefault="00D91E98" w:rsidP="005257FE">
      <w:pPr>
        <w:jc w:val="center"/>
        <w:outlineLvl w:val="0"/>
        <w:rPr>
          <w:rFonts w:cstheme="minorHAnsi"/>
          <w:b/>
          <w:color w:val="2F5496" w:themeColor="accent5" w:themeShade="BF"/>
          <w:sz w:val="10"/>
          <w:szCs w:val="20"/>
        </w:rPr>
      </w:pPr>
    </w:p>
    <w:p w14:paraId="223ACC5A" w14:textId="6C8CC10C" w:rsidR="00DF73B6" w:rsidRPr="001C20AA" w:rsidRDefault="006C1F73" w:rsidP="005257FE">
      <w:pPr>
        <w:jc w:val="center"/>
        <w:outlineLvl w:val="0"/>
        <w:rPr>
          <w:rFonts w:cstheme="minorHAnsi"/>
          <w:b/>
          <w:color w:val="2F5496" w:themeColor="accent5" w:themeShade="BF"/>
          <w:sz w:val="22"/>
          <w:szCs w:val="20"/>
        </w:rPr>
      </w:pPr>
      <w:r w:rsidRPr="001C20AA">
        <w:rPr>
          <w:rFonts w:cstheme="minorHAnsi"/>
          <w:b/>
          <w:color w:val="2F5496" w:themeColor="accent5" w:themeShade="BF"/>
          <w:sz w:val="22"/>
          <w:szCs w:val="20"/>
        </w:rPr>
        <w:t xml:space="preserve">KEY </w:t>
      </w:r>
      <w:r w:rsidR="00103C07" w:rsidRPr="001C20AA">
        <w:rPr>
          <w:rFonts w:cstheme="minorHAnsi"/>
          <w:b/>
          <w:color w:val="2F5496" w:themeColor="accent5" w:themeShade="BF"/>
          <w:sz w:val="22"/>
          <w:szCs w:val="20"/>
        </w:rPr>
        <w:t>SKILLS</w:t>
      </w:r>
    </w:p>
    <w:p w14:paraId="576E0F44" w14:textId="77777777" w:rsidR="00DF73B6" w:rsidRPr="001C20AA" w:rsidRDefault="00DF73B6" w:rsidP="00DF73B6">
      <w:pPr>
        <w:jc w:val="center"/>
        <w:rPr>
          <w:rFonts w:cstheme="minorHAnsi"/>
          <w:b/>
          <w:color w:val="2F5496" w:themeColor="accent5" w:themeShade="BF"/>
          <w:sz w:val="10"/>
          <w:szCs w:val="6"/>
        </w:rPr>
      </w:pPr>
    </w:p>
    <w:p w14:paraId="13C3111D" w14:textId="77777777" w:rsidR="00DA19F2" w:rsidRPr="001C20AA" w:rsidRDefault="00DA19F2" w:rsidP="00DA19F2">
      <w:pPr>
        <w:jc w:val="center"/>
        <w:outlineLvl w:val="0"/>
        <w:rPr>
          <w:rFonts w:cstheme="minorHAnsi"/>
          <w:b/>
          <w:color w:val="2F5496" w:themeColor="accent5" w:themeShade="BF"/>
          <w:sz w:val="20"/>
          <w:szCs w:val="20"/>
        </w:rPr>
      </w:pPr>
      <w:bookmarkStart w:id="1" w:name="_Hlk5285343"/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• </w:t>
      </w:r>
      <w:r w:rsidRPr="001C20AA">
        <w:rPr>
          <w:rFonts w:cstheme="minorHAnsi"/>
          <w:b/>
          <w:sz w:val="20"/>
          <w:szCs w:val="20"/>
        </w:rPr>
        <w:t xml:space="preserve">Product Development </w:t>
      </w:r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• </w:t>
      </w:r>
      <w:r w:rsidRPr="001C20AA">
        <w:rPr>
          <w:rFonts w:cstheme="minorHAnsi"/>
          <w:b/>
          <w:sz w:val="20"/>
          <w:szCs w:val="20"/>
        </w:rPr>
        <w:t xml:space="preserve">Backend Development </w:t>
      </w:r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• </w:t>
      </w:r>
      <w:r w:rsidRPr="001C20AA">
        <w:rPr>
          <w:rFonts w:cstheme="minorHAnsi"/>
          <w:b/>
          <w:sz w:val="20"/>
          <w:szCs w:val="20"/>
        </w:rPr>
        <w:t xml:space="preserve">3rd Party API Integration </w:t>
      </w:r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• </w:t>
      </w:r>
      <w:r w:rsidRPr="001C20AA">
        <w:rPr>
          <w:rFonts w:cstheme="minorHAnsi"/>
          <w:b/>
          <w:sz w:val="20"/>
          <w:szCs w:val="20"/>
        </w:rPr>
        <w:t xml:space="preserve">Server Management &amp; Optimization </w:t>
      </w:r>
    </w:p>
    <w:p w14:paraId="50E621DA" w14:textId="17F2012D" w:rsidR="006468DD" w:rsidRDefault="00DA19F2" w:rsidP="006468DD">
      <w:pPr>
        <w:jc w:val="center"/>
        <w:outlineLvl w:val="0"/>
        <w:rPr>
          <w:rFonts w:cstheme="minorHAnsi"/>
          <w:b/>
          <w:sz w:val="20"/>
          <w:szCs w:val="20"/>
        </w:rPr>
      </w:pPr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• </w:t>
      </w:r>
      <w:r w:rsidR="00975E76" w:rsidRPr="001C20AA">
        <w:rPr>
          <w:rFonts w:cstheme="minorHAnsi"/>
          <w:b/>
          <w:sz w:val="20"/>
          <w:szCs w:val="20"/>
        </w:rPr>
        <w:t>Product D</w:t>
      </w:r>
      <w:r w:rsidRPr="001C20AA">
        <w:rPr>
          <w:rFonts w:cstheme="minorHAnsi"/>
          <w:b/>
          <w:sz w:val="20"/>
          <w:szCs w:val="20"/>
        </w:rPr>
        <w:t xml:space="preserve">eployment </w:t>
      </w:r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• </w:t>
      </w:r>
      <w:r w:rsidRPr="001C20AA">
        <w:rPr>
          <w:rFonts w:cstheme="minorHAnsi"/>
          <w:b/>
          <w:sz w:val="20"/>
          <w:szCs w:val="20"/>
        </w:rPr>
        <w:t xml:space="preserve">Architecture Design </w:t>
      </w:r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• </w:t>
      </w:r>
      <w:r w:rsidRPr="001C20AA">
        <w:rPr>
          <w:rFonts w:cstheme="minorHAnsi"/>
          <w:b/>
          <w:sz w:val="20"/>
          <w:szCs w:val="20"/>
        </w:rPr>
        <w:t xml:space="preserve">REST API Development </w:t>
      </w:r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• </w:t>
      </w:r>
      <w:r w:rsidRPr="001C20AA">
        <w:rPr>
          <w:rFonts w:cstheme="minorHAnsi"/>
          <w:b/>
          <w:sz w:val="20"/>
          <w:szCs w:val="20"/>
        </w:rPr>
        <w:t xml:space="preserve">Automation </w:t>
      </w:r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• </w:t>
      </w:r>
      <w:r w:rsidRPr="001C20AA">
        <w:rPr>
          <w:rFonts w:cstheme="minorHAnsi"/>
          <w:b/>
          <w:sz w:val="20"/>
          <w:szCs w:val="20"/>
        </w:rPr>
        <w:t>Team Management</w:t>
      </w:r>
    </w:p>
    <w:p w14:paraId="3A23CD40" w14:textId="3920F6B5" w:rsidR="006468DD" w:rsidRPr="006468DD" w:rsidRDefault="006468DD" w:rsidP="006468DD">
      <w:pPr>
        <w:jc w:val="center"/>
        <w:outlineLvl w:val="0"/>
        <w:rPr>
          <w:rFonts w:cstheme="minorHAnsi"/>
          <w:i/>
          <w:sz w:val="20"/>
          <w:szCs w:val="20"/>
        </w:rPr>
      </w:pPr>
      <w:r w:rsidRPr="006468DD">
        <w:rPr>
          <w:rFonts w:cstheme="minorHAnsi"/>
          <w:i/>
          <w:sz w:val="20"/>
          <w:szCs w:val="20"/>
        </w:rPr>
        <w:t>Tools</w:t>
      </w:r>
      <w:r w:rsidR="008D06F1">
        <w:rPr>
          <w:rFonts w:cstheme="minorHAnsi"/>
          <w:i/>
          <w:sz w:val="20"/>
          <w:szCs w:val="20"/>
        </w:rPr>
        <w:t xml:space="preserve"> &amp; </w:t>
      </w:r>
      <w:r w:rsidR="00776AC2">
        <w:rPr>
          <w:rFonts w:cstheme="minorHAnsi"/>
          <w:i/>
          <w:sz w:val="20"/>
          <w:szCs w:val="20"/>
        </w:rPr>
        <w:t>Methodologies</w:t>
      </w:r>
      <w:r w:rsidRPr="006468DD">
        <w:rPr>
          <w:rFonts w:cstheme="minorHAnsi"/>
          <w:i/>
          <w:sz w:val="20"/>
          <w:szCs w:val="20"/>
        </w:rPr>
        <w:t xml:space="preserve">: Qualtrics, Balsamiq, Proto.io, </w:t>
      </w:r>
      <w:proofErr w:type="spellStart"/>
      <w:r w:rsidRPr="006468DD">
        <w:rPr>
          <w:rFonts w:cstheme="minorHAnsi"/>
          <w:i/>
          <w:sz w:val="20"/>
          <w:szCs w:val="20"/>
        </w:rPr>
        <w:t>Invision</w:t>
      </w:r>
      <w:proofErr w:type="spellEnd"/>
      <w:r w:rsidRPr="006468DD">
        <w:rPr>
          <w:rFonts w:cstheme="minorHAnsi"/>
          <w:i/>
          <w:sz w:val="20"/>
          <w:szCs w:val="20"/>
        </w:rPr>
        <w:t xml:space="preserve">, </w:t>
      </w:r>
      <w:proofErr w:type="spellStart"/>
      <w:r w:rsidRPr="006468DD">
        <w:rPr>
          <w:rFonts w:cstheme="minorHAnsi"/>
          <w:i/>
          <w:sz w:val="20"/>
          <w:szCs w:val="20"/>
        </w:rPr>
        <w:t>Mixpanel</w:t>
      </w:r>
      <w:proofErr w:type="spellEnd"/>
      <w:r w:rsidRPr="006468DD">
        <w:rPr>
          <w:rFonts w:cstheme="minorHAnsi"/>
          <w:i/>
          <w:sz w:val="20"/>
          <w:szCs w:val="20"/>
        </w:rPr>
        <w:t>, Heatmap Testing, A/B Testing, Heuristic Evaluation</w:t>
      </w:r>
    </w:p>
    <w:bookmarkEnd w:id="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2" w:space="0" w:color="2F5496" w:themeColor="accent5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B40EDF" w:rsidRPr="001C20AA" w14:paraId="28D190B4" w14:textId="77777777" w:rsidTr="00FD06CB">
        <w:tc>
          <w:tcPr>
            <w:tcW w:w="10450" w:type="dxa"/>
          </w:tcPr>
          <w:p w14:paraId="5FB7CA1C" w14:textId="77777777" w:rsidR="00B40EDF" w:rsidRPr="001C20AA" w:rsidRDefault="00B40EDF" w:rsidP="00FD06CB">
            <w:pPr>
              <w:rPr>
                <w:rFonts w:cstheme="minorHAnsi"/>
                <w:b/>
                <w:color w:val="2F5496" w:themeColor="accent5" w:themeShade="BF"/>
                <w:sz w:val="10"/>
                <w:szCs w:val="10"/>
              </w:rPr>
            </w:pPr>
          </w:p>
        </w:tc>
      </w:tr>
    </w:tbl>
    <w:p w14:paraId="0AA91EE3" w14:textId="77777777" w:rsidR="00B40EDF" w:rsidRPr="001C20AA" w:rsidRDefault="00B40EDF" w:rsidP="00B40EDF">
      <w:pPr>
        <w:jc w:val="center"/>
        <w:outlineLvl w:val="0"/>
        <w:rPr>
          <w:rFonts w:cstheme="minorHAnsi"/>
          <w:b/>
          <w:color w:val="2F5496" w:themeColor="accent5" w:themeShade="BF"/>
          <w:sz w:val="10"/>
          <w:szCs w:val="20"/>
        </w:rPr>
      </w:pPr>
    </w:p>
    <w:p w14:paraId="1512A79C" w14:textId="5AA40214" w:rsidR="00B40EDF" w:rsidRPr="001C20AA" w:rsidRDefault="00A94E79" w:rsidP="00B40EDF">
      <w:pPr>
        <w:jc w:val="center"/>
        <w:outlineLvl w:val="0"/>
        <w:rPr>
          <w:rFonts w:cstheme="minorHAnsi"/>
          <w:b/>
          <w:color w:val="2F5496" w:themeColor="accent5" w:themeShade="BF"/>
          <w:sz w:val="22"/>
          <w:szCs w:val="20"/>
        </w:rPr>
      </w:pPr>
      <w:r w:rsidRPr="001C20AA">
        <w:rPr>
          <w:rFonts w:cstheme="minorHAnsi"/>
          <w:b/>
          <w:color w:val="2F5496" w:themeColor="accent5" w:themeShade="BF"/>
          <w:sz w:val="22"/>
          <w:szCs w:val="20"/>
        </w:rPr>
        <w:t>CERTIFICATIONS</w:t>
      </w:r>
    </w:p>
    <w:p w14:paraId="6EE46FF8" w14:textId="77777777" w:rsidR="00B40EDF" w:rsidRPr="001C20AA" w:rsidRDefault="00B40EDF" w:rsidP="00B40EDF">
      <w:pPr>
        <w:jc w:val="center"/>
        <w:outlineLvl w:val="0"/>
        <w:rPr>
          <w:rFonts w:cstheme="minorHAnsi"/>
          <w:b/>
          <w:color w:val="2F5496" w:themeColor="accent5" w:themeShade="BF"/>
          <w:sz w:val="10"/>
          <w:szCs w:val="6"/>
        </w:rPr>
      </w:pPr>
    </w:p>
    <w:p w14:paraId="5AA9FF28" w14:textId="49BC6598" w:rsidR="00A94E79" w:rsidRPr="001C20AA" w:rsidRDefault="00023F00" w:rsidP="00A94E79">
      <w:pPr>
        <w:outlineLvl w:val="0"/>
        <w:rPr>
          <w:rFonts w:cstheme="minorHAnsi"/>
          <w:b/>
          <w:sz w:val="20"/>
          <w:szCs w:val="20"/>
        </w:rPr>
      </w:pPr>
      <w:bookmarkStart w:id="2" w:name="_Hlk5285586"/>
      <w:r w:rsidRPr="001C20AA">
        <w:rPr>
          <w:rFonts w:cstheme="minorHAnsi"/>
          <w:b/>
          <w:sz w:val="20"/>
          <w:szCs w:val="20"/>
        </w:rPr>
        <w:t>Product Management Certification Program</w:t>
      </w:r>
      <w:r w:rsidR="00A94E79" w:rsidRPr="001C20AA">
        <w:rPr>
          <w:rFonts w:cstheme="minorHAnsi"/>
          <w:b/>
          <w:sz w:val="20"/>
          <w:szCs w:val="20"/>
        </w:rPr>
        <w:t xml:space="preserve"> | </w:t>
      </w:r>
      <w:proofErr w:type="spellStart"/>
      <w:r w:rsidR="00A94E79" w:rsidRPr="001C20AA">
        <w:rPr>
          <w:rFonts w:cstheme="minorHAnsi"/>
          <w:b/>
          <w:sz w:val="20"/>
          <w:szCs w:val="20"/>
        </w:rPr>
        <w:t>UpGrad</w:t>
      </w:r>
      <w:proofErr w:type="spellEnd"/>
      <w:r w:rsidR="00A94E79" w:rsidRPr="001C20AA">
        <w:rPr>
          <w:rFonts w:cstheme="minorHAnsi"/>
          <w:b/>
          <w:sz w:val="20"/>
          <w:szCs w:val="20"/>
        </w:rPr>
        <w:t xml:space="preserve"> | Aug ’18 – Jun ‘19</w:t>
      </w:r>
    </w:p>
    <w:p w14:paraId="42D955A5" w14:textId="4AE0221A" w:rsidR="00A94E79" w:rsidRPr="001C20AA" w:rsidRDefault="00023F00" w:rsidP="003E573D">
      <w:pPr>
        <w:pStyle w:val="ListParagraph"/>
        <w:numPr>
          <w:ilvl w:val="0"/>
          <w:numId w:val="17"/>
        </w:numPr>
        <w:tabs>
          <w:tab w:val="clear" w:pos="648"/>
        </w:tabs>
        <w:ind w:left="360"/>
        <w:jc w:val="both"/>
        <w:rPr>
          <w:rFonts w:cstheme="minorHAnsi"/>
          <w:sz w:val="20"/>
          <w:szCs w:val="20"/>
        </w:rPr>
      </w:pPr>
      <w:r w:rsidRPr="001C20AA">
        <w:rPr>
          <w:rFonts w:cstheme="minorHAnsi"/>
          <w:sz w:val="20"/>
          <w:szCs w:val="20"/>
        </w:rPr>
        <w:t xml:space="preserve">Introduction to Product Management | User Research | User-centered Design | Prototyping | Design Validation </w:t>
      </w:r>
    </w:p>
    <w:p w14:paraId="160FA8C2" w14:textId="304B20FB" w:rsidR="006468DD" w:rsidRPr="005016DF" w:rsidRDefault="00023F00" w:rsidP="005016DF">
      <w:pPr>
        <w:pStyle w:val="ListParagraph"/>
        <w:numPr>
          <w:ilvl w:val="0"/>
          <w:numId w:val="17"/>
        </w:numPr>
        <w:tabs>
          <w:tab w:val="clear" w:pos="648"/>
        </w:tabs>
        <w:ind w:left="360"/>
        <w:jc w:val="both"/>
        <w:rPr>
          <w:rFonts w:cstheme="minorHAnsi"/>
          <w:sz w:val="20"/>
          <w:szCs w:val="20"/>
        </w:rPr>
      </w:pPr>
      <w:r w:rsidRPr="001C20AA">
        <w:rPr>
          <w:rFonts w:cstheme="minorHAnsi"/>
          <w:sz w:val="20"/>
          <w:szCs w:val="20"/>
        </w:rPr>
        <w:t>Product Planning &amp; Development | Product Deployment | Product Analytics | User Engagement &amp; Growth | Leadership Skills</w:t>
      </w:r>
      <w:r w:rsidR="00A94E79" w:rsidRPr="001C20AA">
        <w:rPr>
          <w:rFonts w:cstheme="minorHAnsi"/>
          <w:b/>
          <w:sz w:val="10"/>
          <w:szCs w:val="1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2" w:space="0" w:color="2F5496" w:themeColor="accent5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6468DD" w:rsidRPr="001C20AA" w14:paraId="698C71AB" w14:textId="77777777" w:rsidTr="00FD06CB">
        <w:tc>
          <w:tcPr>
            <w:tcW w:w="10450" w:type="dxa"/>
          </w:tcPr>
          <w:p w14:paraId="71C9E614" w14:textId="77777777" w:rsidR="006468DD" w:rsidRPr="001C20AA" w:rsidRDefault="006468DD" w:rsidP="00FD06CB">
            <w:pPr>
              <w:rPr>
                <w:rFonts w:cstheme="minorHAnsi"/>
                <w:b/>
                <w:color w:val="2F5496" w:themeColor="accent5" w:themeShade="BF"/>
                <w:sz w:val="10"/>
                <w:szCs w:val="10"/>
              </w:rPr>
            </w:pPr>
          </w:p>
        </w:tc>
      </w:tr>
    </w:tbl>
    <w:p w14:paraId="4BF1963F" w14:textId="77777777" w:rsidR="006468DD" w:rsidRPr="001C20AA" w:rsidRDefault="006468DD" w:rsidP="006468DD">
      <w:pPr>
        <w:jc w:val="center"/>
        <w:outlineLvl w:val="0"/>
        <w:rPr>
          <w:rFonts w:cstheme="minorHAnsi"/>
          <w:b/>
          <w:color w:val="2F5496" w:themeColor="accent5" w:themeShade="BF"/>
          <w:sz w:val="10"/>
          <w:szCs w:val="20"/>
        </w:rPr>
      </w:pPr>
    </w:p>
    <w:p w14:paraId="0E1DC2A9" w14:textId="7C5D3F52" w:rsidR="006468DD" w:rsidRPr="001C20AA" w:rsidRDefault="006468DD" w:rsidP="006468DD">
      <w:pPr>
        <w:jc w:val="center"/>
        <w:outlineLvl w:val="0"/>
        <w:rPr>
          <w:rFonts w:cstheme="minorHAnsi"/>
          <w:b/>
          <w:color w:val="2F5496" w:themeColor="accent5" w:themeShade="BF"/>
          <w:sz w:val="22"/>
          <w:szCs w:val="20"/>
        </w:rPr>
      </w:pPr>
      <w:r>
        <w:rPr>
          <w:rFonts w:cstheme="minorHAnsi"/>
          <w:b/>
          <w:color w:val="2F5496" w:themeColor="accent5" w:themeShade="BF"/>
          <w:sz w:val="22"/>
          <w:szCs w:val="20"/>
        </w:rPr>
        <w:t>KEY PRODUCT MANAGEMENT CASE STUDIES</w:t>
      </w:r>
    </w:p>
    <w:p w14:paraId="26C183B8" w14:textId="77777777" w:rsidR="006468DD" w:rsidRPr="001C20AA" w:rsidRDefault="006468DD" w:rsidP="006468DD">
      <w:pPr>
        <w:jc w:val="center"/>
        <w:outlineLvl w:val="0"/>
        <w:rPr>
          <w:rFonts w:cstheme="minorHAnsi"/>
          <w:b/>
          <w:color w:val="2F5496" w:themeColor="accent5" w:themeShade="BF"/>
          <w:sz w:val="10"/>
          <w:szCs w:val="6"/>
        </w:rPr>
      </w:pPr>
    </w:p>
    <w:p w14:paraId="4440A800" w14:textId="0CA32F87" w:rsidR="008D06F1" w:rsidRPr="00FD06CB" w:rsidRDefault="008D06F1" w:rsidP="00BD5582">
      <w:pPr>
        <w:jc w:val="both"/>
        <w:rPr>
          <w:rFonts w:cstheme="minorHAnsi"/>
          <w:sz w:val="20"/>
          <w:szCs w:val="20"/>
        </w:rPr>
      </w:pPr>
      <w:r w:rsidRPr="00FD06CB">
        <w:rPr>
          <w:rFonts w:cstheme="minorHAnsi"/>
          <w:b/>
          <w:sz w:val="20"/>
          <w:szCs w:val="20"/>
        </w:rPr>
        <w:t xml:space="preserve">Competitor </w:t>
      </w:r>
      <w:r w:rsidR="00FD06CB">
        <w:rPr>
          <w:rFonts w:cstheme="minorHAnsi"/>
          <w:b/>
          <w:sz w:val="20"/>
          <w:szCs w:val="20"/>
        </w:rPr>
        <w:t>A</w:t>
      </w:r>
      <w:r w:rsidRPr="00FD06CB">
        <w:rPr>
          <w:rFonts w:cstheme="minorHAnsi"/>
          <w:b/>
          <w:sz w:val="20"/>
          <w:szCs w:val="20"/>
        </w:rPr>
        <w:t>nalysis</w:t>
      </w:r>
      <w:r w:rsidR="00BD5582">
        <w:rPr>
          <w:rFonts w:cstheme="minorHAnsi"/>
          <w:b/>
          <w:sz w:val="20"/>
          <w:szCs w:val="20"/>
        </w:rPr>
        <w:t xml:space="preserve"> | </w:t>
      </w:r>
      <w:r w:rsidRPr="00FD06CB">
        <w:rPr>
          <w:rFonts w:cstheme="minorHAnsi"/>
          <w:sz w:val="20"/>
          <w:szCs w:val="20"/>
        </w:rPr>
        <w:t xml:space="preserve">Conduct competitor analysis of Indian cab market taking </w:t>
      </w:r>
      <w:proofErr w:type="spellStart"/>
      <w:r w:rsidRPr="00FD06CB">
        <w:rPr>
          <w:rFonts w:cstheme="minorHAnsi"/>
          <w:sz w:val="20"/>
          <w:szCs w:val="20"/>
        </w:rPr>
        <w:t>Merucabs</w:t>
      </w:r>
      <w:proofErr w:type="spellEnd"/>
      <w:r w:rsidRPr="00FD06CB">
        <w:rPr>
          <w:rFonts w:cstheme="minorHAnsi"/>
          <w:sz w:val="20"/>
          <w:szCs w:val="20"/>
        </w:rPr>
        <w:t xml:space="preserve"> as an example</w:t>
      </w:r>
    </w:p>
    <w:p w14:paraId="54A75BE5" w14:textId="77777777" w:rsidR="008D06F1" w:rsidRPr="00FD06CB" w:rsidRDefault="008D06F1" w:rsidP="00FD06CB">
      <w:pPr>
        <w:jc w:val="both"/>
        <w:rPr>
          <w:rFonts w:cstheme="minorHAnsi"/>
          <w:b/>
          <w:sz w:val="20"/>
          <w:szCs w:val="20"/>
        </w:rPr>
      </w:pPr>
      <w:r w:rsidRPr="00FD06CB">
        <w:rPr>
          <w:rFonts w:cstheme="minorHAnsi"/>
          <w:b/>
          <w:sz w:val="20"/>
          <w:szCs w:val="20"/>
        </w:rPr>
        <w:t>Product adoption lifecycle</w:t>
      </w:r>
    </w:p>
    <w:p w14:paraId="7F79EE80" w14:textId="057E28D1" w:rsidR="008D06F1" w:rsidRPr="00FD06CB" w:rsidRDefault="008D06F1" w:rsidP="00FD06CB">
      <w:pPr>
        <w:pStyle w:val="ListParagraph"/>
        <w:numPr>
          <w:ilvl w:val="0"/>
          <w:numId w:val="17"/>
        </w:numPr>
        <w:tabs>
          <w:tab w:val="clear" w:pos="648"/>
        </w:tabs>
        <w:ind w:left="360"/>
        <w:jc w:val="both"/>
        <w:rPr>
          <w:rFonts w:cstheme="minorHAnsi"/>
          <w:sz w:val="20"/>
          <w:szCs w:val="20"/>
        </w:rPr>
      </w:pPr>
      <w:r w:rsidRPr="00FD06CB">
        <w:rPr>
          <w:rFonts w:cstheme="minorHAnsi"/>
          <w:sz w:val="20"/>
          <w:szCs w:val="20"/>
        </w:rPr>
        <w:t xml:space="preserve">Write a </w:t>
      </w:r>
      <w:r w:rsidR="00FD06CB">
        <w:rPr>
          <w:rFonts w:cstheme="minorHAnsi"/>
          <w:sz w:val="20"/>
          <w:szCs w:val="20"/>
        </w:rPr>
        <w:t>M</w:t>
      </w:r>
      <w:r w:rsidRPr="00FD06CB">
        <w:rPr>
          <w:rFonts w:cstheme="minorHAnsi"/>
          <w:sz w:val="20"/>
          <w:szCs w:val="20"/>
        </w:rPr>
        <w:t xml:space="preserve">edium post about mobile wallets in </w:t>
      </w:r>
      <w:r w:rsidR="00FD06CB">
        <w:rPr>
          <w:rFonts w:cstheme="minorHAnsi"/>
          <w:sz w:val="20"/>
          <w:szCs w:val="20"/>
        </w:rPr>
        <w:t>I</w:t>
      </w:r>
      <w:r w:rsidRPr="00FD06CB">
        <w:rPr>
          <w:rFonts w:cstheme="minorHAnsi"/>
          <w:sz w:val="20"/>
          <w:szCs w:val="20"/>
        </w:rPr>
        <w:t>ndia includ</w:t>
      </w:r>
      <w:r w:rsidR="00FD06CB">
        <w:rPr>
          <w:rFonts w:cstheme="minorHAnsi"/>
          <w:sz w:val="20"/>
          <w:szCs w:val="20"/>
        </w:rPr>
        <w:t>ing</w:t>
      </w:r>
      <w:r w:rsidRPr="00FD06CB">
        <w:rPr>
          <w:rFonts w:cstheme="minorHAnsi"/>
          <w:sz w:val="20"/>
          <w:szCs w:val="20"/>
        </w:rPr>
        <w:t xml:space="preserve"> profiles of early adopters, innovators</w:t>
      </w:r>
      <w:r w:rsidR="00FD06CB">
        <w:rPr>
          <w:rFonts w:cstheme="minorHAnsi"/>
          <w:sz w:val="20"/>
          <w:szCs w:val="20"/>
        </w:rPr>
        <w:t>,</w:t>
      </w:r>
      <w:r w:rsidRPr="00FD06CB">
        <w:rPr>
          <w:rFonts w:cstheme="minorHAnsi"/>
          <w:sz w:val="20"/>
          <w:szCs w:val="20"/>
        </w:rPr>
        <w:t xml:space="preserve"> challenges</w:t>
      </w:r>
      <w:r w:rsidR="00FD06CB">
        <w:rPr>
          <w:rFonts w:cstheme="minorHAnsi"/>
          <w:sz w:val="20"/>
          <w:szCs w:val="20"/>
        </w:rPr>
        <w:t xml:space="preserve"> &amp; </w:t>
      </w:r>
      <w:r w:rsidRPr="00FD06CB">
        <w:rPr>
          <w:rFonts w:cstheme="minorHAnsi"/>
          <w:sz w:val="20"/>
          <w:szCs w:val="20"/>
        </w:rPr>
        <w:t>growth hacks</w:t>
      </w:r>
    </w:p>
    <w:p w14:paraId="22B59491" w14:textId="4EFE3457" w:rsidR="00FD06CB" w:rsidRDefault="008D06F1" w:rsidP="00BD5582">
      <w:pPr>
        <w:jc w:val="both"/>
        <w:rPr>
          <w:rFonts w:cstheme="minorHAnsi"/>
          <w:sz w:val="20"/>
          <w:szCs w:val="20"/>
        </w:rPr>
      </w:pPr>
      <w:r w:rsidRPr="00FD06CB">
        <w:rPr>
          <w:rFonts w:cstheme="minorHAnsi"/>
          <w:b/>
          <w:sz w:val="20"/>
          <w:szCs w:val="20"/>
        </w:rPr>
        <w:t>Conducting surveys</w:t>
      </w:r>
      <w:r w:rsidR="00BD5582">
        <w:rPr>
          <w:rFonts w:cstheme="minorHAnsi"/>
          <w:b/>
          <w:sz w:val="20"/>
          <w:szCs w:val="20"/>
        </w:rPr>
        <w:t xml:space="preserve"> | </w:t>
      </w:r>
      <w:r w:rsidRPr="00FD06CB">
        <w:rPr>
          <w:rFonts w:cstheme="minorHAnsi"/>
          <w:sz w:val="20"/>
          <w:szCs w:val="20"/>
        </w:rPr>
        <w:t>Conduct a survey to understand the needs and demand of user in furniture rental space</w:t>
      </w:r>
    </w:p>
    <w:p w14:paraId="6416EB9F" w14:textId="0B6A4816" w:rsidR="00D72DC5" w:rsidRPr="00FD06CB" w:rsidRDefault="008D06F1" w:rsidP="00FD06CB">
      <w:pPr>
        <w:pStyle w:val="ListParagraph"/>
        <w:numPr>
          <w:ilvl w:val="0"/>
          <w:numId w:val="17"/>
        </w:numPr>
        <w:tabs>
          <w:tab w:val="clear" w:pos="648"/>
        </w:tabs>
        <w:ind w:left="360"/>
        <w:jc w:val="both"/>
        <w:rPr>
          <w:rFonts w:cstheme="minorHAnsi"/>
          <w:sz w:val="20"/>
          <w:szCs w:val="20"/>
        </w:rPr>
      </w:pPr>
      <w:r w:rsidRPr="00FD06CB">
        <w:rPr>
          <w:rFonts w:cstheme="minorHAnsi"/>
          <w:sz w:val="20"/>
          <w:szCs w:val="20"/>
        </w:rPr>
        <w:t xml:space="preserve">Create hypothesis around objectives </w:t>
      </w:r>
      <w:r w:rsidR="00F607B3">
        <w:rPr>
          <w:rFonts w:cstheme="minorHAnsi"/>
          <w:sz w:val="20"/>
          <w:szCs w:val="20"/>
        </w:rPr>
        <w:t>&amp;</w:t>
      </w:r>
      <w:r w:rsidRPr="00FD06CB">
        <w:rPr>
          <w:rFonts w:cstheme="minorHAnsi"/>
          <w:sz w:val="20"/>
          <w:szCs w:val="20"/>
        </w:rPr>
        <w:t xml:space="preserve"> calculate population size</w:t>
      </w:r>
      <w:r w:rsidR="00F607B3">
        <w:rPr>
          <w:rFonts w:cstheme="minorHAnsi"/>
          <w:sz w:val="20"/>
          <w:szCs w:val="20"/>
        </w:rPr>
        <w:t>/</w:t>
      </w:r>
      <w:r w:rsidRPr="00FD06CB">
        <w:rPr>
          <w:rFonts w:cstheme="minorHAnsi"/>
          <w:sz w:val="20"/>
          <w:szCs w:val="20"/>
        </w:rPr>
        <w:t>sample size</w:t>
      </w:r>
      <w:r w:rsidR="00FD06CB">
        <w:rPr>
          <w:rFonts w:cstheme="minorHAnsi"/>
          <w:sz w:val="20"/>
          <w:szCs w:val="20"/>
        </w:rPr>
        <w:t xml:space="preserve"> to</w:t>
      </w:r>
      <w:r w:rsidRPr="00FD06CB">
        <w:rPr>
          <w:rFonts w:cstheme="minorHAnsi"/>
          <w:sz w:val="20"/>
          <w:szCs w:val="20"/>
        </w:rPr>
        <w:t xml:space="preserve"> </w:t>
      </w:r>
      <w:r w:rsidR="00FD06CB">
        <w:rPr>
          <w:rFonts w:cstheme="minorHAnsi"/>
          <w:sz w:val="20"/>
          <w:szCs w:val="20"/>
        </w:rPr>
        <w:t>a</w:t>
      </w:r>
      <w:r w:rsidRPr="00FD06CB">
        <w:rPr>
          <w:rFonts w:cstheme="minorHAnsi"/>
          <w:sz w:val="20"/>
          <w:szCs w:val="20"/>
        </w:rPr>
        <w:t>naly</w:t>
      </w:r>
      <w:r w:rsidR="00FD06CB">
        <w:rPr>
          <w:rFonts w:cstheme="minorHAnsi"/>
          <w:sz w:val="20"/>
          <w:szCs w:val="20"/>
        </w:rPr>
        <w:t>z</w:t>
      </w:r>
      <w:r w:rsidRPr="00FD06CB">
        <w:rPr>
          <w:rFonts w:cstheme="minorHAnsi"/>
          <w:sz w:val="20"/>
          <w:szCs w:val="20"/>
        </w:rPr>
        <w:t>e responses and validate hypothes</w:t>
      </w:r>
      <w:r w:rsidR="00F607B3">
        <w:rPr>
          <w:rFonts w:cstheme="minorHAnsi"/>
          <w:sz w:val="20"/>
          <w:szCs w:val="20"/>
        </w:rPr>
        <w:t>e</w:t>
      </w:r>
      <w:r w:rsidRPr="00FD06CB">
        <w:rPr>
          <w:rFonts w:cstheme="minorHAnsi"/>
          <w:sz w:val="20"/>
          <w:szCs w:val="20"/>
        </w:rPr>
        <w:t>s</w:t>
      </w:r>
    </w:p>
    <w:bookmarkEnd w:id="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2" w:space="0" w:color="2F5496" w:themeColor="accent5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CF399C" w:rsidRPr="001C20AA" w14:paraId="129651B2" w14:textId="77777777" w:rsidTr="00500BE4">
        <w:trPr>
          <w:trHeight w:val="146"/>
        </w:trPr>
        <w:tc>
          <w:tcPr>
            <w:tcW w:w="10450" w:type="dxa"/>
          </w:tcPr>
          <w:p w14:paraId="72ED3EFC" w14:textId="77777777" w:rsidR="00CF399C" w:rsidRPr="001C20AA" w:rsidRDefault="00CF399C" w:rsidP="00FD06CB">
            <w:pPr>
              <w:rPr>
                <w:rFonts w:cstheme="minorHAnsi"/>
                <w:b/>
                <w:color w:val="2F5496" w:themeColor="accent5" w:themeShade="BF"/>
                <w:sz w:val="10"/>
                <w:szCs w:val="10"/>
              </w:rPr>
            </w:pPr>
          </w:p>
        </w:tc>
      </w:tr>
    </w:tbl>
    <w:p w14:paraId="15EB0926" w14:textId="77777777" w:rsidR="00CF399C" w:rsidRPr="001C20AA" w:rsidRDefault="00CF399C" w:rsidP="005257FE">
      <w:pPr>
        <w:shd w:val="clear" w:color="auto" w:fill="FFFFFF" w:themeFill="background1"/>
        <w:jc w:val="center"/>
        <w:outlineLvl w:val="0"/>
        <w:rPr>
          <w:rFonts w:cstheme="minorHAnsi"/>
          <w:b/>
          <w:color w:val="2F5496" w:themeColor="accent5" w:themeShade="BF"/>
          <w:sz w:val="10"/>
          <w:szCs w:val="20"/>
        </w:rPr>
      </w:pPr>
    </w:p>
    <w:p w14:paraId="447B8553" w14:textId="7A8ABC1C" w:rsidR="004C3389" w:rsidRPr="001C20AA" w:rsidRDefault="00B40EDF" w:rsidP="004C3389">
      <w:pPr>
        <w:shd w:val="clear" w:color="auto" w:fill="FFFFFF" w:themeFill="background1"/>
        <w:jc w:val="center"/>
        <w:outlineLvl w:val="0"/>
        <w:rPr>
          <w:rFonts w:cstheme="minorHAnsi"/>
          <w:b/>
          <w:color w:val="2F5496" w:themeColor="accent5" w:themeShade="BF"/>
          <w:sz w:val="22"/>
          <w:szCs w:val="20"/>
        </w:rPr>
      </w:pPr>
      <w:r w:rsidRPr="001C20AA">
        <w:rPr>
          <w:rFonts w:cstheme="minorHAnsi"/>
          <w:b/>
          <w:color w:val="2F5496" w:themeColor="accent5" w:themeShade="BF"/>
          <w:sz w:val="22"/>
          <w:szCs w:val="20"/>
        </w:rPr>
        <w:t>P</w:t>
      </w:r>
      <w:r w:rsidR="004C3389" w:rsidRPr="001C20AA">
        <w:rPr>
          <w:rFonts w:cstheme="minorHAnsi"/>
          <w:b/>
          <w:color w:val="2F5496" w:themeColor="accent5" w:themeShade="BF"/>
          <w:sz w:val="22"/>
          <w:szCs w:val="20"/>
        </w:rPr>
        <w:t>ROFESSIONAL EXPERIENCE</w:t>
      </w:r>
    </w:p>
    <w:p w14:paraId="1A1156CE" w14:textId="77777777" w:rsidR="004C3389" w:rsidRPr="001C20AA" w:rsidRDefault="004C3389" w:rsidP="004C3389">
      <w:pPr>
        <w:shd w:val="clear" w:color="auto" w:fill="FFFFFF" w:themeFill="background1"/>
        <w:jc w:val="center"/>
        <w:outlineLvl w:val="0"/>
        <w:rPr>
          <w:rFonts w:cstheme="minorHAnsi"/>
          <w:b/>
          <w:color w:val="2F5496" w:themeColor="accent5" w:themeShade="BF"/>
          <w:sz w:val="10"/>
          <w:szCs w:val="6"/>
        </w:rPr>
      </w:pPr>
    </w:p>
    <w:p w14:paraId="0339CEB6" w14:textId="150FE060" w:rsidR="00D673C7" w:rsidRPr="001C20AA" w:rsidRDefault="00D72DC5" w:rsidP="005257FE">
      <w:pPr>
        <w:shd w:val="clear" w:color="auto" w:fill="DEEAF6" w:themeFill="accent1" w:themeFillTint="33"/>
        <w:outlineLvl w:val="0"/>
        <w:rPr>
          <w:rFonts w:cstheme="minorHAnsi"/>
          <w:b/>
          <w:color w:val="2F5496" w:themeColor="accent5" w:themeShade="BF"/>
          <w:sz w:val="20"/>
          <w:szCs w:val="20"/>
        </w:rPr>
      </w:pPr>
      <w:bookmarkStart w:id="3" w:name="_Hlk5285674"/>
      <w:r w:rsidRPr="001C20AA">
        <w:rPr>
          <w:rFonts w:cstheme="minorHAnsi"/>
          <w:b/>
          <w:color w:val="2F5496" w:themeColor="accent5" w:themeShade="BF"/>
          <w:sz w:val="20"/>
          <w:szCs w:val="20"/>
        </w:rPr>
        <w:t>Senior Software Developer</w:t>
      </w:r>
      <w:r w:rsidR="00A42133"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 </w:t>
      </w:r>
      <w:bookmarkEnd w:id="3"/>
      <w:r w:rsidR="00D673C7"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| </w:t>
      </w:r>
      <w:bookmarkStart w:id="4" w:name="_Hlk5285681"/>
      <w:r w:rsidRPr="001C20AA">
        <w:rPr>
          <w:rFonts w:cstheme="minorHAnsi"/>
          <w:b/>
          <w:color w:val="2F5496" w:themeColor="accent5" w:themeShade="BF"/>
          <w:sz w:val="20"/>
          <w:szCs w:val="20"/>
        </w:rPr>
        <w:t>Multi Learn Inc.</w:t>
      </w:r>
      <w:bookmarkEnd w:id="4"/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 |</w:t>
      </w:r>
      <w:r w:rsidR="00B61ACA"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 </w:t>
      </w:r>
      <w:r w:rsidR="00CD61EA" w:rsidRPr="001C20AA">
        <w:rPr>
          <w:rFonts w:cstheme="minorHAnsi"/>
          <w:b/>
          <w:color w:val="2F5496" w:themeColor="accent5" w:themeShade="BF"/>
          <w:sz w:val="20"/>
          <w:szCs w:val="20"/>
        </w:rPr>
        <w:t>New Delhi</w:t>
      </w:r>
      <w:r w:rsidR="00730EAD" w:rsidRPr="001C20AA">
        <w:rPr>
          <w:rFonts w:cstheme="minorHAnsi"/>
          <w:b/>
          <w:color w:val="2F5496" w:themeColor="accent5" w:themeShade="BF"/>
          <w:sz w:val="20"/>
          <w:szCs w:val="20"/>
        </w:rPr>
        <w:t>, IN</w:t>
      </w:r>
      <w:r w:rsidR="00B61ACA"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 | </w:t>
      </w:r>
      <w:r w:rsidR="00CF5412"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Dec ’16 – </w:t>
      </w:r>
      <w:r w:rsidR="00956228">
        <w:rPr>
          <w:rFonts w:cstheme="minorHAnsi"/>
          <w:b/>
          <w:color w:val="2F5496" w:themeColor="accent5" w:themeShade="BF"/>
          <w:sz w:val="20"/>
          <w:szCs w:val="20"/>
        </w:rPr>
        <w:t xml:space="preserve">Present </w:t>
      </w:r>
      <w:r w:rsidR="00D673C7" w:rsidRPr="001C20AA">
        <w:rPr>
          <w:rFonts w:cstheme="minorHAnsi"/>
          <w:b/>
          <w:color w:val="2F5496" w:themeColor="accent5" w:themeShade="BF"/>
          <w:sz w:val="20"/>
          <w:szCs w:val="20"/>
        </w:rPr>
        <w:tab/>
      </w:r>
    </w:p>
    <w:p w14:paraId="5BBBC600" w14:textId="77777777" w:rsidR="00D673C7" w:rsidRPr="001C20AA" w:rsidRDefault="00D673C7" w:rsidP="00D673C7">
      <w:pPr>
        <w:rPr>
          <w:rFonts w:cstheme="minorHAnsi"/>
          <w:b/>
          <w:color w:val="2F5496" w:themeColor="accent5" w:themeShade="BF"/>
          <w:sz w:val="4"/>
          <w:szCs w:val="6"/>
        </w:rPr>
      </w:pPr>
    </w:p>
    <w:p w14:paraId="1BC69695" w14:textId="65CA4C68" w:rsidR="00BE6016" w:rsidRPr="001C20AA" w:rsidRDefault="00D72DC5" w:rsidP="005257FE">
      <w:pPr>
        <w:outlineLvl w:val="0"/>
        <w:rPr>
          <w:rFonts w:cstheme="minorHAnsi"/>
          <w:b/>
          <w:sz w:val="4"/>
          <w:szCs w:val="20"/>
        </w:rPr>
      </w:pPr>
      <w:bookmarkStart w:id="5" w:name="_Hlk5285968"/>
      <w:r w:rsidRPr="001C20AA">
        <w:rPr>
          <w:rFonts w:cstheme="minorHAnsi"/>
          <w:i/>
          <w:sz w:val="16"/>
          <w:szCs w:val="20"/>
        </w:rPr>
        <w:t>Multi Learn is a $100mn. startup that provides online training to users. It has served 500k+ users till date.</w:t>
      </w:r>
    </w:p>
    <w:p w14:paraId="41DBFE6C" w14:textId="77777777" w:rsidR="00575A02" w:rsidRPr="001C20AA" w:rsidRDefault="00575A02" w:rsidP="002C5987">
      <w:pPr>
        <w:jc w:val="both"/>
        <w:rPr>
          <w:rFonts w:cstheme="minorHAnsi"/>
          <w:b/>
          <w:sz w:val="4"/>
          <w:szCs w:val="2"/>
        </w:rPr>
      </w:pPr>
      <w:bookmarkStart w:id="6" w:name="_Hlk529213300"/>
      <w:bookmarkEnd w:id="5"/>
    </w:p>
    <w:p w14:paraId="21278298" w14:textId="06EA85C7" w:rsidR="00D72DC5" w:rsidRPr="001C20AA" w:rsidRDefault="00D72DC5" w:rsidP="00D72DC5">
      <w:pPr>
        <w:rPr>
          <w:rFonts w:eastAsia="Times New Roman" w:cstheme="minorHAnsi"/>
          <w:sz w:val="20"/>
          <w:szCs w:val="18"/>
        </w:rPr>
      </w:pPr>
      <w:bookmarkStart w:id="7" w:name="_Hlk5285987"/>
      <w:bookmarkEnd w:id="6"/>
      <w:r w:rsidRPr="001C20AA">
        <w:rPr>
          <w:rFonts w:eastAsia="Times New Roman" w:cstheme="minorHAnsi"/>
          <w:bCs/>
          <w:i/>
          <w:sz w:val="20"/>
          <w:szCs w:val="18"/>
        </w:rPr>
        <w:t>Product</w:t>
      </w:r>
      <w:r w:rsidRPr="001C20AA">
        <w:rPr>
          <w:rFonts w:eastAsia="Times New Roman" w:cstheme="minorHAnsi"/>
          <w:b/>
          <w:bCs/>
          <w:sz w:val="20"/>
          <w:szCs w:val="18"/>
        </w:rPr>
        <w:t>:</w:t>
      </w:r>
      <w:r w:rsidRPr="001C20AA">
        <w:rPr>
          <w:rFonts w:eastAsia="Times New Roman" w:cstheme="minorHAnsi"/>
          <w:sz w:val="20"/>
          <w:szCs w:val="18"/>
        </w:rPr>
        <w:t xml:space="preserve"> An </w:t>
      </w:r>
      <w:r w:rsidRPr="001C20AA">
        <w:rPr>
          <w:rFonts w:eastAsia="Times New Roman" w:cstheme="minorHAnsi"/>
          <w:bCs/>
          <w:sz w:val="20"/>
          <w:szCs w:val="18"/>
        </w:rPr>
        <w:t>online solution</w:t>
      </w:r>
      <w:r w:rsidRPr="001C20AA">
        <w:rPr>
          <w:rFonts w:eastAsia="Times New Roman" w:cstheme="minorHAnsi"/>
          <w:sz w:val="20"/>
          <w:szCs w:val="18"/>
        </w:rPr>
        <w:t xml:space="preserve"> for users to connect, train &amp; grow people’s skill set through online training</w:t>
      </w:r>
    </w:p>
    <w:p w14:paraId="697A2449" w14:textId="7C838D03" w:rsidR="00730EAD" w:rsidRPr="001C20AA" w:rsidRDefault="00956228" w:rsidP="00730EAD">
      <w:pPr>
        <w:rPr>
          <w:rFonts w:eastAsia="Times New Roman" w:cstheme="minorHAnsi"/>
          <w:sz w:val="20"/>
          <w:szCs w:val="18"/>
        </w:rPr>
      </w:pPr>
      <w:r w:rsidRPr="00956228">
        <w:rPr>
          <w:rFonts w:eastAsia="Times New Roman" w:cstheme="minorHAnsi"/>
          <w:bCs/>
          <w:i/>
          <w:sz w:val="20"/>
          <w:szCs w:val="18"/>
        </w:rPr>
        <w:t>Tech Stack</w:t>
      </w:r>
      <w:r>
        <w:rPr>
          <w:rFonts w:eastAsia="Times New Roman" w:cstheme="minorHAnsi"/>
          <w:bCs/>
          <w:sz w:val="20"/>
          <w:szCs w:val="18"/>
        </w:rPr>
        <w:t xml:space="preserve"> – </w:t>
      </w:r>
      <w:r w:rsidR="00D72DC5" w:rsidRPr="00956228">
        <w:rPr>
          <w:rFonts w:eastAsia="Times New Roman" w:cstheme="minorHAnsi"/>
          <w:bCs/>
          <w:sz w:val="20"/>
          <w:szCs w:val="18"/>
        </w:rPr>
        <w:t>Backend</w:t>
      </w:r>
      <w:r w:rsidR="00D72DC5" w:rsidRPr="001C20AA">
        <w:rPr>
          <w:rFonts w:eastAsia="Times New Roman" w:cstheme="minorHAnsi"/>
          <w:b/>
          <w:bCs/>
          <w:sz w:val="20"/>
          <w:szCs w:val="18"/>
        </w:rPr>
        <w:t>:</w:t>
      </w:r>
      <w:r w:rsidR="00D72DC5" w:rsidRPr="001C20AA">
        <w:rPr>
          <w:rFonts w:eastAsia="Times New Roman" w:cstheme="minorHAnsi"/>
          <w:sz w:val="20"/>
          <w:szCs w:val="18"/>
        </w:rPr>
        <w:t xml:space="preserve"> Python </w:t>
      </w:r>
      <w:r>
        <w:rPr>
          <w:rFonts w:eastAsia="Times New Roman" w:cstheme="minorHAnsi"/>
          <w:sz w:val="20"/>
          <w:szCs w:val="18"/>
        </w:rPr>
        <w:t>&amp;</w:t>
      </w:r>
      <w:r w:rsidR="00D72DC5" w:rsidRPr="001C20AA">
        <w:rPr>
          <w:rFonts w:eastAsia="Times New Roman" w:cstheme="minorHAnsi"/>
          <w:sz w:val="20"/>
          <w:szCs w:val="18"/>
        </w:rPr>
        <w:t xml:space="preserve"> Django</w:t>
      </w:r>
      <w:r w:rsidR="00D573D2" w:rsidRPr="001C20AA">
        <w:rPr>
          <w:rFonts w:eastAsia="Times New Roman" w:cstheme="minorHAnsi"/>
          <w:sz w:val="20"/>
          <w:szCs w:val="18"/>
        </w:rPr>
        <w:t xml:space="preserve"> | </w:t>
      </w:r>
      <w:r w:rsidR="00D72DC5" w:rsidRPr="00956228">
        <w:rPr>
          <w:rFonts w:eastAsia="Times New Roman" w:cstheme="minorHAnsi"/>
          <w:bCs/>
          <w:sz w:val="20"/>
          <w:szCs w:val="18"/>
        </w:rPr>
        <w:t>Frontend</w:t>
      </w:r>
      <w:r w:rsidR="00D72DC5" w:rsidRPr="001C20AA">
        <w:rPr>
          <w:rFonts w:eastAsia="Times New Roman" w:cstheme="minorHAnsi"/>
          <w:b/>
          <w:bCs/>
          <w:sz w:val="20"/>
          <w:szCs w:val="18"/>
        </w:rPr>
        <w:t>:</w:t>
      </w:r>
      <w:r w:rsidR="00D72DC5" w:rsidRPr="001C20AA">
        <w:rPr>
          <w:rFonts w:eastAsia="Times New Roman" w:cstheme="minorHAnsi"/>
          <w:sz w:val="20"/>
          <w:szCs w:val="18"/>
        </w:rPr>
        <w:t xml:space="preserve"> HTML &amp; CSS</w:t>
      </w:r>
      <w:r w:rsidR="00D573D2" w:rsidRPr="001C20AA">
        <w:rPr>
          <w:rFonts w:eastAsia="Times New Roman" w:cstheme="minorHAnsi"/>
          <w:sz w:val="20"/>
          <w:szCs w:val="18"/>
        </w:rPr>
        <w:t xml:space="preserve"> | </w:t>
      </w:r>
      <w:r w:rsidR="00D72DC5" w:rsidRPr="00956228">
        <w:rPr>
          <w:rFonts w:eastAsia="Times New Roman" w:cstheme="minorHAnsi"/>
          <w:bCs/>
          <w:sz w:val="20"/>
          <w:szCs w:val="18"/>
        </w:rPr>
        <w:t>Database</w:t>
      </w:r>
      <w:r w:rsidR="00D72DC5" w:rsidRPr="001C20AA">
        <w:rPr>
          <w:rFonts w:eastAsia="Times New Roman" w:cstheme="minorHAnsi"/>
          <w:b/>
          <w:bCs/>
          <w:sz w:val="20"/>
          <w:szCs w:val="18"/>
        </w:rPr>
        <w:t>:</w:t>
      </w:r>
      <w:r w:rsidR="00D72DC5" w:rsidRPr="001C20AA">
        <w:rPr>
          <w:rFonts w:eastAsia="Times New Roman" w:cstheme="minorHAnsi"/>
          <w:sz w:val="20"/>
          <w:szCs w:val="18"/>
        </w:rPr>
        <w:t xml:space="preserve"> MySQL</w:t>
      </w:r>
    </w:p>
    <w:p w14:paraId="7D82F445" w14:textId="77777777" w:rsidR="00730EAD" w:rsidRPr="00643E08" w:rsidRDefault="00730EAD" w:rsidP="00730EAD">
      <w:pPr>
        <w:rPr>
          <w:rFonts w:eastAsia="Times New Roman" w:cstheme="minorHAnsi"/>
          <w:sz w:val="4"/>
          <w:szCs w:val="4"/>
        </w:rPr>
      </w:pPr>
    </w:p>
    <w:p w14:paraId="58B1784A" w14:textId="77777777" w:rsidR="00D72DC5" w:rsidRPr="001C20AA" w:rsidRDefault="00D72DC5" w:rsidP="00D72DC5">
      <w:pPr>
        <w:numPr>
          <w:ilvl w:val="0"/>
          <w:numId w:val="22"/>
        </w:numPr>
        <w:ind w:left="360"/>
        <w:rPr>
          <w:rFonts w:eastAsia="Times New Roman" w:cstheme="minorHAnsi"/>
          <w:sz w:val="20"/>
          <w:szCs w:val="18"/>
        </w:rPr>
      </w:pPr>
      <w:r w:rsidRPr="001C20AA">
        <w:rPr>
          <w:rFonts w:eastAsia="Times New Roman" w:cstheme="minorHAnsi"/>
          <w:b/>
          <w:bCs/>
          <w:sz w:val="20"/>
          <w:szCs w:val="18"/>
        </w:rPr>
        <w:t>Mentoring</w:t>
      </w:r>
      <w:r w:rsidRPr="001C20AA">
        <w:rPr>
          <w:rFonts w:eastAsia="Times New Roman" w:cstheme="minorHAnsi"/>
          <w:sz w:val="20"/>
          <w:szCs w:val="18"/>
        </w:rPr>
        <w:t xml:space="preserve"> a team of</w:t>
      </w:r>
      <w:r w:rsidRPr="001C20AA">
        <w:rPr>
          <w:rFonts w:eastAsia="Times New Roman" w:cstheme="minorHAnsi"/>
          <w:b/>
          <w:bCs/>
          <w:sz w:val="20"/>
          <w:szCs w:val="18"/>
        </w:rPr>
        <w:t xml:space="preserve"> 5</w:t>
      </w:r>
      <w:r w:rsidRPr="001C20AA">
        <w:rPr>
          <w:rFonts w:eastAsia="Times New Roman" w:cstheme="minorHAnsi"/>
          <w:sz w:val="20"/>
          <w:szCs w:val="18"/>
        </w:rPr>
        <w:t xml:space="preserve"> </w:t>
      </w:r>
      <w:r w:rsidRPr="001C20AA">
        <w:rPr>
          <w:rFonts w:eastAsia="Times New Roman" w:cstheme="minorHAnsi"/>
          <w:b/>
          <w:bCs/>
          <w:sz w:val="20"/>
          <w:szCs w:val="18"/>
        </w:rPr>
        <w:t>developers</w:t>
      </w:r>
      <w:r w:rsidRPr="001C20AA">
        <w:rPr>
          <w:rFonts w:eastAsia="Times New Roman" w:cstheme="minorHAnsi"/>
          <w:sz w:val="20"/>
          <w:szCs w:val="18"/>
        </w:rPr>
        <w:t xml:space="preserve"> to create the </w:t>
      </w:r>
      <w:r w:rsidRPr="001C20AA">
        <w:rPr>
          <w:rFonts w:eastAsia="Times New Roman" w:cstheme="minorHAnsi"/>
          <w:b/>
          <w:bCs/>
          <w:sz w:val="20"/>
          <w:szCs w:val="18"/>
        </w:rPr>
        <w:t>complete marketplace</w:t>
      </w:r>
      <w:r w:rsidRPr="001C20AA">
        <w:rPr>
          <w:rFonts w:eastAsia="Times New Roman" w:cstheme="minorHAnsi"/>
          <w:sz w:val="20"/>
          <w:szCs w:val="18"/>
        </w:rPr>
        <w:t xml:space="preserve"> for online trainers</w:t>
      </w:r>
    </w:p>
    <w:p w14:paraId="182B6997" w14:textId="77777777" w:rsidR="00730EAD" w:rsidRPr="00643E08" w:rsidRDefault="00730EAD" w:rsidP="00D72DC5">
      <w:pPr>
        <w:rPr>
          <w:rFonts w:eastAsia="Times New Roman" w:cstheme="minorHAnsi"/>
          <w:b/>
          <w:bCs/>
          <w:sz w:val="4"/>
          <w:szCs w:val="2"/>
        </w:rPr>
      </w:pPr>
    </w:p>
    <w:p w14:paraId="2B60A593" w14:textId="3CB573E2" w:rsidR="00D72DC5" w:rsidRPr="001C20AA" w:rsidRDefault="00D72DC5" w:rsidP="00D72DC5">
      <w:pPr>
        <w:rPr>
          <w:rFonts w:eastAsia="Times New Roman" w:cstheme="minorHAnsi"/>
          <w:sz w:val="20"/>
          <w:szCs w:val="18"/>
        </w:rPr>
      </w:pPr>
      <w:r w:rsidRPr="001C20AA">
        <w:rPr>
          <w:rFonts w:eastAsia="Times New Roman" w:cstheme="minorHAnsi"/>
          <w:b/>
          <w:bCs/>
          <w:sz w:val="20"/>
          <w:szCs w:val="18"/>
        </w:rPr>
        <w:t>Product Development</w:t>
      </w:r>
      <w:r w:rsidR="00D573D2" w:rsidRPr="001C20AA">
        <w:rPr>
          <w:rFonts w:eastAsia="Times New Roman" w:cstheme="minorHAnsi"/>
          <w:b/>
          <w:bCs/>
          <w:sz w:val="20"/>
          <w:szCs w:val="18"/>
        </w:rPr>
        <w:t xml:space="preserve"> &amp; Deployment </w:t>
      </w:r>
    </w:p>
    <w:p w14:paraId="35BCB818" w14:textId="5D57913C" w:rsidR="00D72DC5" w:rsidRPr="001C20AA" w:rsidRDefault="00D72DC5" w:rsidP="00D72DC5">
      <w:pPr>
        <w:numPr>
          <w:ilvl w:val="0"/>
          <w:numId w:val="23"/>
        </w:numPr>
        <w:ind w:left="360"/>
        <w:rPr>
          <w:rFonts w:eastAsia="Times New Roman" w:cstheme="minorHAnsi"/>
          <w:sz w:val="20"/>
          <w:szCs w:val="18"/>
        </w:rPr>
      </w:pPr>
      <w:r w:rsidRPr="001C20AA">
        <w:rPr>
          <w:rFonts w:eastAsia="Times New Roman" w:cstheme="minorHAnsi"/>
          <w:sz w:val="20"/>
          <w:szCs w:val="18"/>
        </w:rPr>
        <w:t xml:space="preserve">Led the entire Product </w:t>
      </w:r>
      <w:r w:rsidRPr="001C20AA">
        <w:rPr>
          <w:rFonts w:eastAsia="Times New Roman" w:cstheme="minorHAnsi"/>
          <w:b/>
          <w:bCs/>
          <w:sz w:val="20"/>
          <w:szCs w:val="18"/>
        </w:rPr>
        <w:t>Development Lifecycle</w:t>
      </w:r>
      <w:r w:rsidRPr="001C20AA">
        <w:rPr>
          <w:rFonts w:eastAsia="Times New Roman" w:cstheme="minorHAnsi"/>
          <w:sz w:val="20"/>
          <w:szCs w:val="18"/>
        </w:rPr>
        <w:t xml:space="preserve"> from understanding the </w:t>
      </w:r>
      <w:r w:rsidR="00956228">
        <w:rPr>
          <w:rFonts w:eastAsia="Times New Roman" w:cstheme="minorHAnsi"/>
          <w:sz w:val="20"/>
          <w:szCs w:val="18"/>
        </w:rPr>
        <w:t>b</w:t>
      </w:r>
      <w:r w:rsidRPr="001C20AA">
        <w:rPr>
          <w:rFonts w:eastAsia="Times New Roman" w:cstheme="minorHAnsi"/>
          <w:sz w:val="20"/>
          <w:szCs w:val="18"/>
        </w:rPr>
        <w:t xml:space="preserve">usiness </w:t>
      </w:r>
      <w:r w:rsidR="00956228">
        <w:rPr>
          <w:rFonts w:eastAsia="Times New Roman" w:cstheme="minorHAnsi"/>
          <w:sz w:val="20"/>
          <w:szCs w:val="18"/>
        </w:rPr>
        <w:t>c</w:t>
      </w:r>
      <w:r w:rsidRPr="001C20AA">
        <w:rPr>
          <w:rFonts w:eastAsia="Times New Roman" w:cstheme="minorHAnsi"/>
          <w:sz w:val="20"/>
          <w:szCs w:val="18"/>
        </w:rPr>
        <w:t xml:space="preserve">ase to </w:t>
      </w:r>
      <w:r w:rsidR="00956228">
        <w:rPr>
          <w:rFonts w:eastAsia="Times New Roman" w:cstheme="minorHAnsi"/>
          <w:sz w:val="20"/>
          <w:szCs w:val="18"/>
        </w:rPr>
        <w:t>i</w:t>
      </w:r>
      <w:r w:rsidRPr="001C20AA">
        <w:rPr>
          <w:rFonts w:eastAsia="Times New Roman" w:cstheme="minorHAnsi"/>
          <w:sz w:val="20"/>
          <w:szCs w:val="18"/>
        </w:rPr>
        <w:t>mplementation</w:t>
      </w:r>
    </w:p>
    <w:p w14:paraId="23EF3355" w14:textId="6FBE0764" w:rsidR="00D72DC5" w:rsidRPr="001C20AA" w:rsidRDefault="00956228" w:rsidP="00D72DC5">
      <w:pPr>
        <w:numPr>
          <w:ilvl w:val="0"/>
          <w:numId w:val="23"/>
        </w:numPr>
        <w:ind w:left="360"/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sz w:val="20"/>
          <w:szCs w:val="18"/>
        </w:rPr>
        <w:t>Effectively</w:t>
      </w:r>
      <w:r w:rsidR="00D72DC5" w:rsidRPr="001C20AA">
        <w:rPr>
          <w:rFonts w:eastAsia="Times New Roman" w:cstheme="minorHAnsi"/>
          <w:sz w:val="20"/>
          <w:szCs w:val="18"/>
        </w:rPr>
        <w:t xml:space="preserve"> delivered </w:t>
      </w:r>
      <w:r w:rsidR="00D72DC5" w:rsidRPr="00956228">
        <w:rPr>
          <w:rFonts w:eastAsia="Times New Roman" w:cstheme="minorHAnsi"/>
          <w:b/>
          <w:sz w:val="20"/>
          <w:szCs w:val="18"/>
        </w:rPr>
        <w:t>100+ new features</w:t>
      </w:r>
      <w:r w:rsidR="00D72DC5" w:rsidRPr="001C20AA">
        <w:rPr>
          <w:rFonts w:eastAsia="Times New Roman" w:cstheme="minorHAnsi"/>
          <w:sz w:val="20"/>
          <w:szCs w:val="18"/>
        </w:rPr>
        <w:t xml:space="preserve"> on the platform leading to a </w:t>
      </w:r>
      <w:r w:rsidR="00D72DC5" w:rsidRPr="001C20AA">
        <w:rPr>
          <w:rFonts w:eastAsia="Times New Roman" w:cstheme="minorHAnsi"/>
          <w:b/>
          <w:bCs/>
          <w:sz w:val="20"/>
          <w:szCs w:val="18"/>
        </w:rPr>
        <w:t>21% increase</w:t>
      </w:r>
      <w:r w:rsidR="00D72DC5" w:rsidRPr="001C20AA">
        <w:rPr>
          <w:rFonts w:eastAsia="Times New Roman" w:cstheme="minorHAnsi"/>
          <w:sz w:val="20"/>
          <w:szCs w:val="18"/>
        </w:rPr>
        <w:t xml:space="preserve"> in the </w:t>
      </w:r>
      <w:r w:rsidR="00D72DC5" w:rsidRPr="001C20AA">
        <w:rPr>
          <w:rFonts w:eastAsia="Times New Roman" w:cstheme="minorHAnsi"/>
          <w:b/>
          <w:bCs/>
          <w:sz w:val="20"/>
          <w:szCs w:val="18"/>
        </w:rPr>
        <w:t>MAU</w:t>
      </w:r>
    </w:p>
    <w:p w14:paraId="192E700C" w14:textId="146D3F68" w:rsidR="00D72DC5" w:rsidRPr="001C20AA" w:rsidRDefault="00D72DC5" w:rsidP="00D72DC5">
      <w:pPr>
        <w:numPr>
          <w:ilvl w:val="0"/>
          <w:numId w:val="23"/>
        </w:numPr>
        <w:ind w:left="360"/>
        <w:rPr>
          <w:rFonts w:eastAsia="Times New Roman" w:cstheme="minorHAnsi"/>
          <w:sz w:val="20"/>
          <w:szCs w:val="18"/>
        </w:rPr>
      </w:pPr>
      <w:r w:rsidRPr="001C20AA">
        <w:rPr>
          <w:rFonts w:eastAsia="Times New Roman" w:cstheme="minorHAnsi"/>
          <w:sz w:val="20"/>
          <w:szCs w:val="18"/>
        </w:rPr>
        <w:t>Creating a timeline of the feature set broken into small deployable chunks &amp; assigning deadlines</w:t>
      </w:r>
    </w:p>
    <w:p w14:paraId="131E4243" w14:textId="77777777" w:rsidR="00730EAD" w:rsidRPr="00643E08" w:rsidRDefault="00730EAD" w:rsidP="00D72DC5">
      <w:pPr>
        <w:rPr>
          <w:rFonts w:eastAsia="Times New Roman" w:cstheme="minorHAnsi"/>
          <w:b/>
          <w:bCs/>
          <w:sz w:val="4"/>
          <w:szCs w:val="2"/>
        </w:rPr>
      </w:pPr>
    </w:p>
    <w:p w14:paraId="384AEA0E" w14:textId="547E7A14" w:rsidR="00D72DC5" w:rsidRPr="001C20AA" w:rsidRDefault="00D72DC5" w:rsidP="00D72DC5">
      <w:pPr>
        <w:rPr>
          <w:rFonts w:eastAsia="Times New Roman" w:cstheme="minorHAnsi"/>
          <w:sz w:val="20"/>
          <w:szCs w:val="18"/>
        </w:rPr>
      </w:pPr>
      <w:r w:rsidRPr="001C20AA">
        <w:rPr>
          <w:rFonts w:eastAsia="Times New Roman" w:cstheme="minorHAnsi"/>
          <w:b/>
          <w:bCs/>
          <w:sz w:val="20"/>
          <w:szCs w:val="18"/>
        </w:rPr>
        <w:t>RESTful Analytics Engine</w:t>
      </w:r>
    </w:p>
    <w:p w14:paraId="73B9CCC4" w14:textId="2E6E646E" w:rsidR="00730EAD" w:rsidRPr="001C20AA" w:rsidRDefault="00D72DC5" w:rsidP="00730EAD">
      <w:pPr>
        <w:numPr>
          <w:ilvl w:val="0"/>
          <w:numId w:val="24"/>
        </w:numPr>
        <w:ind w:left="360"/>
        <w:rPr>
          <w:rFonts w:eastAsia="Times New Roman" w:cstheme="minorHAnsi"/>
          <w:sz w:val="20"/>
          <w:szCs w:val="18"/>
        </w:rPr>
      </w:pPr>
      <w:r w:rsidRPr="001C20AA">
        <w:rPr>
          <w:rFonts w:eastAsia="Times New Roman" w:cstheme="minorHAnsi"/>
          <w:sz w:val="20"/>
          <w:szCs w:val="18"/>
        </w:rPr>
        <w:t xml:space="preserve">Developing a RESTful Analytics Engine which to </w:t>
      </w:r>
      <w:r w:rsidRPr="001C20AA">
        <w:rPr>
          <w:rFonts w:eastAsia="Times New Roman" w:cstheme="minorHAnsi"/>
          <w:b/>
          <w:bCs/>
          <w:sz w:val="20"/>
          <w:szCs w:val="18"/>
        </w:rPr>
        <w:t>analyze</w:t>
      </w:r>
      <w:r w:rsidRPr="001C20AA">
        <w:rPr>
          <w:rFonts w:eastAsia="Times New Roman" w:cstheme="minorHAnsi"/>
          <w:sz w:val="20"/>
          <w:szCs w:val="18"/>
        </w:rPr>
        <w:t xml:space="preserve"> users’</w:t>
      </w:r>
      <w:r w:rsidRPr="001C20AA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956228">
        <w:rPr>
          <w:rFonts w:eastAsia="Times New Roman" w:cstheme="minorHAnsi"/>
          <w:b/>
          <w:bCs/>
          <w:sz w:val="20"/>
          <w:szCs w:val="18"/>
        </w:rPr>
        <w:t>s</w:t>
      </w:r>
      <w:r w:rsidRPr="001C20AA">
        <w:rPr>
          <w:rFonts w:eastAsia="Times New Roman" w:cstheme="minorHAnsi"/>
          <w:b/>
          <w:bCs/>
          <w:sz w:val="20"/>
          <w:szCs w:val="18"/>
        </w:rPr>
        <w:t xml:space="preserve">ocial </w:t>
      </w:r>
      <w:r w:rsidR="00956228">
        <w:rPr>
          <w:rFonts w:eastAsia="Times New Roman" w:cstheme="minorHAnsi"/>
          <w:b/>
          <w:bCs/>
          <w:sz w:val="20"/>
          <w:szCs w:val="18"/>
        </w:rPr>
        <w:t>m</w:t>
      </w:r>
      <w:r w:rsidRPr="001C20AA">
        <w:rPr>
          <w:rFonts w:eastAsia="Times New Roman" w:cstheme="minorHAnsi"/>
          <w:b/>
          <w:bCs/>
          <w:sz w:val="20"/>
          <w:szCs w:val="18"/>
        </w:rPr>
        <w:t xml:space="preserve">edia </w:t>
      </w:r>
      <w:r w:rsidR="00956228">
        <w:rPr>
          <w:rFonts w:eastAsia="Times New Roman" w:cstheme="minorHAnsi"/>
          <w:b/>
          <w:bCs/>
          <w:sz w:val="20"/>
          <w:szCs w:val="18"/>
        </w:rPr>
        <w:t>a</w:t>
      </w:r>
      <w:r w:rsidRPr="001C20AA">
        <w:rPr>
          <w:rFonts w:eastAsia="Times New Roman" w:cstheme="minorHAnsi"/>
          <w:b/>
          <w:bCs/>
          <w:sz w:val="20"/>
          <w:szCs w:val="18"/>
        </w:rPr>
        <w:t>ccounts</w:t>
      </w:r>
    </w:p>
    <w:p w14:paraId="05DE1D9D" w14:textId="399712D2" w:rsidR="00730EAD" w:rsidRPr="001C20AA" w:rsidRDefault="00730EAD" w:rsidP="00730EAD">
      <w:pPr>
        <w:numPr>
          <w:ilvl w:val="0"/>
          <w:numId w:val="24"/>
        </w:numPr>
        <w:ind w:left="360"/>
        <w:rPr>
          <w:rFonts w:eastAsia="Times New Roman" w:cstheme="minorHAnsi"/>
          <w:sz w:val="20"/>
          <w:szCs w:val="18"/>
        </w:rPr>
      </w:pPr>
      <w:r w:rsidRPr="001C20AA">
        <w:rPr>
          <w:rFonts w:eastAsia="Times New Roman" w:cstheme="minorHAnsi"/>
          <w:sz w:val="20"/>
          <w:szCs w:val="18"/>
        </w:rPr>
        <w:t xml:space="preserve">Playing a critical role in the development of the platform with </w:t>
      </w:r>
      <w:r w:rsidRPr="00956228">
        <w:rPr>
          <w:rFonts w:eastAsia="Times New Roman" w:cstheme="minorHAnsi"/>
          <w:b/>
          <w:sz w:val="20"/>
          <w:szCs w:val="18"/>
        </w:rPr>
        <w:t>100k+ MAU</w:t>
      </w:r>
    </w:p>
    <w:p w14:paraId="223EA63D" w14:textId="1864AAEC" w:rsidR="00037F29" w:rsidRPr="001C20AA" w:rsidRDefault="00D72DC5" w:rsidP="00730EAD">
      <w:pPr>
        <w:numPr>
          <w:ilvl w:val="0"/>
          <w:numId w:val="24"/>
        </w:numPr>
        <w:ind w:left="360"/>
        <w:rPr>
          <w:rFonts w:eastAsia="Times New Roman" w:cstheme="minorHAnsi"/>
          <w:sz w:val="20"/>
          <w:szCs w:val="18"/>
        </w:rPr>
      </w:pPr>
      <w:r w:rsidRPr="00956228">
        <w:rPr>
          <w:rFonts w:eastAsia="Times New Roman" w:cstheme="minorHAnsi"/>
          <w:bCs/>
          <w:sz w:val="20"/>
          <w:szCs w:val="18"/>
        </w:rPr>
        <w:t>Successfully</w:t>
      </w:r>
      <w:r w:rsidRPr="001C20AA">
        <w:rPr>
          <w:rFonts w:eastAsia="Times New Roman" w:cstheme="minorHAnsi"/>
          <w:b/>
          <w:bCs/>
          <w:sz w:val="20"/>
          <w:szCs w:val="18"/>
        </w:rPr>
        <w:t xml:space="preserve"> coded </w:t>
      </w:r>
      <w:r w:rsidRPr="001C20AA">
        <w:rPr>
          <w:rFonts w:eastAsia="Times New Roman" w:cstheme="minorHAnsi"/>
          <w:sz w:val="20"/>
          <w:szCs w:val="18"/>
        </w:rPr>
        <w:t xml:space="preserve">a </w:t>
      </w:r>
      <w:r w:rsidRPr="00956228">
        <w:rPr>
          <w:rFonts w:eastAsia="Times New Roman" w:cstheme="minorHAnsi"/>
          <w:b/>
          <w:sz w:val="20"/>
          <w:szCs w:val="18"/>
        </w:rPr>
        <w:t>base system for Facebook</w:t>
      </w:r>
      <w:r w:rsidRPr="001C20AA">
        <w:rPr>
          <w:rFonts w:eastAsia="Times New Roman" w:cstheme="minorHAnsi"/>
          <w:sz w:val="20"/>
          <w:szCs w:val="18"/>
        </w:rPr>
        <w:t xml:space="preserve"> to serve as the blueprint for the addition of other platforms</w:t>
      </w:r>
      <w:bookmarkEnd w:id="7"/>
    </w:p>
    <w:p w14:paraId="17F8D776" w14:textId="77777777" w:rsidR="00D91E98" w:rsidRPr="001C20AA" w:rsidRDefault="00D91E98" w:rsidP="00730EAD">
      <w:pPr>
        <w:rPr>
          <w:rFonts w:cstheme="minorHAnsi"/>
          <w:color w:val="000000" w:themeColor="text1"/>
          <w:sz w:val="10"/>
          <w:szCs w:val="6"/>
        </w:rPr>
      </w:pPr>
    </w:p>
    <w:p w14:paraId="49AE845B" w14:textId="77777777" w:rsidR="001921C2" w:rsidRPr="001C20AA" w:rsidRDefault="001921C2" w:rsidP="001921C2">
      <w:pPr>
        <w:jc w:val="center"/>
        <w:rPr>
          <w:rFonts w:cstheme="minorHAnsi"/>
          <w:b/>
          <w:color w:val="000000" w:themeColor="text1"/>
          <w:sz w:val="6"/>
          <w:szCs w:val="6"/>
        </w:rPr>
      </w:pPr>
    </w:p>
    <w:p w14:paraId="643069BC" w14:textId="61EFFCDF" w:rsidR="001921C2" w:rsidRPr="001C20AA" w:rsidRDefault="00D72DC5" w:rsidP="005257FE">
      <w:pPr>
        <w:shd w:val="clear" w:color="auto" w:fill="DEEAF6" w:themeFill="accent1" w:themeFillTint="33"/>
        <w:outlineLvl w:val="0"/>
        <w:rPr>
          <w:rFonts w:cstheme="minorHAnsi"/>
          <w:b/>
          <w:color w:val="2F5496" w:themeColor="accent5" w:themeShade="BF"/>
          <w:sz w:val="20"/>
          <w:szCs w:val="20"/>
        </w:rPr>
      </w:pPr>
      <w:bookmarkStart w:id="8" w:name="_Hlk5285999"/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Software Engineer </w:t>
      </w:r>
      <w:bookmarkEnd w:id="8"/>
      <w:r w:rsidR="00C70FAB"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| </w:t>
      </w:r>
      <w:bookmarkStart w:id="9" w:name="_Hlk5286006"/>
      <w:r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Stay Great Hotels </w:t>
      </w:r>
      <w:bookmarkEnd w:id="9"/>
      <w:r w:rsidRPr="001C20AA">
        <w:rPr>
          <w:rFonts w:cstheme="minorHAnsi"/>
          <w:b/>
          <w:color w:val="2F5496" w:themeColor="accent5" w:themeShade="BF"/>
          <w:sz w:val="20"/>
          <w:szCs w:val="20"/>
        </w:rPr>
        <w:t>|</w:t>
      </w:r>
      <w:r w:rsidR="00B61ACA"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 New </w:t>
      </w:r>
      <w:r w:rsidR="002C5987" w:rsidRPr="001C20AA">
        <w:rPr>
          <w:rFonts w:cstheme="minorHAnsi"/>
          <w:b/>
          <w:color w:val="2F5496" w:themeColor="accent5" w:themeShade="BF"/>
          <w:sz w:val="20"/>
          <w:szCs w:val="20"/>
        </w:rPr>
        <w:t>Delhi</w:t>
      </w:r>
      <w:r w:rsidRPr="001C20AA">
        <w:rPr>
          <w:rFonts w:cstheme="minorHAnsi"/>
          <w:b/>
          <w:color w:val="2F5496" w:themeColor="accent5" w:themeShade="BF"/>
          <w:sz w:val="20"/>
          <w:szCs w:val="20"/>
        </w:rPr>
        <w:t>, IN</w:t>
      </w:r>
      <w:r w:rsidR="002C5987"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 </w:t>
      </w:r>
      <w:r w:rsidR="00B61ACA" w:rsidRPr="001C20AA">
        <w:rPr>
          <w:rFonts w:cstheme="minorHAnsi"/>
          <w:b/>
          <w:color w:val="2F5496" w:themeColor="accent5" w:themeShade="BF"/>
          <w:sz w:val="20"/>
          <w:szCs w:val="20"/>
        </w:rPr>
        <w:t xml:space="preserve">| </w:t>
      </w:r>
      <w:r w:rsidR="00CF5412" w:rsidRPr="001C20AA">
        <w:rPr>
          <w:rFonts w:cstheme="minorHAnsi"/>
          <w:b/>
          <w:color w:val="2F5496" w:themeColor="accent5" w:themeShade="BF"/>
          <w:sz w:val="20"/>
          <w:szCs w:val="20"/>
        </w:rPr>
        <w:t>Aug ’15 – Dec ‘16</w:t>
      </w:r>
      <w:r w:rsidR="001921C2" w:rsidRPr="001C20AA">
        <w:rPr>
          <w:rFonts w:cstheme="minorHAnsi"/>
          <w:b/>
          <w:color w:val="2F5496" w:themeColor="accent5" w:themeShade="BF"/>
          <w:sz w:val="20"/>
          <w:szCs w:val="20"/>
        </w:rPr>
        <w:tab/>
      </w:r>
    </w:p>
    <w:p w14:paraId="5227A410" w14:textId="77777777" w:rsidR="001921C2" w:rsidRPr="001C20AA" w:rsidRDefault="001921C2" w:rsidP="001921C2">
      <w:pPr>
        <w:rPr>
          <w:rFonts w:cstheme="minorHAnsi"/>
          <w:b/>
          <w:color w:val="2F5496" w:themeColor="accent5" w:themeShade="BF"/>
          <w:sz w:val="4"/>
          <w:szCs w:val="6"/>
        </w:rPr>
      </w:pPr>
    </w:p>
    <w:p w14:paraId="2C8B92F2" w14:textId="27119A33" w:rsidR="00BE6016" w:rsidRPr="001C20AA" w:rsidRDefault="00D72DC5" w:rsidP="005257FE">
      <w:pPr>
        <w:spacing w:line="276" w:lineRule="auto"/>
        <w:outlineLvl w:val="0"/>
        <w:rPr>
          <w:rFonts w:cstheme="minorHAnsi"/>
          <w:b/>
          <w:sz w:val="2"/>
          <w:szCs w:val="20"/>
        </w:rPr>
      </w:pPr>
      <w:bookmarkStart w:id="10" w:name="_Hlk5286011"/>
      <w:r w:rsidRPr="001C20AA">
        <w:rPr>
          <w:rFonts w:cstheme="minorHAnsi"/>
          <w:i/>
          <w:sz w:val="16"/>
          <w:szCs w:val="20"/>
        </w:rPr>
        <w:t>Stay Great is one of the leading aggregators of standardized motels in North America.</w:t>
      </w:r>
    </w:p>
    <w:bookmarkEnd w:id="10"/>
    <w:p w14:paraId="688282EE" w14:textId="77777777" w:rsidR="00575A02" w:rsidRPr="001C20AA" w:rsidRDefault="00575A02" w:rsidP="002C5987">
      <w:pPr>
        <w:jc w:val="both"/>
        <w:rPr>
          <w:rFonts w:cstheme="minorHAnsi"/>
          <w:b/>
          <w:sz w:val="4"/>
          <w:szCs w:val="2"/>
        </w:rPr>
      </w:pPr>
    </w:p>
    <w:p w14:paraId="0E1C1442" w14:textId="1B9E01CD" w:rsidR="002F38FA" w:rsidRPr="008B4E38" w:rsidRDefault="00D72DC5" w:rsidP="008B4E38">
      <w:pPr>
        <w:numPr>
          <w:ilvl w:val="0"/>
          <w:numId w:val="25"/>
        </w:numPr>
        <w:ind w:left="360"/>
        <w:rPr>
          <w:rFonts w:eastAsia="Times New Roman" w:cstheme="minorHAnsi"/>
          <w:sz w:val="20"/>
          <w:szCs w:val="18"/>
        </w:rPr>
      </w:pPr>
      <w:bookmarkStart w:id="11" w:name="_Hlk5286035"/>
      <w:r w:rsidRPr="001C20AA">
        <w:rPr>
          <w:rFonts w:eastAsia="Times New Roman" w:cstheme="minorHAnsi"/>
          <w:sz w:val="20"/>
          <w:szCs w:val="18"/>
        </w:rPr>
        <w:t xml:space="preserve">Single handedly </w:t>
      </w:r>
      <w:r w:rsidRPr="001C20AA">
        <w:rPr>
          <w:rFonts w:eastAsia="Times New Roman" w:cstheme="minorHAnsi"/>
          <w:bCs/>
          <w:sz w:val="20"/>
          <w:szCs w:val="18"/>
        </w:rPr>
        <w:t>delivered</w:t>
      </w:r>
      <w:r w:rsidR="00D573D2" w:rsidRPr="001C20AA"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1C20AA">
        <w:rPr>
          <w:rFonts w:eastAsia="Times New Roman" w:cstheme="minorHAnsi"/>
          <w:b/>
          <w:bCs/>
          <w:sz w:val="20"/>
          <w:szCs w:val="18"/>
        </w:rPr>
        <w:t>100+ new features</w:t>
      </w:r>
      <w:r w:rsidRPr="001C20AA">
        <w:rPr>
          <w:rFonts w:eastAsia="Times New Roman" w:cstheme="minorHAnsi"/>
          <w:sz w:val="20"/>
          <w:szCs w:val="18"/>
        </w:rPr>
        <w:t xml:space="preserve"> </w:t>
      </w:r>
      <w:r w:rsidR="00D573D2" w:rsidRPr="001C20AA">
        <w:rPr>
          <w:rFonts w:eastAsia="Times New Roman" w:cstheme="minorHAnsi"/>
          <w:sz w:val="20"/>
          <w:szCs w:val="18"/>
        </w:rPr>
        <w:t>&amp; i</w:t>
      </w:r>
      <w:r w:rsidRPr="001C20AA">
        <w:rPr>
          <w:rFonts w:eastAsia="Times New Roman" w:cstheme="minorHAnsi"/>
          <w:sz w:val="20"/>
          <w:szCs w:val="18"/>
        </w:rPr>
        <w:t xml:space="preserve">ntegrated </w:t>
      </w:r>
      <w:r w:rsidR="00956228">
        <w:rPr>
          <w:rFonts w:eastAsia="Times New Roman" w:cstheme="minorHAnsi"/>
          <w:bCs/>
          <w:sz w:val="20"/>
          <w:szCs w:val="18"/>
        </w:rPr>
        <w:t>p</w:t>
      </w:r>
      <w:r w:rsidRPr="001C20AA">
        <w:rPr>
          <w:rFonts w:eastAsia="Times New Roman" w:cstheme="minorHAnsi"/>
          <w:bCs/>
          <w:sz w:val="20"/>
          <w:szCs w:val="18"/>
        </w:rPr>
        <w:t xml:space="preserve">ayment </w:t>
      </w:r>
      <w:r w:rsidR="00956228">
        <w:rPr>
          <w:rFonts w:eastAsia="Times New Roman" w:cstheme="minorHAnsi"/>
          <w:bCs/>
          <w:sz w:val="20"/>
          <w:szCs w:val="18"/>
        </w:rPr>
        <w:t>g</w:t>
      </w:r>
      <w:r w:rsidRPr="001C20AA">
        <w:rPr>
          <w:rFonts w:eastAsia="Times New Roman" w:cstheme="minorHAnsi"/>
          <w:bCs/>
          <w:sz w:val="20"/>
          <w:szCs w:val="18"/>
        </w:rPr>
        <w:t>ateway</w:t>
      </w:r>
      <w:r w:rsidRPr="001C20AA">
        <w:rPr>
          <w:rFonts w:eastAsia="Times New Roman" w:cstheme="minorHAnsi"/>
          <w:sz w:val="20"/>
          <w:szCs w:val="18"/>
        </w:rPr>
        <w:t xml:space="preserve">, </w:t>
      </w:r>
      <w:r w:rsidRPr="001C20AA">
        <w:rPr>
          <w:rFonts w:eastAsia="Times New Roman" w:cstheme="minorHAnsi"/>
          <w:b/>
          <w:sz w:val="20"/>
          <w:szCs w:val="18"/>
        </w:rPr>
        <w:t>PayPal</w:t>
      </w:r>
      <w:r w:rsidRPr="001C20AA">
        <w:rPr>
          <w:rFonts w:eastAsia="Times New Roman" w:cstheme="minorHAnsi"/>
          <w:sz w:val="20"/>
          <w:szCs w:val="18"/>
        </w:rPr>
        <w:t xml:space="preserve">, to process </w:t>
      </w:r>
      <w:r w:rsidRPr="001C20AA">
        <w:rPr>
          <w:rFonts w:eastAsia="Times New Roman" w:cstheme="minorHAnsi"/>
          <w:b/>
          <w:bCs/>
          <w:sz w:val="20"/>
          <w:szCs w:val="18"/>
        </w:rPr>
        <w:t>20k+ daily payments</w:t>
      </w:r>
    </w:p>
    <w:bookmarkEnd w:id="11"/>
    <w:tbl>
      <w:tblPr>
        <w:tblStyle w:val="TableGrid"/>
        <w:tblW w:w="1061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2"/>
      </w:tblGrid>
      <w:tr w:rsidR="002804A5" w:rsidRPr="001C20AA" w14:paraId="646FD229" w14:textId="77777777" w:rsidTr="00BE3F3C">
        <w:trPr>
          <w:trHeight w:val="270"/>
        </w:trPr>
        <w:tc>
          <w:tcPr>
            <w:tcW w:w="10613" w:type="dxa"/>
          </w:tcPr>
          <w:tbl>
            <w:tblPr>
              <w:tblStyle w:val="TableGrid"/>
              <w:tblW w:w="10524" w:type="dxa"/>
              <w:tblInd w:w="2" w:type="dxa"/>
              <w:tblBorders>
                <w:top w:val="none" w:sz="0" w:space="0" w:color="auto"/>
                <w:left w:val="none" w:sz="0" w:space="0" w:color="auto"/>
                <w:bottom w:val="thinThickSmallGap" w:sz="12" w:space="0" w:color="2F5496" w:themeColor="accent5" w:themeShade="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24"/>
            </w:tblGrid>
            <w:tr w:rsidR="00CF399C" w:rsidRPr="001C20AA" w14:paraId="7328F15D" w14:textId="77777777" w:rsidTr="006816CD">
              <w:trPr>
                <w:trHeight w:val="44"/>
              </w:trPr>
              <w:tc>
                <w:tcPr>
                  <w:tcW w:w="10524" w:type="dxa"/>
                </w:tcPr>
                <w:p w14:paraId="2BFF1081" w14:textId="0FF7E8E8" w:rsidR="002C5987" w:rsidRPr="001C20AA" w:rsidRDefault="002C5987" w:rsidP="00FD06CB">
                  <w:pPr>
                    <w:rPr>
                      <w:rFonts w:cstheme="minorHAnsi"/>
                      <w:b/>
                      <w:color w:val="2F5496" w:themeColor="accent5" w:themeShade="BF"/>
                      <w:sz w:val="10"/>
                      <w:szCs w:val="10"/>
                    </w:rPr>
                  </w:pPr>
                </w:p>
              </w:tc>
            </w:tr>
          </w:tbl>
          <w:p w14:paraId="1DE7E603" w14:textId="77777777" w:rsidR="005257FE" w:rsidRPr="001C20AA" w:rsidRDefault="005257FE" w:rsidP="00FD06CB">
            <w:pPr>
              <w:rPr>
                <w:rFonts w:cstheme="minorHAnsi"/>
                <w:b/>
                <w:color w:val="2F5496" w:themeColor="accent5" w:themeShade="BF"/>
                <w:sz w:val="10"/>
                <w:szCs w:val="10"/>
              </w:rPr>
            </w:pPr>
          </w:p>
        </w:tc>
      </w:tr>
    </w:tbl>
    <w:p w14:paraId="64A4F19D" w14:textId="1A523AE0" w:rsidR="002804A5" w:rsidRPr="001C20AA" w:rsidRDefault="00CF5412" w:rsidP="00103C07">
      <w:pPr>
        <w:shd w:val="clear" w:color="auto" w:fill="FFFFFF" w:themeFill="background1"/>
        <w:jc w:val="center"/>
        <w:outlineLvl w:val="0"/>
        <w:rPr>
          <w:rFonts w:cstheme="minorHAnsi"/>
          <w:b/>
          <w:color w:val="2F5496" w:themeColor="accent5" w:themeShade="BF"/>
          <w:sz w:val="22"/>
          <w:szCs w:val="20"/>
        </w:rPr>
      </w:pPr>
      <w:r w:rsidRPr="001C20AA">
        <w:rPr>
          <w:rFonts w:cstheme="minorHAnsi"/>
          <w:b/>
          <w:color w:val="2F5496" w:themeColor="accent5" w:themeShade="BF"/>
          <w:sz w:val="22"/>
          <w:szCs w:val="20"/>
        </w:rPr>
        <w:t>E</w:t>
      </w:r>
      <w:r w:rsidR="00103C07" w:rsidRPr="001C20AA">
        <w:rPr>
          <w:rFonts w:cstheme="minorHAnsi"/>
          <w:b/>
          <w:color w:val="2F5496" w:themeColor="accent5" w:themeShade="BF"/>
          <w:sz w:val="22"/>
          <w:szCs w:val="20"/>
        </w:rPr>
        <w:t>DUCATION</w:t>
      </w:r>
    </w:p>
    <w:p w14:paraId="386DBAD3" w14:textId="77777777" w:rsidR="002804A5" w:rsidRPr="001C20AA" w:rsidRDefault="002804A5" w:rsidP="004120B4">
      <w:pPr>
        <w:ind w:left="360"/>
        <w:rPr>
          <w:rFonts w:cstheme="minorHAnsi"/>
          <w:color w:val="000000" w:themeColor="text1"/>
          <w:sz w:val="10"/>
          <w:szCs w:val="6"/>
        </w:rPr>
      </w:pPr>
    </w:p>
    <w:p w14:paraId="68F74A88" w14:textId="06EBB7F1" w:rsidR="002804A5" w:rsidRPr="001C20AA" w:rsidRDefault="00730EAD" w:rsidP="00CF5412">
      <w:pPr>
        <w:pStyle w:val="ListParagraph"/>
        <w:numPr>
          <w:ilvl w:val="0"/>
          <w:numId w:val="17"/>
        </w:numPr>
        <w:tabs>
          <w:tab w:val="clear" w:pos="648"/>
        </w:tabs>
        <w:spacing w:line="276" w:lineRule="auto"/>
        <w:ind w:left="360"/>
        <w:jc w:val="both"/>
        <w:rPr>
          <w:rFonts w:cstheme="minorHAnsi"/>
          <w:sz w:val="20"/>
          <w:szCs w:val="20"/>
        </w:rPr>
      </w:pPr>
      <w:bookmarkStart w:id="12" w:name="_Hlk5286053"/>
      <w:r w:rsidRPr="001C20AA">
        <w:rPr>
          <w:rFonts w:cstheme="minorHAnsi"/>
          <w:b/>
          <w:sz w:val="20"/>
          <w:szCs w:val="20"/>
        </w:rPr>
        <w:t>Bachelor’s in Computer Science</w:t>
      </w:r>
      <w:r w:rsidR="00CF5412" w:rsidRPr="001C20AA">
        <w:rPr>
          <w:rFonts w:cstheme="minorHAnsi"/>
          <w:b/>
          <w:sz w:val="20"/>
          <w:szCs w:val="20"/>
          <w:lang w:val="en-GB"/>
        </w:rPr>
        <w:t xml:space="preserve"> </w:t>
      </w:r>
      <w:bookmarkEnd w:id="12"/>
      <w:r w:rsidR="00103C07" w:rsidRPr="001C20AA">
        <w:rPr>
          <w:rFonts w:cstheme="minorHAnsi"/>
          <w:b/>
          <w:sz w:val="20"/>
          <w:szCs w:val="20"/>
          <w:lang w:val="en-GB"/>
        </w:rPr>
        <w:t xml:space="preserve">| </w:t>
      </w:r>
      <w:r w:rsidR="00CF5412" w:rsidRPr="001C20AA">
        <w:rPr>
          <w:rFonts w:cstheme="minorHAnsi"/>
          <w:b/>
          <w:sz w:val="20"/>
          <w:szCs w:val="20"/>
          <w:lang w:val="en-GB"/>
        </w:rPr>
        <w:t xml:space="preserve">Christ University </w:t>
      </w:r>
      <w:r w:rsidR="00103C07" w:rsidRPr="001C20AA">
        <w:rPr>
          <w:rFonts w:cstheme="minorHAnsi"/>
          <w:sz w:val="20"/>
          <w:szCs w:val="20"/>
          <w:lang w:val="en-GB"/>
        </w:rPr>
        <w:t xml:space="preserve">| </w:t>
      </w:r>
      <w:r w:rsidR="00CF5412" w:rsidRPr="001C20AA">
        <w:rPr>
          <w:rFonts w:cstheme="minorHAnsi"/>
          <w:sz w:val="20"/>
          <w:szCs w:val="20"/>
          <w:lang w:val="en-GB"/>
        </w:rPr>
        <w:t>Bengaluru</w:t>
      </w:r>
      <w:r w:rsidR="00103C07" w:rsidRPr="001C20AA">
        <w:rPr>
          <w:rFonts w:cstheme="minorHAnsi"/>
          <w:sz w:val="20"/>
          <w:szCs w:val="20"/>
          <w:lang w:val="en-GB"/>
        </w:rPr>
        <w:t xml:space="preserve">, IN | </w:t>
      </w:r>
      <w:r w:rsidR="00CF5412" w:rsidRPr="001C20AA">
        <w:rPr>
          <w:rFonts w:cstheme="minorHAnsi"/>
          <w:sz w:val="20"/>
          <w:szCs w:val="20"/>
          <w:lang w:val="en-GB"/>
        </w:rPr>
        <w:t>May ’12 – May ‘15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thinThickSmallGap" w:sz="12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451121" w:rsidRPr="001C20AA" w14:paraId="28B60479" w14:textId="77777777" w:rsidTr="006816CD">
        <w:trPr>
          <w:trHeight w:val="91"/>
        </w:trPr>
        <w:tc>
          <w:tcPr>
            <w:tcW w:w="10440" w:type="dxa"/>
          </w:tcPr>
          <w:p w14:paraId="62DBE390" w14:textId="77777777" w:rsidR="00CF399C" w:rsidRPr="001C20AA" w:rsidRDefault="00CF399C" w:rsidP="006816CD">
            <w:pPr>
              <w:rPr>
                <w:rFonts w:cstheme="minorHAnsi"/>
                <w:b/>
                <w:color w:val="0070C0"/>
                <w:sz w:val="10"/>
                <w:szCs w:val="10"/>
              </w:rPr>
            </w:pPr>
          </w:p>
        </w:tc>
      </w:tr>
    </w:tbl>
    <w:p w14:paraId="45B687F2" w14:textId="77777777" w:rsidR="002804A5" w:rsidRPr="001C20AA" w:rsidRDefault="002804A5" w:rsidP="00643E08">
      <w:pPr>
        <w:rPr>
          <w:rFonts w:cstheme="minorHAnsi"/>
          <w:b/>
          <w:color w:val="000000" w:themeColor="text1"/>
          <w:sz w:val="6"/>
          <w:szCs w:val="20"/>
        </w:rPr>
      </w:pPr>
    </w:p>
    <w:sectPr w:rsidR="002804A5" w:rsidRPr="001C20AA" w:rsidSect="004B51A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BD7"/>
    <w:multiLevelType w:val="hybridMultilevel"/>
    <w:tmpl w:val="BEB0EB12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F3586"/>
    <w:multiLevelType w:val="hybridMultilevel"/>
    <w:tmpl w:val="53E60830"/>
    <w:lvl w:ilvl="0" w:tplc="F6ACDB2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5385"/>
    <w:multiLevelType w:val="multilevel"/>
    <w:tmpl w:val="D7D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C2E66"/>
    <w:multiLevelType w:val="hybridMultilevel"/>
    <w:tmpl w:val="7A56D49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7A446D"/>
    <w:multiLevelType w:val="multilevel"/>
    <w:tmpl w:val="7D36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6067A"/>
    <w:multiLevelType w:val="hybridMultilevel"/>
    <w:tmpl w:val="6402214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344D4"/>
    <w:multiLevelType w:val="hybridMultilevel"/>
    <w:tmpl w:val="6ECC0192"/>
    <w:lvl w:ilvl="0" w:tplc="B75AAFC4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7" w15:restartNumberingAfterBreak="0">
    <w:nsid w:val="18216FE2"/>
    <w:multiLevelType w:val="hybridMultilevel"/>
    <w:tmpl w:val="26063D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27FDB"/>
    <w:multiLevelType w:val="hybridMultilevel"/>
    <w:tmpl w:val="1C7AB41E"/>
    <w:lvl w:ilvl="0" w:tplc="775439EA">
      <w:start w:val="1"/>
      <w:numFmt w:val="bullet"/>
      <w:lvlText w:val=""/>
      <w:lvlJc w:val="left"/>
      <w:pPr>
        <w:tabs>
          <w:tab w:val="num" w:pos="648"/>
        </w:tabs>
        <w:ind w:left="644" w:hanging="360"/>
      </w:pPr>
      <w:rPr>
        <w:rFonts w:ascii="Symbol" w:hAnsi="Symbol" w:hint="default"/>
        <w:color w:val="auto"/>
        <w:sz w:val="20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803049"/>
    <w:multiLevelType w:val="hybridMultilevel"/>
    <w:tmpl w:val="C44E6CD2"/>
    <w:lvl w:ilvl="0" w:tplc="F6ACDB2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26AD1"/>
    <w:multiLevelType w:val="hybridMultilevel"/>
    <w:tmpl w:val="67DCE4E6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301052"/>
    <w:multiLevelType w:val="hybridMultilevel"/>
    <w:tmpl w:val="20A6D0E0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DD36BA"/>
    <w:multiLevelType w:val="multilevel"/>
    <w:tmpl w:val="765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121D8"/>
    <w:multiLevelType w:val="multilevel"/>
    <w:tmpl w:val="214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E7787"/>
    <w:multiLevelType w:val="hybridMultilevel"/>
    <w:tmpl w:val="862A6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243CC2"/>
    <w:multiLevelType w:val="multilevel"/>
    <w:tmpl w:val="372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64417"/>
    <w:multiLevelType w:val="multilevel"/>
    <w:tmpl w:val="E666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00253"/>
    <w:multiLevelType w:val="multilevel"/>
    <w:tmpl w:val="A234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95C32"/>
    <w:multiLevelType w:val="hybridMultilevel"/>
    <w:tmpl w:val="89BEA55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1A5918"/>
    <w:multiLevelType w:val="hybridMultilevel"/>
    <w:tmpl w:val="605E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12DB"/>
    <w:multiLevelType w:val="hybridMultilevel"/>
    <w:tmpl w:val="30241C44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3C225F"/>
    <w:multiLevelType w:val="hybridMultilevel"/>
    <w:tmpl w:val="A0648C16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DF08B7"/>
    <w:multiLevelType w:val="hybridMultilevel"/>
    <w:tmpl w:val="1AEAD488"/>
    <w:lvl w:ilvl="0" w:tplc="18E8BC8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  <w:u w:color="7F7F7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F31E7D"/>
    <w:multiLevelType w:val="hybridMultilevel"/>
    <w:tmpl w:val="BD248F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E40574"/>
    <w:multiLevelType w:val="multilevel"/>
    <w:tmpl w:val="E9DE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0578C"/>
    <w:multiLevelType w:val="hybridMultilevel"/>
    <w:tmpl w:val="EB744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278DF"/>
    <w:multiLevelType w:val="hybridMultilevel"/>
    <w:tmpl w:val="E3E42FA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8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23"/>
  </w:num>
  <w:num w:numId="9">
    <w:abstractNumId w:val="26"/>
  </w:num>
  <w:num w:numId="10">
    <w:abstractNumId w:val="11"/>
  </w:num>
  <w:num w:numId="11">
    <w:abstractNumId w:val="20"/>
  </w:num>
  <w:num w:numId="12">
    <w:abstractNumId w:val="21"/>
  </w:num>
  <w:num w:numId="13">
    <w:abstractNumId w:val="0"/>
  </w:num>
  <w:num w:numId="14">
    <w:abstractNumId w:val="22"/>
  </w:num>
  <w:num w:numId="15">
    <w:abstractNumId w:val="10"/>
  </w:num>
  <w:num w:numId="16">
    <w:abstractNumId w:val="14"/>
  </w:num>
  <w:num w:numId="17">
    <w:abstractNumId w:val="8"/>
  </w:num>
  <w:num w:numId="18">
    <w:abstractNumId w:val="12"/>
  </w:num>
  <w:num w:numId="19">
    <w:abstractNumId w:val="6"/>
  </w:num>
  <w:num w:numId="20">
    <w:abstractNumId w:val="4"/>
  </w:num>
  <w:num w:numId="21">
    <w:abstractNumId w:val="13"/>
  </w:num>
  <w:num w:numId="22">
    <w:abstractNumId w:val="15"/>
  </w:num>
  <w:num w:numId="23">
    <w:abstractNumId w:val="16"/>
  </w:num>
  <w:num w:numId="24">
    <w:abstractNumId w:val="24"/>
  </w:num>
  <w:num w:numId="25">
    <w:abstractNumId w:val="17"/>
  </w:num>
  <w:num w:numId="26">
    <w:abstractNumId w:val="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1AB"/>
    <w:rsid w:val="00023F00"/>
    <w:rsid w:val="00037F29"/>
    <w:rsid w:val="0009451B"/>
    <w:rsid w:val="000D5F15"/>
    <w:rsid w:val="000F2C81"/>
    <w:rsid w:val="00103C07"/>
    <w:rsid w:val="001068C7"/>
    <w:rsid w:val="00113153"/>
    <w:rsid w:val="00171BB5"/>
    <w:rsid w:val="00177F19"/>
    <w:rsid w:val="00185788"/>
    <w:rsid w:val="00185B76"/>
    <w:rsid w:val="001921C2"/>
    <w:rsid w:val="0019345D"/>
    <w:rsid w:val="001C20AA"/>
    <w:rsid w:val="001E72AB"/>
    <w:rsid w:val="00257F89"/>
    <w:rsid w:val="002612C5"/>
    <w:rsid w:val="00275EA0"/>
    <w:rsid w:val="002804A5"/>
    <w:rsid w:val="00286C15"/>
    <w:rsid w:val="00294DE5"/>
    <w:rsid w:val="002C5987"/>
    <w:rsid w:val="002E1781"/>
    <w:rsid w:val="002F057D"/>
    <w:rsid w:val="002F38FA"/>
    <w:rsid w:val="0030710A"/>
    <w:rsid w:val="00343586"/>
    <w:rsid w:val="00350E33"/>
    <w:rsid w:val="003603C5"/>
    <w:rsid w:val="003A0FEE"/>
    <w:rsid w:val="003C32C7"/>
    <w:rsid w:val="003E573D"/>
    <w:rsid w:val="004120B4"/>
    <w:rsid w:val="00414C77"/>
    <w:rsid w:val="00425E11"/>
    <w:rsid w:val="00451121"/>
    <w:rsid w:val="0048044B"/>
    <w:rsid w:val="004B51AB"/>
    <w:rsid w:val="004C0FFC"/>
    <w:rsid w:val="004C3389"/>
    <w:rsid w:val="004E57DC"/>
    <w:rsid w:val="004E65BB"/>
    <w:rsid w:val="00500BE4"/>
    <w:rsid w:val="005016DF"/>
    <w:rsid w:val="0050571E"/>
    <w:rsid w:val="005130F7"/>
    <w:rsid w:val="0052160A"/>
    <w:rsid w:val="005257FE"/>
    <w:rsid w:val="00575A02"/>
    <w:rsid w:val="005A4E2F"/>
    <w:rsid w:val="00643E08"/>
    <w:rsid w:val="006468DD"/>
    <w:rsid w:val="00646DF2"/>
    <w:rsid w:val="00662B0B"/>
    <w:rsid w:val="006816CD"/>
    <w:rsid w:val="006C1F73"/>
    <w:rsid w:val="006D35F0"/>
    <w:rsid w:val="006E7B13"/>
    <w:rsid w:val="006F24D0"/>
    <w:rsid w:val="00730EAD"/>
    <w:rsid w:val="00755AEF"/>
    <w:rsid w:val="00776AC2"/>
    <w:rsid w:val="00787165"/>
    <w:rsid w:val="007C232E"/>
    <w:rsid w:val="007E4C8C"/>
    <w:rsid w:val="00863109"/>
    <w:rsid w:val="00895D23"/>
    <w:rsid w:val="008B4E38"/>
    <w:rsid w:val="008D06F1"/>
    <w:rsid w:val="008E7A28"/>
    <w:rsid w:val="00956228"/>
    <w:rsid w:val="00975E76"/>
    <w:rsid w:val="009C6F78"/>
    <w:rsid w:val="009F6128"/>
    <w:rsid w:val="00A20D4E"/>
    <w:rsid w:val="00A42133"/>
    <w:rsid w:val="00A8624B"/>
    <w:rsid w:val="00A94E79"/>
    <w:rsid w:val="00AA4EB8"/>
    <w:rsid w:val="00AD4349"/>
    <w:rsid w:val="00AF5CD7"/>
    <w:rsid w:val="00B131A2"/>
    <w:rsid w:val="00B40EDF"/>
    <w:rsid w:val="00B42424"/>
    <w:rsid w:val="00B61ACA"/>
    <w:rsid w:val="00B649EB"/>
    <w:rsid w:val="00B759DC"/>
    <w:rsid w:val="00BD5582"/>
    <w:rsid w:val="00BE3F3C"/>
    <w:rsid w:val="00BE6016"/>
    <w:rsid w:val="00C12D98"/>
    <w:rsid w:val="00C25D09"/>
    <w:rsid w:val="00C40FD3"/>
    <w:rsid w:val="00C70FAB"/>
    <w:rsid w:val="00C73C9E"/>
    <w:rsid w:val="00CB7771"/>
    <w:rsid w:val="00CD61EA"/>
    <w:rsid w:val="00CF399C"/>
    <w:rsid w:val="00CF5412"/>
    <w:rsid w:val="00D34D14"/>
    <w:rsid w:val="00D43BFC"/>
    <w:rsid w:val="00D47D4A"/>
    <w:rsid w:val="00D573D2"/>
    <w:rsid w:val="00D60568"/>
    <w:rsid w:val="00D673C7"/>
    <w:rsid w:val="00D70531"/>
    <w:rsid w:val="00D72DC5"/>
    <w:rsid w:val="00D91E98"/>
    <w:rsid w:val="00DA19F2"/>
    <w:rsid w:val="00DD1919"/>
    <w:rsid w:val="00DF73B6"/>
    <w:rsid w:val="00E1738D"/>
    <w:rsid w:val="00E64883"/>
    <w:rsid w:val="00EB7982"/>
    <w:rsid w:val="00EE73ED"/>
    <w:rsid w:val="00EF1FC0"/>
    <w:rsid w:val="00F075C8"/>
    <w:rsid w:val="00F6034B"/>
    <w:rsid w:val="00F607B3"/>
    <w:rsid w:val="00F657BC"/>
    <w:rsid w:val="00F81FE1"/>
    <w:rsid w:val="00FD06CB"/>
    <w:rsid w:val="00FD47F1"/>
    <w:rsid w:val="00F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A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character" w:styleId="UnresolvedMention">
    <w:name w:val="Unresolved Mention"/>
    <w:basedOn w:val="DefaultParagraphFont"/>
    <w:uiPriority w:val="99"/>
    <w:rsid w:val="00B40ED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C5987"/>
    <w:pPr>
      <w:tabs>
        <w:tab w:val="center" w:pos="4513"/>
        <w:tab w:val="right" w:pos="9026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2C598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F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p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4BAE-E5DC-43E8-9A73-BAF75D35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Hiration, Inc.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Saxena</dc:creator>
  <cp:keywords/>
  <dc:description/>
  <cp:lastModifiedBy>Hiration Inc.</cp:lastModifiedBy>
  <cp:revision>84</cp:revision>
  <dcterms:created xsi:type="dcterms:W3CDTF">2016-11-23T08:13:00Z</dcterms:created>
  <dcterms:modified xsi:type="dcterms:W3CDTF">2019-04-11T13:34:00Z</dcterms:modified>
</cp:coreProperties>
</file>