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55A" w:rsidRDefault="00A719AD">
      <w:r>
        <w:t xml:space="preserve">Initial screenshot from </w:t>
      </w:r>
      <w:proofErr w:type="spellStart"/>
      <w:r>
        <w:t>postgres</w:t>
      </w:r>
      <w:proofErr w:type="spellEnd"/>
      <w:r>
        <w:t xml:space="preserve"> admin tool</w:t>
      </w:r>
    </w:p>
    <w:p w:rsidR="00A719AD" w:rsidRDefault="00A719AD">
      <w:r>
        <w:rPr>
          <w:noProof/>
        </w:rPr>
        <w:drawing>
          <wp:inline distT="0" distB="0" distL="0" distR="0">
            <wp:extent cx="5943600" cy="26739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9AD" w:rsidRDefault="00A719AD"/>
    <w:p w:rsidR="00A719AD" w:rsidRDefault="00A719AD">
      <w:r>
        <w:t>Now run repo code with mentioned steps under readme file.</w:t>
      </w:r>
    </w:p>
    <w:p w:rsidR="00A719AD" w:rsidRDefault="00A719AD">
      <w:r>
        <w:t>You will get below output-</w:t>
      </w:r>
    </w:p>
    <w:p w:rsidR="00A719AD" w:rsidRDefault="001939E1">
      <w:r>
        <w:rPr>
          <w:noProof/>
        </w:rPr>
        <w:drawing>
          <wp:inline distT="0" distB="0" distL="0" distR="0">
            <wp:extent cx="5943600" cy="35938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9E1" w:rsidRDefault="001939E1"/>
    <w:p w:rsidR="001939E1" w:rsidRDefault="001939E1">
      <w:r>
        <w:lastRenderedPageBreak/>
        <w:t>For your reference, adding IDE output also.</w:t>
      </w:r>
    </w:p>
    <w:p w:rsidR="001939E1" w:rsidRDefault="00B84B34">
      <w:r>
        <w:rPr>
          <w:noProof/>
        </w:rPr>
        <w:drawing>
          <wp:inline distT="0" distB="0" distL="0" distR="0">
            <wp:extent cx="5943600" cy="3875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39E1" w:rsidSect="00715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19AD"/>
    <w:rsid w:val="001939E1"/>
    <w:rsid w:val="0071555A"/>
    <w:rsid w:val="00A719AD"/>
    <w:rsid w:val="00B84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4</cp:revision>
  <dcterms:created xsi:type="dcterms:W3CDTF">2019-11-10T10:45:00Z</dcterms:created>
  <dcterms:modified xsi:type="dcterms:W3CDTF">2019-11-10T11:11:00Z</dcterms:modified>
</cp:coreProperties>
</file>