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color w:val="843c0b"/>
          <w:sz w:val="26"/>
          <w:szCs w:val="26"/>
        </w:rPr>
      </w:pPr>
      <w:r w:rsidDel="00000000" w:rsidR="00000000" w:rsidRPr="00000000">
        <w:rPr>
          <w:rFonts w:ascii="Times New Roman" w:cs="Times New Roman" w:eastAsia="Times New Roman" w:hAnsi="Times New Roman"/>
          <w:b w:val="1"/>
          <w:color w:val="843c0b"/>
          <w:sz w:val="37"/>
          <w:szCs w:val="37"/>
          <w:rtl w:val="0"/>
        </w:rPr>
        <w:t xml:space="preserve">Birla Institute of Technology and Science,Pilani</w:t>
      </w:r>
      <w:r w:rsidDel="00000000" w:rsidR="00000000" w:rsidRPr="00000000">
        <w:rPr>
          <w:rFonts w:ascii="Times New Roman" w:cs="Times New Roman" w:eastAsia="Times New Roman" w:hAnsi="Times New Roman"/>
          <w:color w:val="843c0b"/>
          <w:sz w:val="37"/>
          <w:szCs w:val="37"/>
          <w:vertAlign w:val="subscript"/>
          <w:rtl w:val="0"/>
        </w:rPr>
        <w:t xml:space="preserve"> </w:t>
      </w:r>
      <w:r w:rsidDel="00000000" w:rsidR="00000000" w:rsidRPr="00000000">
        <w:rPr>
          <w:rFonts w:ascii="Times New Roman" w:cs="Times New Roman" w:eastAsia="Times New Roman" w:hAnsi="Times New Roman"/>
          <w:color w:val="843c0b"/>
          <w:sz w:val="26"/>
          <w:szCs w:val="26"/>
          <w:rtl w:val="0"/>
        </w:rPr>
        <w:t xml:space="preserve"> </w:t>
      </w:r>
    </w:p>
    <w:p w:rsidR="00000000" w:rsidDel="00000000" w:rsidP="00000000" w:rsidRDefault="00000000" w:rsidRPr="00000000" w14:paraId="00000004">
      <w:pPr>
        <w:spacing w:line="240" w:lineRule="auto"/>
        <w:ind w:left="1496" w:firstLine="664"/>
        <w:rPr>
          <w:rFonts w:ascii="Times New Roman" w:cs="Times New Roman" w:eastAsia="Times New Roman" w:hAnsi="Times New Roman"/>
          <w:color w:val="843c0b"/>
          <w:sz w:val="26"/>
          <w:szCs w:val="26"/>
        </w:rPr>
      </w:pPr>
      <w:r w:rsidDel="00000000" w:rsidR="00000000" w:rsidRPr="00000000">
        <w:rPr>
          <w:rFonts w:ascii="Times New Roman" w:cs="Times New Roman" w:eastAsia="Times New Roman" w:hAnsi="Times New Roman"/>
          <w:b w:val="1"/>
          <w:color w:val="843c0b"/>
          <w:sz w:val="37"/>
          <w:szCs w:val="37"/>
          <w:rtl w:val="0"/>
        </w:rPr>
        <w:t xml:space="preserve">CS F212 Database Systems</w:t>
      </w:r>
      <w:r w:rsidDel="00000000" w:rsidR="00000000" w:rsidRPr="00000000">
        <w:rPr>
          <w:rFonts w:ascii="Times New Roman" w:cs="Times New Roman" w:eastAsia="Times New Roman" w:hAnsi="Times New Roman"/>
          <w:color w:val="843c0b"/>
          <w:sz w:val="37"/>
          <w:szCs w:val="37"/>
          <w:vertAlign w:val="subscript"/>
          <w:rtl w:val="0"/>
        </w:rPr>
        <w:t xml:space="preserve"> </w:t>
      </w:r>
      <w:r w:rsidDel="00000000" w:rsidR="00000000" w:rsidRPr="00000000">
        <w:rPr>
          <w:rFonts w:ascii="Times New Roman" w:cs="Times New Roman" w:eastAsia="Times New Roman" w:hAnsi="Times New Roman"/>
          <w:color w:val="843c0b"/>
          <w:sz w:val="26"/>
          <w:szCs w:val="26"/>
          <w:rtl w:val="0"/>
        </w:rPr>
        <w:t xml:space="preserve"> </w:t>
      </w:r>
    </w:p>
    <w:p w:rsidR="00000000" w:rsidDel="00000000" w:rsidP="00000000" w:rsidRDefault="00000000" w:rsidRPr="00000000" w14:paraId="00000005">
      <w:pPr>
        <w:spacing w:line="240" w:lineRule="auto"/>
        <w:ind w:left="2936" w:right="367" w:firstLine="663.9999999999998"/>
        <w:rPr>
          <w:rFonts w:ascii="Times New Roman" w:cs="Times New Roman" w:eastAsia="Times New Roman" w:hAnsi="Times New Roman"/>
          <w:color w:val="843c0b"/>
          <w:sz w:val="26"/>
          <w:szCs w:val="26"/>
        </w:rPr>
      </w:pPr>
      <w:r w:rsidDel="00000000" w:rsidR="00000000" w:rsidRPr="00000000">
        <w:rPr>
          <w:rFonts w:ascii="Times New Roman" w:cs="Times New Roman" w:eastAsia="Times New Roman" w:hAnsi="Times New Roman"/>
          <w:b w:val="1"/>
          <w:color w:val="843c0b"/>
          <w:sz w:val="37"/>
          <w:szCs w:val="37"/>
          <w:rtl w:val="0"/>
        </w:rPr>
        <w:t xml:space="preserve">Lab No # 9 C</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385623"/>
        </w:rPr>
      </w:pPr>
      <w:r w:rsidDel="00000000" w:rsidR="00000000" w:rsidRPr="00000000">
        <w:rPr>
          <w:rFonts w:ascii="Times New Roman" w:cs="Times New Roman" w:eastAsia="Times New Roman" w:hAnsi="Times New Roman"/>
          <w:color w:val="385623"/>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843c0b"/>
          <w:sz w:val="37"/>
          <w:szCs w:val="37"/>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f5496"/>
          <w:sz w:val="32"/>
          <w:szCs w:val="32"/>
          <w:rtl w:val="0"/>
        </w:rPr>
        <w:t xml:space="preserve">Aggregation in MongoDB</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rFonts w:ascii="Times New Roman" w:cs="Times New Roman" w:eastAsia="Times New Roman" w:hAnsi="Times New Roman"/>
          <w:color w:val="494747"/>
          <w:sz w:val="24"/>
          <w:szCs w:val="24"/>
        </w:rPr>
      </w:pPr>
      <w:r w:rsidDel="00000000" w:rsidR="00000000" w:rsidRPr="00000000">
        <w:rPr>
          <w:rFonts w:ascii="Times New Roman" w:cs="Times New Roman" w:eastAsia="Times New Roman" w:hAnsi="Times New Roman"/>
          <w:color w:val="494747"/>
          <w:sz w:val="24"/>
          <w:szCs w:val="24"/>
          <w:rtl w:val="0"/>
        </w:rPr>
        <w:t xml:space="preserve">Aggregation operations process data records and return results. Aggregation operations group values from multiple documents together, and can perform a variety of operations on the grouped data to return a single result. </w:t>
      </w:r>
    </w:p>
    <w:p w:rsidR="00000000" w:rsidDel="00000000" w:rsidP="00000000" w:rsidRDefault="00000000" w:rsidRPr="00000000" w14:paraId="0000000B">
      <w:pPr>
        <w:spacing w:line="240" w:lineRule="auto"/>
        <w:rPr>
          <w:sz w:val="24"/>
          <w:szCs w:val="24"/>
          <w:highlight w:val="white"/>
        </w:rPr>
      </w:pPr>
      <w:r w:rsidDel="00000000" w:rsidR="00000000" w:rsidRPr="00000000">
        <w:rPr>
          <w:sz w:val="24"/>
          <w:szCs w:val="24"/>
          <w:highlight w:val="white"/>
          <w:rtl w:val="0"/>
        </w:rPr>
        <w:t xml:space="preserve">Basic syntax for aggregate() method:</w:t>
      </w:r>
    </w:p>
    <w:p w:rsidR="00000000" w:rsidDel="00000000" w:rsidP="00000000" w:rsidRDefault="00000000" w:rsidRPr="00000000" w14:paraId="0000000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&gt;db.COLLECTION_NAME.aggregate(AGGREGATE_OPERATION)</w:t>
      </w:r>
    </w:p>
    <w:p w:rsidR="00000000" w:rsidDel="00000000" w:rsidP="00000000" w:rsidRDefault="00000000" w:rsidRPr="00000000" w14:paraId="0000000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sz w:val="24"/>
          <w:szCs w:val="24"/>
          <w:highlight w:val="white"/>
        </w:rPr>
      </w:pPr>
      <w:r w:rsidDel="00000000" w:rsidR="00000000" w:rsidRPr="00000000">
        <w:rPr>
          <w:sz w:val="24"/>
          <w:szCs w:val="24"/>
          <w:highlight w:val="white"/>
        </w:rPr>
        <w:drawing>
          <wp:inline distB="114300" distT="114300" distL="114300" distR="114300">
            <wp:extent cx="3929063" cy="411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9063"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color w:val="2f5496"/>
          <w:sz w:val="32"/>
          <w:szCs w:val="32"/>
          <w:highlight w:val="white"/>
        </w:rPr>
      </w:pPr>
      <w:r w:rsidDel="00000000" w:rsidR="00000000" w:rsidRPr="00000000">
        <w:rPr>
          <w:color w:val="2f5496"/>
          <w:sz w:val="32"/>
          <w:szCs w:val="32"/>
          <w:highlight w:val="white"/>
          <w:rtl w:val="0"/>
        </w:rPr>
        <w:t xml:space="preserve"> Aggregation Pipeline</w:t>
      </w:r>
    </w:p>
    <w:p w:rsidR="00000000" w:rsidDel="00000000" w:rsidP="00000000" w:rsidRDefault="00000000" w:rsidRPr="00000000" w14:paraId="0000001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sz w:val="24"/>
          <w:szCs w:val="24"/>
          <w:highlight w:val="white"/>
        </w:rPr>
      </w:pPr>
      <w:r w:rsidDel="00000000" w:rsidR="00000000" w:rsidRPr="00000000">
        <w:rPr>
          <w:sz w:val="24"/>
          <w:szCs w:val="24"/>
          <w:highlight w:val="white"/>
          <w:rtl w:val="0"/>
        </w:rPr>
        <w:t xml:space="preserve">Pipeline means the possibility to execute an operation on some input and use the output as the input for the next command and so on. MongoDB also supports the same concept in the aggregation framework. </w:t>
      </w:r>
    </w:p>
    <w:p w:rsidR="00000000" w:rsidDel="00000000" w:rsidP="00000000" w:rsidRDefault="00000000" w:rsidRPr="00000000" w14:paraId="0000001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rPr>
          <w:sz w:val="24"/>
          <w:szCs w:val="24"/>
          <w:highlight w:val="white"/>
        </w:rPr>
      </w:pPr>
      <w:r w:rsidDel="00000000" w:rsidR="00000000" w:rsidRPr="00000000">
        <w:rPr>
          <w:sz w:val="24"/>
          <w:szCs w:val="24"/>
          <w:highlight w:val="white"/>
          <w:rtl w:val="0"/>
        </w:rPr>
        <w:t xml:space="preserve">Following are possible in pipeline aggregation framework:</w:t>
      </w:r>
    </w:p>
    <w:p w:rsidR="00000000" w:rsidDel="00000000" w:rsidP="00000000" w:rsidRDefault="00000000" w:rsidRPr="00000000" w14:paraId="0000001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$project − Used to select some specific fields from a collection.</w:t>
      </w:r>
    </w:p>
    <w:p w:rsidR="00000000" w:rsidDel="00000000" w:rsidP="00000000" w:rsidRDefault="00000000" w:rsidRPr="00000000" w14:paraId="0000001B">
      <w:pPr>
        <w:spacing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80" w:line="240" w:lineRule="auto"/>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$match − This is a filtering operation and thus this can reduce the amount of documents that are given as input to the next stage.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8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80" w:line="240" w:lineRule="auto"/>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$group − used for grouping in aggregation</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8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80" w:line="240" w:lineRule="auto"/>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$sort − Sorts the documents.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8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80" w:line="240" w:lineRule="auto"/>
        <w:ind w:left="720" w:hanging="360"/>
        <w:rPr>
          <w:sz w:val="24"/>
          <w:szCs w:val="24"/>
          <w:highlight w:val="white"/>
          <w:u w:val="none"/>
        </w:rPr>
      </w:pPr>
      <w:r w:rsidDel="00000000" w:rsidR="00000000" w:rsidRPr="00000000">
        <w:rPr>
          <w:sz w:val="24"/>
          <w:szCs w:val="24"/>
          <w:highlight w:val="white"/>
          <w:rtl w:val="0"/>
        </w:rPr>
        <w:t xml:space="preserve">$count- </w:t>
      </w:r>
      <w:r w:rsidDel="00000000" w:rsidR="00000000" w:rsidRPr="00000000">
        <w:rPr>
          <w:sz w:val="24"/>
          <w:szCs w:val="24"/>
          <w:highlight w:val="white"/>
          <w:rtl w:val="0"/>
        </w:rPr>
        <w:t xml:space="preserve">passes a document to the next stage that contains a count of the number of documents input to the stage.</w:t>
      </w:r>
      <w:r w:rsidDel="00000000" w:rsidR="00000000" w:rsidRPr="00000000">
        <w:rPr>
          <w:rtl w:val="0"/>
        </w:rPr>
      </w:r>
    </w:p>
    <w:p w:rsidR="00000000" w:rsidDel="00000000" w:rsidP="00000000" w:rsidRDefault="00000000" w:rsidRPr="00000000" w14:paraId="0000002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rPr>
          <w:color w:val="2f5496"/>
          <w:sz w:val="32"/>
          <w:szCs w:val="32"/>
        </w:rPr>
      </w:pPr>
      <w:r w:rsidDel="00000000" w:rsidR="00000000" w:rsidRPr="00000000">
        <w:rPr>
          <w:color w:val="2f5496"/>
          <w:sz w:val="32"/>
          <w:szCs w:val="32"/>
          <w:rtl w:val="0"/>
        </w:rPr>
        <w:t xml:space="preserve">Transactions in MongoDB</w:t>
      </w:r>
    </w:p>
    <w:p w:rsidR="00000000" w:rsidDel="00000000" w:rsidP="00000000" w:rsidRDefault="00000000" w:rsidRPr="00000000" w14:paraId="00000027">
      <w:pPr>
        <w:spacing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28">
      <w:pPr>
        <w:spacing w:line="240" w:lineRule="auto"/>
        <w:rPr>
          <w:color w:val="494747"/>
          <w:sz w:val="24"/>
          <w:szCs w:val="24"/>
          <w:highlight w:val="white"/>
        </w:rPr>
      </w:pPr>
      <w:r w:rsidDel="00000000" w:rsidR="00000000" w:rsidRPr="00000000">
        <w:rPr>
          <w:color w:val="494747"/>
          <w:sz w:val="24"/>
          <w:szCs w:val="24"/>
          <w:highlight w:val="white"/>
          <w:rtl w:val="0"/>
        </w:rPr>
        <w:t xml:space="preserve">In MongoDB, an operation on a single document is atomic. Transactions can be used across multiple operations, collections, databases, and documents. Can specify read/write (CRUD) operations on existing collections.</w:t>
      </w:r>
    </w:p>
    <w:p w:rsidR="00000000" w:rsidDel="00000000" w:rsidP="00000000" w:rsidRDefault="00000000" w:rsidRPr="00000000" w14:paraId="00000029">
      <w:pPr>
        <w:spacing w:line="240" w:lineRule="auto"/>
        <w:rPr>
          <w:color w:val="494747"/>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rPr>
          <w:b w:val="1"/>
          <w:color w:val="313030"/>
          <w:sz w:val="25"/>
          <w:szCs w:val="25"/>
          <w:highlight w:val="white"/>
        </w:rPr>
      </w:pPr>
      <w:r w:rsidDel="00000000" w:rsidR="00000000" w:rsidRPr="00000000">
        <w:rPr>
          <w:b w:val="1"/>
          <w:color w:val="313030"/>
          <w:sz w:val="25"/>
          <w:szCs w:val="25"/>
          <w:highlight w:val="white"/>
          <w:rtl w:val="0"/>
        </w:rPr>
        <w:t xml:space="preserve">Count Operation</w:t>
      </w:r>
    </w:p>
    <w:p w:rsidR="00000000" w:rsidDel="00000000" w:rsidP="00000000" w:rsidRDefault="00000000" w:rsidRPr="00000000" w14:paraId="0000002B">
      <w:pPr>
        <w:spacing w:line="240" w:lineRule="auto"/>
        <w:rPr>
          <w:color w:val="494747"/>
          <w:sz w:val="24"/>
          <w:szCs w:val="24"/>
          <w:highlight w:val="white"/>
        </w:rPr>
      </w:pPr>
      <w:r w:rsidDel="00000000" w:rsidR="00000000" w:rsidRPr="00000000">
        <w:rPr>
          <w:color w:val="494747"/>
          <w:sz w:val="24"/>
          <w:szCs w:val="24"/>
          <w:highlight w:val="white"/>
          <w:rtl w:val="0"/>
        </w:rPr>
        <w:t xml:space="preserve">To count the number of items. It can also be used within a transaction with </w:t>
      </w:r>
      <w:hyperlink r:id="rId7">
        <w:r w:rsidDel="00000000" w:rsidR="00000000" w:rsidRPr="00000000">
          <w:rPr>
            <w:color w:val="006cbc"/>
            <w:sz w:val="24"/>
            <w:szCs w:val="24"/>
            <w:highlight w:val="white"/>
            <w:rtl w:val="0"/>
          </w:rPr>
          <w:t xml:space="preserve">$group</w:t>
        </w:r>
      </w:hyperlink>
      <w:r w:rsidDel="00000000" w:rsidR="00000000" w:rsidRPr="00000000">
        <w:rPr>
          <w:color w:val="494747"/>
          <w:sz w:val="24"/>
          <w:szCs w:val="24"/>
          <w:highlight w:val="white"/>
          <w:rtl w:val="0"/>
        </w:rPr>
        <w:t xml:space="preserve"> (with a </w:t>
      </w:r>
      <w:hyperlink r:id="rId8">
        <w:r w:rsidDel="00000000" w:rsidR="00000000" w:rsidRPr="00000000">
          <w:rPr>
            <w:color w:val="006cbc"/>
            <w:sz w:val="24"/>
            <w:szCs w:val="24"/>
            <w:highlight w:val="white"/>
            <w:rtl w:val="0"/>
          </w:rPr>
          <w:t xml:space="preserve">$sum</w:t>
        </w:r>
      </w:hyperlink>
      <w:r w:rsidDel="00000000" w:rsidR="00000000" w:rsidRPr="00000000">
        <w:rPr>
          <w:color w:val="494747"/>
          <w:sz w:val="24"/>
          <w:szCs w:val="24"/>
          <w:highlight w:val="white"/>
          <w:rtl w:val="0"/>
        </w:rPr>
        <w:t xml:space="preserve"> expression) aggregation.</w:t>
      </w:r>
    </w:p>
    <w:p w:rsidR="00000000" w:rsidDel="00000000" w:rsidP="00000000" w:rsidRDefault="00000000" w:rsidRPr="00000000" w14:paraId="0000002C">
      <w:pPr>
        <w:spacing w:line="240" w:lineRule="auto"/>
        <w:rPr>
          <w:color w:val="494747"/>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b w:val="1"/>
          <w:color w:val="313030"/>
          <w:sz w:val="25"/>
          <w:szCs w:val="25"/>
          <w:highlight w:val="white"/>
        </w:rPr>
      </w:pPr>
      <w:r w:rsidDel="00000000" w:rsidR="00000000" w:rsidRPr="00000000">
        <w:rPr>
          <w:color w:val="494747"/>
          <w:sz w:val="24"/>
          <w:szCs w:val="24"/>
          <w:highlight w:val="white"/>
          <w:rtl w:val="0"/>
        </w:rPr>
        <w:t xml:space="preserve"> </w:t>
      </w:r>
      <w:r w:rsidDel="00000000" w:rsidR="00000000" w:rsidRPr="00000000">
        <w:rPr>
          <w:b w:val="1"/>
          <w:color w:val="313030"/>
          <w:sz w:val="25"/>
          <w:szCs w:val="25"/>
          <w:highlight w:val="white"/>
          <w:rtl w:val="0"/>
        </w:rPr>
        <w:t xml:space="preserve">Distinct Operation</w:t>
      </w:r>
    </w:p>
    <w:p w:rsidR="00000000" w:rsidDel="00000000" w:rsidP="00000000" w:rsidRDefault="00000000" w:rsidRPr="00000000" w14:paraId="0000002E">
      <w:pPr>
        <w:spacing w:line="240" w:lineRule="auto"/>
        <w:rPr>
          <w:color w:val="313030"/>
          <w:sz w:val="24"/>
          <w:szCs w:val="24"/>
          <w:highlight w:val="white"/>
        </w:rPr>
      </w:pPr>
      <w:r w:rsidDel="00000000" w:rsidR="00000000" w:rsidRPr="00000000">
        <w:rPr>
          <w:color w:val="494747"/>
          <w:sz w:val="24"/>
          <w:szCs w:val="24"/>
          <w:highlight w:val="white"/>
          <w:rtl w:val="0"/>
        </w:rPr>
        <w:t xml:space="preserve">To find the distinct values for a sharded collection, use the aggregation pipeline with the </w:t>
      </w:r>
      <w:hyperlink r:id="rId9">
        <w:r w:rsidDel="00000000" w:rsidR="00000000" w:rsidRPr="00000000">
          <w:rPr>
            <w:color w:val="006cbc"/>
            <w:sz w:val="24"/>
            <w:szCs w:val="24"/>
            <w:highlight w:val="white"/>
            <w:rtl w:val="0"/>
          </w:rPr>
          <w:t xml:space="preserve">$group</w:t>
        </w:r>
      </w:hyperlink>
      <w:r w:rsidDel="00000000" w:rsidR="00000000" w:rsidRPr="00000000">
        <w:rPr>
          <w:color w:val="494747"/>
          <w:sz w:val="24"/>
          <w:szCs w:val="24"/>
          <w:highlight w:val="white"/>
          <w:rtl w:val="0"/>
        </w:rPr>
        <w:t xml:space="preserve"> stage instead.</w:t>
      </w:r>
      <w:r w:rsidDel="00000000" w:rsidR="00000000" w:rsidRPr="00000000">
        <w:rPr>
          <w:rtl w:val="0"/>
        </w:rPr>
      </w:r>
    </w:p>
    <w:p w:rsidR="00000000" w:rsidDel="00000000" w:rsidP="00000000" w:rsidRDefault="00000000" w:rsidRPr="00000000" w14:paraId="0000002F">
      <w:pPr>
        <w:spacing w:line="240" w:lineRule="auto"/>
        <w:rPr>
          <w:color w:val="494747"/>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rPr>
          <w:b w:val="1"/>
          <w:color w:val="494747"/>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6">
      <w:pPr>
        <w:spacing w:line="240" w:lineRule="auto"/>
        <w:rPr>
          <w:sz w:val="24"/>
          <w:szCs w:val="24"/>
          <w:highlight w:val="white"/>
        </w:rPr>
      </w:pPr>
      <w:r w:rsidDel="00000000" w:rsidR="00000000" w:rsidRPr="00000000">
        <w:rPr>
          <w:sz w:val="24"/>
          <w:szCs w:val="24"/>
          <w:highlight w:val="white"/>
          <w:rtl w:val="0"/>
        </w:rPr>
        <w:t xml:space="preserve">Example, consider the following database. </w:t>
      </w:r>
    </w:p>
    <w:p w:rsidR="00000000" w:rsidDel="00000000" w:rsidP="00000000" w:rsidRDefault="00000000" w:rsidRPr="00000000" w14:paraId="0000003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Orders</w:t>
      </w:r>
      <w:r w:rsidDel="00000000" w:rsidR="00000000" w:rsidRPr="00000000">
        <w:rPr>
          <w:sz w:val="24"/>
          <w:szCs w:val="24"/>
          <w:highlight w:val="white"/>
          <w:rtl w:val="0"/>
        </w:rPr>
        <w:t xml:space="preserve"> is a collection in a database with a list of products, their rate and their purchaser </w:t>
      </w:r>
      <w:r w:rsidDel="00000000" w:rsidR="00000000" w:rsidRPr="00000000">
        <w:rPr>
          <w:sz w:val="24"/>
          <w:szCs w:val="24"/>
          <w:rtl w:val="0"/>
        </w:rPr>
        <w:t xml:space="preserve">with ‘product’ and ‘total’ as field.</w:t>
      </w:r>
      <w:r w:rsidDel="00000000" w:rsidR="00000000" w:rsidRPr="00000000">
        <w:rPr>
          <w:rtl w:val="0"/>
        </w:rPr>
      </w:r>
    </w:p>
    <w:p w:rsidR="00000000" w:rsidDel="00000000" w:rsidP="00000000" w:rsidRDefault="00000000" w:rsidRPr="00000000" w14:paraId="0000003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i w:val="1"/>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i w:val="1"/>
          <w:sz w:val="24"/>
          <w:szCs w:val="24"/>
          <w:highlight w:val="white"/>
        </w:rPr>
      </w:pPr>
      <w:r w:rsidDel="00000000" w:rsidR="00000000" w:rsidRPr="00000000">
        <w:rPr>
          <w:i w:val="1"/>
          <w:sz w:val="24"/>
          <w:szCs w:val="24"/>
          <w:highlight w:val="white"/>
          <w:rtl w:val="0"/>
        </w:rPr>
        <w:t xml:space="preserve">db.orders.insertMany(</w:t>
      </w:r>
    </w:p>
    <w:p w:rsidR="00000000" w:rsidDel="00000000" w:rsidP="00000000" w:rsidRDefault="00000000" w:rsidRPr="00000000" w14:paraId="0000003C">
      <w:pPr>
        <w:spacing w:line="240" w:lineRule="auto"/>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3D">
      <w:pPr>
        <w:spacing w:line="240" w:lineRule="auto"/>
        <w:rPr>
          <w:i w:val="1"/>
          <w:sz w:val="24"/>
          <w:szCs w:val="24"/>
          <w:highlight w:val="white"/>
        </w:rPr>
      </w:pPr>
      <w:r w:rsidDel="00000000" w:rsidR="00000000" w:rsidRPr="00000000">
        <w:rPr>
          <w:i w:val="1"/>
          <w:sz w:val="24"/>
          <w:szCs w:val="24"/>
          <w:highlight w:val="white"/>
          <w:rtl w:val="0"/>
        </w:rPr>
        <w:tab/>
        <w:t xml:space="preserve">{product: "toothbrush", total: 50, customer: "Jim"},</w:t>
      </w:r>
    </w:p>
    <w:p w:rsidR="00000000" w:rsidDel="00000000" w:rsidP="00000000" w:rsidRDefault="00000000" w:rsidRPr="00000000" w14:paraId="0000003E">
      <w:pPr>
        <w:spacing w:line="240" w:lineRule="auto"/>
        <w:rPr>
          <w:i w:val="1"/>
          <w:sz w:val="24"/>
          <w:szCs w:val="24"/>
          <w:highlight w:val="white"/>
        </w:rPr>
      </w:pPr>
      <w:r w:rsidDel="00000000" w:rsidR="00000000" w:rsidRPr="00000000">
        <w:rPr>
          <w:i w:val="1"/>
          <w:sz w:val="24"/>
          <w:szCs w:val="24"/>
          <w:highlight w:val="white"/>
          <w:rtl w:val="0"/>
        </w:rPr>
        <w:tab/>
        <w:t xml:space="preserve">{product: "guitar" , total: 400, customer: "Andy"},</w:t>
      </w:r>
    </w:p>
    <w:p w:rsidR="00000000" w:rsidDel="00000000" w:rsidP="00000000" w:rsidRDefault="00000000" w:rsidRPr="00000000" w14:paraId="0000003F">
      <w:pPr>
        <w:spacing w:line="240" w:lineRule="auto"/>
        <w:rPr>
          <w:i w:val="1"/>
          <w:sz w:val="24"/>
          <w:szCs w:val="24"/>
          <w:highlight w:val="white"/>
        </w:rPr>
      </w:pPr>
      <w:r w:rsidDel="00000000" w:rsidR="00000000" w:rsidRPr="00000000">
        <w:rPr>
          <w:i w:val="1"/>
          <w:sz w:val="24"/>
          <w:szCs w:val="24"/>
          <w:highlight w:val="white"/>
          <w:rtl w:val="0"/>
        </w:rPr>
        <w:tab/>
        <w:t xml:space="preserve">{product: "milk" , total: 100, customer: "Mike"},</w:t>
      </w:r>
    </w:p>
    <w:p w:rsidR="00000000" w:rsidDel="00000000" w:rsidP="00000000" w:rsidRDefault="00000000" w:rsidRPr="00000000" w14:paraId="00000040">
      <w:pPr>
        <w:spacing w:line="240" w:lineRule="auto"/>
        <w:rPr>
          <w:i w:val="1"/>
          <w:sz w:val="24"/>
          <w:szCs w:val="24"/>
          <w:highlight w:val="white"/>
        </w:rPr>
      </w:pPr>
      <w:r w:rsidDel="00000000" w:rsidR="00000000" w:rsidRPr="00000000">
        <w:rPr>
          <w:i w:val="1"/>
          <w:sz w:val="24"/>
          <w:szCs w:val="24"/>
          <w:highlight w:val="white"/>
          <w:rtl w:val="0"/>
        </w:rPr>
        <w:tab/>
        <w:t xml:space="preserve">{product: "pizza" , total: 80, customer: "Karen"},</w:t>
      </w:r>
    </w:p>
    <w:p w:rsidR="00000000" w:rsidDel="00000000" w:rsidP="00000000" w:rsidRDefault="00000000" w:rsidRPr="00000000" w14:paraId="00000041">
      <w:pPr>
        <w:spacing w:line="240" w:lineRule="auto"/>
        <w:rPr>
          <w:i w:val="1"/>
          <w:sz w:val="24"/>
          <w:szCs w:val="24"/>
          <w:highlight w:val="white"/>
        </w:rPr>
      </w:pPr>
      <w:r w:rsidDel="00000000" w:rsidR="00000000" w:rsidRPr="00000000">
        <w:rPr>
          <w:i w:val="1"/>
          <w:sz w:val="24"/>
          <w:szCs w:val="24"/>
          <w:highlight w:val="white"/>
          <w:rtl w:val="0"/>
        </w:rPr>
        <w:tab/>
        <w:t xml:space="preserve">{product: "toothbrush", total: 40, customer: "pam"},</w:t>
      </w:r>
    </w:p>
    <w:p w:rsidR="00000000" w:rsidDel="00000000" w:rsidP="00000000" w:rsidRDefault="00000000" w:rsidRPr="00000000" w14:paraId="00000042">
      <w:pPr>
        <w:spacing w:line="240" w:lineRule="auto"/>
        <w:rPr>
          <w:i w:val="1"/>
          <w:sz w:val="24"/>
          <w:szCs w:val="24"/>
          <w:highlight w:val="white"/>
        </w:rPr>
      </w:pPr>
      <w:r w:rsidDel="00000000" w:rsidR="00000000" w:rsidRPr="00000000">
        <w:rPr>
          <w:i w:val="1"/>
          <w:sz w:val="24"/>
          <w:szCs w:val="24"/>
          <w:highlight w:val="white"/>
          <w:rtl w:val="0"/>
        </w:rPr>
        <w:tab/>
        <w:t xml:space="preserve">{product: "pizza" , total: 100, customer: "kevin"},</w:t>
      </w:r>
    </w:p>
    <w:p w:rsidR="00000000" w:rsidDel="00000000" w:rsidP="00000000" w:rsidRDefault="00000000" w:rsidRPr="00000000" w14:paraId="00000043">
      <w:pPr>
        <w:spacing w:line="240" w:lineRule="auto"/>
        <w:rPr>
          <w:i w:val="1"/>
          <w:sz w:val="24"/>
          <w:szCs w:val="24"/>
          <w:highlight w:val="white"/>
        </w:rPr>
      </w:pPr>
      <w:r w:rsidDel="00000000" w:rsidR="00000000" w:rsidRPr="00000000">
        <w:rPr>
          <w:i w:val="1"/>
          <w:sz w:val="24"/>
          <w:szCs w:val="24"/>
          <w:highlight w:val="white"/>
          <w:rtl w:val="0"/>
        </w:rPr>
        <w:tab/>
        <w:t xml:space="preserve">{product: "soy" , total: 40, customer: "Dave"},</w:t>
      </w:r>
    </w:p>
    <w:p w:rsidR="00000000" w:rsidDel="00000000" w:rsidP="00000000" w:rsidRDefault="00000000" w:rsidRPr="00000000" w14:paraId="00000044">
      <w:pPr>
        <w:spacing w:line="240" w:lineRule="auto"/>
        <w:rPr>
          <w:i w:val="1"/>
          <w:sz w:val="24"/>
          <w:szCs w:val="24"/>
          <w:highlight w:val="white"/>
        </w:rPr>
      </w:pPr>
      <w:r w:rsidDel="00000000" w:rsidR="00000000" w:rsidRPr="00000000">
        <w:rPr>
          <w:i w:val="1"/>
          <w:sz w:val="24"/>
          <w:szCs w:val="24"/>
          <w:highlight w:val="white"/>
          <w:rtl w:val="0"/>
        </w:rPr>
        <w:tab/>
        <w:t xml:space="preserve">{product: "milk" , total: 40, customer: "Andy"},</w:t>
      </w:r>
    </w:p>
    <w:p w:rsidR="00000000" w:rsidDel="00000000" w:rsidP="00000000" w:rsidRDefault="00000000" w:rsidRPr="00000000" w14:paraId="00000045">
      <w:pPr>
        <w:spacing w:line="240" w:lineRule="auto"/>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46">
      <w:pPr>
        <w:spacing w:line="240" w:lineRule="auto"/>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47">
      <w:pPr>
        <w:spacing w:line="240" w:lineRule="auto"/>
        <w:rPr>
          <w:i w:val="1"/>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rPr>
          <w:i w:val="1"/>
          <w:sz w:val="24"/>
          <w:szCs w:val="24"/>
          <w:highlight w:val="white"/>
        </w:rPr>
      </w:pPr>
      <w:r w:rsidDel="00000000" w:rsidR="00000000" w:rsidRPr="00000000">
        <w:rPr>
          <w:i w:val="1"/>
          <w:sz w:val="24"/>
          <w:szCs w:val="24"/>
          <w:highlight w:val="white"/>
        </w:rPr>
        <w:drawing>
          <wp:inline distB="114300" distT="114300" distL="114300" distR="114300">
            <wp:extent cx="5943600" cy="2133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i w:val="1"/>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i w:val="1"/>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i w:val="1"/>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b w:val="1"/>
          <w:color w:val="2f5496"/>
          <w:sz w:val="24"/>
          <w:szCs w:val="24"/>
          <w:highlight w:val="white"/>
        </w:rPr>
      </w:pPr>
      <w:r w:rsidDel="00000000" w:rsidR="00000000" w:rsidRPr="00000000">
        <w:rPr>
          <w:b w:val="1"/>
          <w:color w:val="2f5496"/>
          <w:sz w:val="24"/>
          <w:szCs w:val="24"/>
          <w:highlight w:val="white"/>
          <w:rtl w:val="0"/>
        </w:rPr>
        <w:t xml:space="preserve">Try out these aggregation methods for calculating the following queries: </w:t>
      </w:r>
    </w:p>
    <w:p w:rsidR="00000000" w:rsidDel="00000000" w:rsidP="00000000" w:rsidRDefault="00000000" w:rsidRPr="00000000" w14:paraId="0000004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rFonts w:ascii="Courier New" w:cs="Courier New" w:eastAsia="Courier New" w:hAnsi="Courier New"/>
          <w:i w:val="1"/>
          <w:color w:val="2f5496"/>
          <w:sz w:val="27"/>
          <w:szCs w:val="27"/>
          <w:highlight w:val="white"/>
        </w:rPr>
      </w:pPr>
      <w:r w:rsidDel="00000000" w:rsidR="00000000" w:rsidRPr="00000000">
        <w:rPr>
          <w:rFonts w:ascii="Courier New" w:cs="Courier New" w:eastAsia="Courier New" w:hAnsi="Courier New"/>
          <w:i w:val="1"/>
          <w:color w:val="2f5496"/>
          <w:sz w:val="27"/>
          <w:szCs w:val="27"/>
          <w:highlight w:val="white"/>
          <w:rtl w:val="0"/>
        </w:rPr>
        <w:t xml:space="preserve">Find out how many toothbrushes were sold</w:t>
      </w:r>
    </w:p>
    <w:p w:rsidR="00000000" w:rsidDel="00000000" w:rsidP="00000000" w:rsidRDefault="00000000" w:rsidRPr="00000000" w14:paraId="0000004F">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50">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w:t>
      </w:r>
      <w:r w:rsidDel="00000000" w:rsidR="00000000" w:rsidRPr="00000000">
        <w:rPr>
          <w:rFonts w:ascii="Courier New" w:cs="Courier New" w:eastAsia="Courier New" w:hAnsi="Courier New"/>
          <w:color w:val="383a42"/>
          <w:sz w:val="27"/>
          <w:szCs w:val="27"/>
          <w:shd w:fill="fafafa" w:val="clear"/>
          <w:rtl w:val="0"/>
        </w:rPr>
        <w:t xml:space="preserve">db.orders.count({</w:t>
      </w:r>
      <w:r w:rsidDel="00000000" w:rsidR="00000000" w:rsidRPr="00000000">
        <w:rPr>
          <w:rFonts w:ascii="Courier New" w:cs="Courier New" w:eastAsia="Courier New" w:hAnsi="Courier New"/>
          <w:color w:val="986801"/>
          <w:sz w:val="27"/>
          <w:szCs w:val="27"/>
          <w:highlight w:val="white"/>
          <w:rtl w:val="0"/>
        </w:rPr>
        <w:t xml:space="preserve">product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"toothbrush"</w:t>
      </w:r>
      <w:r w:rsidDel="00000000" w:rsidR="00000000" w:rsidRPr="00000000">
        <w:rPr>
          <w:rFonts w:ascii="Courier New" w:cs="Courier New" w:eastAsia="Courier New" w:hAnsi="Courier New"/>
          <w:color w:val="383a42"/>
          <w:sz w:val="27"/>
          <w:szCs w:val="27"/>
          <w:shd w:fill="fafafa" w:val="clear"/>
          <w:rtl w:val="0"/>
        </w:rPr>
        <w:t xml:space="preserve">})</w:t>
      </w:r>
    </w:p>
    <w:p w:rsidR="00000000" w:rsidDel="00000000" w:rsidP="00000000" w:rsidRDefault="00000000" w:rsidRPr="00000000" w14:paraId="00000051">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2">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 : 2.</w:t>
      </w:r>
    </w:p>
    <w:p w:rsidR="00000000" w:rsidDel="00000000" w:rsidP="00000000" w:rsidRDefault="00000000" w:rsidRPr="00000000" w14:paraId="00000053">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color w:val="383a42"/>
          <w:sz w:val="25"/>
          <w:szCs w:val="25"/>
          <w:shd w:fill="fafafa" w:val="clear"/>
        </w:rPr>
      </w:pPr>
      <w:r w:rsidDel="00000000" w:rsidR="00000000" w:rsidRPr="00000000">
        <w:rPr>
          <w:rFonts w:ascii="Times New Roman" w:cs="Times New Roman" w:eastAsia="Times New Roman" w:hAnsi="Times New Roman"/>
          <w:b w:val="1"/>
          <w:color w:val="383a42"/>
          <w:sz w:val="25"/>
          <w:szCs w:val="25"/>
          <w:shd w:fill="fafafa" w:val="clear"/>
          <w:rtl w:val="0"/>
        </w:rPr>
        <w:t xml:space="preserve">Count method</w:t>
      </w:r>
      <w:r w:rsidDel="00000000" w:rsidR="00000000" w:rsidRPr="00000000">
        <w:rPr>
          <w:rFonts w:ascii="Times New Roman" w:cs="Times New Roman" w:eastAsia="Times New Roman" w:hAnsi="Times New Roman"/>
          <w:color w:val="383a42"/>
          <w:sz w:val="25"/>
          <w:szCs w:val="25"/>
          <w:shd w:fill="fafafa" w:val="clear"/>
          <w:rtl w:val="0"/>
        </w:rPr>
        <w:t xml:space="preserve"> is used to calculate the number of products marked as “toothbrush”.</w:t>
      </w:r>
    </w:p>
    <w:p w:rsidR="00000000" w:rsidDel="00000000" w:rsidP="00000000" w:rsidRDefault="00000000" w:rsidRPr="00000000" w14:paraId="00000055">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6">
      <w:pPr>
        <w:spacing w:line="240" w:lineRule="auto"/>
        <w:rPr>
          <w:rFonts w:ascii="Courier New" w:cs="Courier New" w:eastAsia="Courier New" w:hAnsi="Courier New"/>
          <w:i w:val="1"/>
          <w:color w:val="2f5496"/>
          <w:sz w:val="27"/>
          <w:szCs w:val="27"/>
          <w:highlight w:val="white"/>
        </w:rPr>
      </w:pPr>
      <w:r w:rsidDel="00000000" w:rsidR="00000000" w:rsidRPr="00000000">
        <w:rPr>
          <w:rFonts w:ascii="Courier New" w:cs="Courier New" w:eastAsia="Courier New" w:hAnsi="Courier New"/>
          <w:i w:val="1"/>
          <w:color w:val="2f5496"/>
          <w:sz w:val="27"/>
          <w:szCs w:val="27"/>
          <w:highlight w:val="white"/>
          <w:rtl w:val="0"/>
        </w:rPr>
        <w:t xml:space="preserve">Find list of all products sold</w:t>
      </w:r>
    </w:p>
    <w:p w:rsidR="00000000" w:rsidDel="00000000" w:rsidP="00000000" w:rsidRDefault="00000000" w:rsidRPr="00000000" w14:paraId="00000057">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58">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w:t>
      </w:r>
      <w:r w:rsidDel="00000000" w:rsidR="00000000" w:rsidRPr="00000000">
        <w:rPr>
          <w:rFonts w:ascii="Courier New" w:cs="Courier New" w:eastAsia="Courier New" w:hAnsi="Courier New"/>
          <w:color w:val="383a42"/>
          <w:sz w:val="27"/>
          <w:szCs w:val="27"/>
          <w:shd w:fill="fafafa" w:val="clear"/>
          <w:rtl w:val="0"/>
        </w:rPr>
        <w:t xml:space="preserve">db.orders.distinct(</w:t>
      </w:r>
      <w:r w:rsidDel="00000000" w:rsidR="00000000" w:rsidRPr="00000000">
        <w:rPr>
          <w:rFonts w:ascii="Courier New" w:cs="Courier New" w:eastAsia="Courier New" w:hAnsi="Courier New"/>
          <w:color w:val="50a14f"/>
          <w:sz w:val="27"/>
          <w:szCs w:val="27"/>
          <w:highlight w:val="white"/>
          <w:rtl w:val="0"/>
        </w:rPr>
        <w:t xml:space="preserve">"product"</w:t>
      </w:r>
      <w:r w:rsidDel="00000000" w:rsidR="00000000" w:rsidRPr="00000000">
        <w:rPr>
          <w:rFonts w:ascii="Courier New" w:cs="Courier New" w:eastAsia="Courier New" w:hAnsi="Courier New"/>
          <w:color w:val="383a42"/>
          <w:sz w:val="27"/>
          <w:szCs w:val="27"/>
          <w:shd w:fill="fafafa" w:val="clear"/>
          <w:rtl w:val="0"/>
        </w:rPr>
        <w:t xml:space="preserve">)</w:t>
      </w:r>
    </w:p>
    <w:p w:rsidR="00000000" w:rsidDel="00000000" w:rsidP="00000000" w:rsidRDefault="00000000" w:rsidRPr="00000000" w14:paraId="00000059">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A">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 : [ "guitar", "milk", "pizza", "soy", "toothbrush" ]</w:t>
      </w:r>
    </w:p>
    <w:p w:rsidR="00000000" w:rsidDel="00000000" w:rsidP="00000000" w:rsidRDefault="00000000" w:rsidRPr="00000000" w14:paraId="0000005B">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C">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D">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color w:val="383a42"/>
          <w:sz w:val="27"/>
          <w:szCs w:val="27"/>
          <w:shd w:fill="fafafa" w:val="clear"/>
        </w:rPr>
      </w:pPr>
      <w:r w:rsidDel="00000000" w:rsidR="00000000" w:rsidRPr="00000000">
        <w:rPr>
          <w:rFonts w:ascii="Times New Roman" w:cs="Times New Roman" w:eastAsia="Times New Roman" w:hAnsi="Times New Roman"/>
          <w:b w:val="1"/>
          <w:color w:val="383a42"/>
          <w:sz w:val="25"/>
          <w:szCs w:val="25"/>
          <w:shd w:fill="fafafa" w:val="clear"/>
          <w:rtl w:val="0"/>
        </w:rPr>
        <w:t xml:space="preserve">Distinct method </w:t>
      </w:r>
      <w:r w:rsidDel="00000000" w:rsidR="00000000" w:rsidRPr="00000000">
        <w:rPr>
          <w:rFonts w:ascii="Times New Roman" w:cs="Times New Roman" w:eastAsia="Times New Roman" w:hAnsi="Times New Roman"/>
          <w:color w:val="202124"/>
          <w:sz w:val="24"/>
          <w:szCs w:val="24"/>
          <w:highlight w:val="white"/>
          <w:rtl w:val="0"/>
        </w:rPr>
        <w:t xml:space="preserve">is used to find the </w:t>
      </w:r>
      <w:r w:rsidDel="00000000" w:rsidR="00000000" w:rsidRPr="00000000">
        <w:rPr>
          <w:rFonts w:ascii="Times New Roman" w:cs="Times New Roman" w:eastAsia="Times New Roman" w:hAnsi="Times New Roman"/>
          <w:b w:val="1"/>
          <w:color w:val="202124"/>
          <w:sz w:val="24"/>
          <w:szCs w:val="24"/>
          <w:highlight w:val="white"/>
          <w:rtl w:val="0"/>
        </w:rPr>
        <w:t xml:space="preserve">distinct</w:t>
      </w:r>
      <w:r w:rsidDel="00000000" w:rsidR="00000000" w:rsidRPr="00000000">
        <w:rPr>
          <w:rFonts w:ascii="Times New Roman" w:cs="Times New Roman" w:eastAsia="Times New Roman" w:hAnsi="Times New Roman"/>
          <w:color w:val="202124"/>
          <w:sz w:val="24"/>
          <w:szCs w:val="24"/>
          <w:highlight w:val="white"/>
          <w:rtl w:val="0"/>
        </w:rPr>
        <w:t xml:space="preserve"> values for a specified field across a single collection and returns the results in an array. </w:t>
      </w:r>
      <w:r w:rsidDel="00000000" w:rsidR="00000000" w:rsidRPr="00000000">
        <w:rPr>
          <w:rtl w:val="0"/>
        </w:rPr>
      </w:r>
    </w:p>
    <w:p w:rsidR="00000000" w:rsidDel="00000000" w:rsidP="00000000" w:rsidRDefault="00000000" w:rsidRPr="00000000" w14:paraId="0000005F">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60">
      <w:pPr>
        <w:spacing w:line="240" w:lineRule="auto"/>
        <w:rPr>
          <w:rFonts w:ascii="Courier New" w:cs="Courier New" w:eastAsia="Courier New" w:hAnsi="Courier New"/>
          <w:i w:val="1"/>
          <w:color w:val="2f5496"/>
          <w:sz w:val="27"/>
          <w:szCs w:val="27"/>
          <w:highlight w:val="white"/>
        </w:rPr>
      </w:pPr>
      <w:r w:rsidDel="00000000" w:rsidR="00000000" w:rsidRPr="00000000">
        <w:rPr>
          <w:rFonts w:ascii="Courier New" w:cs="Courier New" w:eastAsia="Courier New" w:hAnsi="Courier New"/>
          <w:i w:val="1"/>
          <w:color w:val="2f5496"/>
          <w:sz w:val="27"/>
          <w:szCs w:val="27"/>
          <w:highlight w:val="white"/>
          <w:rtl w:val="0"/>
        </w:rPr>
        <w:t xml:space="preserve">Find the total amount of money spent by each customer</w:t>
      </w:r>
    </w:p>
    <w:p w:rsidR="00000000" w:rsidDel="00000000" w:rsidP="00000000" w:rsidRDefault="00000000" w:rsidRPr="00000000" w14:paraId="00000061">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62">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w:t>
      </w:r>
      <w:r w:rsidDel="00000000" w:rsidR="00000000" w:rsidRPr="00000000">
        <w:rPr>
          <w:rFonts w:ascii="Courier New" w:cs="Courier New" w:eastAsia="Courier New" w:hAnsi="Courier New"/>
          <w:color w:val="383a42"/>
          <w:sz w:val="27"/>
          <w:szCs w:val="27"/>
          <w:shd w:fill="fafafa" w:val="clear"/>
          <w:rtl w:val="0"/>
        </w:rPr>
        <w:t xml:space="preserve">db.orders.aggregate(</w:t>
      </w:r>
    </w:p>
    <w:p w:rsidR="00000000" w:rsidDel="00000000" w:rsidP="00000000" w:rsidRDefault="00000000" w:rsidRPr="00000000" w14:paraId="00000063">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p>
    <w:p w:rsidR="00000000" w:rsidDel="00000000" w:rsidP="00000000" w:rsidRDefault="00000000" w:rsidRPr="00000000" w14:paraId="00000064">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$match</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65">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$group</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_id</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"$customer"</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$sum</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66">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p>
    <w:p w:rsidR="00000000" w:rsidDel="00000000" w:rsidP="00000000" w:rsidRDefault="00000000" w:rsidRPr="00000000" w14:paraId="00000067">
      <w:pPr>
        <w:spacing w:line="240" w:lineRule="auto"/>
        <w:rPr>
          <w:sz w:val="24"/>
          <w:szCs w:val="24"/>
          <w:highlight w:val="white"/>
        </w:rPr>
      </w:pPr>
      <w:r w:rsidDel="00000000" w:rsidR="00000000" w:rsidRPr="00000000">
        <w:rPr>
          <w:rFonts w:ascii="Courier New" w:cs="Courier New" w:eastAsia="Courier New" w:hAnsi="Courier New"/>
          <w:color w:val="383a42"/>
          <w:sz w:val="27"/>
          <w:szCs w:val="27"/>
          <w:shd w:fill="fafafa" w:val="clear"/>
          <w:rtl w:val="0"/>
        </w:rPr>
        <w:t xml:space="preserve">)</w:t>
      </w:r>
      <w:r w:rsidDel="00000000" w:rsidR="00000000" w:rsidRPr="00000000">
        <w:rPr>
          <w:rtl w:val="0"/>
        </w:rPr>
      </w:r>
    </w:p>
    <w:p w:rsidR="00000000" w:rsidDel="00000000" w:rsidP="00000000" w:rsidRDefault="00000000" w:rsidRPr="00000000" w14:paraId="0000006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 :</w:t>
      </w:r>
    </w:p>
    <w:p w:rsidR="00000000" w:rsidDel="00000000" w:rsidP="00000000" w:rsidRDefault="00000000" w:rsidRPr="00000000" w14:paraId="0000006C">
      <w:pPr>
        <w:spacing w:line="240" w:lineRule="auto"/>
        <w:ind w:firstLine="720"/>
        <w:rPr>
          <w:sz w:val="24"/>
          <w:szCs w:val="24"/>
          <w:highlight w:val="white"/>
        </w:rPr>
      </w:pP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sz w:val="24"/>
          <w:szCs w:val="24"/>
          <w:highlight w:val="white"/>
          <w:rtl w:val="0"/>
        </w:rPr>
        <w:t xml:space="preserve">{ "_id" : "kevin", "total" : 100 }</w:t>
      </w:r>
    </w:p>
    <w:p w:rsidR="00000000" w:rsidDel="00000000" w:rsidP="00000000" w:rsidRDefault="00000000" w:rsidRPr="00000000" w14:paraId="0000006D">
      <w:pPr>
        <w:spacing w:line="240" w:lineRule="auto"/>
        <w:ind w:firstLine="720"/>
        <w:rPr>
          <w:sz w:val="24"/>
          <w:szCs w:val="24"/>
          <w:highlight w:val="white"/>
        </w:rPr>
      </w:pPr>
      <w:r w:rsidDel="00000000" w:rsidR="00000000" w:rsidRPr="00000000">
        <w:rPr>
          <w:sz w:val="24"/>
          <w:szCs w:val="24"/>
          <w:highlight w:val="white"/>
          <w:rtl w:val="0"/>
        </w:rPr>
        <w:t xml:space="preserve">{ "_id" : "Karen", "total" : 80 }</w:t>
      </w:r>
    </w:p>
    <w:p w:rsidR="00000000" w:rsidDel="00000000" w:rsidP="00000000" w:rsidRDefault="00000000" w:rsidRPr="00000000" w14:paraId="0000006E">
      <w:pPr>
        <w:spacing w:line="240" w:lineRule="auto"/>
        <w:ind w:left="720" w:firstLine="0"/>
        <w:rPr>
          <w:sz w:val="24"/>
          <w:szCs w:val="24"/>
          <w:highlight w:val="white"/>
        </w:rPr>
      </w:pPr>
      <w:r w:rsidDel="00000000" w:rsidR="00000000" w:rsidRPr="00000000">
        <w:rPr>
          <w:sz w:val="24"/>
          <w:szCs w:val="24"/>
          <w:highlight w:val="white"/>
          <w:rtl w:val="0"/>
        </w:rPr>
        <w:t xml:space="preserve">{ "_id" : "Andy", "total" : 440 }</w:t>
      </w:r>
    </w:p>
    <w:p w:rsidR="00000000" w:rsidDel="00000000" w:rsidP="00000000" w:rsidRDefault="00000000" w:rsidRPr="00000000" w14:paraId="0000006F">
      <w:pPr>
        <w:spacing w:line="240" w:lineRule="auto"/>
        <w:ind w:firstLine="720"/>
        <w:rPr>
          <w:sz w:val="24"/>
          <w:szCs w:val="24"/>
          <w:highlight w:val="white"/>
        </w:rPr>
      </w:pPr>
      <w:r w:rsidDel="00000000" w:rsidR="00000000" w:rsidRPr="00000000">
        <w:rPr>
          <w:sz w:val="24"/>
          <w:szCs w:val="24"/>
          <w:highlight w:val="white"/>
          <w:rtl w:val="0"/>
        </w:rPr>
        <w:t xml:space="preserve">{ "_id" : "Dave", "total" : 40 }</w:t>
      </w:r>
    </w:p>
    <w:p w:rsidR="00000000" w:rsidDel="00000000" w:rsidP="00000000" w:rsidRDefault="00000000" w:rsidRPr="00000000" w14:paraId="00000070">
      <w:pPr>
        <w:spacing w:line="240" w:lineRule="auto"/>
        <w:ind w:firstLine="720"/>
        <w:rPr>
          <w:sz w:val="24"/>
          <w:szCs w:val="24"/>
          <w:highlight w:val="white"/>
        </w:rPr>
      </w:pPr>
      <w:r w:rsidDel="00000000" w:rsidR="00000000" w:rsidRPr="00000000">
        <w:rPr>
          <w:sz w:val="24"/>
          <w:szCs w:val="24"/>
          <w:highlight w:val="white"/>
          <w:rtl w:val="0"/>
        </w:rPr>
        <w:t xml:space="preserve">{ "_id" : "pam", "total" : 40 }</w:t>
      </w:r>
    </w:p>
    <w:p w:rsidR="00000000" w:rsidDel="00000000" w:rsidP="00000000" w:rsidRDefault="00000000" w:rsidRPr="00000000" w14:paraId="00000071">
      <w:pPr>
        <w:spacing w:line="240" w:lineRule="auto"/>
        <w:ind w:firstLine="720"/>
        <w:rPr>
          <w:sz w:val="24"/>
          <w:szCs w:val="24"/>
          <w:highlight w:val="white"/>
        </w:rPr>
      </w:pPr>
      <w:r w:rsidDel="00000000" w:rsidR="00000000" w:rsidRPr="00000000">
        <w:rPr>
          <w:sz w:val="24"/>
          <w:szCs w:val="24"/>
          <w:highlight w:val="white"/>
          <w:rtl w:val="0"/>
        </w:rPr>
        <w:t xml:space="preserve">{ "_id" : "Jim", "total" : 50 }</w:t>
      </w:r>
    </w:p>
    <w:p w:rsidR="00000000" w:rsidDel="00000000" w:rsidP="00000000" w:rsidRDefault="00000000" w:rsidRPr="00000000" w14:paraId="00000072">
      <w:pPr>
        <w:spacing w:line="240" w:lineRule="auto"/>
        <w:ind w:firstLine="720"/>
        <w:rPr>
          <w:sz w:val="24"/>
          <w:szCs w:val="24"/>
          <w:highlight w:val="white"/>
        </w:rPr>
      </w:pPr>
      <w:r w:rsidDel="00000000" w:rsidR="00000000" w:rsidRPr="00000000">
        <w:rPr>
          <w:sz w:val="24"/>
          <w:szCs w:val="24"/>
          <w:highlight w:val="white"/>
          <w:rtl w:val="0"/>
        </w:rPr>
        <w:t xml:space="preserve">{ "_id" : "Mike", "total" : 100 }</w:t>
      </w:r>
    </w:p>
    <w:p w:rsidR="00000000" w:rsidDel="00000000" w:rsidP="00000000" w:rsidRDefault="00000000" w:rsidRPr="00000000" w14:paraId="0000007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rPr>
          <w:sz w:val="24"/>
          <w:szCs w:val="24"/>
          <w:highlight w:val="white"/>
        </w:rPr>
      </w:pPr>
      <w:r w:rsidDel="00000000" w:rsidR="00000000" w:rsidRPr="00000000">
        <w:rPr>
          <w:color w:val="494747"/>
          <w:sz w:val="24"/>
          <w:szCs w:val="24"/>
          <w:highlight w:val="white"/>
          <w:rtl w:val="0"/>
        </w:rPr>
        <w:t xml:space="preserve">The </w:t>
      </w:r>
      <w:hyperlink r:id="rId11">
        <w:r w:rsidDel="00000000" w:rsidR="00000000" w:rsidRPr="00000000">
          <w:rPr>
            <w:rFonts w:ascii="Courier New" w:cs="Courier New" w:eastAsia="Courier New" w:hAnsi="Courier New"/>
            <w:color w:val="006cbc"/>
            <w:sz w:val="24"/>
            <w:szCs w:val="24"/>
            <w:highlight w:val="white"/>
            <w:rtl w:val="0"/>
          </w:rPr>
          <w:t xml:space="preserve">$group</w:t>
        </w:r>
      </w:hyperlink>
      <w:r w:rsidDel="00000000" w:rsidR="00000000" w:rsidRPr="00000000">
        <w:rPr>
          <w:color w:val="494747"/>
          <w:sz w:val="24"/>
          <w:szCs w:val="24"/>
          <w:highlight w:val="white"/>
          <w:rtl w:val="0"/>
        </w:rPr>
        <w:t xml:space="preserve"> stage groups the documents by </w:t>
      </w:r>
      <w:r w:rsidDel="00000000" w:rsidR="00000000" w:rsidRPr="00000000">
        <w:rPr>
          <w:rFonts w:ascii="Courier New" w:cs="Courier New" w:eastAsia="Courier New" w:hAnsi="Courier New"/>
          <w:sz w:val="24"/>
          <w:szCs w:val="24"/>
          <w:highlight w:val="white"/>
          <w:rtl w:val="0"/>
        </w:rPr>
        <w:t xml:space="preserve">_id value</w:t>
      </w:r>
      <w:r w:rsidDel="00000000" w:rsidR="00000000" w:rsidRPr="00000000">
        <w:rPr>
          <w:color w:val="494747"/>
          <w:sz w:val="24"/>
          <w:szCs w:val="24"/>
          <w:highlight w:val="white"/>
          <w:rtl w:val="0"/>
        </w:rPr>
        <w:t xml:space="preserve"> to retrieve the distinct item values. </w:t>
      </w:r>
      <w:r w:rsidDel="00000000" w:rsidR="00000000" w:rsidRPr="00000000">
        <w:rPr>
          <w:rtl w:val="0"/>
        </w:rPr>
      </w:r>
    </w:p>
    <w:p w:rsidR="00000000" w:rsidDel="00000000" w:rsidP="00000000" w:rsidRDefault="00000000" w:rsidRPr="00000000" w14:paraId="0000007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6">
      <w:pPr>
        <w:spacing w:line="240" w:lineRule="auto"/>
        <w:rPr>
          <w:color w:val="2f5496"/>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rPr>
          <w:rFonts w:ascii="Courier New" w:cs="Courier New" w:eastAsia="Courier New" w:hAnsi="Courier New"/>
          <w:i w:val="1"/>
          <w:color w:val="2f5496"/>
          <w:sz w:val="27"/>
          <w:szCs w:val="27"/>
          <w:highlight w:val="white"/>
        </w:rPr>
      </w:pPr>
      <w:r w:rsidDel="00000000" w:rsidR="00000000" w:rsidRPr="00000000">
        <w:rPr>
          <w:rFonts w:ascii="Courier New" w:cs="Courier New" w:eastAsia="Courier New" w:hAnsi="Courier New"/>
          <w:i w:val="1"/>
          <w:color w:val="2f5496"/>
          <w:sz w:val="27"/>
          <w:szCs w:val="27"/>
          <w:highlight w:val="white"/>
          <w:rtl w:val="0"/>
        </w:rPr>
        <w:t xml:space="preserve">Find how much has been spent on each product and sort it by price</w:t>
      </w:r>
    </w:p>
    <w:p w:rsidR="00000000" w:rsidDel="00000000" w:rsidP="00000000" w:rsidRDefault="00000000" w:rsidRPr="00000000" w14:paraId="00000078">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79">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7A">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w:t>
      </w:r>
      <w:r w:rsidDel="00000000" w:rsidR="00000000" w:rsidRPr="00000000">
        <w:rPr>
          <w:rFonts w:ascii="Courier New" w:cs="Courier New" w:eastAsia="Courier New" w:hAnsi="Courier New"/>
          <w:color w:val="383a42"/>
          <w:sz w:val="27"/>
          <w:szCs w:val="27"/>
          <w:shd w:fill="fafafa" w:val="clear"/>
          <w:rtl w:val="0"/>
        </w:rPr>
        <w:t xml:space="preserve">db.purchase_orders.aggregate(</w:t>
      </w:r>
    </w:p>
    <w:p w:rsidR="00000000" w:rsidDel="00000000" w:rsidP="00000000" w:rsidRDefault="00000000" w:rsidRPr="00000000" w14:paraId="0000007B">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tab/>
        <w:t xml:space="preserve">[</w:t>
      </w:r>
    </w:p>
    <w:p w:rsidR="00000000" w:rsidDel="00000000" w:rsidP="00000000" w:rsidRDefault="00000000" w:rsidRPr="00000000" w14:paraId="0000007C">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tab/>
        <w:t xml:space="preserve">  {</w:t>
      </w:r>
      <w:r w:rsidDel="00000000" w:rsidR="00000000" w:rsidRPr="00000000">
        <w:rPr>
          <w:rFonts w:ascii="Courier New" w:cs="Courier New" w:eastAsia="Courier New" w:hAnsi="Courier New"/>
          <w:color w:val="986801"/>
          <w:sz w:val="27"/>
          <w:szCs w:val="27"/>
          <w:highlight w:val="white"/>
          <w:rtl w:val="0"/>
        </w:rPr>
        <w:t xml:space="preserve">$match</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7D">
      <w:pPr>
        <w:spacing w:line="240" w:lineRule="auto"/>
        <w:ind w:left="720" w:firstLine="72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tab/>
        <w:t xml:space="preserve">{</w:t>
      </w:r>
      <w:r w:rsidDel="00000000" w:rsidR="00000000" w:rsidRPr="00000000">
        <w:rPr>
          <w:rFonts w:ascii="Courier New" w:cs="Courier New" w:eastAsia="Courier New" w:hAnsi="Courier New"/>
          <w:color w:val="986801"/>
          <w:sz w:val="27"/>
          <w:szCs w:val="27"/>
          <w:highlight w:val="white"/>
          <w:rtl w:val="0"/>
        </w:rPr>
        <w:t xml:space="preserve">$group</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_id</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"$product"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$sum</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7E">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$sort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-1</w:t>
      </w:r>
      <w:r w:rsidDel="00000000" w:rsidR="00000000" w:rsidRPr="00000000">
        <w:rPr>
          <w:rFonts w:ascii="Courier New" w:cs="Courier New" w:eastAsia="Courier New" w:hAnsi="Courier New"/>
          <w:color w:val="383a42"/>
          <w:sz w:val="27"/>
          <w:szCs w:val="27"/>
          <w:shd w:fill="fafafa" w:val="clear"/>
          <w:rtl w:val="0"/>
        </w:rPr>
        <w:t xml:space="preserve">}}</w:t>
      </w:r>
    </w:p>
    <w:p w:rsidR="00000000" w:rsidDel="00000000" w:rsidP="00000000" w:rsidRDefault="00000000" w:rsidRPr="00000000" w14:paraId="0000007F">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tab/>
        <w:t xml:space="preserve">]</w:t>
      </w:r>
    </w:p>
    <w:p w:rsidR="00000000" w:rsidDel="00000000" w:rsidP="00000000" w:rsidRDefault="00000000" w:rsidRPr="00000000" w14:paraId="00000080">
      <w:pPr>
        <w:spacing w:line="240" w:lineRule="auto"/>
        <w:ind w:left="720" w:firstLine="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w:t>
      </w:r>
    </w:p>
    <w:p w:rsidR="00000000" w:rsidDel="00000000" w:rsidP="00000000" w:rsidRDefault="00000000" w:rsidRPr="00000000" w14:paraId="00000081">
      <w:pPr>
        <w:spacing w:line="240" w:lineRule="auto"/>
        <w:ind w:left="720" w:firstLine="0"/>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82">
      <w:pPr>
        <w:spacing w:line="240" w:lineRule="auto"/>
        <w:ind w:left="720" w:firstLine="0"/>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83">
      <w:pPr>
        <w:spacing w:line="240" w:lineRule="auto"/>
        <w:ind w:left="720" w:firstLine="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 </w:t>
        <w:tab/>
        <w:t xml:space="preserve">{"_id" : "guitar", "total" : 400 }</w:t>
      </w:r>
    </w:p>
    <w:p w:rsidR="00000000" w:rsidDel="00000000" w:rsidP="00000000" w:rsidRDefault="00000000" w:rsidRPr="00000000" w14:paraId="00000084">
      <w:pPr>
        <w:spacing w:line="240" w:lineRule="auto"/>
        <w:ind w:left="1440" w:firstLine="72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"pizza", "total" : 180 }</w:t>
      </w:r>
    </w:p>
    <w:p w:rsidR="00000000" w:rsidDel="00000000" w:rsidP="00000000" w:rsidRDefault="00000000" w:rsidRPr="00000000" w14:paraId="00000085">
      <w:pPr>
        <w:spacing w:line="240" w:lineRule="auto"/>
        <w:ind w:left="1440" w:firstLine="72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"milk", "total" : 140 }</w:t>
      </w:r>
    </w:p>
    <w:p w:rsidR="00000000" w:rsidDel="00000000" w:rsidP="00000000" w:rsidRDefault="00000000" w:rsidRPr="00000000" w14:paraId="00000086">
      <w:pPr>
        <w:spacing w:line="240" w:lineRule="auto"/>
        <w:ind w:left="2160" w:firstLine="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"toothbrush", "total" : 90 }</w:t>
      </w:r>
    </w:p>
    <w:p w:rsidR="00000000" w:rsidDel="00000000" w:rsidP="00000000" w:rsidRDefault="00000000" w:rsidRPr="00000000" w14:paraId="00000087">
      <w:pPr>
        <w:spacing w:line="240" w:lineRule="auto"/>
        <w:ind w:left="1440" w:firstLine="72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"soy", "total" : 40 }</w:t>
      </w:r>
    </w:p>
    <w:p w:rsidR="00000000" w:rsidDel="00000000" w:rsidP="00000000" w:rsidRDefault="00000000" w:rsidRPr="00000000" w14:paraId="00000088">
      <w:pPr>
        <w:spacing w:line="240" w:lineRule="auto"/>
        <w:ind w:left="720" w:firstLine="0"/>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89">
      <w:pPr>
        <w:spacing w:line="240" w:lineRule="auto"/>
        <w:rPr>
          <w:rFonts w:ascii="Courier New" w:cs="Courier New" w:eastAsia="Courier New" w:hAnsi="Courier New"/>
          <w:color w:val="2f5496"/>
          <w:sz w:val="27"/>
          <w:szCs w:val="27"/>
          <w:shd w:fill="fafafa" w:val="clear"/>
        </w:rPr>
      </w:pPr>
      <w:r w:rsidDel="00000000" w:rsidR="00000000" w:rsidRPr="00000000">
        <w:rPr>
          <w:rtl w:val="0"/>
        </w:rPr>
      </w:r>
    </w:p>
    <w:p w:rsidR="00000000" w:rsidDel="00000000" w:rsidP="00000000" w:rsidRDefault="00000000" w:rsidRPr="00000000" w14:paraId="0000008A">
      <w:pPr>
        <w:spacing w:line="240" w:lineRule="auto"/>
        <w:rPr>
          <w:rFonts w:ascii="Courier New" w:cs="Courier New" w:eastAsia="Courier New" w:hAnsi="Courier New"/>
          <w:color w:val="2f5496"/>
          <w:sz w:val="27"/>
          <w:szCs w:val="27"/>
          <w:shd w:fill="fafafa" w:val="clear"/>
        </w:rPr>
      </w:pP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match method</w:t>
      </w:r>
      <w:r w:rsidDel="00000000" w:rsidR="00000000" w:rsidRPr="00000000">
        <w:rPr>
          <w:color w:val="202124"/>
          <w:sz w:val="24"/>
          <w:szCs w:val="24"/>
          <w:highlight w:val="white"/>
          <w:rtl w:val="0"/>
        </w:rPr>
        <w:t xml:space="preserve"> takes a document that specifies the query conditions. </w:t>
      </w: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8C">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8D">
      <w:pPr>
        <w:spacing w:line="240" w:lineRule="auto"/>
        <w:rPr>
          <w:rFonts w:ascii="Courier New" w:cs="Courier New" w:eastAsia="Courier New" w:hAnsi="Courier New"/>
          <w:i w:val="1"/>
          <w:color w:val="2f5496"/>
          <w:sz w:val="27"/>
          <w:szCs w:val="27"/>
          <w:highlight w:val="white"/>
        </w:rPr>
      </w:pPr>
      <w:r w:rsidDel="00000000" w:rsidR="00000000" w:rsidRPr="00000000">
        <w:rPr>
          <w:rFonts w:ascii="Courier New" w:cs="Courier New" w:eastAsia="Courier New" w:hAnsi="Courier New"/>
          <w:i w:val="1"/>
          <w:color w:val="2f5496"/>
          <w:sz w:val="27"/>
          <w:szCs w:val="27"/>
          <w:highlight w:val="white"/>
          <w:rtl w:val="0"/>
        </w:rPr>
        <w:t xml:space="preserve">Find how much money each customer has spent on toothbrushes and pizza</w:t>
      </w:r>
    </w:p>
    <w:p w:rsidR="00000000" w:rsidDel="00000000" w:rsidP="00000000" w:rsidRDefault="00000000" w:rsidRPr="00000000" w14:paraId="0000008E">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8F">
      <w:pPr>
        <w:spacing w:line="240" w:lineRule="auto"/>
        <w:rPr>
          <w:rFonts w:ascii="Courier New" w:cs="Courier New" w:eastAsia="Courier New" w:hAnsi="Courier New"/>
          <w:i w:val="1"/>
          <w:color w:val="2f5496"/>
          <w:sz w:val="27"/>
          <w:szCs w:val="27"/>
          <w:highlight w:val="white"/>
        </w:rPr>
      </w:pPr>
      <w:r w:rsidDel="00000000" w:rsidR="00000000" w:rsidRPr="00000000">
        <w:rPr>
          <w:rtl w:val="0"/>
        </w:rPr>
      </w:r>
    </w:p>
    <w:p w:rsidR="00000000" w:rsidDel="00000000" w:rsidP="00000000" w:rsidRDefault="00000000" w:rsidRPr="00000000" w14:paraId="00000090">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w:t>
      </w:r>
      <w:r w:rsidDel="00000000" w:rsidR="00000000" w:rsidRPr="00000000">
        <w:rPr>
          <w:rFonts w:ascii="Courier New" w:cs="Courier New" w:eastAsia="Courier New" w:hAnsi="Courier New"/>
          <w:color w:val="383a42"/>
          <w:sz w:val="27"/>
          <w:szCs w:val="27"/>
          <w:shd w:fill="fafafa" w:val="clear"/>
          <w:rtl w:val="0"/>
        </w:rPr>
        <w:t xml:space="preserve">db.purchase_orders.aggregate(</w:t>
      </w:r>
    </w:p>
    <w:p w:rsidR="00000000" w:rsidDel="00000000" w:rsidP="00000000" w:rsidRDefault="00000000" w:rsidRPr="00000000" w14:paraId="00000091">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tab/>
        <w:t xml:space="preserve"> [</w:t>
      </w:r>
    </w:p>
    <w:p w:rsidR="00000000" w:rsidDel="00000000" w:rsidP="00000000" w:rsidRDefault="00000000" w:rsidRPr="00000000" w14:paraId="00000092">
      <w:pPr>
        <w:spacing w:line="240" w:lineRule="auto"/>
        <w:ind w:left="720" w:firstLine="72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$match</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product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$in</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"toothbrush"</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"pizza"</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93">
      <w:pPr>
        <w:spacing w:line="240" w:lineRule="auto"/>
        <w:ind w:left="720" w:firstLine="720"/>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$group</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_id</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"$product"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$sum</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"$total"</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94">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w:t>
      </w:r>
    </w:p>
    <w:p w:rsidR="00000000" w:rsidDel="00000000" w:rsidP="00000000" w:rsidRDefault="00000000" w:rsidRPr="00000000" w14:paraId="00000095">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w:t>
      </w:r>
    </w:p>
    <w:p w:rsidR="00000000" w:rsidDel="00000000" w:rsidP="00000000" w:rsidRDefault="00000000" w:rsidRPr="00000000" w14:paraId="00000096">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97">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w:t>
      </w:r>
    </w:p>
    <w:p w:rsidR="00000000" w:rsidDel="00000000" w:rsidP="00000000" w:rsidRDefault="00000000" w:rsidRPr="00000000" w14:paraId="00000099">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"toothbrush", "total" : 90 }</w:t>
      </w:r>
    </w:p>
    <w:p w:rsidR="00000000" w:rsidDel="00000000" w:rsidP="00000000" w:rsidRDefault="00000000" w:rsidRPr="00000000" w14:paraId="0000009A">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"pizza", "total" : 180 }</w:t>
      </w:r>
    </w:p>
    <w:p w:rsidR="00000000" w:rsidDel="00000000" w:rsidP="00000000" w:rsidRDefault="00000000" w:rsidRPr="00000000" w14:paraId="0000009B">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9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color w:val="2f5496"/>
          <w:sz w:val="32"/>
          <w:szCs w:val="32"/>
        </w:rPr>
      </w:pPr>
      <w:r w:rsidDel="00000000" w:rsidR="00000000" w:rsidRPr="00000000">
        <w:rPr>
          <w:rtl w:val="0"/>
        </w:rPr>
      </w:r>
    </w:p>
    <w:p w:rsidR="00000000" w:rsidDel="00000000" w:rsidP="00000000" w:rsidRDefault="00000000" w:rsidRPr="00000000" w14:paraId="0000009F">
      <w:pPr>
        <w:spacing w:line="240" w:lineRule="auto"/>
        <w:rPr>
          <w:color w:val="2f5496"/>
          <w:sz w:val="32"/>
          <w:szCs w:val="32"/>
        </w:rPr>
      </w:pPr>
      <w:r w:rsidDel="00000000" w:rsidR="00000000" w:rsidRPr="00000000">
        <w:rPr>
          <w:rtl w:val="0"/>
        </w:rPr>
      </w:r>
    </w:p>
    <w:p w:rsidR="00000000" w:rsidDel="00000000" w:rsidP="00000000" w:rsidRDefault="00000000" w:rsidRPr="00000000" w14:paraId="000000A0">
      <w:pPr>
        <w:spacing w:line="240" w:lineRule="auto"/>
        <w:rPr>
          <w:color w:val="2f5496"/>
          <w:sz w:val="32"/>
          <w:szCs w:val="32"/>
        </w:rPr>
      </w:pPr>
      <w:r w:rsidDel="00000000" w:rsidR="00000000" w:rsidRPr="00000000">
        <w:rPr>
          <w:rtl w:val="0"/>
        </w:rPr>
      </w:r>
    </w:p>
    <w:p w:rsidR="00000000" w:rsidDel="00000000" w:rsidP="00000000" w:rsidRDefault="00000000" w:rsidRPr="00000000" w14:paraId="000000A1">
      <w:pPr>
        <w:spacing w:line="240" w:lineRule="auto"/>
        <w:rPr>
          <w:color w:val="2f5496"/>
          <w:sz w:val="32"/>
          <w:szCs w:val="32"/>
        </w:rPr>
      </w:pPr>
      <w:r w:rsidDel="00000000" w:rsidR="00000000" w:rsidRPr="00000000">
        <w:rPr>
          <w:rtl w:val="0"/>
        </w:rPr>
      </w:r>
    </w:p>
    <w:p w:rsidR="00000000" w:rsidDel="00000000" w:rsidP="00000000" w:rsidRDefault="00000000" w:rsidRPr="00000000" w14:paraId="000000A2">
      <w:pPr>
        <w:spacing w:line="240" w:lineRule="auto"/>
        <w:rPr>
          <w:color w:val="2f5496"/>
          <w:sz w:val="32"/>
          <w:szCs w:val="32"/>
        </w:rPr>
      </w:pPr>
      <w:r w:rsidDel="00000000" w:rsidR="00000000" w:rsidRPr="00000000">
        <w:rPr>
          <w:rtl w:val="0"/>
        </w:rPr>
      </w:r>
    </w:p>
    <w:p w:rsidR="00000000" w:rsidDel="00000000" w:rsidP="00000000" w:rsidRDefault="00000000" w:rsidRPr="00000000" w14:paraId="000000A3">
      <w:pPr>
        <w:spacing w:line="240" w:lineRule="auto"/>
        <w:rPr>
          <w:color w:val="2f5496"/>
          <w:sz w:val="32"/>
          <w:szCs w:val="32"/>
        </w:rPr>
      </w:pPr>
      <w:r w:rsidDel="00000000" w:rsidR="00000000" w:rsidRPr="00000000">
        <w:rPr>
          <w:rtl w:val="0"/>
        </w:rPr>
      </w:r>
    </w:p>
    <w:p w:rsidR="00000000" w:rsidDel="00000000" w:rsidP="00000000" w:rsidRDefault="00000000" w:rsidRPr="00000000" w14:paraId="000000A4">
      <w:pPr>
        <w:spacing w:line="240" w:lineRule="auto"/>
        <w:rPr>
          <w:color w:val="2f5496"/>
          <w:sz w:val="32"/>
          <w:szCs w:val="32"/>
        </w:rPr>
      </w:pPr>
      <w:r w:rsidDel="00000000" w:rsidR="00000000" w:rsidRPr="00000000">
        <w:rPr>
          <w:rtl w:val="0"/>
        </w:rPr>
      </w:r>
    </w:p>
    <w:p w:rsidR="00000000" w:rsidDel="00000000" w:rsidP="00000000" w:rsidRDefault="00000000" w:rsidRPr="00000000" w14:paraId="000000A5">
      <w:pPr>
        <w:spacing w:line="240" w:lineRule="auto"/>
        <w:rPr>
          <w:color w:val="2f5496"/>
          <w:sz w:val="32"/>
          <w:szCs w:val="32"/>
        </w:rPr>
      </w:pPr>
      <w:r w:rsidDel="00000000" w:rsidR="00000000" w:rsidRPr="00000000">
        <w:rPr>
          <w:color w:val="2f5496"/>
          <w:sz w:val="32"/>
          <w:szCs w:val="32"/>
          <w:rtl w:val="0"/>
        </w:rPr>
        <w:t xml:space="preserve">Indexing</w:t>
      </w:r>
    </w:p>
    <w:p w:rsidR="00000000" w:rsidDel="00000000" w:rsidP="00000000" w:rsidRDefault="00000000" w:rsidRPr="00000000" w14:paraId="000000A6">
      <w:pPr>
        <w:spacing w:line="240" w:lineRule="auto"/>
        <w:rPr>
          <w:color w:val="2f5496"/>
          <w:sz w:val="32"/>
          <w:szCs w:val="32"/>
        </w:rPr>
      </w:pPr>
      <w:r w:rsidDel="00000000" w:rsidR="00000000" w:rsidRPr="00000000">
        <w:rPr>
          <w:rtl w:val="0"/>
        </w:rPr>
      </w:r>
    </w:p>
    <w:p w:rsidR="00000000" w:rsidDel="00000000" w:rsidP="00000000" w:rsidRDefault="00000000" w:rsidRPr="00000000" w14:paraId="000000A7">
      <w:pPr>
        <w:spacing w:line="240" w:lineRule="auto"/>
        <w:rPr>
          <w:sz w:val="24"/>
          <w:szCs w:val="24"/>
          <w:highlight w:val="white"/>
        </w:rPr>
      </w:pPr>
      <w:r w:rsidDel="00000000" w:rsidR="00000000" w:rsidRPr="00000000">
        <w:rPr>
          <w:sz w:val="24"/>
          <w:szCs w:val="24"/>
          <w:highlight w:val="white"/>
          <w:rtl w:val="0"/>
        </w:rPr>
        <w:t xml:space="preserve">Indexes support the efficient execution of queries in MongoDB. Without indexes, MongoDB must perform a </w:t>
      </w:r>
      <w:r w:rsidDel="00000000" w:rsidR="00000000" w:rsidRPr="00000000">
        <w:rPr>
          <w:i w:val="1"/>
          <w:sz w:val="24"/>
          <w:szCs w:val="24"/>
          <w:highlight w:val="white"/>
          <w:rtl w:val="0"/>
        </w:rPr>
        <w:t xml:space="preserve">collection scan</w:t>
      </w:r>
      <w:r w:rsidDel="00000000" w:rsidR="00000000" w:rsidRPr="00000000">
        <w:rPr>
          <w:sz w:val="24"/>
          <w:szCs w:val="24"/>
          <w:highlight w:val="white"/>
          <w:rtl w:val="0"/>
        </w:rPr>
        <w:t xml:space="preserve">, i.e. scan every document in a collection, to select those documents that match the query statement.</w:t>
      </w:r>
    </w:p>
    <w:p w:rsidR="00000000" w:rsidDel="00000000" w:rsidP="00000000" w:rsidRDefault="00000000" w:rsidRPr="00000000" w14:paraId="000000A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sz w:val="24"/>
          <w:szCs w:val="24"/>
        </w:rPr>
      </w:pPr>
      <w:r w:rsidDel="00000000" w:rsidR="00000000" w:rsidRPr="00000000">
        <w:rPr>
          <w:sz w:val="24"/>
          <w:szCs w:val="24"/>
          <w:rtl w:val="0"/>
        </w:rPr>
        <w:t xml:space="preserve">Indexes support the efficient resolution of queries. Without indexes, MongoDB must scan every document of a collection to select those documents that match the query statement.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sz w:val="24"/>
          <w:szCs w:val="24"/>
        </w:rPr>
      </w:pPr>
      <w:r w:rsidDel="00000000" w:rsidR="00000000" w:rsidRPr="00000000">
        <w:rPr>
          <w:sz w:val="24"/>
          <w:szCs w:val="24"/>
          <w:rtl w:val="0"/>
        </w:rPr>
        <w:t xml:space="preserve">Indexes are special data structures that store a small portion of the data set in an easy-to-traverse form. The index stores the value of a specific field or set of fields, ordered by the value of the field as specified in the index.</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createIndex()</w:t>
      </w:r>
      <w:r w:rsidDel="00000000" w:rsidR="00000000" w:rsidRPr="00000000">
        <w:rPr>
          <w:sz w:val="24"/>
          <w:szCs w:val="24"/>
          <w:highlight w:val="white"/>
          <w:rtl w:val="0"/>
        </w:rPr>
        <w:t xml:space="preserve"> used</w:t>
      </w:r>
      <w:r w:rsidDel="00000000" w:rsidR="00000000" w:rsidRPr="00000000">
        <w:rPr>
          <w:rFonts w:ascii="Times New Roman" w:cs="Times New Roman" w:eastAsia="Times New Roman" w:hAnsi="Times New Roman"/>
          <w:sz w:val="24"/>
          <w:szCs w:val="24"/>
          <w:rtl w:val="0"/>
        </w:rPr>
        <w:t xml:space="preserve"> for creating an Index in MongoDB:</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db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COLLECTION_NAME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createIndex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KEY</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Courier New" w:cs="Courier New" w:eastAsia="Courier New" w:hAnsi="Courier New"/>
          <w:color w:val="666600"/>
          <w:sz w:val="23"/>
          <w:szCs w:val="23"/>
          <w:shd w:fill="eeeeee" w:val="clear"/>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sz w:val="24"/>
          <w:szCs w:val="24"/>
          <w:highlight w:val="white"/>
        </w:rPr>
      </w:pPr>
      <w:r w:rsidDel="00000000" w:rsidR="00000000" w:rsidRPr="00000000">
        <w:rPr>
          <w:sz w:val="24"/>
          <w:szCs w:val="24"/>
          <w:highlight w:val="white"/>
          <w:rtl w:val="0"/>
        </w:rPr>
        <w:t xml:space="preserve">Here key is the name of the field on which you want to create the index and 1 is for ascending order. </w:t>
      </w:r>
    </w:p>
    <w:p w:rsidR="00000000" w:rsidDel="00000000" w:rsidP="00000000" w:rsidRDefault="00000000" w:rsidRPr="00000000" w14:paraId="000000B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ind w:left="0" w:right="40" w:firstLine="0"/>
        <w:jc w:val="both"/>
        <w:rPr>
          <w:rFonts w:ascii="Times New Roman" w:cs="Times New Roman" w:eastAsia="Times New Roman" w:hAnsi="Times New Roman"/>
          <w:sz w:val="25"/>
          <w:szCs w:val="25"/>
        </w:rPr>
      </w:pPr>
      <w:bookmarkStart w:colFirst="0" w:colLast="0" w:name="_ogdtxdq504ki" w:id="0"/>
      <w:bookmarkEnd w:id="0"/>
      <w:r w:rsidDel="00000000" w:rsidR="00000000" w:rsidRPr="00000000">
        <w:rPr>
          <w:rFonts w:ascii="Times New Roman" w:cs="Times New Roman" w:eastAsia="Times New Roman" w:hAnsi="Times New Roman"/>
          <w:b w:val="1"/>
          <w:sz w:val="25"/>
          <w:szCs w:val="25"/>
          <w:rtl w:val="0"/>
        </w:rPr>
        <w:t xml:space="preserve">dropIndex() </w:t>
      </w:r>
      <w:r w:rsidDel="00000000" w:rsidR="00000000" w:rsidRPr="00000000">
        <w:rPr>
          <w:rFonts w:ascii="Times New Roman" w:cs="Times New Roman" w:eastAsia="Times New Roman" w:hAnsi="Times New Roman"/>
          <w:sz w:val="25"/>
          <w:szCs w:val="25"/>
          <w:rtl w:val="0"/>
        </w:rPr>
        <w:t xml:space="preserve">: To </w:t>
      </w:r>
      <w:r w:rsidDel="00000000" w:rsidR="00000000" w:rsidRPr="00000000">
        <w:rPr>
          <w:rFonts w:ascii="Times New Roman" w:cs="Times New Roman" w:eastAsia="Times New Roman" w:hAnsi="Times New Roman"/>
          <w:sz w:val="24"/>
          <w:szCs w:val="24"/>
          <w:highlight w:val="white"/>
          <w:rtl w:val="0"/>
        </w:rPr>
        <w:t xml:space="preserve">drop a particular index using the dropIndex() method of MongoDB.</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Courier New" w:cs="Courier New" w:eastAsia="Courier New" w:hAnsi="Courier New"/>
          <w:sz w:val="23"/>
          <w:szCs w:val="23"/>
          <w:shd w:fill="eeeeee" w:val="clear"/>
        </w:rPr>
      </w:pPr>
      <w:r w:rsidDel="00000000" w:rsidR="00000000" w:rsidRPr="00000000">
        <w:rPr>
          <w:sz w:val="24"/>
          <w:szCs w:val="24"/>
          <w:rtl w:val="0"/>
        </w:rPr>
        <w:t xml:space="preserve">Syntax: </w:t>
      </w:r>
      <w:r w:rsidDel="00000000" w:rsidR="00000000" w:rsidRPr="00000000">
        <w:rPr>
          <w:rFonts w:ascii="Courier New" w:cs="Courier New" w:eastAsia="Courier New" w:hAnsi="Courier New"/>
          <w:sz w:val="23"/>
          <w:szCs w:val="23"/>
          <w:shd w:fill="eeeeee" w:val="clear"/>
          <w:rtl w:val="0"/>
        </w:rPr>
        <w:t xml:space="preserve">&gt;db.COLLECTION_NAME.dropIndex({KEY:1})</w:t>
      </w:r>
    </w:p>
    <w:p w:rsidR="00000000" w:rsidDel="00000000" w:rsidP="00000000" w:rsidRDefault="00000000" w:rsidRPr="00000000" w14:paraId="000000B5">
      <w:pPr>
        <w:spacing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6">
      <w:pPr>
        <w:spacing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7">
      <w:pPr>
        <w:pStyle w:val="Heading2"/>
        <w:keepNext w:val="0"/>
        <w:keepLines w:val="0"/>
        <w:spacing w:after="80" w:line="240" w:lineRule="auto"/>
        <w:rPr>
          <w:b w:val="1"/>
          <w:sz w:val="25"/>
          <w:szCs w:val="25"/>
          <w:highlight w:val="white"/>
        </w:rPr>
      </w:pPr>
      <w:bookmarkStart w:colFirst="0" w:colLast="0" w:name="_wdbrn3m7b8ae" w:id="1"/>
      <w:bookmarkEnd w:id="1"/>
      <w:r w:rsidDel="00000000" w:rsidR="00000000" w:rsidRPr="00000000">
        <w:rPr>
          <w:rFonts w:ascii="Times New Roman" w:cs="Times New Roman" w:eastAsia="Times New Roman" w:hAnsi="Times New Roman"/>
          <w:b w:val="1"/>
          <w:sz w:val="25"/>
          <w:szCs w:val="25"/>
          <w:highlight w:val="white"/>
          <w:rtl w:val="0"/>
        </w:rPr>
        <w:t xml:space="preserve">The getIndexes() method:</w:t>
      </w:r>
      <w:r w:rsidDel="00000000" w:rsidR="00000000" w:rsidRPr="00000000">
        <w:rPr>
          <w:b w:val="1"/>
          <w:sz w:val="25"/>
          <w:szCs w:val="25"/>
          <w:highlight w:val="white"/>
          <w:rtl w:val="0"/>
        </w:rPr>
        <w:t xml:space="preserve"> </w:t>
      </w:r>
    </w:p>
    <w:p w:rsidR="00000000" w:rsidDel="00000000" w:rsidP="00000000" w:rsidRDefault="00000000" w:rsidRPr="00000000" w14:paraId="000000B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40" w:lineRule="auto"/>
        <w:ind w:left="40" w:right="40" w:firstLine="0"/>
        <w:jc w:val="both"/>
        <w:rPr>
          <w:rFonts w:ascii="Times New Roman" w:cs="Times New Roman" w:eastAsia="Times New Roman" w:hAnsi="Times New Roman"/>
          <w:sz w:val="24"/>
          <w:szCs w:val="24"/>
          <w:highlight w:val="white"/>
        </w:rPr>
      </w:pPr>
      <w:bookmarkStart w:colFirst="0" w:colLast="0" w:name="_pzyep6cl9w3k" w:id="2"/>
      <w:bookmarkEnd w:id="2"/>
      <w:r w:rsidDel="00000000" w:rsidR="00000000" w:rsidRPr="00000000">
        <w:rPr>
          <w:rFonts w:ascii="Times New Roman" w:cs="Times New Roman" w:eastAsia="Times New Roman" w:hAnsi="Times New Roman"/>
          <w:sz w:val="24"/>
          <w:szCs w:val="24"/>
          <w:highlight w:val="white"/>
          <w:rtl w:val="0"/>
        </w:rPr>
        <w:t xml:space="preserve">This method returns the description of all the indexes int the collection.</w:t>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40" w:lineRule="auto"/>
        <w:ind w:left="40" w:right="40" w:firstLine="0"/>
        <w:jc w:val="both"/>
        <w:rPr>
          <w:rFonts w:ascii="Times New Roman" w:cs="Times New Roman" w:eastAsia="Times New Roman" w:hAnsi="Times New Roman"/>
          <w:b w:val="1"/>
          <w:color w:val="494747"/>
          <w:sz w:val="23"/>
          <w:szCs w:val="23"/>
          <w:shd w:fill="eeeeee" w:val="clear"/>
        </w:rPr>
      </w:pPr>
      <w:bookmarkStart w:colFirst="0" w:colLast="0" w:name="_av9l9s9erhzp" w:id="3"/>
      <w:bookmarkEnd w:id="3"/>
      <w:r w:rsidDel="00000000" w:rsidR="00000000" w:rsidRPr="00000000">
        <w:rPr>
          <w:rFonts w:ascii="Times New Roman" w:cs="Times New Roman" w:eastAsia="Times New Roman" w:hAnsi="Times New Roman"/>
          <w:b w:val="1"/>
          <w:color w:val="494747"/>
          <w:sz w:val="24"/>
          <w:szCs w:val="24"/>
          <w:highlight w:val="white"/>
          <w:rtl w:val="0"/>
        </w:rPr>
        <w:t xml:space="preserve">Syntax: </w:t>
      </w:r>
      <w:r w:rsidDel="00000000" w:rsidR="00000000" w:rsidRPr="00000000">
        <w:rPr>
          <w:rFonts w:ascii="Times New Roman" w:cs="Times New Roman" w:eastAsia="Times New Roman" w:hAnsi="Times New Roman"/>
          <w:b w:val="1"/>
          <w:color w:val="494747"/>
          <w:sz w:val="23"/>
          <w:szCs w:val="23"/>
          <w:shd w:fill="eeeeee" w:val="clear"/>
          <w:rtl w:val="0"/>
        </w:rPr>
        <w:t xml:space="preserve">db.COLLECTION_NAME.getIndexes()</w:t>
      </w:r>
    </w:p>
    <w:p w:rsidR="00000000" w:rsidDel="00000000" w:rsidP="00000000" w:rsidRDefault="00000000" w:rsidRPr="00000000" w14:paraId="000000BA">
      <w:pPr>
        <w:spacing w:after="100" w:before="1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spacing w:after="100" w:before="100" w:line="240" w:lineRule="auto"/>
        <w:rPr>
          <w:rFonts w:ascii="Times New Roman" w:cs="Times New Roman" w:eastAsia="Times New Roman" w:hAnsi="Times New Roman"/>
          <w:b w:val="1"/>
          <w:color w:val="2f5496"/>
          <w:sz w:val="24"/>
          <w:szCs w:val="24"/>
          <w:highlight w:val="white"/>
        </w:rPr>
      </w:pPr>
      <w:r w:rsidDel="00000000" w:rsidR="00000000" w:rsidRPr="00000000">
        <w:rPr>
          <w:rFonts w:ascii="Times New Roman" w:cs="Times New Roman" w:eastAsia="Times New Roman" w:hAnsi="Times New Roman"/>
          <w:b w:val="1"/>
          <w:color w:val="2f5496"/>
          <w:sz w:val="24"/>
          <w:szCs w:val="24"/>
          <w:highlight w:val="white"/>
          <w:rtl w:val="0"/>
        </w:rPr>
        <w:t xml:space="preserve">Query and Projection Operator</w:t>
      </w:r>
    </w:p>
    <w:p w:rsidR="00000000" w:rsidDel="00000000" w:rsidP="00000000" w:rsidRDefault="00000000" w:rsidRPr="00000000" w14:paraId="000000BC">
      <w:pPr>
        <w:spacing w:line="240" w:lineRule="auto"/>
        <w:rPr>
          <w:color w:val="494747"/>
          <w:sz w:val="24"/>
          <w:szCs w:val="24"/>
          <w:highlight w:val="white"/>
        </w:rPr>
      </w:pPr>
      <w:hyperlink r:id="rId12">
        <w:r w:rsidDel="00000000" w:rsidR="00000000" w:rsidRPr="00000000">
          <w:rPr>
            <w:rFonts w:ascii="Courier New" w:cs="Courier New" w:eastAsia="Courier New" w:hAnsi="Courier New"/>
            <w:color w:val="006cbc"/>
            <w:sz w:val="24"/>
            <w:szCs w:val="24"/>
            <w:highlight w:val="white"/>
            <w:rtl w:val="0"/>
          </w:rPr>
          <w:t xml:space="preserve">$text</w:t>
        </w:r>
      </w:hyperlink>
      <w:r w:rsidDel="00000000" w:rsidR="00000000" w:rsidRPr="00000000">
        <w:rPr>
          <w:color w:val="494747"/>
          <w:sz w:val="24"/>
          <w:szCs w:val="24"/>
          <w:highlight w:val="white"/>
          <w:rtl w:val="0"/>
        </w:rPr>
        <w:t xml:space="preserve"> performs a text search on the content of the fields indexed with a </w:t>
      </w:r>
      <w:hyperlink r:id="rId13">
        <w:r w:rsidDel="00000000" w:rsidR="00000000" w:rsidRPr="00000000">
          <w:rPr>
            <w:color w:val="006cbc"/>
            <w:sz w:val="24"/>
            <w:szCs w:val="24"/>
            <w:highlight w:val="white"/>
            <w:rtl w:val="0"/>
          </w:rPr>
          <w:t xml:space="preserve">text index</w:t>
        </w:r>
      </w:hyperlink>
      <w:r w:rsidDel="00000000" w:rsidR="00000000" w:rsidRPr="00000000">
        <w:rPr>
          <w:color w:val="494747"/>
          <w:sz w:val="24"/>
          <w:szCs w:val="24"/>
          <w:highlight w:val="white"/>
          <w:rtl w:val="0"/>
        </w:rPr>
        <w:t xml:space="preserve">. </w:t>
      </w:r>
    </w:p>
    <w:p w:rsidR="00000000" w:rsidDel="00000000" w:rsidP="00000000" w:rsidRDefault="00000000" w:rsidRPr="00000000" w14:paraId="000000BD">
      <w:pPr>
        <w:spacing w:line="240" w:lineRule="auto"/>
        <w:rPr>
          <w:b w:val="1"/>
          <w:color w:val="494747"/>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rPr>
          <w:color w:val="494747"/>
          <w:sz w:val="24"/>
          <w:szCs w:val="24"/>
          <w:highlight w:val="white"/>
        </w:rPr>
      </w:pPr>
      <w:r w:rsidDel="00000000" w:rsidR="00000000" w:rsidRPr="00000000">
        <w:rPr>
          <w:color w:val="494747"/>
          <w:sz w:val="24"/>
          <w:szCs w:val="24"/>
          <w:highlight w:val="white"/>
          <w:rtl w:val="0"/>
        </w:rPr>
        <w:t xml:space="preserve">$text operator accepts a text query document with the following fields:</w:t>
      </w:r>
    </w:p>
    <w:p w:rsidR="00000000" w:rsidDel="00000000" w:rsidP="00000000" w:rsidRDefault="00000000" w:rsidRPr="00000000" w14:paraId="000000BF">
      <w:pPr>
        <w:spacing w:line="240" w:lineRule="auto"/>
        <w:rPr>
          <w:b w:val="1"/>
          <w:color w:val="494747"/>
          <w:sz w:val="24"/>
          <w:szCs w:val="24"/>
          <w:highlight w:val="white"/>
        </w:rPr>
      </w:pPr>
      <w:r w:rsidDel="00000000" w:rsidR="00000000" w:rsidRPr="00000000">
        <w:rPr>
          <w:rtl w:val="0"/>
        </w:rPr>
      </w:r>
    </w:p>
    <w:p w:rsidR="00000000" w:rsidDel="00000000" w:rsidP="00000000" w:rsidRDefault="00000000" w:rsidRPr="00000000" w14:paraId="000000C0">
      <w:pPr>
        <w:spacing w:line="240" w:lineRule="auto"/>
        <w:rPr>
          <w:b w:val="1"/>
          <w:color w:val="494747"/>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rPr>
          <w:b w:val="1"/>
          <w:color w:val="494747"/>
          <w:sz w:val="24"/>
          <w:szCs w:val="24"/>
          <w:highlight w:val="white"/>
        </w:rPr>
      </w:pPr>
      <w:r w:rsidDel="00000000" w:rsidR="00000000" w:rsidRPr="00000000">
        <w:rPr>
          <w:b w:val="1"/>
          <w:color w:val="494747"/>
          <w:sz w:val="24"/>
          <w:szCs w:val="24"/>
          <w:highlight w:val="white"/>
        </w:rPr>
        <w:drawing>
          <wp:inline distB="114300" distT="114300" distL="114300" distR="114300">
            <wp:extent cx="5700713" cy="4395278"/>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00713" cy="439527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rPr>
          <w:b w:val="1"/>
          <w:color w:val="494747"/>
          <w:sz w:val="24"/>
          <w:szCs w:val="24"/>
          <w:highlight w:val="white"/>
        </w:rPr>
      </w:pPr>
      <w:r w:rsidDel="00000000" w:rsidR="00000000" w:rsidRPr="00000000">
        <w:rPr>
          <w:rtl w:val="0"/>
        </w:rPr>
      </w:r>
    </w:p>
    <w:p w:rsidR="00000000" w:rsidDel="00000000" w:rsidP="00000000" w:rsidRDefault="00000000" w:rsidRPr="00000000" w14:paraId="000000C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32.30769230769226" w:lineRule="auto"/>
        <w:rPr>
          <w:b w:val="1"/>
          <w:color w:val="2f5496"/>
          <w:sz w:val="27"/>
          <w:szCs w:val="27"/>
          <w:highlight w:val="white"/>
        </w:rPr>
      </w:pPr>
      <w:bookmarkStart w:colFirst="0" w:colLast="0" w:name="_l21pk897ty7z" w:id="4"/>
      <w:bookmarkEnd w:id="4"/>
      <w:r w:rsidDel="00000000" w:rsidR="00000000" w:rsidRPr="00000000">
        <w:rPr>
          <w:rFonts w:ascii="Courier New" w:cs="Courier New" w:eastAsia="Courier New" w:hAnsi="Courier New"/>
          <w:b w:val="1"/>
          <w:color w:val="2f5496"/>
          <w:sz w:val="27"/>
          <w:szCs w:val="27"/>
          <w:highlight w:val="white"/>
          <w:rtl w:val="0"/>
        </w:rPr>
        <w:t xml:space="preserve">$search</w:t>
      </w:r>
      <w:r w:rsidDel="00000000" w:rsidR="00000000" w:rsidRPr="00000000">
        <w:rPr>
          <w:b w:val="1"/>
          <w:color w:val="2f5496"/>
          <w:sz w:val="27"/>
          <w:szCs w:val="27"/>
          <w:highlight w:val="white"/>
          <w:rtl w:val="0"/>
        </w:rPr>
        <w:t xml:space="preserve"> Field</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32.30769230769226" w:lineRule="auto"/>
        <w:rPr>
          <w:color w:val="494747"/>
          <w:sz w:val="24"/>
          <w:szCs w:val="24"/>
          <w:highlight w:val="white"/>
        </w:rPr>
      </w:pPr>
      <w:bookmarkStart w:colFirst="0" w:colLast="0" w:name="_lhe0on1v5qnp" w:id="5"/>
      <w:bookmarkEnd w:id="5"/>
      <w:r w:rsidDel="00000000" w:rsidR="00000000" w:rsidRPr="00000000">
        <w:rPr>
          <w:color w:val="494747"/>
          <w:sz w:val="24"/>
          <w:szCs w:val="24"/>
          <w:highlight w:val="white"/>
          <w:rtl w:val="0"/>
        </w:rPr>
        <w:t xml:space="preserve">In the </w:t>
      </w:r>
      <w:r w:rsidDel="00000000" w:rsidR="00000000" w:rsidRPr="00000000">
        <w:rPr>
          <w:rFonts w:ascii="Courier New" w:cs="Courier New" w:eastAsia="Courier New" w:hAnsi="Courier New"/>
          <w:sz w:val="24"/>
          <w:szCs w:val="24"/>
          <w:highlight w:val="white"/>
          <w:rtl w:val="0"/>
        </w:rPr>
        <w:t xml:space="preserve">$search</w:t>
      </w:r>
      <w:r w:rsidDel="00000000" w:rsidR="00000000" w:rsidRPr="00000000">
        <w:rPr>
          <w:color w:val="494747"/>
          <w:sz w:val="24"/>
          <w:szCs w:val="24"/>
          <w:highlight w:val="white"/>
          <w:rtl w:val="0"/>
        </w:rPr>
        <w:t xml:space="preserve"> field, specify a string of words that the </w:t>
      </w:r>
      <w:hyperlink r:id="rId15">
        <w:r w:rsidDel="00000000" w:rsidR="00000000" w:rsidRPr="00000000">
          <w:rPr>
            <w:rFonts w:ascii="Courier New" w:cs="Courier New" w:eastAsia="Courier New" w:hAnsi="Courier New"/>
            <w:color w:val="006cbc"/>
            <w:sz w:val="24"/>
            <w:szCs w:val="24"/>
            <w:highlight w:val="white"/>
            <w:rtl w:val="0"/>
          </w:rPr>
          <w:t xml:space="preserve">$text</w:t>
        </w:r>
      </w:hyperlink>
      <w:r w:rsidDel="00000000" w:rsidR="00000000" w:rsidRPr="00000000">
        <w:rPr>
          <w:color w:val="494747"/>
          <w:sz w:val="24"/>
          <w:szCs w:val="24"/>
          <w:highlight w:val="white"/>
          <w:rtl w:val="0"/>
        </w:rPr>
        <w:t xml:space="preserve"> operator parses and uses to query the </w:t>
      </w:r>
      <w:hyperlink r:id="rId16">
        <w:r w:rsidDel="00000000" w:rsidR="00000000" w:rsidRPr="00000000">
          <w:rPr>
            <w:color w:val="006cbc"/>
            <w:sz w:val="24"/>
            <w:szCs w:val="24"/>
            <w:highlight w:val="white"/>
            <w:rtl w:val="0"/>
          </w:rPr>
          <w:t xml:space="preserve">text index</w:t>
        </w:r>
      </w:hyperlink>
      <w:r w:rsidDel="00000000" w:rsidR="00000000" w:rsidRPr="00000000">
        <w:rPr>
          <w:color w:val="494747"/>
          <w:sz w:val="24"/>
          <w:szCs w:val="24"/>
          <w:highlight w:val="white"/>
          <w:rtl w:val="0"/>
        </w:rPr>
        <w:t xml:space="preserve">.</w:t>
      </w:r>
    </w:p>
    <w:p w:rsidR="00000000" w:rsidDel="00000000" w:rsidP="00000000" w:rsidRDefault="00000000" w:rsidRPr="00000000" w14:paraId="000000C6">
      <w:pPr>
        <w:rPr>
          <w:color w:val="2f5496"/>
          <w:sz w:val="24"/>
          <w:szCs w:val="24"/>
        </w:rPr>
      </w:pPr>
      <w:r w:rsidDel="00000000" w:rsidR="00000000" w:rsidRPr="00000000">
        <w:rPr>
          <w:color w:val="2f5496"/>
          <w:sz w:val="24"/>
          <w:szCs w:val="24"/>
          <w:rtl w:val="0"/>
        </w:rPr>
        <w:t xml:space="preserve">Sort by Text Search Score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240" w:lineRule="auto"/>
        <w:rPr>
          <w:color w:val="494747"/>
          <w:sz w:val="24"/>
          <w:szCs w:val="24"/>
          <w:highlight w:val="white"/>
        </w:rPr>
      </w:pPr>
      <w:r w:rsidDel="00000000" w:rsidR="00000000" w:rsidRPr="00000000">
        <w:rPr>
          <w:color w:val="494747"/>
          <w:sz w:val="24"/>
          <w:szCs w:val="24"/>
          <w:highlight w:val="white"/>
          <w:rtl w:val="0"/>
        </w:rPr>
        <w:t xml:space="preserve">A</w:t>
      </w:r>
      <w:r w:rsidDel="00000000" w:rsidR="00000000" w:rsidRPr="00000000">
        <w:rPr>
          <w:color w:val="494747"/>
          <w:sz w:val="24"/>
          <w:szCs w:val="24"/>
          <w:highlight w:val="white"/>
          <w:rtl w:val="0"/>
        </w:rPr>
        <w:t xml:space="preserve"> text search is performed for a particular term and uses the </w:t>
      </w:r>
      <w:hyperlink r:id="rId17">
        <w:r w:rsidDel="00000000" w:rsidR="00000000" w:rsidRPr="00000000">
          <w:rPr>
            <w:rFonts w:ascii="Courier New" w:cs="Courier New" w:eastAsia="Courier New" w:hAnsi="Courier New"/>
            <w:color w:val="006cbc"/>
            <w:sz w:val="24"/>
            <w:szCs w:val="24"/>
            <w:highlight w:val="white"/>
            <w:rtl w:val="0"/>
          </w:rPr>
          <w:t xml:space="preserve">$meta</w:t>
        </w:r>
      </w:hyperlink>
      <w:r w:rsidDel="00000000" w:rsidR="00000000" w:rsidRPr="00000000">
        <w:rPr>
          <w:color w:val="494747"/>
          <w:sz w:val="24"/>
          <w:szCs w:val="24"/>
          <w:highlight w:val="white"/>
          <w:rtl w:val="0"/>
        </w:rPr>
        <w:t xml:space="preserve"> operator in the projection document to append the relevance score to each matching document.</w:t>
      </w:r>
    </w:p>
    <w:p w:rsidR="00000000" w:rsidDel="00000000" w:rsidP="00000000" w:rsidRDefault="00000000" w:rsidRPr="00000000" w14:paraId="000000C9">
      <w:pPr>
        <w:spacing w:line="240" w:lineRule="auto"/>
        <w:rPr>
          <w:color w:val="494747"/>
          <w:sz w:val="24"/>
          <w:szCs w:val="24"/>
          <w:highlight w:val="white"/>
        </w:rPr>
      </w:pPr>
      <w:r w:rsidDel="00000000" w:rsidR="00000000" w:rsidRPr="00000000">
        <w:rPr>
          <w:rtl w:val="0"/>
        </w:rPr>
      </w:r>
    </w:p>
    <w:p w:rsidR="00000000" w:rsidDel="00000000" w:rsidP="00000000" w:rsidRDefault="00000000" w:rsidRPr="00000000" w14:paraId="000000CA">
      <w:pPr>
        <w:spacing w:line="342.8568" w:lineRule="auto"/>
        <w:rPr>
          <w:color w:val="494747"/>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$meta: </w:t>
      </w:r>
      <w:r w:rsidDel="00000000" w:rsidR="00000000" w:rsidRPr="00000000">
        <w:rPr>
          <w:color w:val="494747"/>
          <w:sz w:val="24"/>
          <w:szCs w:val="24"/>
          <w:highlight w:val="white"/>
          <w:rtl w:val="0"/>
        </w:rPr>
        <w:t xml:space="preserve">Returns the metadata associated with a document, e.g. </w:t>
      </w:r>
      <w:r w:rsidDel="00000000" w:rsidR="00000000" w:rsidRPr="00000000">
        <w:rPr>
          <w:rFonts w:ascii="Courier New" w:cs="Courier New" w:eastAsia="Courier New" w:hAnsi="Courier New"/>
          <w:sz w:val="24"/>
          <w:szCs w:val="24"/>
          <w:highlight w:val="white"/>
          <w:rtl w:val="0"/>
        </w:rPr>
        <w:t xml:space="preserve">"textScore"</w:t>
      </w:r>
      <w:r w:rsidDel="00000000" w:rsidR="00000000" w:rsidRPr="00000000">
        <w:rPr>
          <w:color w:val="494747"/>
          <w:sz w:val="24"/>
          <w:szCs w:val="24"/>
          <w:highlight w:val="white"/>
          <w:rtl w:val="0"/>
        </w:rPr>
        <w:t xml:space="preserve"> when performing text search.</w:t>
      </w:r>
    </w:p>
    <w:tbl>
      <w:tblPr>
        <w:tblStyle w:val="Table1"/>
        <w:tblW w:w="936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70" w:hRule="atLeast"/>
        </w:trPr>
        <w:tc>
          <w:tcPr>
            <w:tcBorders>
              <w:top w:color="000000" w:space="0" w:sz="0" w:val="nil"/>
              <w:left w:color="000000" w:space="0" w:sz="0" w:val="nil"/>
              <w:bottom w:color="000000" w:space="0" w:sz="0" w:val="nil"/>
              <w:right w:color="000000" w:space="0" w:sz="0" w:val="nil"/>
            </w:tcBorders>
            <w:tcMar>
              <w:top w:w="0.0" w:type="dxa"/>
              <w:left w:w="180.0" w:type="dxa"/>
              <w:bottom w:w="0.0" w:type="dxa"/>
              <w:right w:w="180.0" w:type="dxa"/>
            </w:tcMar>
            <w:vAlign w:val="top"/>
          </w:tcPr>
          <w:p w:rsidR="00000000" w:rsidDel="00000000" w:rsidP="00000000" w:rsidRDefault="00000000" w:rsidRPr="00000000" w14:paraId="000000CB">
            <w:pPr>
              <w:spacing w:after="400" w:before="280" w:line="240" w:lineRule="auto"/>
              <w:ind w:left="0" w:firstLine="0"/>
              <w:rPr>
                <w:rFonts w:ascii="Courier New" w:cs="Courier New" w:eastAsia="Courier New" w:hAnsi="Courier New"/>
                <w:color w:val="21313c"/>
                <w:sz w:val="20"/>
                <w:szCs w:val="20"/>
                <w:shd w:fill="f9fbfa" w:val="clear"/>
              </w:rPr>
            </w:pPr>
            <w:r w:rsidDel="00000000" w:rsidR="00000000" w:rsidRPr="00000000">
              <w:rPr>
                <w:rtl w:val="0"/>
              </w:rPr>
            </w:r>
          </w:p>
        </w:tc>
      </w:tr>
    </w:tbl>
    <w:p w:rsidR="00000000" w:rsidDel="00000000" w:rsidP="00000000" w:rsidRDefault="00000000" w:rsidRPr="00000000" w14:paraId="000000CC">
      <w:pPr>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Consider the previous database with collection as orders:</w:t>
      </w:r>
    </w:p>
    <w:p w:rsidR="00000000" w:rsidDel="00000000" w:rsidP="00000000" w:rsidRDefault="00000000" w:rsidRPr="00000000" w14:paraId="000000CD">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E">
      <w:pPr>
        <w:spacing w:line="240" w:lineRule="auto"/>
        <w:rPr>
          <w:color w:val="434343"/>
          <w:sz w:val="24"/>
          <w:szCs w:val="24"/>
          <w:highlight w:val="white"/>
        </w:rPr>
      </w:pPr>
      <w:r w:rsidDel="00000000" w:rsidR="00000000" w:rsidRPr="00000000">
        <w:rPr>
          <w:color w:val="434343"/>
          <w:sz w:val="24"/>
          <w:szCs w:val="24"/>
          <w:highlight w:val="white"/>
          <w:rtl w:val="0"/>
        </w:rPr>
        <w:t xml:space="preserve">db.orders.insertMany(</w:t>
      </w:r>
    </w:p>
    <w:p w:rsidR="00000000" w:rsidDel="00000000" w:rsidP="00000000" w:rsidRDefault="00000000" w:rsidRPr="00000000" w14:paraId="000000CF">
      <w:pPr>
        <w:spacing w:line="240" w:lineRule="auto"/>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D0">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"toothbrush", total: 50, customer: "Jim"},</w:t>
      </w:r>
    </w:p>
    <w:p w:rsidR="00000000" w:rsidDel="00000000" w:rsidP="00000000" w:rsidRDefault="00000000" w:rsidRPr="00000000" w14:paraId="000000D1">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"guitar" , total: 400, customer: "Andy"},</w:t>
      </w:r>
    </w:p>
    <w:p w:rsidR="00000000" w:rsidDel="00000000" w:rsidP="00000000" w:rsidRDefault="00000000" w:rsidRPr="00000000" w14:paraId="000000D2">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"milk" , total: 100, customer: "Mike"},</w:t>
      </w:r>
    </w:p>
    <w:p w:rsidR="00000000" w:rsidDel="00000000" w:rsidP="00000000" w:rsidRDefault="00000000" w:rsidRPr="00000000" w14:paraId="000000D3">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"pizza" , total: 80, customer: "Karen"},</w:t>
      </w:r>
    </w:p>
    <w:p w:rsidR="00000000" w:rsidDel="00000000" w:rsidP="00000000" w:rsidRDefault="00000000" w:rsidRPr="00000000" w14:paraId="000000D4">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"toothbrush", total: 40, customer: "pam"},</w:t>
      </w:r>
    </w:p>
    <w:p w:rsidR="00000000" w:rsidDel="00000000" w:rsidP="00000000" w:rsidRDefault="00000000" w:rsidRPr="00000000" w14:paraId="000000D5">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"pizza" , total: 100, customer: "kevin"},</w:t>
      </w:r>
    </w:p>
    <w:p w:rsidR="00000000" w:rsidDel="00000000" w:rsidP="00000000" w:rsidRDefault="00000000" w:rsidRPr="00000000" w14:paraId="000000D6">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"soy" , total: 40, customer: "Dave"},</w:t>
      </w:r>
    </w:p>
    <w:p w:rsidR="00000000" w:rsidDel="00000000" w:rsidP="00000000" w:rsidRDefault="00000000" w:rsidRPr="00000000" w14:paraId="000000D7">
      <w:pPr>
        <w:spacing w:line="240" w:lineRule="auto"/>
        <w:rPr>
          <w:color w:val="434343"/>
          <w:sz w:val="24"/>
          <w:szCs w:val="24"/>
          <w:highlight w:val="white"/>
        </w:rPr>
      </w:pPr>
      <w:r w:rsidDel="00000000" w:rsidR="00000000" w:rsidRPr="00000000">
        <w:rPr>
          <w:color w:val="434343"/>
          <w:sz w:val="24"/>
          <w:szCs w:val="24"/>
          <w:highlight w:val="white"/>
          <w:rtl w:val="0"/>
        </w:rPr>
        <w:tab/>
        <w:t xml:space="preserve">{product: "milk" , total: 40, customer: "Andy"},</w:t>
      </w:r>
    </w:p>
    <w:p w:rsidR="00000000" w:rsidDel="00000000" w:rsidP="00000000" w:rsidRDefault="00000000" w:rsidRPr="00000000" w14:paraId="000000D8">
      <w:pPr>
        <w:spacing w:line="240" w:lineRule="auto"/>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D9">
      <w:pPr>
        <w:spacing w:line="240" w:lineRule="auto"/>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DA">
      <w:pPr>
        <w:spacing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0DB">
      <w:pPr>
        <w:spacing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rPr>
          <w:color w:val="2f5496"/>
          <w:sz w:val="24"/>
          <w:szCs w:val="24"/>
          <w:highlight w:val="white"/>
        </w:rPr>
      </w:pPr>
      <w:r w:rsidDel="00000000" w:rsidR="00000000" w:rsidRPr="00000000">
        <w:rPr>
          <w:color w:val="2f5496"/>
          <w:sz w:val="24"/>
          <w:szCs w:val="24"/>
          <w:highlight w:val="white"/>
          <w:rtl w:val="0"/>
        </w:rPr>
        <w:t xml:space="preserve">Creating an Index using the product and customer details:</w:t>
      </w:r>
    </w:p>
    <w:p w:rsidR="00000000" w:rsidDel="00000000" w:rsidP="00000000" w:rsidRDefault="00000000" w:rsidRPr="00000000" w14:paraId="000000DD">
      <w:pPr>
        <w:spacing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0DE">
      <w:pPr>
        <w:spacing w:line="240" w:lineRule="auto"/>
        <w:rPr>
          <w:color w:val="434343"/>
          <w:sz w:val="24"/>
          <w:szCs w:val="24"/>
          <w:highlight w:val="white"/>
        </w:rPr>
      </w:pPr>
      <w:r w:rsidDel="00000000" w:rsidR="00000000" w:rsidRPr="00000000">
        <w:rPr>
          <w:rFonts w:ascii="Courier New" w:cs="Courier New" w:eastAsia="Courier New" w:hAnsi="Courier New"/>
          <w:color w:val="383a42"/>
          <w:sz w:val="27"/>
          <w:szCs w:val="27"/>
          <w:shd w:fill="fafafa" w:val="clear"/>
          <w:rtl w:val="0"/>
        </w:rPr>
        <w:t xml:space="preserve">QUERY: db.orders.createIndex( { </w:t>
      </w:r>
      <w:r w:rsidDel="00000000" w:rsidR="00000000" w:rsidRPr="00000000">
        <w:rPr>
          <w:rFonts w:ascii="Courier New" w:cs="Courier New" w:eastAsia="Courier New" w:hAnsi="Courier New"/>
          <w:color w:val="986801"/>
          <w:sz w:val="27"/>
          <w:szCs w:val="27"/>
          <w:highlight w:val="white"/>
          <w:rtl w:val="0"/>
        </w:rPr>
        <w:t xml:space="preserve">product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"text"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customer</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"text"</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Pr>
        <w:drawing>
          <wp:inline distB="114300" distT="114300" distL="114300" distR="114300">
            <wp:extent cx="5943600" cy="13970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color w:val="2f5496"/>
          <w:sz w:val="24"/>
          <w:szCs w:val="24"/>
          <w:highlight w:val="white"/>
        </w:rPr>
      </w:pPr>
      <w:r w:rsidDel="00000000" w:rsidR="00000000" w:rsidRPr="00000000">
        <w:rPr>
          <w:rFonts w:ascii="Times New Roman" w:cs="Times New Roman" w:eastAsia="Times New Roman" w:hAnsi="Times New Roman"/>
          <w:color w:val="2f5496"/>
          <w:sz w:val="24"/>
          <w:szCs w:val="24"/>
          <w:highlight w:val="white"/>
          <w:rtl w:val="0"/>
        </w:rPr>
        <w:t xml:space="preserve">Searching for documents using index as “milk” </w:t>
      </w:r>
    </w:p>
    <w:p w:rsidR="00000000" w:rsidDel="00000000" w:rsidP="00000000" w:rsidRDefault="00000000" w:rsidRPr="00000000" w14:paraId="000000E4">
      <w:pPr>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db.orders.find({ </w:t>
      </w:r>
      <w:r w:rsidDel="00000000" w:rsidR="00000000" w:rsidRPr="00000000">
        <w:rPr>
          <w:rFonts w:ascii="Courier New" w:cs="Courier New" w:eastAsia="Courier New" w:hAnsi="Courier New"/>
          <w:color w:val="986801"/>
          <w:sz w:val="27"/>
          <w:szCs w:val="27"/>
          <w:highlight w:val="white"/>
          <w:rtl w:val="0"/>
        </w:rPr>
        <w:t xml:space="preserve">$text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highlight w:val="white"/>
          <w:rtl w:val="0"/>
        </w:rPr>
        <w:t xml:space="preserve">$search</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"milk"</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E6">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 </w:t>
      </w:r>
    </w:p>
    <w:p w:rsidR="00000000" w:rsidDel="00000000" w:rsidP="00000000" w:rsidRDefault="00000000" w:rsidRPr="00000000" w14:paraId="000000E8">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E9">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ObjectId("60729782bfe8c1a1395ec0e6"), "product" : "milk", "total" : 40, "customer" : "Andy" }</w:t>
      </w:r>
    </w:p>
    <w:p w:rsidR="00000000" w:rsidDel="00000000" w:rsidP="00000000" w:rsidRDefault="00000000" w:rsidRPr="00000000" w14:paraId="000000EA">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ObjectId("60729782bfe8c1a1395ec0e1"), "product" : "milk", "total" : 100, "customer" : "Mike" }</w:t>
      </w:r>
    </w:p>
    <w:p w:rsidR="00000000" w:rsidDel="00000000" w:rsidP="00000000" w:rsidRDefault="00000000" w:rsidRPr="00000000" w14:paraId="000000EB">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color w:val="2f5496"/>
          <w:sz w:val="24"/>
          <w:szCs w:val="24"/>
          <w:highlight w:val="whit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color w:val="2f5496"/>
          <w:sz w:val="24"/>
          <w:szCs w:val="24"/>
          <w:highlight w:val="whit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color w:val="2f5496"/>
          <w:sz w:val="24"/>
          <w:szCs w:val="24"/>
          <w:highlight w:val="white"/>
        </w:rPr>
      </w:pPr>
      <w:r w:rsidDel="00000000" w:rsidR="00000000" w:rsidRPr="00000000">
        <w:rPr>
          <w:rFonts w:ascii="Times New Roman" w:cs="Times New Roman" w:eastAsia="Times New Roman" w:hAnsi="Times New Roman"/>
          <w:color w:val="2f5496"/>
          <w:sz w:val="24"/>
          <w:szCs w:val="24"/>
          <w:highlight w:val="white"/>
          <w:rtl w:val="0"/>
        </w:rPr>
        <w:t xml:space="preserve">Searching for documents using index as “Andy” </w:t>
      </w:r>
    </w:p>
    <w:p w:rsidR="00000000" w:rsidDel="00000000" w:rsidP="00000000" w:rsidRDefault="00000000" w:rsidRPr="00000000" w14:paraId="000000F0">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QUERY: db.orders.find({ </w:t>
      </w:r>
      <w:r w:rsidDel="00000000" w:rsidR="00000000" w:rsidRPr="00000000">
        <w:rPr>
          <w:rFonts w:ascii="Courier New" w:cs="Courier New" w:eastAsia="Courier New" w:hAnsi="Courier New"/>
          <w:color w:val="986801"/>
          <w:sz w:val="27"/>
          <w:szCs w:val="27"/>
          <w:shd w:fill="fafafa" w:val="clear"/>
          <w:rtl w:val="0"/>
        </w:rPr>
        <w:t xml:space="preserve">$text</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986801"/>
          <w:sz w:val="27"/>
          <w:szCs w:val="27"/>
          <w:shd w:fill="fafafa" w:val="clear"/>
          <w:rtl w:val="0"/>
        </w:rPr>
        <w:t xml:space="preserve">$search</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shd w:fill="fafafa" w:val="clear"/>
          <w:rtl w:val="0"/>
        </w:rPr>
        <w:t xml:space="preserve">"Andy"</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0F2">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OUTPUT:</w:t>
      </w:r>
    </w:p>
    <w:p w:rsidR="00000000" w:rsidDel="00000000" w:rsidP="00000000" w:rsidRDefault="00000000" w:rsidRPr="00000000" w14:paraId="000000F5">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ObjectId("60729782bfe8c1a1395ec0e6"), "product" : "milk", "total" : 40, "customer" : "Andy" }</w:t>
      </w:r>
    </w:p>
    <w:p w:rsidR="00000000" w:rsidDel="00000000" w:rsidP="00000000" w:rsidRDefault="00000000" w:rsidRPr="00000000" w14:paraId="000000F7">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"_id" : ObjectId("60729782bfe8c1a1395ec0e0"), "product" : "guitar", "total" : 400, "customer" : "Andy" }</w:t>
      </w:r>
    </w:p>
    <w:p w:rsidR="00000000" w:rsidDel="00000000" w:rsidP="00000000" w:rsidRDefault="00000000" w:rsidRPr="00000000" w14:paraId="000000F8">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F9">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0FA">
      <w:pPr>
        <w:spacing w:line="240" w:lineRule="auto"/>
        <w:rPr>
          <w:rFonts w:ascii="Courier New" w:cs="Courier New" w:eastAsia="Courier New" w:hAnsi="Courier New"/>
          <w:b w:val="1"/>
          <w:color w:val="2f5496"/>
          <w:sz w:val="25"/>
          <w:szCs w:val="25"/>
          <w:shd w:fill="fafafa" w:val="clear"/>
        </w:rPr>
      </w:pPr>
      <w:r w:rsidDel="00000000" w:rsidR="00000000" w:rsidRPr="00000000">
        <w:rPr>
          <w:rFonts w:ascii="Courier New" w:cs="Courier New" w:eastAsia="Courier New" w:hAnsi="Courier New"/>
          <w:b w:val="1"/>
          <w:color w:val="2f5496"/>
          <w:sz w:val="25"/>
          <w:szCs w:val="25"/>
          <w:shd w:fill="fafafa" w:val="clear"/>
          <w:rtl w:val="0"/>
        </w:rPr>
        <w:t xml:space="preserve">Searching and sorting using textScore</w:t>
      </w:r>
    </w:p>
    <w:p w:rsidR="00000000" w:rsidDel="00000000" w:rsidP="00000000" w:rsidRDefault="00000000" w:rsidRPr="00000000" w14:paraId="000000FB">
      <w:pPr>
        <w:spacing w:line="240" w:lineRule="auto"/>
        <w:rPr>
          <w:rFonts w:ascii="Courier New" w:cs="Courier New" w:eastAsia="Courier New" w:hAnsi="Courier New"/>
          <w:b w:val="1"/>
          <w:color w:val="2f5496"/>
          <w:sz w:val="25"/>
          <w:szCs w:val="25"/>
          <w:shd w:fill="fafafa" w:val="clear"/>
        </w:rPr>
      </w:pPr>
      <w:r w:rsidDel="00000000" w:rsidR="00000000" w:rsidRPr="00000000">
        <w:rPr>
          <w:rtl w:val="0"/>
        </w:rPr>
      </w:r>
    </w:p>
    <w:p w:rsidR="00000000" w:rsidDel="00000000" w:rsidP="00000000" w:rsidRDefault="00000000" w:rsidRPr="00000000" w14:paraId="000000FC">
      <w:pPr>
        <w:spacing w:line="240" w:lineRule="auto"/>
        <w:rPr>
          <w:b w:val="1"/>
          <w:color w:val="494747"/>
          <w:sz w:val="24"/>
          <w:szCs w:val="24"/>
          <w:highlight w:val="white"/>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QUERY:</w:t>
      </w:r>
    </w:p>
    <w:p w:rsidR="00000000" w:rsidDel="00000000" w:rsidP="00000000" w:rsidRDefault="00000000" w:rsidRPr="00000000" w14:paraId="000000FE">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FF">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db.orders.find(</w:t>
      </w:r>
    </w:p>
    <w:p w:rsidR="00000000" w:rsidDel="00000000" w:rsidP="00000000" w:rsidRDefault="00000000" w:rsidRPr="00000000" w14:paraId="00000100">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$text</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$search</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"toothbrush"</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101">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score</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$meta</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"textScore"</w:t>
      </w:r>
      <w:r w:rsidDel="00000000" w:rsidR="00000000" w:rsidRPr="00000000">
        <w:rPr>
          <w:rFonts w:ascii="Courier New" w:cs="Courier New" w:eastAsia="Courier New" w:hAnsi="Courier New"/>
          <w:color w:val="383a42"/>
          <w:sz w:val="27"/>
          <w:szCs w:val="27"/>
          <w:shd w:fill="fafafa" w:val="clear"/>
          <w:rtl w:val="0"/>
        </w:rPr>
        <w:t xml:space="preserve"> } }</w:t>
      </w:r>
    </w:p>
    <w:p w:rsidR="00000000" w:rsidDel="00000000" w:rsidP="00000000" w:rsidRDefault="00000000" w:rsidRPr="00000000" w14:paraId="00000102">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).sort( { </w:t>
      </w:r>
      <w:r w:rsidDel="00000000" w:rsidR="00000000" w:rsidRPr="00000000">
        <w:rPr>
          <w:rFonts w:ascii="Courier New" w:cs="Courier New" w:eastAsia="Courier New" w:hAnsi="Courier New"/>
          <w:color w:val="986801"/>
          <w:sz w:val="27"/>
          <w:szCs w:val="27"/>
          <w:highlight w:val="white"/>
          <w:rtl w:val="0"/>
        </w:rPr>
        <w:t xml:space="preserve">score</w:t>
      </w:r>
      <w:r w:rsidDel="00000000" w:rsidR="00000000" w:rsidRPr="00000000">
        <w:rPr>
          <w:rFonts w:ascii="Courier New" w:cs="Courier New" w:eastAsia="Courier New" w:hAnsi="Courier New"/>
          <w:color w:val="383a42"/>
          <w:sz w:val="27"/>
          <w:szCs w:val="27"/>
          <w:shd w:fill="fafafa" w:val="clear"/>
          <w:rtl w:val="0"/>
        </w:rPr>
        <w:t xml:space="preserve">: { </w:t>
      </w:r>
      <w:r w:rsidDel="00000000" w:rsidR="00000000" w:rsidRPr="00000000">
        <w:rPr>
          <w:rFonts w:ascii="Courier New" w:cs="Courier New" w:eastAsia="Courier New" w:hAnsi="Courier New"/>
          <w:color w:val="986801"/>
          <w:sz w:val="27"/>
          <w:szCs w:val="27"/>
          <w:highlight w:val="white"/>
          <w:rtl w:val="0"/>
        </w:rPr>
        <w:t xml:space="preserve">$meta</w:t>
      </w:r>
      <w:r w:rsidDel="00000000" w:rsidR="00000000" w:rsidRPr="00000000">
        <w:rPr>
          <w:rFonts w:ascii="Courier New" w:cs="Courier New" w:eastAsia="Courier New" w:hAnsi="Courier New"/>
          <w:color w:val="383a42"/>
          <w:sz w:val="27"/>
          <w:szCs w:val="27"/>
          <w:shd w:fill="fafafa" w:val="clear"/>
          <w:rtl w:val="0"/>
        </w:rPr>
        <w:t xml:space="preserve">: </w:t>
      </w:r>
      <w:r w:rsidDel="00000000" w:rsidR="00000000" w:rsidRPr="00000000">
        <w:rPr>
          <w:rFonts w:ascii="Courier New" w:cs="Courier New" w:eastAsia="Courier New" w:hAnsi="Courier New"/>
          <w:color w:val="50a14f"/>
          <w:sz w:val="27"/>
          <w:szCs w:val="27"/>
          <w:highlight w:val="white"/>
          <w:rtl w:val="0"/>
        </w:rPr>
        <w:t xml:space="preserve">"textScore"</w:t>
      </w:r>
      <w:r w:rsidDel="00000000" w:rsidR="00000000" w:rsidRPr="00000000">
        <w:rPr>
          <w:rFonts w:ascii="Courier New" w:cs="Courier New" w:eastAsia="Courier New" w:hAnsi="Courier New"/>
          <w:color w:val="383a42"/>
          <w:sz w:val="27"/>
          <w:szCs w:val="27"/>
          <w:shd w:fill="fafafa" w:val="clear"/>
          <w:rtl w:val="0"/>
        </w:rPr>
        <w:t xml:space="preserve"> } } )</w:t>
      </w:r>
    </w:p>
    <w:p w:rsidR="00000000" w:rsidDel="00000000" w:rsidP="00000000" w:rsidRDefault="00000000" w:rsidRPr="00000000" w14:paraId="00000103">
      <w:pPr>
        <w:spacing w:line="240" w:lineRule="auto"/>
        <w:rPr>
          <w:rFonts w:ascii="Courier New" w:cs="Courier New" w:eastAsia="Courier New" w:hAnsi="Courier New"/>
          <w:color w:val="383a42"/>
          <w:sz w:val="27"/>
          <w:szCs w:val="27"/>
          <w:shd w:fill="fafafa" w:val="clear"/>
        </w:rPr>
      </w:pPr>
      <w:r w:rsidDel="00000000" w:rsidR="00000000" w:rsidRPr="00000000">
        <w:rPr>
          <w:rtl w:val="0"/>
        </w:rPr>
      </w:r>
    </w:p>
    <w:p w:rsidR="00000000" w:rsidDel="00000000" w:rsidP="00000000" w:rsidRDefault="00000000" w:rsidRPr="00000000" w14:paraId="00000104">
      <w:pPr>
        <w:spacing w:line="240" w:lineRule="auto"/>
        <w:rPr>
          <w:rFonts w:ascii="Courier New" w:cs="Courier New" w:eastAsia="Courier New" w:hAnsi="Courier New"/>
          <w:color w:val="383a42"/>
          <w:sz w:val="27"/>
          <w:szCs w:val="27"/>
          <w:shd w:fill="fafafa" w:val="clear"/>
        </w:rPr>
      </w:pPr>
      <w:r w:rsidDel="00000000" w:rsidR="00000000" w:rsidRPr="00000000">
        <w:rPr>
          <w:rFonts w:ascii="Courier New" w:cs="Courier New" w:eastAsia="Courier New" w:hAnsi="Courier New"/>
          <w:color w:val="383a42"/>
          <w:sz w:val="27"/>
          <w:szCs w:val="27"/>
          <w:shd w:fill="fafafa" w:val="clear"/>
          <w:rtl w:val="0"/>
        </w:rPr>
        <w:t xml:space="preserve">Using $search for a specific string, and using textScore to calculate the metadata for the searched string in the document.</w:t>
      </w:r>
    </w:p>
    <w:p w:rsidR="00000000" w:rsidDel="00000000" w:rsidP="00000000" w:rsidRDefault="00000000" w:rsidRPr="00000000" w14:paraId="00000105">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OUTPUT:</w:t>
      </w:r>
    </w:p>
    <w:p w:rsidR="00000000" w:rsidDel="00000000" w:rsidP="00000000" w:rsidRDefault="00000000" w:rsidRPr="00000000" w14:paraId="00000107">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8">
      <w:pPr>
        <w:spacing w:line="240" w:lineRule="auto"/>
        <w:rPr>
          <w:color w:val="434343"/>
          <w:sz w:val="24"/>
          <w:szCs w:val="24"/>
          <w:highlight w:val="white"/>
        </w:rPr>
      </w:pPr>
      <w:r w:rsidDel="00000000" w:rsidR="00000000" w:rsidRPr="00000000">
        <w:rPr>
          <w:color w:val="434343"/>
          <w:sz w:val="24"/>
          <w:szCs w:val="24"/>
          <w:highlight w:val="white"/>
          <w:rtl w:val="0"/>
        </w:rPr>
        <w:t xml:space="preserve">{ "_id" : ObjectId("60729782bfe8c1a1395ec0df"), "product" : "toothbrush", "total" : 50, "customer" : "Jim", "score" : 1.1 }</w:t>
      </w:r>
    </w:p>
    <w:p w:rsidR="00000000" w:rsidDel="00000000" w:rsidP="00000000" w:rsidRDefault="00000000" w:rsidRPr="00000000" w14:paraId="00000109">
      <w:pPr>
        <w:spacing w:line="240" w:lineRule="auto"/>
        <w:rPr>
          <w:color w:val="434343"/>
          <w:sz w:val="24"/>
          <w:szCs w:val="24"/>
          <w:highlight w:val="white"/>
        </w:rPr>
      </w:pPr>
      <w:r w:rsidDel="00000000" w:rsidR="00000000" w:rsidRPr="00000000">
        <w:rPr>
          <w:color w:val="434343"/>
          <w:sz w:val="24"/>
          <w:szCs w:val="24"/>
          <w:highlight w:val="white"/>
          <w:rtl w:val="0"/>
        </w:rPr>
        <w:t xml:space="preserve">{ "_id" : ObjectId("60729782bfe8c1a1395ec0e3"), "product" : "toothbrush", "total" : 40, "customer" : "pam", "score" : 1.1 }</w:t>
      </w:r>
    </w:p>
    <w:p w:rsidR="00000000" w:rsidDel="00000000" w:rsidP="00000000" w:rsidRDefault="00000000" w:rsidRPr="00000000" w14:paraId="0000010A">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more Reference and Operators goto or view from the following link: </w:t>
      </w:r>
    </w:p>
    <w:p w:rsidR="00000000" w:rsidDel="00000000" w:rsidP="00000000" w:rsidRDefault="00000000" w:rsidRPr="00000000" w14:paraId="00000113">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color w:val="006cbc"/>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https://docs.mongodb.com/manual/reference/operator/query/text/</w:t>
        </w:r>
      </w:hyperlink>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color w:val="006cbc"/>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https://docs.mongodb.com/manual/reference/command/</w:t>
        </w:r>
      </w:hyperlink>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color w:val="006cbc"/>
          <w:sz w:val="24"/>
          <w:szCs w:val="24"/>
          <w:highlight w:val="white"/>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0">
      <w:pPr>
        <w:spacing w:after="160" w:line="259"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385623"/>
          <w:rtl w:val="0"/>
        </w:rPr>
        <w:t xml:space="preserve">***********************************END***************************************</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ongodb.com/manual/reference/command/" TargetMode="External"/><Relationship Id="rId11" Type="http://schemas.openxmlformats.org/officeDocument/2006/relationships/hyperlink" Target="https://docs.mongodb.com/manual/reference/operator/aggregation/group/#mongodb-pipeline-pipe.-group" TargetMode="External"/><Relationship Id="rId10" Type="http://schemas.openxmlformats.org/officeDocument/2006/relationships/image" Target="media/image3.png"/><Relationship Id="rId13" Type="http://schemas.openxmlformats.org/officeDocument/2006/relationships/hyperlink" Target="https://docs.mongodb.com/manual/core/index-text/" TargetMode="External"/><Relationship Id="rId12" Type="http://schemas.openxmlformats.org/officeDocument/2006/relationships/hyperlink" Target="https://docs.mongodb.com/manual/reference/operator/query/text/#mongodb-query-op.-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ongodb.com/manual/reference/operator/aggregation/group/#mongodb-pipeline-pipe.-group" TargetMode="External"/><Relationship Id="rId15" Type="http://schemas.openxmlformats.org/officeDocument/2006/relationships/hyperlink" Target="https://docs.mongodb.com/manual/reference/operator/query/text/#mongodb-query-op.-text" TargetMode="External"/><Relationship Id="rId14" Type="http://schemas.openxmlformats.org/officeDocument/2006/relationships/image" Target="media/image2.png"/><Relationship Id="rId17" Type="http://schemas.openxmlformats.org/officeDocument/2006/relationships/hyperlink" Target="https://docs.mongodb.com/manual/reference/operator/aggregation/meta/#mongodb-expression-exp.-meta" TargetMode="External"/><Relationship Id="rId16" Type="http://schemas.openxmlformats.org/officeDocument/2006/relationships/hyperlink" Target="https://docs.mongodb.com/manual/core/index-text/" TargetMode="External"/><Relationship Id="rId5" Type="http://schemas.openxmlformats.org/officeDocument/2006/relationships/styles" Target="styles.xml"/><Relationship Id="rId19" Type="http://schemas.openxmlformats.org/officeDocument/2006/relationships/hyperlink" Target="https://docs.mongodb.com/manual/reference/operator/query/text/" TargetMode="Externa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yperlink" Target="https://docs.mongodb.com/manual/reference/operator/aggregation/group/#mongodb-pipeline-pipe.-group" TargetMode="External"/><Relationship Id="rId8" Type="http://schemas.openxmlformats.org/officeDocument/2006/relationships/hyperlink" Target="https://docs.mongodb.com/manual/reference/operator/aggregation/sum/#mongodb-group-grp.-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