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A90E" w14:textId="19249E11" w:rsidR="000B195C" w:rsidRDefault="00000000">
      <w:pPr>
        <w:pStyle w:val="Heading1"/>
      </w:pPr>
      <w:r>
        <w:t xml:space="preserve">Assignment </w:t>
      </w:r>
      <w:r w:rsidR="003D0172">
        <w:t xml:space="preserve">No. </w:t>
      </w:r>
      <w:r w:rsidR="00542A53">
        <w:t>3</w:t>
      </w:r>
      <w:r>
        <w:t xml:space="preserve"> — Dominant Eigenvalue and Eigenvector using Power Iteration (RV32IMF)</w:t>
      </w:r>
    </w:p>
    <w:p w14:paraId="4A08433F" w14:textId="246F436B" w:rsidR="000B195C" w:rsidRDefault="00000000">
      <w:r>
        <w:t>Course: Computer Architecture (</w:t>
      </w:r>
      <w:r w:rsidR="004E5045">
        <w:t>ELL7282</w:t>
      </w:r>
      <w:r>
        <w:t>)</w:t>
      </w:r>
    </w:p>
    <w:p w14:paraId="3A089477" w14:textId="173177C1" w:rsidR="000B195C" w:rsidRDefault="00000000">
      <w:r>
        <w:t xml:space="preserve">Level: </w:t>
      </w:r>
      <w:r w:rsidR="005A18A1">
        <w:t>1</w:t>
      </w:r>
      <w:r w:rsidR="005A18A1" w:rsidRPr="005A18A1">
        <w:rPr>
          <w:vertAlign w:val="superscript"/>
        </w:rPr>
        <w:t>st</w:t>
      </w:r>
      <w:r w:rsidR="005A18A1">
        <w:t xml:space="preserve"> </w:t>
      </w:r>
      <w:r>
        <w:t xml:space="preserve"> Year M.Tech</w:t>
      </w:r>
      <w:r w:rsidR="005A18A1">
        <w:t>.</w:t>
      </w:r>
    </w:p>
    <w:p w14:paraId="76346521" w14:textId="77777777" w:rsidR="000B195C" w:rsidRDefault="00000000">
      <w:r>
        <w:t>Target ISA: RV32IMF (RISC-V 32-bit Integer + Multiply/Divide + Float)</w:t>
      </w:r>
    </w:p>
    <w:p w14:paraId="733C4057" w14:textId="26314AA5" w:rsidR="000B195C" w:rsidRDefault="00000000">
      <w:r>
        <w:t xml:space="preserve">Expected Effort: </w:t>
      </w:r>
      <w:r w:rsidR="00D80E18">
        <w:t>&lt;=</w:t>
      </w:r>
      <w:r>
        <w:t>1</w:t>
      </w:r>
      <w:r w:rsidR="00D80E18">
        <w:t>5</w:t>
      </w:r>
      <w:r w:rsidR="0088281A">
        <w:t xml:space="preserve"> </w:t>
      </w:r>
      <w:r>
        <w:t xml:space="preserve"> hours</w:t>
      </w:r>
    </w:p>
    <w:p w14:paraId="697D453C" w14:textId="77777777" w:rsidR="000B195C" w:rsidRDefault="00000000">
      <w:pPr>
        <w:pStyle w:val="Heading2"/>
      </w:pPr>
      <w:r>
        <w:t>1. Learning Objectives</w:t>
      </w:r>
    </w:p>
    <w:p w14:paraId="05D603EA" w14:textId="77777777" w:rsidR="000B195C" w:rsidRDefault="00000000">
      <w:r>
        <w:t>By completing this assignment, you will learn to:</w:t>
      </w:r>
      <w:r>
        <w:br/>
        <w:t>- Implement a numerical linear-algebra algorithm in RISC-V assembly.</w:t>
      </w:r>
      <w:r>
        <w:br/>
        <w:t>- Use RV32F floating-point operations, nested loops, and memory addressing.</w:t>
      </w:r>
      <w:r>
        <w:br/>
        <w:t>- Apply the Power Iteration algorithm to compute the dominant eigenvalue and eigenvector.</w:t>
      </w:r>
      <w:r>
        <w:br/>
        <w:t>- Evaluate algorithmic performance using instruction count, loop optimization, and register allocation.</w:t>
      </w:r>
    </w:p>
    <w:p w14:paraId="7E60D7CF" w14:textId="77777777" w:rsidR="000B195C" w:rsidRDefault="00000000">
      <w:pPr>
        <w:pStyle w:val="Heading2"/>
      </w:pPr>
      <w:r>
        <w:t>2. Problem Statement</w:t>
      </w:r>
    </w:p>
    <w:p w14:paraId="64441C0E" w14:textId="77777777" w:rsidR="000B195C" w:rsidRDefault="00000000">
      <w:r>
        <w:t>Write a RISC-V assembly program that estimates the dominant eigenvalue (λmax) and corresponding eigenvector of a real symmetric 6×6 matrix using the Power Iteration method (A·v = λv).</w:t>
      </w:r>
    </w:p>
    <w:p w14:paraId="23F528AB" w14:textId="77777777" w:rsidR="000B195C" w:rsidRDefault="00000000">
      <w:pPr>
        <w:pStyle w:val="Heading3"/>
      </w:pPr>
      <w:r>
        <w:t>Algorithm (Power Iteration)</w:t>
      </w:r>
    </w:p>
    <w:p w14:paraId="0F25EAF6" w14:textId="77777777" w:rsidR="000B195C" w:rsidRDefault="00000000">
      <w:r>
        <w:t>Given A ∈ ℝ⁶ˣ⁶ and initial vector v(0):</w:t>
      </w:r>
      <w:r>
        <w:br/>
        <w:t>Repeat for k = 1…Niter (max 10):</w:t>
      </w:r>
      <w:r>
        <w:br/>
        <w:t>1. w = A × v(k−1)</w:t>
      </w:r>
      <w:r>
        <w:br/>
        <w:t>2. λ(k) = (v(k−1))ᵀ w / (v(k−1))ᵀ v(k−1)</w:t>
      </w:r>
      <w:r>
        <w:br/>
        <w:t>3. Normalize v(k) = w / ||w||</w:t>
      </w:r>
      <w:r>
        <w:br/>
        <w:t>4. Stop if |λ(k) − λ(k−1)| &lt; ε</w:t>
      </w:r>
    </w:p>
    <w:p w14:paraId="3CB393BE" w14:textId="77777777" w:rsidR="000B195C" w:rsidRDefault="00000000">
      <w:pPr>
        <w:pStyle w:val="Heading3"/>
      </w:pPr>
      <w:r>
        <w:t>Constraints</w:t>
      </w:r>
    </w:p>
    <w:p w14:paraId="5037B897" w14:textId="77777777" w:rsidR="000B195C" w:rsidRDefault="00000000">
      <w:r>
        <w:t>- Use single-precision floats (.float, flw, fsw, fadd.s, fmul.s, fdiv.s, fsqrt.s).</w:t>
      </w:r>
      <w:r>
        <w:br/>
        <w:t>- Matrix A is symmetric, stored row-major.</w:t>
      </w:r>
      <w:r>
        <w:br/>
        <w:t>- Initial vector v_init = [1,1,1,1,1,1].</w:t>
      </w:r>
      <w:r>
        <w:br/>
        <w:t>- Convergence tolerance ε = 1e−3, max 10 iterations.</w:t>
      </w:r>
      <w:r>
        <w:br/>
        <w:t>- Output to memory: lambda_result (dominant eigenvalue), v_result[6] (normalized eigenvector).</w:t>
      </w:r>
    </w:p>
    <w:p w14:paraId="04B14729" w14:textId="77777777" w:rsidR="000B195C" w:rsidRDefault="00000000">
      <w:pPr>
        <w:pStyle w:val="Heading2"/>
      </w:pPr>
      <w:r>
        <w:t>3. Program Specification</w:t>
      </w:r>
    </w:p>
    <w:p w14:paraId="20039C41" w14:textId="77777777" w:rsidR="000B195C" w:rsidRDefault="00000000">
      <w:r>
        <w:t>Inputs: 6×6 matrix A, initial vector v_init, ε, Niter</w:t>
      </w:r>
      <w:r>
        <w:br/>
        <w:t>Outputs: Float lambda_result, array v_result[6]</w:t>
      </w:r>
      <w:r>
        <w:br/>
      </w:r>
      <w:r>
        <w:lastRenderedPageBreak/>
        <w:t>Subroutines: matvec_mul, dot_product, normalize_vector, power_iteration</w:t>
      </w:r>
      <w:r>
        <w:br/>
        <w:t>Registers: Integers x5–x15 for indices; Floats f0–f15 for arithmetic.</w:t>
      </w:r>
    </w:p>
    <w:p w14:paraId="458E3178" w14:textId="77777777" w:rsidR="000B195C" w:rsidRDefault="00000000">
      <w:pPr>
        <w:pStyle w:val="Heading2"/>
      </w:pPr>
      <w:r>
        <w:t>4. Template Data Section</w:t>
      </w:r>
    </w:p>
    <w:p w14:paraId="7B0CA9D9" w14:textId="77777777" w:rsidR="000B195C" w:rsidRDefault="00000000">
      <w:r>
        <w:t>.data</w:t>
      </w:r>
      <w:r>
        <w:br/>
        <w:t>N:          .word   6</w:t>
      </w:r>
      <w:r>
        <w:br/>
        <w:t>epsilon:    .float  0.001</w:t>
      </w:r>
      <w:r>
        <w:br/>
        <w:t>max_iter:   .word   10</w:t>
      </w:r>
      <w:r>
        <w:br/>
      </w:r>
      <w:r>
        <w:br/>
        <w:t>A:  .float  6.0, 2.0, 0.0, 0.0, 0.0, 0.0,</w:t>
      </w:r>
      <w:r>
        <w:br/>
        <w:t xml:space="preserve">            2.0, 5.0, 1.0, 0.0, 0.0, 0.0,</w:t>
      </w:r>
      <w:r>
        <w:br/>
        <w:t xml:space="preserve">            0.0, 1.0, 4.0, 1.0, 0.0, 0.0,</w:t>
      </w:r>
      <w:r>
        <w:br/>
        <w:t xml:space="preserve">            0.0, 0.0, 1.0, 3.0, 1.0, 0.0,</w:t>
      </w:r>
      <w:r>
        <w:br/>
        <w:t xml:space="preserve">            0.0, 0.0, 0.0, 1.0, 2.0, 1.0,</w:t>
      </w:r>
      <w:r>
        <w:br/>
        <w:t xml:space="preserve">            0.0, 0.0, 0.0, 0.0, 1.0, 1.0</w:t>
      </w:r>
      <w:r>
        <w:br/>
      </w:r>
      <w:r>
        <w:br/>
        <w:t>v_init:     .float  1.0, 1.0, 1.0, 1.0, 1.0, 1.0</w:t>
      </w:r>
      <w:r>
        <w:br/>
        <w:t>v_result:   .space  24</w:t>
      </w:r>
      <w:r>
        <w:br/>
        <w:t>lambda_result: .float 0.0</w:t>
      </w:r>
    </w:p>
    <w:p w14:paraId="2FDCE132" w14:textId="77777777" w:rsidR="000B195C" w:rsidRDefault="00000000">
      <w:pPr>
        <w:pStyle w:val="Heading2"/>
      </w:pPr>
      <w:r>
        <w:t>5. Functional Requirements</w:t>
      </w:r>
    </w:p>
    <w:p w14:paraId="47B7FC47" w14:textId="77777777" w:rsidR="000B195C" w:rsidRDefault="00000000">
      <w:r>
        <w:t>Functions:</w:t>
      </w:r>
      <w:r>
        <w:br/>
        <w:t>matvec_mul – Compute w = A×v (two nested loops).</w:t>
      </w:r>
      <w:r>
        <w:br/>
        <w:t>dot_product – Compute vᵀ·w.</w:t>
      </w:r>
      <w:r>
        <w:br/>
        <w:t>normalize_vector – Divide each component by ||w|| (fsqrt.s).</w:t>
      </w:r>
      <w:r>
        <w:br/>
        <w:t>power_iteration – Perform iterative eigenvalue estimation and convergence check.</w:t>
      </w:r>
      <w:r>
        <w:br/>
        <w:t>main – Initialize data, call subroutines, store λ and v.</w:t>
      </w:r>
    </w:p>
    <w:p w14:paraId="785603B6" w14:textId="77777777" w:rsidR="000B195C" w:rsidRDefault="00000000">
      <w:pPr>
        <w:pStyle w:val="Heading2"/>
      </w:pPr>
      <w:r>
        <w:t>6. Deliverables</w:t>
      </w:r>
    </w:p>
    <w:p w14:paraId="16D947BE" w14:textId="77777777" w:rsidR="000B195C" w:rsidRDefault="00000000">
      <w:r>
        <w:t>1. Assembly file: power_iter_rv32imf.S</w:t>
      </w:r>
      <w:r>
        <w:br/>
        <w:t>2. Execution evidence: screenshot or console dump showing λ and v_result.</w:t>
      </w:r>
      <w:r>
        <w:br/>
        <w:t>3. Performance report (2 pages): instruction count, register allocation, loop optimization, precision analysis.</w:t>
      </w:r>
      <w:r>
        <w:br/>
        <w:t>4. (Bonus +10 marks): use fmadd.s optimization.</w:t>
      </w:r>
    </w:p>
    <w:p w14:paraId="28A209C9" w14:textId="77777777" w:rsidR="000B195C" w:rsidRDefault="00000000">
      <w:pPr>
        <w:pStyle w:val="Heading2"/>
      </w:pPr>
      <w:r>
        <w:t>7. Evaluation Rubric (100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195C" w14:paraId="7874041A" w14:textId="77777777">
        <w:tc>
          <w:tcPr>
            <w:tcW w:w="2880" w:type="dxa"/>
          </w:tcPr>
          <w:p w14:paraId="6B5E1B9D" w14:textId="77777777" w:rsidR="000B195C" w:rsidRDefault="00000000">
            <w:r>
              <w:t>Criterion</w:t>
            </w:r>
          </w:p>
        </w:tc>
        <w:tc>
          <w:tcPr>
            <w:tcW w:w="2880" w:type="dxa"/>
          </w:tcPr>
          <w:p w14:paraId="14564DB3" w14:textId="77777777" w:rsidR="000B195C" w:rsidRDefault="00000000">
            <w:r>
              <w:t>Marks</w:t>
            </w:r>
          </w:p>
        </w:tc>
        <w:tc>
          <w:tcPr>
            <w:tcW w:w="2880" w:type="dxa"/>
          </w:tcPr>
          <w:p w14:paraId="4DEF82A6" w14:textId="77777777" w:rsidR="000B195C" w:rsidRDefault="00000000">
            <w:r>
              <w:t>Description</w:t>
            </w:r>
          </w:p>
        </w:tc>
      </w:tr>
      <w:tr w:rsidR="000B195C" w14:paraId="1F731F65" w14:textId="77777777">
        <w:tc>
          <w:tcPr>
            <w:tcW w:w="2880" w:type="dxa"/>
          </w:tcPr>
          <w:p w14:paraId="15CE4592" w14:textId="77777777" w:rsidR="000B195C" w:rsidRDefault="00000000">
            <w:r>
              <w:t>Correct eigenvalue/eigenvector computation</w:t>
            </w:r>
          </w:p>
        </w:tc>
        <w:tc>
          <w:tcPr>
            <w:tcW w:w="2880" w:type="dxa"/>
          </w:tcPr>
          <w:p w14:paraId="254FA9B6" w14:textId="77777777" w:rsidR="000B195C" w:rsidRDefault="00000000">
            <w:r>
              <w:t>25</w:t>
            </w:r>
          </w:p>
        </w:tc>
        <w:tc>
          <w:tcPr>
            <w:tcW w:w="2880" w:type="dxa"/>
          </w:tcPr>
          <w:p w14:paraId="7C2E8361" w14:textId="77777777" w:rsidR="000B195C" w:rsidRDefault="00000000">
            <w:r>
              <w:t>Produces correct λ, v within tolerance</w:t>
            </w:r>
          </w:p>
        </w:tc>
      </w:tr>
      <w:tr w:rsidR="000B195C" w14:paraId="247FCAFE" w14:textId="77777777">
        <w:tc>
          <w:tcPr>
            <w:tcW w:w="2880" w:type="dxa"/>
          </w:tcPr>
          <w:p w14:paraId="1E88229C" w14:textId="77777777" w:rsidR="000B195C" w:rsidRDefault="00000000">
            <w:r>
              <w:t>RV32F floating-point ISA usage</w:t>
            </w:r>
          </w:p>
        </w:tc>
        <w:tc>
          <w:tcPr>
            <w:tcW w:w="2880" w:type="dxa"/>
          </w:tcPr>
          <w:p w14:paraId="67A487FF" w14:textId="77777777" w:rsidR="000B195C" w:rsidRDefault="00000000">
            <w:r>
              <w:t>15</w:t>
            </w:r>
          </w:p>
        </w:tc>
        <w:tc>
          <w:tcPr>
            <w:tcW w:w="2880" w:type="dxa"/>
          </w:tcPr>
          <w:p w14:paraId="2E022CDC" w14:textId="77777777" w:rsidR="000B195C" w:rsidRDefault="00000000">
            <w:r>
              <w:t>Proper use of flw, fsw, fadd.s, fmul.s, fdiv.s</w:t>
            </w:r>
          </w:p>
        </w:tc>
      </w:tr>
      <w:tr w:rsidR="000B195C" w14:paraId="45159F3F" w14:textId="77777777">
        <w:tc>
          <w:tcPr>
            <w:tcW w:w="2880" w:type="dxa"/>
          </w:tcPr>
          <w:p w14:paraId="559B284C" w14:textId="77777777" w:rsidR="000B195C" w:rsidRDefault="00000000">
            <w:r>
              <w:lastRenderedPageBreak/>
              <w:t>Modular subroutine design</w:t>
            </w:r>
          </w:p>
        </w:tc>
        <w:tc>
          <w:tcPr>
            <w:tcW w:w="2880" w:type="dxa"/>
          </w:tcPr>
          <w:p w14:paraId="3C65C406" w14:textId="77777777" w:rsidR="000B195C" w:rsidRDefault="00000000">
            <w:r>
              <w:t>10</w:t>
            </w:r>
          </w:p>
        </w:tc>
        <w:tc>
          <w:tcPr>
            <w:tcW w:w="2880" w:type="dxa"/>
          </w:tcPr>
          <w:p w14:paraId="271E00E9" w14:textId="77777777" w:rsidR="000B195C" w:rsidRDefault="00000000">
            <w:r>
              <w:t>JAL, stack usage, conventions</w:t>
            </w:r>
          </w:p>
        </w:tc>
      </w:tr>
      <w:tr w:rsidR="000B195C" w14:paraId="58657D8A" w14:textId="77777777">
        <w:tc>
          <w:tcPr>
            <w:tcW w:w="2880" w:type="dxa"/>
          </w:tcPr>
          <w:p w14:paraId="698AFAFE" w14:textId="77777777" w:rsidR="000B195C" w:rsidRDefault="00000000">
            <w:r>
              <w:t>Matrix–vector and dot-product loops</w:t>
            </w:r>
          </w:p>
        </w:tc>
        <w:tc>
          <w:tcPr>
            <w:tcW w:w="2880" w:type="dxa"/>
          </w:tcPr>
          <w:p w14:paraId="13CBCA94" w14:textId="77777777" w:rsidR="000B195C" w:rsidRDefault="00000000">
            <w:r>
              <w:t>20</w:t>
            </w:r>
          </w:p>
        </w:tc>
        <w:tc>
          <w:tcPr>
            <w:tcW w:w="2880" w:type="dxa"/>
          </w:tcPr>
          <w:p w14:paraId="0C273D40" w14:textId="77777777" w:rsidR="000B195C" w:rsidRDefault="00000000">
            <w:r>
              <w:t>Accurate addressing and iteration</w:t>
            </w:r>
          </w:p>
        </w:tc>
      </w:tr>
      <w:tr w:rsidR="000B195C" w14:paraId="4545D4E3" w14:textId="77777777">
        <w:tc>
          <w:tcPr>
            <w:tcW w:w="2880" w:type="dxa"/>
          </w:tcPr>
          <w:p w14:paraId="488E074D" w14:textId="77777777" w:rsidR="000B195C" w:rsidRDefault="00000000">
            <w:r>
              <w:t>Convergence logic</w:t>
            </w:r>
          </w:p>
        </w:tc>
        <w:tc>
          <w:tcPr>
            <w:tcW w:w="2880" w:type="dxa"/>
          </w:tcPr>
          <w:p w14:paraId="0BBAEB98" w14:textId="77777777" w:rsidR="000B195C" w:rsidRDefault="00000000">
            <w:r>
              <w:t>10</w:t>
            </w:r>
          </w:p>
        </w:tc>
        <w:tc>
          <w:tcPr>
            <w:tcW w:w="2880" w:type="dxa"/>
          </w:tcPr>
          <w:p w14:paraId="1CECD8CC" w14:textId="77777777" w:rsidR="000B195C" w:rsidRDefault="00000000">
            <w:r>
              <w:t>Proper float comparison and exit</w:t>
            </w:r>
          </w:p>
        </w:tc>
      </w:tr>
      <w:tr w:rsidR="000B195C" w14:paraId="58B113EA" w14:textId="77777777">
        <w:tc>
          <w:tcPr>
            <w:tcW w:w="2880" w:type="dxa"/>
          </w:tcPr>
          <w:p w14:paraId="2304ECF2" w14:textId="77777777" w:rsidR="000B195C" w:rsidRDefault="00000000">
            <w:r>
              <w:t>Documentation</w:t>
            </w:r>
          </w:p>
        </w:tc>
        <w:tc>
          <w:tcPr>
            <w:tcW w:w="2880" w:type="dxa"/>
          </w:tcPr>
          <w:p w14:paraId="0F02C9A6" w14:textId="77777777" w:rsidR="000B195C" w:rsidRDefault="00000000">
            <w:r>
              <w:t>10</w:t>
            </w:r>
          </w:p>
        </w:tc>
        <w:tc>
          <w:tcPr>
            <w:tcW w:w="2880" w:type="dxa"/>
          </w:tcPr>
          <w:p w14:paraId="78FE8E96" w14:textId="77777777" w:rsidR="000B195C" w:rsidRDefault="00000000">
            <w:r>
              <w:t>Readable, commented code</w:t>
            </w:r>
          </w:p>
        </w:tc>
      </w:tr>
      <w:tr w:rsidR="000B195C" w14:paraId="09775B4B" w14:textId="77777777">
        <w:tc>
          <w:tcPr>
            <w:tcW w:w="2880" w:type="dxa"/>
          </w:tcPr>
          <w:p w14:paraId="1C55E8ED" w14:textId="77777777" w:rsidR="000B195C" w:rsidRDefault="00000000">
            <w:r>
              <w:t>Performance report</w:t>
            </w:r>
          </w:p>
        </w:tc>
        <w:tc>
          <w:tcPr>
            <w:tcW w:w="2880" w:type="dxa"/>
          </w:tcPr>
          <w:p w14:paraId="26D59BAC" w14:textId="77777777" w:rsidR="000B195C" w:rsidRDefault="00000000">
            <w:r>
              <w:t>10</w:t>
            </w:r>
          </w:p>
        </w:tc>
        <w:tc>
          <w:tcPr>
            <w:tcW w:w="2880" w:type="dxa"/>
          </w:tcPr>
          <w:p w14:paraId="6BC1EB93" w14:textId="77777777" w:rsidR="000B195C" w:rsidRDefault="00000000">
            <w:r>
              <w:t>Loop efficiency, instruction analysis</w:t>
            </w:r>
          </w:p>
        </w:tc>
      </w:tr>
      <w:tr w:rsidR="000B195C" w14:paraId="25186799" w14:textId="77777777">
        <w:tc>
          <w:tcPr>
            <w:tcW w:w="2880" w:type="dxa"/>
          </w:tcPr>
          <w:p w14:paraId="42F60D82" w14:textId="77777777" w:rsidR="000B195C" w:rsidRDefault="00000000">
            <w:r>
              <w:t>Bonus</w:t>
            </w:r>
          </w:p>
        </w:tc>
        <w:tc>
          <w:tcPr>
            <w:tcW w:w="2880" w:type="dxa"/>
          </w:tcPr>
          <w:p w14:paraId="74711614" w14:textId="77777777" w:rsidR="000B195C" w:rsidRDefault="00000000">
            <w:r>
              <w:t>+10</w:t>
            </w:r>
          </w:p>
        </w:tc>
        <w:tc>
          <w:tcPr>
            <w:tcW w:w="2880" w:type="dxa"/>
          </w:tcPr>
          <w:p w14:paraId="31690603" w14:textId="77777777" w:rsidR="000B195C" w:rsidRDefault="00000000">
            <w:r>
              <w:t>fmadd.s or optimization</w:t>
            </w:r>
          </w:p>
        </w:tc>
      </w:tr>
    </w:tbl>
    <w:p w14:paraId="344B2F80" w14:textId="77777777" w:rsidR="000B195C" w:rsidRDefault="00000000">
      <w:pPr>
        <w:pStyle w:val="Heading2"/>
      </w:pPr>
      <w:r>
        <w:t>8. Tools</w:t>
      </w:r>
    </w:p>
    <w:p w14:paraId="436A0FF3" w14:textId="77777777" w:rsidR="000B195C" w:rsidRDefault="00000000">
      <w:r>
        <w:t>Use either RARS or Venus (VS Code) simulators supporting RV32IMF.</w:t>
      </w:r>
    </w:p>
    <w:p w14:paraId="56F2BDEF" w14:textId="77777777" w:rsidR="000B195C" w:rsidRDefault="00000000">
      <w:pPr>
        <w:pStyle w:val="Heading2"/>
      </w:pPr>
      <w:r>
        <w:t>9. Expected Output Example</w:t>
      </w:r>
    </w:p>
    <w:p w14:paraId="396D5FCD" w14:textId="77777777" w:rsidR="000B195C" w:rsidRDefault="00000000">
      <w:r>
        <w:t>Dominant Eigenvalue (λ): 7.8013</w:t>
      </w:r>
      <w:r>
        <w:br/>
        <w:t>Eigenvector (v): [0.56, 0.49, 0.36, 0.25, 0.13, 0.07]</w:t>
      </w:r>
      <w:r>
        <w:br/>
        <w:t>Iterations: 8</w:t>
      </w:r>
      <w:r>
        <w:br/>
        <w:t>Converged: TRUE</w:t>
      </w:r>
    </w:p>
    <w:p w14:paraId="34011D7B" w14:textId="77777777" w:rsidR="000B195C" w:rsidRDefault="00000000">
      <w:pPr>
        <w:pStyle w:val="Heading2"/>
      </w:pPr>
      <w:r>
        <w:t>10. Academic Integrity</w:t>
      </w:r>
    </w:p>
    <w:p w14:paraId="29D4C1A4" w14:textId="77777777" w:rsidR="000B195C" w:rsidRDefault="00000000">
      <w:r>
        <w:t>All submissions must be individually authored. AI-generated or copied code will receive zero credit. Comments are mandatory for full marks.</w:t>
      </w:r>
    </w:p>
    <w:p w14:paraId="62156EC4" w14:textId="77777777" w:rsidR="000B195C" w:rsidRDefault="00000000">
      <w:r>
        <w:br w:type="page"/>
      </w:r>
    </w:p>
    <w:p w14:paraId="6B474C43" w14:textId="77777777" w:rsidR="000B195C" w:rsidRDefault="00000000">
      <w:pPr>
        <w:pStyle w:val="Heading1"/>
      </w:pPr>
      <w:r>
        <w:lastRenderedPageBreak/>
        <w:t>Appendix A — Installing and Using RARS</w:t>
      </w:r>
    </w:p>
    <w:p w14:paraId="2945983C" w14:textId="77777777" w:rsidR="000B195C" w:rsidRDefault="00000000">
      <w:r>
        <w:t>RARS (RISC-V Assembler and Runtime Simulator) is a Java-based IDE for writing and running RISC-V programs.</w:t>
      </w:r>
      <w:r>
        <w:br/>
      </w:r>
      <w:r>
        <w:br/>
        <w:t>Installation:</w:t>
      </w:r>
      <w:r>
        <w:br/>
        <w:t>1. Download from https://github.com/TheThirdOne/rars/releases</w:t>
      </w:r>
      <w:r>
        <w:br/>
        <w:t>2. Run with:</w:t>
      </w:r>
      <w:r>
        <w:br/>
        <w:t xml:space="preserve">   java -jar rars1_6.jar</w:t>
      </w:r>
      <w:r>
        <w:br/>
        <w:t>3. Enable floating-point: Settings → Floating Point → Enabled (RV32F)</w:t>
      </w:r>
      <w:r>
        <w:br/>
      </w:r>
      <w:r>
        <w:br/>
        <w:t>Usage:</w:t>
      </w:r>
      <w:r>
        <w:br/>
        <w:t>- Open, assemble, run.</w:t>
      </w:r>
      <w:r>
        <w:br/>
        <w:t>- Registers pane shows integer and float registers.</w:t>
      </w:r>
      <w:r>
        <w:br/>
        <w:t>- Use 'li a7,2' + ecall to print float results.</w:t>
      </w:r>
    </w:p>
    <w:p w14:paraId="6DEDECDE" w14:textId="77777777" w:rsidR="000B195C" w:rsidRDefault="00000000">
      <w:r>
        <w:br w:type="page"/>
      </w:r>
    </w:p>
    <w:p w14:paraId="5BA4EDE4" w14:textId="77777777" w:rsidR="000B195C" w:rsidRDefault="00000000">
      <w:pPr>
        <w:pStyle w:val="Heading1"/>
      </w:pPr>
      <w:r>
        <w:lastRenderedPageBreak/>
        <w:t>Appendix B — Using Venus with VS Code</w:t>
      </w:r>
    </w:p>
    <w:p w14:paraId="61473DBC" w14:textId="77777777" w:rsidR="000B195C" w:rsidRDefault="00000000">
      <w:r>
        <w:t>Venus is a JavaScript-based RISC-V simulator that integrates with VS Code.</w:t>
      </w:r>
      <w:r>
        <w:br/>
      </w:r>
      <w:r>
        <w:br/>
        <w:t>Setup:</w:t>
      </w:r>
      <w:r>
        <w:br/>
        <w:t>1. Install VS Code → Extensions → 'Venus RISC-V Simulator'</w:t>
      </w:r>
      <w:r>
        <w:br/>
        <w:t>2. Open your .S file → Click ▶ Run in Venus.</w:t>
      </w:r>
      <w:r>
        <w:br/>
        <w:t>3. View output in the terminal window.</w:t>
      </w:r>
      <w:r>
        <w:br/>
      </w:r>
      <w:r>
        <w:br/>
        <w:t>CLI Alternative:</w:t>
      </w:r>
      <w:r>
        <w:br/>
        <w:t xml:space="preserve">   npm install -g venus</w:t>
      </w:r>
      <w:r>
        <w:br/>
        <w:t xml:space="preserve">   venus-run your_file.S</w:t>
      </w:r>
      <w:r>
        <w:br/>
      </w:r>
      <w:r>
        <w:br/>
        <w:t>Venus supports most RV32IMF instructions and is ideal for quick testing.</w:t>
      </w:r>
    </w:p>
    <w:p w14:paraId="05184372" w14:textId="77777777" w:rsidR="000B195C" w:rsidRDefault="00000000">
      <w:r>
        <w:br w:type="page"/>
      </w:r>
    </w:p>
    <w:p w14:paraId="0EE02058" w14:textId="77777777" w:rsidR="000B195C" w:rsidRDefault="00000000">
      <w:pPr>
        <w:pStyle w:val="Heading1"/>
      </w:pPr>
      <w:r>
        <w:lastRenderedPageBreak/>
        <w:t>Appendix C — Test Matrix and Expected Output</w:t>
      </w:r>
    </w:p>
    <w:p w14:paraId="47457EB9" w14:textId="77777777" w:rsidR="000B195C" w:rsidRDefault="00000000">
      <w:r>
        <w:t>Matrix for Evaluation (A, symmetric 6×6):</w:t>
      </w:r>
      <w:r>
        <w:br/>
        <w:t>[[6, 2, 0, 0, 0, 0],</w:t>
      </w:r>
      <w:r>
        <w:br/>
        <w:t xml:space="preserve"> [2, 5, 1, 0, 0, 0],</w:t>
      </w:r>
      <w:r>
        <w:br/>
        <w:t xml:space="preserve"> [0, 1, 4, 1, 0, 0],</w:t>
      </w:r>
      <w:r>
        <w:br/>
        <w:t xml:space="preserve"> [0, 0, 1, 3, 1, 0],</w:t>
      </w:r>
      <w:r>
        <w:br/>
        <w:t xml:space="preserve"> [0, 0, 0, 1, 2, 1],</w:t>
      </w:r>
      <w:r>
        <w:br/>
        <w:t xml:space="preserve"> [0, 0, 0, 0, 1, 1]]</w:t>
      </w:r>
      <w:r>
        <w:br/>
      </w:r>
      <w:r>
        <w:br/>
        <w:t>Expected Result (Approximate):</w:t>
      </w:r>
      <w:r>
        <w:br/>
        <w:t>Dominant Eigenvalue λ ≈ 7.8013</w:t>
      </w:r>
      <w:r>
        <w:br/>
        <w:t>Eigenvector v ≈ [0.56, 0.49, 0.36, 0.25, 0.13, 0.07]</w:t>
      </w:r>
      <w:r>
        <w:br/>
        <w:t>Iterations ≈ 8, Converged = TRUE</w:t>
      </w:r>
    </w:p>
    <w:sectPr w:rsidR="000B19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75629">
    <w:abstractNumId w:val="8"/>
  </w:num>
  <w:num w:numId="2" w16cid:durableId="1884706224">
    <w:abstractNumId w:val="6"/>
  </w:num>
  <w:num w:numId="3" w16cid:durableId="698043221">
    <w:abstractNumId w:val="5"/>
  </w:num>
  <w:num w:numId="4" w16cid:durableId="144974668">
    <w:abstractNumId w:val="4"/>
  </w:num>
  <w:num w:numId="5" w16cid:durableId="500776528">
    <w:abstractNumId w:val="7"/>
  </w:num>
  <w:num w:numId="6" w16cid:durableId="1490749376">
    <w:abstractNumId w:val="3"/>
  </w:num>
  <w:num w:numId="7" w16cid:durableId="1324580181">
    <w:abstractNumId w:val="2"/>
  </w:num>
  <w:num w:numId="8" w16cid:durableId="1684016725">
    <w:abstractNumId w:val="1"/>
  </w:num>
  <w:num w:numId="9" w16cid:durableId="100420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7F"/>
    <w:rsid w:val="000B195C"/>
    <w:rsid w:val="0015074B"/>
    <w:rsid w:val="0029639D"/>
    <w:rsid w:val="00326F90"/>
    <w:rsid w:val="003D0172"/>
    <w:rsid w:val="004E5045"/>
    <w:rsid w:val="00542A53"/>
    <w:rsid w:val="005A18A1"/>
    <w:rsid w:val="0088281A"/>
    <w:rsid w:val="00AA1D8D"/>
    <w:rsid w:val="00B47730"/>
    <w:rsid w:val="00C311B7"/>
    <w:rsid w:val="00CB0664"/>
    <w:rsid w:val="00D80E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27C85"/>
  <w14:defaultImageDpi w14:val="300"/>
  <w15:docId w15:val="{7AD8351B-7305-438F-9DB8-6A6C5170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Kaushik Saha</cp:lastModifiedBy>
  <cp:revision>8</cp:revision>
  <dcterms:created xsi:type="dcterms:W3CDTF">2013-12-23T23:15:00Z</dcterms:created>
  <dcterms:modified xsi:type="dcterms:W3CDTF">2025-10-12T18:38:00Z</dcterms:modified>
  <cp:category/>
</cp:coreProperties>
</file>