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1E4" w:rsidRDefault="008401E4" w:rsidP="00491C22">
      <w:pPr>
        <w:shd w:val="clear" w:color="auto" w:fill="FFFFFF"/>
        <w:spacing w:after="150" w:line="240" w:lineRule="auto"/>
        <w:jc w:val="center"/>
        <w:rPr>
          <w:rFonts w:ascii="Verdana" w:hAnsi="Verdana"/>
          <w:b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K.J. Somaiya Institute of Engineering and Information Technology,  Mumbai-22</w:t>
      </w:r>
    </w:p>
    <w:p w:rsidR="00D6244F" w:rsidRDefault="00595FDB" w:rsidP="00491C22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666666"/>
          <w:sz w:val="21"/>
          <w:szCs w:val="21"/>
        </w:rPr>
      </w:pPr>
      <w:r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Electronics </w:t>
      </w:r>
      <w:r w:rsidR="001C3F47" w:rsidRPr="009F4A69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Placement Details</w:t>
      </w:r>
      <w:r w:rsidR="000002EF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201</w:t>
      </w:r>
      <w:r w:rsidR="000C0D13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8</w:t>
      </w:r>
      <w:r w:rsidR="00BA422B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-1</w:t>
      </w:r>
      <w:r w:rsidR="000C0D13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9</w:t>
      </w:r>
      <w:r w:rsidR="001C3F47" w:rsidRPr="001C3F47">
        <w:rPr>
          <w:rFonts w:ascii="Verdana" w:eastAsia="Times New Roman" w:hAnsi="Verdana" w:cs="Times New Roman"/>
          <w:color w:val="666666"/>
          <w:sz w:val="21"/>
          <w:szCs w:val="21"/>
        </w:rPr>
        <w:t> </w:t>
      </w:r>
    </w:p>
    <w:tbl>
      <w:tblPr>
        <w:tblpPr w:leftFromText="180" w:rightFromText="180" w:vertAnchor="page" w:horzAnchor="margin" w:tblpY="2071"/>
        <w:tblW w:w="9177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9"/>
        <w:gridCol w:w="3059"/>
        <w:gridCol w:w="3059"/>
      </w:tblGrid>
      <w:tr w:rsidR="00D6244F" w:rsidRPr="00990F43" w:rsidTr="008401E4">
        <w:trPr>
          <w:cantSplit/>
          <w:trHeight w:val="20"/>
          <w:tblHeader/>
          <w:tblCellSpacing w:w="0" w:type="dxa"/>
        </w:trPr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4309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D6244F" w:rsidRPr="00990F43" w:rsidRDefault="00D6244F" w:rsidP="008401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Company  Name</w:t>
            </w:r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4309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D6244F" w:rsidRPr="00990F43" w:rsidRDefault="00D6244F" w:rsidP="008401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    No of Students Placed</w:t>
            </w:r>
          </w:p>
        </w:tc>
        <w:tc>
          <w:tcPr>
            <w:tcW w:w="3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4309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D6244F" w:rsidRDefault="00D6244F" w:rsidP="008401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           CTC (In Lakhs)</w:t>
            </w:r>
          </w:p>
          <w:p w:rsidR="002A4BFD" w:rsidRDefault="002A4BFD" w:rsidP="008401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</w:pPr>
          </w:p>
          <w:p w:rsidR="000530E3" w:rsidRPr="00990F43" w:rsidRDefault="000530E3" w:rsidP="008401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</w:p>
        </w:tc>
      </w:tr>
      <w:tr w:rsidR="00D6244F" w:rsidRPr="00990F43" w:rsidTr="008401E4">
        <w:trPr>
          <w:cantSplit/>
          <w:trHeight w:val="285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44F" w:rsidRPr="00990F43" w:rsidRDefault="000C0D13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Magesco</w:t>
            </w:r>
            <w:proofErr w:type="spellEnd"/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44F" w:rsidRPr="00990F43" w:rsidRDefault="000C0D13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02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6244F" w:rsidRPr="00990F43" w:rsidRDefault="008218FD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3.75</w:t>
            </w:r>
          </w:p>
        </w:tc>
      </w:tr>
      <w:tr w:rsidR="004E4C7B" w:rsidRPr="00990F43" w:rsidTr="008401E4">
        <w:trPr>
          <w:cantSplit/>
          <w:trHeight w:val="285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4E4C7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4E4C7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08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4E4C7B" w:rsidP="005C53E7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3.</w:t>
            </w:r>
            <w:r w:rsidR="005C53E7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75</w:t>
            </w:r>
          </w:p>
        </w:tc>
      </w:tr>
      <w:tr w:rsidR="004E4C7B" w:rsidRPr="00990F43" w:rsidTr="008401E4">
        <w:trPr>
          <w:cantSplit/>
          <w:trHeight w:val="285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0C0D13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Mu Sigma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Default="004E4C7B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01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8218FD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8.3</w:t>
            </w:r>
          </w:p>
        </w:tc>
      </w:tr>
      <w:tr w:rsidR="00E34037" w:rsidRPr="00990F43" w:rsidTr="008401E4">
        <w:trPr>
          <w:cantSplit/>
          <w:trHeight w:val="285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34037" w:rsidRDefault="000C0D13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TCS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34037" w:rsidRDefault="00E34037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01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34037" w:rsidRDefault="008218FD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3.36</w:t>
            </w:r>
            <w:r w:rsidR="009257FC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 xml:space="preserve"> TO </w:t>
            </w:r>
            <w:bookmarkStart w:id="0" w:name="_GoBack"/>
            <w:bookmarkEnd w:id="0"/>
            <w:r w:rsidR="009257FC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3.6</w:t>
            </w:r>
          </w:p>
        </w:tc>
      </w:tr>
      <w:tr w:rsidR="008218FD" w:rsidRPr="00990F43" w:rsidTr="008401E4">
        <w:trPr>
          <w:gridAfter w:val="1"/>
          <w:wAfter w:w="3059" w:type="dxa"/>
          <w:cantSplit/>
          <w:trHeight w:val="20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218FD" w:rsidRDefault="008218FD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Total Offers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218FD" w:rsidRDefault="008218FD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12</w:t>
            </w:r>
          </w:p>
        </w:tc>
      </w:tr>
      <w:tr w:rsidR="008218FD" w:rsidRPr="00990F43" w:rsidTr="008401E4">
        <w:trPr>
          <w:gridAfter w:val="1"/>
          <w:wAfter w:w="3059" w:type="dxa"/>
          <w:cantSplit/>
          <w:trHeight w:val="20"/>
          <w:tblCellSpacing w:w="0" w:type="dxa"/>
        </w:trPr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218FD" w:rsidRDefault="008218FD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Total number of students placed</w:t>
            </w:r>
          </w:p>
        </w:tc>
        <w:tc>
          <w:tcPr>
            <w:tcW w:w="3059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218FD" w:rsidRDefault="008218FD" w:rsidP="008401E4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12</w:t>
            </w:r>
          </w:p>
        </w:tc>
      </w:tr>
    </w:tbl>
    <w:p w:rsidR="00D6244F" w:rsidRDefault="00D6244F" w:rsidP="00491C22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666666"/>
          <w:sz w:val="21"/>
          <w:szCs w:val="21"/>
        </w:rPr>
      </w:pPr>
    </w:p>
    <w:tbl>
      <w:tblPr>
        <w:tblW w:w="488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2941"/>
        <w:gridCol w:w="5024"/>
      </w:tblGrid>
      <w:tr w:rsidR="00990F43" w:rsidRPr="00990F43" w:rsidTr="00D6244F">
        <w:trPr>
          <w:trHeight w:val="759"/>
          <w:tblHeader/>
          <w:tblCellSpacing w:w="0" w:type="dxa"/>
        </w:trPr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4309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90F43" w:rsidRPr="00990F43" w:rsidRDefault="00FE2029" w:rsidP="00491C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S</w:t>
            </w:r>
            <w:r w:rsidR="00990F43"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r.No</w:t>
            </w:r>
            <w:proofErr w:type="spellEnd"/>
            <w:r w:rsidR="00990F43"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.</w:t>
            </w:r>
          </w:p>
        </w:tc>
        <w:tc>
          <w:tcPr>
            <w:tcW w:w="16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4309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90F43" w:rsidRPr="00990F43" w:rsidRDefault="00990F43" w:rsidP="00491C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Name of Student</w:t>
            </w:r>
          </w:p>
        </w:tc>
        <w:tc>
          <w:tcPr>
            <w:tcW w:w="27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4309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90F43" w:rsidRPr="00990F43" w:rsidRDefault="00990F43" w:rsidP="00491C22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  <w:t> </w:t>
            </w:r>
          </w:p>
          <w:p w:rsidR="00990F43" w:rsidRPr="00990F43" w:rsidRDefault="00990F43" w:rsidP="00491C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</w:rPr>
              <w:t>Name of Company</w:t>
            </w:r>
          </w:p>
          <w:p w:rsidR="00990F43" w:rsidRPr="00990F43" w:rsidRDefault="00990F43" w:rsidP="00491C22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990F43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  <w:t> </w:t>
            </w:r>
          </w:p>
        </w:tc>
      </w:tr>
      <w:tr w:rsidR="004E4C7B" w:rsidRPr="00990F43" w:rsidTr="00D6244F">
        <w:trPr>
          <w:trHeight w:val="311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4E4C7B" w:rsidP="00990F4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0341E5" w:rsidRDefault="000C0D13" w:rsidP="00990F4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NIKITA MITTAL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0C0D13" w:rsidP="00990F4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MAGESCO</w:t>
            </w:r>
          </w:p>
        </w:tc>
      </w:tr>
      <w:tr w:rsidR="004E4C7B" w:rsidRPr="00990F43" w:rsidTr="000C0D13">
        <w:trPr>
          <w:trHeight w:val="311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2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0C0D13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SMITA NADKARNI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0C0D13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MAGESCO</w:t>
            </w:r>
          </w:p>
        </w:tc>
      </w:tr>
      <w:tr w:rsidR="004E4C7B" w:rsidRPr="00990F43" w:rsidTr="000C0D13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E4C7B" w:rsidRPr="00990F43" w:rsidRDefault="004E4C7B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3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E4C7B" w:rsidRPr="00990F43" w:rsidRDefault="000C0D13" w:rsidP="004E4C7B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HITAKSHI VADHIYA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E4C7B" w:rsidRDefault="000C0D13" w:rsidP="004E4C7B">
            <w:pPr>
              <w:jc w:val="center"/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MU SIGMA</w:t>
            </w:r>
          </w:p>
        </w:tc>
      </w:tr>
      <w:tr w:rsidR="000C0D13" w:rsidRPr="00990F43" w:rsidTr="000C0D13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4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Pr="000341E5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RAHUL SHETTY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C0D13" w:rsidRDefault="000C0D13" w:rsidP="000C0D13">
            <w:pPr>
              <w:jc w:val="center"/>
            </w:pPr>
            <w:r w:rsidRPr="000F66A6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0C0D13" w:rsidRPr="00990F43" w:rsidTr="000C0D13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5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ADITYA AHER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C0D13" w:rsidRDefault="000C0D13" w:rsidP="000C0D13">
            <w:pPr>
              <w:jc w:val="center"/>
            </w:pPr>
            <w:r w:rsidRPr="000F66A6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0C0D13" w:rsidRPr="00990F43" w:rsidTr="000C0D13">
        <w:trPr>
          <w:trHeight w:val="627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6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SHUBHAM SHUKLA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0C0D13" w:rsidRPr="00990F43" w:rsidTr="000C0D13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7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DEBOSMITA BHATTACHRYA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0C0D13" w:rsidRPr="00990F43" w:rsidTr="000C0D13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lastRenderedPageBreak/>
              <w:t>8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ADESH KADAM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0C0D13" w:rsidRPr="00990F43" w:rsidTr="00D6244F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9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ROHAN VIBHUTE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0C0D13" w:rsidRPr="00990F43" w:rsidTr="00E34037">
        <w:trPr>
          <w:trHeight w:val="654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10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VAIBHAV METE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0C0D13" w:rsidRPr="00990F43" w:rsidTr="00D6244F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11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Pr="00990F4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NIKITA SHINDE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 w:rsidRPr="00990F43"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Accenture</w:t>
            </w:r>
          </w:p>
        </w:tc>
      </w:tr>
      <w:tr w:rsidR="000C0D13" w:rsidRPr="00990F43" w:rsidTr="00D6244F">
        <w:trPr>
          <w:trHeight w:val="336"/>
          <w:tblCellSpacing w:w="0" w:type="dxa"/>
        </w:trPr>
        <w:tc>
          <w:tcPr>
            <w:tcW w:w="63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12</w:t>
            </w:r>
          </w:p>
        </w:tc>
        <w:tc>
          <w:tcPr>
            <w:tcW w:w="1612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JAY GANDHI</w:t>
            </w:r>
          </w:p>
        </w:tc>
        <w:tc>
          <w:tcPr>
            <w:tcW w:w="2754" w:type="pct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0C0D13" w:rsidRDefault="000C0D13" w:rsidP="000C0D13">
            <w:pPr>
              <w:spacing w:after="150" w:line="210" w:lineRule="atLeast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</w:rPr>
              <w:t>TCS NINJA</w:t>
            </w:r>
            <w:r w:rsidRPr="006A21F3">
              <w:rPr>
                <w:rFonts w:ascii="Arial" w:hAnsi="Arial" w:cs="Arial"/>
                <w:b/>
                <w:bCs/>
                <w:color w:val="C00000"/>
                <w:shd w:val="clear" w:color="auto" w:fill="FFFFFF"/>
                <w:lang w:val="en-IN"/>
              </w:rPr>
              <w:t> </w:t>
            </w:r>
          </w:p>
        </w:tc>
      </w:tr>
    </w:tbl>
    <w:p w:rsidR="00A03573" w:rsidRDefault="00A03573" w:rsidP="00A0357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1C22">
        <w:t xml:space="preserve">                                                                                       </w:t>
      </w:r>
    </w:p>
    <w:p w:rsidR="004E4C7B" w:rsidRDefault="00491C22" w:rsidP="00A03573">
      <w:pPr>
        <w:jc w:val="both"/>
      </w:pPr>
      <w:r>
        <w:t xml:space="preserve">  </w:t>
      </w:r>
    </w:p>
    <w:p w:rsidR="004E4C7B" w:rsidRDefault="004E4C7B" w:rsidP="00A03573">
      <w:pPr>
        <w:jc w:val="both"/>
      </w:pPr>
    </w:p>
    <w:p w:rsidR="004E4C7B" w:rsidRDefault="004E4C7B" w:rsidP="00A03573">
      <w:pPr>
        <w:jc w:val="both"/>
      </w:pPr>
    </w:p>
    <w:p w:rsidR="00491C22" w:rsidRDefault="00491C22" w:rsidP="00A03573">
      <w:pPr>
        <w:jc w:val="both"/>
      </w:pPr>
      <w:r>
        <w:t>Prof. Medha Asurlekar</w:t>
      </w:r>
      <w:r w:rsidR="00A03573">
        <w:tab/>
      </w:r>
      <w:r w:rsidR="00A03573">
        <w:tab/>
      </w:r>
      <w:r w:rsidR="00A03573">
        <w:tab/>
      </w:r>
      <w:r w:rsidR="00A03573">
        <w:tab/>
      </w:r>
      <w:r w:rsidR="00A03573">
        <w:tab/>
      </w:r>
      <w:r w:rsidR="00A03573">
        <w:tab/>
      </w:r>
      <w:r w:rsidR="00A03573">
        <w:tab/>
        <w:t xml:space="preserve">Dr. </w:t>
      </w:r>
      <w:proofErr w:type="spellStart"/>
      <w:r w:rsidR="00A03573">
        <w:t>Milind</w:t>
      </w:r>
      <w:proofErr w:type="spellEnd"/>
      <w:r w:rsidR="00A03573">
        <w:t xml:space="preserve"> </w:t>
      </w:r>
      <w:proofErr w:type="spellStart"/>
      <w:r w:rsidR="00A03573">
        <w:t>Nemade</w:t>
      </w:r>
      <w:proofErr w:type="spellEnd"/>
    </w:p>
    <w:p w:rsidR="00A03573" w:rsidRDefault="00A03573" w:rsidP="00A03573">
      <w:pPr>
        <w:jc w:val="both"/>
      </w:pPr>
      <w:r>
        <w:t xml:space="preserve">   T and P Coordinator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25DEB">
        <w:t xml:space="preserve">   </w:t>
      </w:r>
      <w:r>
        <w:t>HOD Electronics</w:t>
      </w:r>
    </w:p>
    <w:p w:rsidR="00137682" w:rsidRDefault="00137682" w:rsidP="00B37897">
      <w:pPr>
        <w:ind w:left="6480"/>
      </w:pPr>
    </w:p>
    <w:p w:rsidR="009F4A69" w:rsidRDefault="009F4A69"/>
    <w:sectPr w:rsidR="009F4A69" w:rsidSect="0013768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43"/>
    <w:rsid w:val="000002EF"/>
    <w:rsid w:val="00025433"/>
    <w:rsid w:val="000341E5"/>
    <w:rsid w:val="00036958"/>
    <w:rsid w:val="00042922"/>
    <w:rsid w:val="00046D1D"/>
    <w:rsid w:val="000530E3"/>
    <w:rsid w:val="00062D67"/>
    <w:rsid w:val="0008302B"/>
    <w:rsid w:val="000C0D13"/>
    <w:rsid w:val="0010377B"/>
    <w:rsid w:val="00137682"/>
    <w:rsid w:val="001475CE"/>
    <w:rsid w:val="00186364"/>
    <w:rsid w:val="001C3F47"/>
    <w:rsid w:val="001D00C7"/>
    <w:rsid w:val="001E17FF"/>
    <w:rsid w:val="00225DEB"/>
    <w:rsid w:val="00294151"/>
    <w:rsid w:val="002A4BFD"/>
    <w:rsid w:val="002E6339"/>
    <w:rsid w:val="00321EA0"/>
    <w:rsid w:val="00386016"/>
    <w:rsid w:val="00391022"/>
    <w:rsid w:val="003A21D7"/>
    <w:rsid w:val="003F4829"/>
    <w:rsid w:val="00406224"/>
    <w:rsid w:val="00457F21"/>
    <w:rsid w:val="00460730"/>
    <w:rsid w:val="0047379A"/>
    <w:rsid w:val="00475179"/>
    <w:rsid w:val="00491C22"/>
    <w:rsid w:val="004E4C7B"/>
    <w:rsid w:val="00563041"/>
    <w:rsid w:val="00595FDB"/>
    <w:rsid w:val="005A2C51"/>
    <w:rsid w:val="005C53E7"/>
    <w:rsid w:val="006B6646"/>
    <w:rsid w:val="006E4ECE"/>
    <w:rsid w:val="00791F0D"/>
    <w:rsid w:val="00817255"/>
    <w:rsid w:val="008218FD"/>
    <w:rsid w:val="008401E4"/>
    <w:rsid w:val="008473B7"/>
    <w:rsid w:val="008526C8"/>
    <w:rsid w:val="008D5905"/>
    <w:rsid w:val="009257FC"/>
    <w:rsid w:val="00926E08"/>
    <w:rsid w:val="009644F7"/>
    <w:rsid w:val="0096620A"/>
    <w:rsid w:val="00990F43"/>
    <w:rsid w:val="009F4A69"/>
    <w:rsid w:val="00A03573"/>
    <w:rsid w:val="00A14705"/>
    <w:rsid w:val="00A405FC"/>
    <w:rsid w:val="00A76323"/>
    <w:rsid w:val="00B23A60"/>
    <w:rsid w:val="00B37897"/>
    <w:rsid w:val="00B4205A"/>
    <w:rsid w:val="00BA2727"/>
    <w:rsid w:val="00BA422B"/>
    <w:rsid w:val="00BA64D6"/>
    <w:rsid w:val="00C3231C"/>
    <w:rsid w:val="00C4377B"/>
    <w:rsid w:val="00CE56EF"/>
    <w:rsid w:val="00D3371B"/>
    <w:rsid w:val="00D43D70"/>
    <w:rsid w:val="00D6244F"/>
    <w:rsid w:val="00DB16F3"/>
    <w:rsid w:val="00DF0657"/>
    <w:rsid w:val="00E34037"/>
    <w:rsid w:val="00E64DBE"/>
    <w:rsid w:val="00E957A2"/>
    <w:rsid w:val="00EF7654"/>
    <w:rsid w:val="00FA1C89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07BB"/>
  <w15:docId w15:val="{730441D4-91F0-4559-813C-19FB8B78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0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F43"/>
    <w:rPr>
      <w:b/>
      <w:bCs/>
    </w:rPr>
  </w:style>
  <w:style w:type="character" w:customStyle="1" w:styleId="apple-converted-space">
    <w:name w:val="apple-converted-space"/>
    <w:basedOn w:val="DefaultParagraphFont"/>
    <w:rsid w:val="001C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5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sshah</dc:creator>
  <cp:lastModifiedBy>Medha  Asurlekar</cp:lastModifiedBy>
  <cp:revision>5</cp:revision>
  <cp:lastPrinted>2015-08-27T05:06:00Z</cp:lastPrinted>
  <dcterms:created xsi:type="dcterms:W3CDTF">2018-09-17T04:41:00Z</dcterms:created>
  <dcterms:modified xsi:type="dcterms:W3CDTF">2018-09-17T05:22:00Z</dcterms:modified>
</cp:coreProperties>
</file>