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3E34A" w14:textId="77777777" w:rsidR="00EE55F1" w:rsidRDefault="00000000">
      <w:pPr>
        <w:spacing w:after="480" w:line="480" w:lineRule="auto"/>
        <w:jc w:val="center"/>
        <w:rPr>
          <w:color w:val="000000"/>
        </w:rPr>
      </w:pPr>
      <w:r>
        <w:rPr>
          <w:b/>
          <w:bCs/>
          <w:smallCaps/>
          <w:color w:val="000000"/>
          <w:sz w:val="32"/>
          <w:szCs w:val="32"/>
        </w:rPr>
        <w:t>ACKNOWLEDGEMENT</w:t>
      </w:r>
    </w:p>
    <w:p w14:paraId="7C938A56" w14:textId="77777777" w:rsidR="00EE55F1" w:rsidRDefault="00000000">
      <w:pPr>
        <w:rPr>
          <w:color w:val="000000"/>
        </w:rPr>
      </w:pPr>
      <w:r>
        <w:rPr>
          <w:color w:val="000000"/>
        </w:rPr>
        <w:t>I would like to express my sincere gratitude to all those who supported and guided me throughout the twelve-week Microsoft Elevate Internship and the development of this project.</w:t>
      </w:r>
    </w:p>
    <w:p w14:paraId="432F1122" w14:textId="7E865701" w:rsidR="00EE55F1" w:rsidRDefault="00000000">
      <w:pPr>
        <w:rPr>
          <w:color w:val="000000"/>
        </w:rPr>
      </w:pPr>
      <w:r>
        <w:rPr>
          <w:color w:val="000000"/>
        </w:rPr>
        <w:t xml:space="preserve">I am deeply thankful to </w:t>
      </w:r>
      <w:r w:rsidR="00060AE3">
        <w:rPr>
          <w:b/>
          <w:bCs/>
          <w:color w:val="000000"/>
        </w:rPr>
        <w:t>Mr</w:t>
      </w:r>
      <w:r>
        <w:rPr>
          <w:b/>
          <w:bCs/>
          <w:color w:val="000000"/>
        </w:rPr>
        <w:t>. Chintan Rana</w:t>
      </w:r>
      <w:r>
        <w:rPr>
          <w:color w:val="000000"/>
        </w:rPr>
        <w:t>, my Internal Guide at SAL Institute of Technology and Engineering Research, for his continuous guidance, valuable suggestions, and encouragement throughout this work. His support helped me explore advanced domains such as Computer Vision, Machine Learning, and Cloud Computing.</w:t>
      </w:r>
    </w:p>
    <w:p w14:paraId="7FB123FC" w14:textId="77777777" w:rsidR="00EE55F1" w:rsidRDefault="00000000">
      <w:pPr>
        <w:rPr>
          <w:color w:val="000000"/>
        </w:rPr>
      </w:pPr>
      <w:r>
        <w:rPr>
          <w:color w:val="000000"/>
        </w:rPr>
        <w:t xml:space="preserve">I extend my sincere appreciation to </w:t>
      </w:r>
      <w:r>
        <w:rPr>
          <w:b/>
          <w:bCs/>
          <w:color w:val="000000"/>
        </w:rPr>
        <w:t>Mr. Adarsh Gupta</w:t>
      </w:r>
      <w:r>
        <w:rPr>
          <w:color w:val="000000"/>
        </w:rPr>
        <w:t>, External Guide and Program Coordinator of the Microsoft Elevate Program, for providing a structured learning environment and valuable industry insights that significantly contributed to this project.</w:t>
      </w:r>
    </w:p>
    <w:p w14:paraId="49BE6432" w14:textId="77777777" w:rsidR="00EE55F1" w:rsidRDefault="00000000">
      <w:pPr>
        <w:rPr>
          <w:color w:val="000000"/>
        </w:rPr>
      </w:pPr>
      <w:r>
        <w:rPr>
          <w:color w:val="000000"/>
        </w:rPr>
        <w:t xml:space="preserve">I am grateful to </w:t>
      </w:r>
      <w:proofErr w:type="spellStart"/>
      <w:r>
        <w:rPr>
          <w:b/>
          <w:bCs/>
          <w:color w:val="000000"/>
        </w:rPr>
        <w:t>Edunet</w:t>
      </w:r>
      <w:proofErr w:type="spellEnd"/>
      <w:r>
        <w:rPr>
          <w:b/>
          <w:bCs/>
          <w:color w:val="000000"/>
        </w:rPr>
        <w:t xml:space="preserve"> Foundation and FICE Education</w:t>
      </w:r>
      <w:r>
        <w:rPr>
          <w:color w:val="000000"/>
        </w:rPr>
        <w:t xml:space="preserve">, along with </w:t>
      </w:r>
      <w:r>
        <w:rPr>
          <w:b/>
          <w:bCs/>
          <w:color w:val="000000"/>
        </w:rPr>
        <w:t>Microsoft Corporation</w:t>
      </w:r>
      <w:r>
        <w:rPr>
          <w:color w:val="000000"/>
        </w:rPr>
        <w:t>, for offering this internship opportunity and providing access to Azure cloud resources, Microsoft Learn platform, and hands-on training essential for my learning.</w:t>
      </w:r>
    </w:p>
    <w:p w14:paraId="2816B080" w14:textId="77777777" w:rsidR="00EE55F1" w:rsidRDefault="00000000">
      <w:pPr>
        <w:rPr>
          <w:color w:val="000000"/>
        </w:rPr>
      </w:pPr>
      <w:r>
        <w:rPr>
          <w:color w:val="000000"/>
        </w:rPr>
        <w:t xml:space="preserve">I would also like to thank </w:t>
      </w:r>
      <w:r>
        <w:rPr>
          <w:b/>
          <w:bCs/>
          <w:color w:val="000000"/>
        </w:rPr>
        <w:t>Dr. Nimisha Patel</w:t>
      </w:r>
      <w:r>
        <w:rPr>
          <w:color w:val="000000"/>
        </w:rPr>
        <w:t>, Head of the Department, for her support and for providing the necessary academic environment to complete this internship successfully.</w:t>
      </w:r>
    </w:p>
    <w:p w14:paraId="097DEC47" w14:textId="77777777" w:rsidR="00EE55F1" w:rsidRDefault="00000000">
      <w:pPr>
        <w:rPr>
          <w:color w:val="000000"/>
        </w:rPr>
      </w:pPr>
      <w:r>
        <w:rPr>
          <w:color w:val="000000"/>
        </w:rPr>
        <w:t xml:space="preserve">I am thankful to </w:t>
      </w:r>
      <w:r>
        <w:rPr>
          <w:b/>
          <w:bCs/>
          <w:color w:val="000000"/>
        </w:rPr>
        <w:t>Gujarat Technological University (GTU)</w:t>
      </w:r>
      <w:r>
        <w:rPr>
          <w:color w:val="000000"/>
        </w:rPr>
        <w:t xml:space="preserve"> for including this internship as a part of the academic curriculum, enabling practical exposure to real-world applications.</w:t>
      </w:r>
    </w:p>
    <w:p w14:paraId="3EDE2819" w14:textId="77777777" w:rsidR="00EE55F1" w:rsidRDefault="00000000">
      <w:pPr>
        <w:rPr>
          <w:color w:val="000000"/>
        </w:rPr>
      </w:pPr>
      <w:r>
        <w:rPr>
          <w:color w:val="000000"/>
        </w:rPr>
        <w:t>Finally, I express my heartfelt gratitude to my parents, family, and friends for their constant support, encouragement, and motivation throughout this journey.</w:t>
      </w:r>
    </w:p>
    <w:p w14:paraId="6BB52BC9" w14:textId="77777777" w:rsidR="00EE55F1" w:rsidRDefault="00000000">
      <w:pPr>
        <w:spacing w:before="360" w:after="0"/>
        <w:jc w:val="left"/>
        <w:rPr>
          <w:color w:val="000000"/>
        </w:rPr>
      </w:pPr>
      <w:r>
        <w:rPr>
          <w:color w:val="000000"/>
        </w:rPr>
        <w:t xml:space="preserve"> </w:t>
      </w:r>
    </w:p>
    <w:p w14:paraId="205D9CA8" w14:textId="77777777" w:rsidR="00EE55F1" w:rsidRDefault="00EE55F1">
      <w:pPr>
        <w:spacing w:after="480" w:line="480" w:lineRule="auto"/>
        <w:jc w:val="center"/>
        <w:rPr>
          <w:b/>
          <w:bCs/>
          <w:color w:val="000000"/>
        </w:rPr>
      </w:pPr>
    </w:p>
    <w:p w14:paraId="424F9C64" w14:textId="77777777" w:rsidR="00EE55F1" w:rsidRDefault="00EE55F1">
      <w:pPr>
        <w:spacing w:after="480" w:line="480" w:lineRule="auto"/>
        <w:jc w:val="center"/>
        <w:rPr>
          <w:b/>
          <w:bCs/>
          <w:color w:val="000000"/>
        </w:rPr>
      </w:pPr>
    </w:p>
    <w:p w14:paraId="032F8D7C" w14:textId="77777777" w:rsidR="00EE55F1" w:rsidRDefault="00EE55F1">
      <w:pPr>
        <w:spacing w:after="480" w:line="480" w:lineRule="auto"/>
        <w:jc w:val="center"/>
        <w:rPr>
          <w:b/>
          <w:bCs/>
          <w:color w:val="000000"/>
        </w:rPr>
      </w:pPr>
    </w:p>
    <w:p w14:paraId="525389C4" w14:textId="77777777" w:rsidR="00EE55F1" w:rsidRDefault="00000000">
      <w:pPr>
        <w:spacing w:after="480" w:line="480" w:lineRule="auto"/>
        <w:jc w:val="center"/>
        <w:rPr>
          <w:color w:val="000000"/>
        </w:rPr>
      </w:pPr>
      <w:r>
        <w:rPr>
          <w:b/>
          <w:bCs/>
          <w:smallCaps/>
          <w:color w:val="000000"/>
          <w:sz w:val="32"/>
          <w:szCs w:val="32"/>
        </w:rPr>
        <w:lastRenderedPageBreak/>
        <w:t>ABSTRACT</w:t>
      </w:r>
    </w:p>
    <w:p w14:paraId="69D8F520" w14:textId="77777777" w:rsidR="00EE55F1" w:rsidRDefault="00000000">
      <w:pPr>
        <w:spacing w:before="240" w:after="0"/>
        <w:jc w:val="left"/>
        <w:rPr>
          <w:i/>
          <w:iCs/>
          <w:color w:val="000000"/>
        </w:rPr>
      </w:pPr>
      <w:r>
        <w:rPr>
          <w:i/>
          <w:iCs/>
          <w:color w:val="000000"/>
        </w:rPr>
        <w:t xml:space="preserve">This report presents the work completed during a twelve-week Microsoft Elevate Internship (January–April 2026), undertaken as part of the GTU 8th Semester curriculum at SAL Institute of Technology and Engineering Research, Ahmedabad. The internship, conducted in collaboration with </w:t>
      </w:r>
      <w:proofErr w:type="spellStart"/>
      <w:r>
        <w:rPr>
          <w:i/>
          <w:iCs/>
          <w:color w:val="000000"/>
        </w:rPr>
        <w:t>Edunet</w:t>
      </w:r>
      <w:proofErr w:type="spellEnd"/>
      <w:r>
        <w:rPr>
          <w:i/>
          <w:iCs/>
          <w:color w:val="000000"/>
        </w:rPr>
        <w:t xml:space="preserve"> Foundation, FICE Education, and Microsoft, focused on Data Analytics, Machine Learning, Deep Learning, and Microsoft Azure Cloud technologies.</w:t>
      </w:r>
    </w:p>
    <w:p w14:paraId="4340C410" w14:textId="77777777" w:rsidR="00EE55F1" w:rsidRDefault="00000000">
      <w:pPr>
        <w:spacing w:before="240" w:after="0"/>
        <w:jc w:val="left"/>
        <w:rPr>
          <w:i/>
          <w:iCs/>
          <w:color w:val="000000"/>
        </w:rPr>
      </w:pPr>
      <w:r>
        <w:rPr>
          <w:i/>
          <w:iCs/>
          <w:color w:val="000000"/>
        </w:rPr>
        <w:t xml:space="preserve">The capstone project, titled </w:t>
      </w:r>
      <w:r>
        <w:rPr>
          <w:b/>
          <w:bCs/>
          <w:i/>
          <w:iCs/>
          <w:color w:val="000000"/>
        </w:rPr>
        <w:t>“AI-Powered Border Surveillance System with Real-Time Anomaly Detection,”</w:t>
      </w:r>
      <w:r>
        <w:rPr>
          <w:i/>
          <w:iCs/>
          <w:color w:val="000000"/>
        </w:rPr>
        <w:t xml:space="preserve"> aims to enhance border security through intelligent video analytics. The system automates surveillance by processing video streams using OpenCV and performing object detection with a custom-trained YOLOv8 model across multiple classes such as person, vehicle, aircraft, and ship. Anomaly detection is implemented using Isolation Forest, followed by classification techniques to identify suspicious activities.</w:t>
      </w:r>
    </w:p>
    <w:p w14:paraId="26AE61D2" w14:textId="77777777" w:rsidR="00EE55F1" w:rsidRDefault="00000000">
      <w:pPr>
        <w:spacing w:before="240" w:after="0"/>
        <w:jc w:val="left"/>
        <w:rPr>
          <w:i/>
          <w:iCs/>
          <w:color w:val="000000"/>
        </w:rPr>
      </w:pPr>
      <w:r>
        <w:rPr>
          <w:i/>
          <w:iCs/>
          <w:color w:val="000000"/>
        </w:rPr>
        <w:t xml:space="preserve">The system integrates zone-based intrusion detection using geometric algorithms and performs temporal pattern analysis using multi-frame tracking. A real-time alert mechanism prioritizes threats and stores data using Azure Blob Storage and Cosmos DB. Additionally, a </w:t>
      </w:r>
      <w:proofErr w:type="spellStart"/>
      <w:r>
        <w:rPr>
          <w:i/>
          <w:iCs/>
          <w:color w:val="000000"/>
        </w:rPr>
        <w:t>Streamlit</w:t>
      </w:r>
      <w:proofErr w:type="spellEnd"/>
      <w:r>
        <w:rPr>
          <w:i/>
          <w:iCs/>
          <w:color w:val="000000"/>
        </w:rPr>
        <w:t>-based dashboard provides visualization and monitoring capabilities for operational use.</w:t>
      </w:r>
    </w:p>
    <w:p w14:paraId="0AEB7E1F" w14:textId="77777777" w:rsidR="00EE55F1" w:rsidRDefault="00000000">
      <w:pPr>
        <w:spacing w:before="240" w:after="0"/>
        <w:jc w:val="left"/>
        <w:rPr>
          <w:i/>
          <w:iCs/>
          <w:color w:val="000000"/>
        </w:rPr>
      </w:pPr>
      <w:r>
        <w:rPr>
          <w:i/>
          <w:iCs/>
          <w:color w:val="000000"/>
        </w:rPr>
        <w:t xml:space="preserve">The model was trained on a balanced dataset combining DOTA, </w:t>
      </w:r>
      <w:proofErr w:type="spellStart"/>
      <w:r>
        <w:rPr>
          <w:i/>
          <w:iCs/>
          <w:color w:val="000000"/>
        </w:rPr>
        <w:t>VisDrone</w:t>
      </w:r>
      <w:proofErr w:type="spellEnd"/>
      <w:r>
        <w:rPr>
          <w:i/>
          <w:iCs/>
          <w:color w:val="000000"/>
        </w:rPr>
        <w:t xml:space="preserve">, and </w:t>
      </w:r>
      <w:proofErr w:type="spellStart"/>
      <w:r>
        <w:rPr>
          <w:i/>
          <w:iCs/>
          <w:color w:val="000000"/>
        </w:rPr>
        <w:t>xView</w:t>
      </w:r>
      <w:proofErr w:type="spellEnd"/>
      <w:r>
        <w:rPr>
          <w:i/>
          <w:iCs/>
          <w:color w:val="000000"/>
        </w:rPr>
        <w:t xml:space="preserve"> datasets, achieving a significant improvement in detection performance with enhanced precision and recall. The system was validated through automated testing and CI/CD integration, ensuring reliability and scalability.</w:t>
      </w:r>
    </w:p>
    <w:p w14:paraId="07523405" w14:textId="77777777" w:rsidR="00EE55F1" w:rsidRDefault="00000000">
      <w:pPr>
        <w:spacing w:before="240" w:after="0"/>
        <w:jc w:val="left"/>
        <w:rPr>
          <w:i/>
          <w:iCs/>
          <w:color w:val="000000"/>
        </w:rPr>
      </w:pPr>
      <w:r>
        <w:rPr>
          <w:i/>
          <w:iCs/>
          <w:color w:val="000000"/>
        </w:rPr>
        <w:t>This project demonstrates the practical application of Artificial Intelligence and cloud technologies in solving real-world surveillance challenges, aligning with the objectives of the GTU internship program.</w:t>
      </w:r>
    </w:p>
    <w:p w14:paraId="77A2659A" w14:textId="77777777" w:rsidR="00EE55F1" w:rsidRDefault="00EE55F1">
      <w:pPr>
        <w:spacing w:after="480" w:line="480" w:lineRule="auto"/>
        <w:jc w:val="center"/>
        <w:rPr>
          <w:color w:val="000000"/>
          <w:sz w:val="20"/>
          <w:szCs w:val="20"/>
        </w:rPr>
      </w:pPr>
    </w:p>
    <w:p w14:paraId="2C20B138" w14:textId="77777777" w:rsidR="00EE55F1" w:rsidRDefault="00EE55F1">
      <w:pPr>
        <w:spacing w:after="480" w:line="480" w:lineRule="auto"/>
        <w:jc w:val="center"/>
        <w:rPr>
          <w:color w:val="000000"/>
          <w:sz w:val="20"/>
          <w:szCs w:val="20"/>
        </w:rPr>
      </w:pPr>
    </w:p>
    <w:p w14:paraId="7D3B76F3" w14:textId="77777777" w:rsidR="00EE55F1" w:rsidRDefault="00000000">
      <w:pPr>
        <w:spacing w:after="480" w:line="480" w:lineRule="auto"/>
        <w:jc w:val="center"/>
        <w:rPr>
          <w:color w:val="000000"/>
        </w:rPr>
      </w:pPr>
      <w:r>
        <w:rPr>
          <w:b/>
          <w:bCs/>
          <w:smallCaps/>
          <w:color w:val="000000"/>
          <w:sz w:val="32"/>
          <w:szCs w:val="32"/>
        </w:rPr>
        <w:lastRenderedPageBreak/>
        <w:t>LIST OF FIGURES</w:t>
      </w:r>
    </w:p>
    <w:tbl>
      <w:tblPr>
        <w:tblStyle w:val="a4"/>
        <w:tblW w:w="8100" w:type="dxa"/>
        <w:tblInd w:w="0" w:type="dxa"/>
        <w:tblLayout w:type="fixed"/>
        <w:tblLook w:val="0000" w:firstRow="0" w:lastRow="0" w:firstColumn="0" w:lastColumn="0" w:noHBand="0" w:noVBand="0"/>
      </w:tblPr>
      <w:tblGrid>
        <w:gridCol w:w="1400"/>
        <w:gridCol w:w="5800"/>
        <w:gridCol w:w="900"/>
      </w:tblGrid>
      <w:tr w:rsidR="00EE55F1" w14:paraId="3AB09350" w14:textId="77777777">
        <w:trPr>
          <w:tblHeader/>
        </w:trPr>
        <w:tc>
          <w:tcPr>
            <w:tcW w:w="1400" w:type="dxa"/>
            <w:tcMar>
              <w:top w:w="80" w:type="dxa"/>
              <w:left w:w="120" w:type="dxa"/>
              <w:bottom w:w="80" w:type="dxa"/>
              <w:right w:w="120" w:type="dxa"/>
            </w:tcMar>
          </w:tcPr>
          <w:p w14:paraId="6D4F3EA9" w14:textId="77777777" w:rsidR="00EE55F1" w:rsidRDefault="00000000">
            <w:pPr>
              <w:spacing w:after="0" w:line="330" w:lineRule="auto"/>
              <w:jc w:val="left"/>
              <w:rPr>
                <w:color w:val="000000"/>
              </w:rPr>
            </w:pPr>
            <w:r>
              <w:rPr>
                <w:b/>
                <w:bCs/>
                <w:color w:val="000000"/>
                <w:sz w:val="20"/>
                <w:szCs w:val="20"/>
              </w:rPr>
              <w:t>Figure No.</w:t>
            </w:r>
          </w:p>
        </w:tc>
        <w:tc>
          <w:tcPr>
            <w:tcW w:w="5800" w:type="dxa"/>
            <w:tcMar>
              <w:top w:w="80" w:type="dxa"/>
              <w:left w:w="120" w:type="dxa"/>
              <w:bottom w:w="80" w:type="dxa"/>
              <w:right w:w="120" w:type="dxa"/>
            </w:tcMar>
          </w:tcPr>
          <w:p w14:paraId="1423D94D" w14:textId="77777777" w:rsidR="00EE55F1" w:rsidRDefault="00000000">
            <w:pPr>
              <w:spacing w:after="0" w:line="330" w:lineRule="auto"/>
              <w:jc w:val="left"/>
              <w:rPr>
                <w:color w:val="000000"/>
              </w:rPr>
            </w:pPr>
            <w:r>
              <w:rPr>
                <w:b/>
                <w:bCs/>
                <w:color w:val="000000"/>
                <w:sz w:val="20"/>
                <w:szCs w:val="20"/>
              </w:rPr>
              <w:t>Figure Title</w:t>
            </w:r>
          </w:p>
        </w:tc>
        <w:tc>
          <w:tcPr>
            <w:tcW w:w="900" w:type="dxa"/>
            <w:tcMar>
              <w:top w:w="80" w:type="dxa"/>
              <w:left w:w="120" w:type="dxa"/>
              <w:bottom w:w="80" w:type="dxa"/>
              <w:right w:w="120" w:type="dxa"/>
            </w:tcMar>
          </w:tcPr>
          <w:p w14:paraId="3E5414D9" w14:textId="77777777" w:rsidR="00EE55F1" w:rsidRDefault="00000000">
            <w:pPr>
              <w:spacing w:after="0" w:line="330" w:lineRule="auto"/>
              <w:jc w:val="left"/>
              <w:rPr>
                <w:color w:val="000000"/>
              </w:rPr>
            </w:pPr>
            <w:r>
              <w:rPr>
                <w:b/>
                <w:bCs/>
                <w:color w:val="000000"/>
                <w:sz w:val="20"/>
                <w:szCs w:val="20"/>
              </w:rPr>
              <w:t>Page</w:t>
            </w:r>
          </w:p>
        </w:tc>
      </w:tr>
      <w:tr w:rsidR="00EE55F1" w14:paraId="18AFDA7A" w14:textId="77777777">
        <w:tc>
          <w:tcPr>
            <w:tcW w:w="1400" w:type="dxa"/>
            <w:tcMar>
              <w:top w:w="80" w:type="dxa"/>
              <w:left w:w="120" w:type="dxa"/>
              <w:bottom w:w="80" w:type="dxa"/>
              <w:right w:w="120" w:type="dxa"/>
            </w:tcMar>
          </w:tcPr>
          <w:p w14:paraId="23102CAC" w14:textId="77777777" w:rsidR="00EE55F1" w:rsidRDefault="00000000">
            <w:pPr>
              <w:spacing w:after="0" w:line="330" w:lineRule="auto"/>
              <w:jc w:val="left"/>
              <w:rPr>
                <w:color w:val="000000"/>
              </w:rPr>
            </w:pPr>
            <w:r>
              <w:rPr>
                <w:color w:val="000000"/>
                <w:sz w:val="20"/>
                <w:szCs w:val="20"/>
              </w:rPr>
              <w:t>Fig 3.1</w:t>
            </w:r>
          </w:p>
        </w:tc>
        <w:tc>
          <w:tcPr>
            <w:tcW w:w="5800" w:type="dxa"/>
            <w:tcMar>
              <w:top w:w="80" w:type="dxa"/>
              <w:left w:w="120" w:type="dxa"/>
              <w:bottom w:w="80" w:type="dxa"/>
              <w:right w:w="120" w:type="dxa"/>
            </w:tcMar>
          </w:tcPr>
          <w:p w14:paraId="3E8E7656" w14:textId="77777777" w:rsidR="00EE55F1" w:rsidRDefault="00000000">
            <w:pPr>
              <w:spacing w:after="0" w:line="330" w:lineRule="auto"/>
              <w:jc w:val="left"/>
              <w:rPr>
                <w:color w:val="000000"/>
              </w:rPr>
            </w:pPr>
            <w:r>
              <w:rPr>
                <w:color w:val="000000"/>
                <w:sz w:val="20"/>
                <w:szCs w:val="20"/>
              </w:rPr>
              <w:t>System Architecture – End-to-End AI Pipeline</w:t>
            </w:r>
          </w:p>
        </w:tc>
        <w:tc>
          <w:tcPr>
            <w:tcW w:w="900" w:type="dxa"/>
            <w:tcMar>
              <w:top w:w="80" w:type="dxa"/>
              <w:left w:w="120" w:type="dxa"/>
              <w:bottom w:w="80" w:type="dxa"/>
              <w:right w:w="120" w:type="dxa"/>
            </w:tcMar>
          </w:tcPr>
          <w:p w14:paraId="7A5E8F64" w14:textId="77777777" w:rsidR="00EE55F1" w:rsidRDefault="00000000">
            <w:pPr>
              <w:spacing w:after="0" w:line="330" w:lineRule="auto"/>
              <w:jc w:val="left"/>
              <w:rPr>
                <w:color w:val="000000"/>
              </w:rPr>
            </w:pPr>
            <w:r>
              <w:rPr>
                <w:color w:val="000000"/>
                <w:sz w:val="20"/>
                <w:szCs w:val="20"/>
              </w:rPr>
              <w:t>21</w:t>
            </w:r>
          </w:p>
        </w:tc>
      </w:tr>
      <w:tr w:rsidR="00EE55F1" w14:paraId="4662CE86" w14:textId="77777777">
        <w:tc>
          <w:tcPr>
            <w:tcW w:w="1400" w:type="dxa"/>
            <w:tcMar>
              <w:top w:w="80" w:type="dxa"/>
              <w:left w:w="120" w:type="dxa"/>
              <w:bottom w:w="80" w:type="dxa"/>
              <w:right w:w="120" w:type="dxa"/>
            </w:tcMar>
          </w:tcPr>
          <w:p w14:paraId="2D5D4A92" w14:textId="77777777" w:rsidR="00EE55F1" w:rsidRDefault="00000000">
            <w:pPr>
              <w:spacing w:after="0" w:line="330" w:lineRule="auto"/>
              <w:jc w:val="left"/>
              <w:rPr>
                <w:color w:val="000000"/>
              </w:rPr>
            </w:pPr>
            <w:r>
              <w:rPr>
                <w:color w:val="000000"/>
                <w:sz w:val="20"/>
                <w:szCs w:val="20"/>
              </w:rPr>
              <w:t>Fig 3.2</w:t>
            </w:r>
          </w:p>
        </w:tc>
        <w:tc>
          <w:tcPr>
            <w:tcW w:w="5800" w:type="dxa"/>
            <w:tcMar>
              <w:top w:w="80" w:type="dxa"/>
              <w:left w:w="120" w:type="dxa"/>
              <w:bottom w:w="80" w:type="dxa"/>
              <w:right w:w="120" w:type="dxa"/>
            </w:tcMar>
          </w:tcPr>
          <w:p w14:paraId="6F028B1E" w14:textId="77777777" w:rsidR="00EE55F1" w:rsidRDefault="00000000">
            <w:pPr>
              <w:spacing w:after="0" w:line="330" w:lineRule="auto"/>
              <w:jc w:val="left"/>
              <w:rPr>
                <w:color w:val="000000"/>
              </w:rPr>
            </w:pPr>
            <w:r>
              <w:rPr>
                <w:color w:val="000000"/>
                <w:sz w:val="20"/>
                <w:szCs w:val="20"/>
              </w:rPr>
              <w:t>Microsoft Azure Integration Architecture</w:t>
            </w:r>
          </w:p>
        </w:tc>
        <w:tc>
          <w:tcPr>
            <w:tcW w:w="900" w:type="dxa"/>
            <w:tcMar>
              <w:top w:w="80" w:type="dxa"/>
              <w:left w:w="120" w:type="dxa"/>
              <w:bottom w:w="80" w:type="dxa"/>
              <w:right w:w="120" w:type="dxa"/>
            </w:tcMar>
          </w:tcPr>
          <w:p w14:paraId="4F9FF40F" w14:textId="77777777" w:rsidR="00EE55F1" w:rsidRDefault="00000000">
            <w:pPr>
              <w:spacing w:after="0" w:line="330" w:lineRule="auto"/>
              <w:jc w:val="left"/>
              <w:rPr>
                <w:color w:val="000000"/>
              </w:rPr>
            </w:pPr>
            <w:r>
              <w:rPr>
                <w:color w:val="000000"/>
                <w:sz w:val="20"/>
                <w:szCs w:val="20"/>
              </w:rPr>
              <w:t>21</w:t>
            </w:r>
          </w:p>
        </w:tc>
      </w:tr>
      <w:tr w:rsidR="00EE55F1" w14:paraId="03DB1CFC" w14:textId="77777777">
        <w:tc>
          <w:tcPr>
            <w:tcW w:w="1400" w:type="dxa"/>
            <w:tcMar>
              <w:top w:w="80" w:type="dxa"/>
              <w:left w:w="120" w:type="dxa"/>
              <w:bottom w:w="80" w:type="dxa"/>
              <w:right w:w="120" w:type="dxa"/>
            </w:tcMar>
          </w:tcPr>
          <w:p w14:paraId="5799B3CF" w14:textId="77777777" w:rsidR="00EE55F1" w:rsidRDefault="00000000">
            <w:pPr>
              <w:spacing w:after="0" w:line="330" w:lineRule="auto"/>
              <w:jc w:val="left"/>
              <w:rPr>
                <w:color w:val="000000"/>
              </w:rPr>
            </w:pPr>
            <w:r>
              <w:rPr>
                <w:color w:val="000000"/>
                <w:sz w:val="20"/>
                <w:szCs w:val="20"/>
              </w:rPr>
              <w:t>Fig 4.1</w:t>
            </w:r>
          </w:p>
        </w:tc>
        <w:tc>
          <w:tcPr>
            <w:tcW w:w="5800" w:type="dxa"/>
            <w:tcMar>
              <w:top w:w="80" w:type="dxa"/>
              <w:left w:w="120" w:type="dxa"/>
              <w:bottom w:w="80" w:type="dxa"/>
              <w:right w:w="120" w:type="dxa"/>
            </w:tcMar>
          </w:tcPr>
          <w:p w14:paraId="3E93F0D4" w14:textId="77777777" w:rsidR="00EE55F1" w:rsidRDefault="00000000">
            <w:pPr>
              <w:spacing w:after="0" w:line="330" w:lineRule="auto"/>
              <w:jc w:val="left"/>
              <w:rPr>
                <w:color w:val="000000"/>
              </w:rPr>
            </w:pPr>
            <w:r>
              <w:rPr>
                <w:color w:val="000000"/>
                <w:sz w:val="20"/>
                <w:szCs w:val="20"/>
              </w:rPr>
              <w:t>Use Case Diagram – AI Border Surveillance System</w:t>
            </w:r>
          </w:p>
        </w:tc>
        <w:tc>
          <w:tcPr>
            <w:tcW w:w="900" w:type="dxa"/>
            <w:tcMar>
              <w:top w:w="80" w:type="dxa"/>
              <w:left w:w="120" w:type="dxa"/>
              <w:bottom w:w="80" w:type="dxa"/>
              <w:right w:w="120" w:type="dxa"/>
            </w:tcMar>
          </w:tcPr>
          <w:p w14:paraId="4C8ACCAE" w14:textId="77777777" w:rsidR="00EE55F1" w:rsidRDefault="00000000">
            <w:pPr>
              <w:spacing w:after="0" w:line="330" w:lineRule="auto"/>
              <w:jc w:val="left"/>
              <w:rPr>
                <w:color w:val="000000"/>
              </w:rPr>
            </w:pPr>
            <w:r>
              <w:rPr>
                <w:color w:val="000000"/>
                <w:sz w:val="20"/>
                <w:szCs w:val="20"/>
              </w:rPr>
              <w:t>23</w:t>
            </w:r>
          </w:p>
        </w:tc>
      </w:tr>
      <w:tr w:rsidR="00EE55F1" w14:paraId="2A0AB577" w14:textId="77777777">
        <w:tc>
          <w:tcPr>
            <w:tcW w:w="1400" w:type="dxa"/>
            <w:tcMar>
              <w:top w:w="80" w:type="dxa"/>
              <w:left w:w="120" w:type="dxa"/>
              <w:bottom w:w="80" w:type="dxa"/>
              <w:right w:w="120" w:type="dxa"/>
            </w:tcMar>
          </w:tcPr>
          <w:p w14:paraId="07F3A6FF" w14:textId="77777777" w:rsidR="00EE55F1" w:rsidRDefault="00000000">
            <w:pPr>
              <w:spacing w:after="0" w:line="330" w:lineRule="auto"/>
              <w:jc w:val="left"/>
              <w:rPr>
                <w:color w:val="000000"/>
              </w:rPr>
            </w:pPr>
            <w:r>
              <w:rPr>
                <w:color w:val="000000"/>
                <w:sz w:val="20"/>
                <w:szCs w:val="20"/>
              </w:rPr>
              <w:t>Fig 5.1</w:t>
            </w:r>
          </w:p>
        </w:tc>
        <w:tc>
          <w:tcPr>
            <w:tcW w:w="5800" w:type="dxa"/>
            <w:tcMar>
              <w:top w:w="80" w:type="dxa"/>
              <w:left w:w="120" w:type="dxa"/>
              <w:bottom w:w="80" w:type="dxa"/>
              <w:right w:w="120" w:type="dxa"/>
            </w:tcMar>
          </w:tcPr>
          <w:p w14:paraId="295A4800" w14:textId="77777777" w:rsidR="00EE55F1" w:rsidRDefault="00000000">
            <w:pPr>
              <w:spacing w:after="0" w:line="330" w:lineRule="auto"/>
              <w:jc w:val="left"/>
              <w:rPr>
                <w:color w:val="000000"/>
              </w:rPr>
            </w:pPr>
            <w:r>
              <w:rPr>
                <w:color w:val="000000"/>
                <w:sz w:val="20"/>
                <w:szCs w:val="20"/>
              </w:rPr>
              <w:t>Zone Definitions – Border, Buffer, Observation</w:t>
            </w:r>
          </w:p>
        </w:tc>
        <w:tc>
          <w:tcPr>
            <w:tcW w:w="900" w:type="dxa"/>
            <w:tcMar>
              <w:top w:w="80" w:type="dxa"/>
              <w:left w:w="120" w:type="dxa"/>
              <w:bottom w:w="80" w:type="dxa"/>
              <w:right w:w="120" w:type="dxa"/>
            </w:tcMar>
          </w:tcPr>
          <w:p w14:paraId="0788E6CB" w14:textId="64ED0690" w:rsidR="00EE55F1" w:rsidRDefault="00000000">
            <w:pPr>
              <w:spacing w:after="0" w:line="330" w:lineRule="auto"/>
              <w:jc w:val="left"/>
              <w:rPr>
                <w:color w:val="000000"/>
              </w:rPr>
            </w:pPr>
            <w:r>
              <w:rPr>
                <w:color w:val="000000"/>
                <w:sz w:val="20"/>
                <w:szCs w:val="20"/>
              </w:rPr>
              <w:t>3</w:t>
            </w:r>
            <w:r w:rsidR="00060AE3">
              <w:rPr>
                <w:color w:val="000000"/>
                <w:sz w:val="20"/>
                <w:szCs w:val="20"/>
              </w:rPr>
              <w:t>2</w:t>
            </w:r>
          </w:p>
        </w:tc>
      </w:tr>
      <w:tr w:rsidR="00EE55F1" w14:paraId="337D13C5" w14:textId="77777777">
        <w:tc>
          <w:tcPr>
            <w:tcW w:w="1400" w:type="dxa"/>
            <w:tcMar>
              <w:top w:w="80" w:type="dxa"/>
              <w:left w:w="120" w:type="dxa"/>
              <w:bottom w:w="80" w:type="dxa"/>
              <w:right w:w="120" w:type="dxa"/>
            </w:tcMar>
          </w:tcPr>
          <w:p w14:paraId="77E06726" w14:textId="77777777" w:rsidR="00EE55F1" w:rsidRDefault="00000000">
            <w:pPr>
              <w:spacing w:after="0" w:line="330" w:lineRule="auto"/>
              <w:jc w:val="left"/>
              <w:rPr>
                <w:color w:val="000000"/>
              </w:rPr>
            </w:pPr>
            <w:r>
              <w:rPr>
                <w:color w:val="000000"/>
                <w:sz w:val="20"/>
                <w:szCs w:val="20"/>
              </w:rPr>
              <w:t>Fig 5.2</w:t>
            </w:r>
          </w:p>
        </w:tc>
        <w:tc>
          <w:tcPr>
            <w:tcW w:w="5800" w:type="dxa"/>
            <w:tcMar>
              <w:top w:w="80" w:type="dxa"/>
              <w:left w:w="120" w:type="dxa"/>
              <w:bottom w:w="80" w:type="dxa"/>
              <w:right w:w="120" w:type="dxa"/>
            </w:tcMar>
          </w:tcPr>
          <w:p w14:paraId="76E22399" w14:textId="77777777" w:rsidR="00EE55F1" w:rsidRDefault="00000000">
            <w:pPr>
              <w:spacing w:after="0" w:line="330" w:lineRule="auto"/>
              <w:jc w:val="left"/>
              <w:rPr>
                <w:color w:val="000000"/>
              </w:rPr>
            </w:pPr>
            <w:r>
              <w:rPr>
                <w:color w:val="000000"/>
                <w:sz w:val="20"/>
                <w:szCs w:val="20"/>
              </w:rPr>
              <w:t>Temporal Analyzer Sliding Window Mechanism</w:t>
            </w:r>
          </w:p>
        </w:tc>
        <w:tc>
          <w:tcPr>
            <w:tcW w:w="900" w:type="dxa"/>
            <w:tcMar>
              <w:top w:w="80" w:type="dxa"/>
              <w:left w:w="120" w:type="dxa"/>
              <w:bottom w:w="80" w:type="dxa"/>
              <w:right w:w="120" w:type="dxa"/>
            </w:tcMar>
          </w:tcPr>
          <w:p w14:paraId="5C7C9C17" w14:textId="48C691F6" w:rsidR="00EE55F1" w:rsidRDefault="00000000">
            <w:pPr>
              <w:spacing w:after="0" w:line="330" w:lineRule="auto"/>
              <w:jc w:val="left"/>
              <w:rPr>
                <w:color w:val="000000"/>
              </w:rPr>
            </w:pPr>
            <w:r>
              <w:rPr>
                <w:color w:val="000000"/>
                <w:sz w:val="20"/>
                <w:szCs w:val="20"/>
              </w:rPr>
              <w:t>3</w:t>
            </w:r>
            <w:r w:rsidR="00060AE3">
              <w:rPr>
                <w:color w:val="000000"/>
                <w:sz w:val="20"/>
                <w:szCs w:val="20"/>
              </w:rPr>
              <w:t>3</w:t>
            </w:r>
          </w:p>
        </w:tc>
      </w:tr>
      <w:tr w:rsidR="00EE55F1" w14:paraId="47ACA54F" w14:textId="77777777">
        <w:tc>
          <w:tcPr>
            <w:tcW w:w="1400" w:type="dxa"/>
            <w:tcMar>
              <w:top w:w="80" w:type="dxa"/>
              <w:left w:w="120" w:type="dxa"/>
              <w:bottom w:w="80" w:type="dxa"/>
              <w:right w:w="120" w:type="dxa"/>
            </w:tcMar>
          </w:tcPr>
          <w:p w14:paraId="606C383E" w14:textId="77777777" w:rsidR="00EE55F1" w:rsidRDefault="00000000">
            <w:pPr>
              <w:spacing w:after="0" w:line="330" w:lineRule="auto"/>
              <w:jc w:val="left"/>
              <w:rPr>
                <w:color w:val="000000"/>
              </w:rPr>
            </w:pPr>
            <w:r>
              <w:rPr>
                <w:color w:val="000000"/>
                <w:sz w:val="20"/>
                <w:szCs w:val="20"/>
              </w:rPr>
              <w:t>Fig 5.3</w:t>
            </w:r>
          </w:p>
        </w:tc>
        <w:tc>
          <w:tcPr>
            <w:tcW w:w="5800" w:type="dxa"/>
            <w:tcMar>
              <w:top w:w="80" w:type="dxa"/>
              <w:left w:w="120" w:type="dxa"/>
              <w:bottom w:w="80" w:type="dxa"/>
              <w:right w:w="120" w:type="dxa"/>
            </w:tcMar>
          </w:tcPr>
          <w:p w14:paraId="32B68DE6" w14:textId="77777777" w:rsidR="00EE55F1" w:rsidRDefault="00000000">
            <w:pPr>
              <w:spacing w:after="0" w:line="330" w:lineRule="auto"/>
              <w:jc w:val="left"/>
              <w:rPr>
                <w:color w:val="000000"/>
              </w:rPr>
            </w:pPr>
            <w:r>
              <w:rPr>
                <w:color w:val="000000"/>
                <w:sz w:val="20"/>
                <w:szCs w:val="20"/>
              </w:rPr>
              <w:t>Dashboard Architecture – Multi-Page Layout</w:t>
            </w:r>
          </w:p>
        </w:tc>
        <w:tc>
          <w:tcPr>
            <w:tcW w:w="900" w:type="dxa"/>
            <w:tcMar>
              <w:top w:w="80" w:type="dxa"/>
              <w:left w:w="120" w:type="dxa"/>
              <w:bottom w:w="80" w:type="dxa"/>
              <w:right w:w="120" w:type="dxa"/>
            </w:tcMar>
          </w:tcPr>
          <w:p w14:paraId="206E6F32" w14:textId="47EA2672" w:rsidR="00EE55F1" w:rsidRDefault="00000000">
            <w:pPr>
              <w:spacing w:after="0" w:line="330" w:lineRule="auto"/>
              <w:jc w:val="left"/>
              <w:rPr>
                <w:color w:val="000000"/>
              </w:rPr>
            </w:pPr>
            <w:r>
              <w:rPr>
                <w:color w:val="000000"/>
                <w:sz w:val="20"/>
                <w:szCs w:val="20"/>
              </w:rPr>
              <w:t>3</w:t>
            </w:r>
            <w:r w:rsidR="00060AE3">
              <w:rPr>
                <w:color w:val="000000"/>
                <w:sz w:val="20"/>
                <w:szCs w:val="20"/>
              </w:rPr>
              <w:t>4</w:t>
            </w:r>
          </w:p>
        </w:tc>
      </w:tr>
      <w:tr w:rsidR="00EE55F1" w14:paraId="1DF96179" w14:textId="77777777">
        <w:tc>
          <w:tcPr>
            <w:tcW w:w="1400" w:type="dxa"/>
            <w:tcMar>
              <w:top w:w="80" w:type="dxa"/>
              <w:left w:w="120" w:type="dxa"/>
              <w:bottom w:w="80" w:type="dxa"/>
              <w:right w:w="120" w:type="dxa"/>
            </w:tcMar>
          </w:tcPr>
          <w:p w14:paraId="454EA0DD" w14:textId="77777777" w:rsidR="00EE55F1" w:rsidRDefault="00000000">
            <w:pPr>
              <w:spacing w:after="0" w:line="330" w:lineRule="auto"/>
              <w:jc w:val="left"/>
              <w:rPr>
                <w:color w:val="000000"/>
              </w:rPr>
            </w:pPr>
            <w:r>
              <w:rPr>
                <w:color w:val="000000"/>
                <w:sz w:val="20"/>
                <w:szCs w:val="20"/>
              </w:rPr>
              <w:t>Fig 6.1</w:t>
            </w:r>
          </w:p>
        </w:tc>
        <w:tc>
          <w:tcPr>
            <w:tcW w:w="5800" w:type="dxa"/>
            <w:tcMar>
              <w:top w:w="80" w:type="dxa"/>
              <w:left w:w="120" w:type="dxa"/>
              <w:bottom w:w="80" w:type="dxa"/>
              <w:right w:w="120" w:type="dxa"/>
            </w:tcMar>
          </w:tcPr>
          <w:p w14:paraId="747E1DF7" w14:textId="77777777" w:rsidR="00EE55F1" w:rsidRDefault="00000000">
            <w:pPr>
              <w:spacing w:after="0" w:line="330" w:lineRule="auto"/>
              <w:jc w:val="left"/>
              <w:rPr>
                <w:color w:val="000000"/>
              </w:rPr>
            </w:pPr>
            <w:r>
              <w:rPr>
                <w:color w:val="000000"/>
                <w:sz w:val="20"/>
                <w:szCs w:val="20"/>
              </w:rPr>
              <w:t>YOLOv8 Model Architecture (Nano variant)</w:t>
            </w:r>
          </w:p>
        </w:tc>
        <w:tc>
          <w:tcPr>
            <w:tcW w:w="900" w:type="dxa"/>
            <w:tcMar>
              <w:top w:w="80" w:type="dxa"/>
              <w:left w:w="120" w:type="dxa"/>
              <w:bottom w:w="80" w:type="dxa"/>
              <w:right w:w="120" w:type="dxa"/>
            </w:tcMar>
          </w:tcPr>
          <w:p w14:paraId="25508B36" w14:textId="14A4004E" w:rsidR="00EE55F1" w:rsidRDefault="00000000">
            <w:pPr>
              <w:spacing w:after="0" w:line="330" w:lineRule="auto"/>
              <w:jc w:val="left"/>
              <w:rPr>
                <w:color w:val="000000"/>
              </w:rPr>
            </w:pPr>
            <w:r>
              <w:rPr>
                <w:color w:val="000000"/>
                <w:sz w:val="20"/>
                <w:szCs w:val="20"/>
              </w:rPr>
              <w:t>3</w:t>
            </w:r>
            <w:r w:rsidR="00060AE3">
              <w:rPr>
                <w:color w:val="000000"/>
                <w:sz w:val="20"/>
                <w:szCs w:val="20"/>
              </w:rPr>
              <w:t>8</w:t>
            </w:r>
          </w:p>
        </w:tc>
      </w:tr>
      <w:tr w:rsidR="00EE55F1" w14:paraId="08B0066D" w14:textId="77777777">
        <w:tc>
          <w:tcPr>
            <w:tcW w:w="1400" w:type="dxa"/>
            <w:tcMar>
              <w:top w:w="80" w:type="dxa"/>
              <w:left w:w="120" w:type="dxa"/>
              <w:bottom w:w="80" w:type="dxa"/>
              <w:right w:w="120" w:type="dxa"/>
            </w:tcMar>
          </w:tcPr>
          <w:p w14:paraId="031D240C" w14:textId="77777777" w:rsidR="00EE55F1" w:rsidRDefault="00000000">
            <w:pPr>
              <w:spacing w:after="0" w:line="330" w:lineRule="auto"/>
              <w:jc w:val="left"/>
              <w:rPr>
                <w:color w:val="000000"/>
              </w:rPr>
            </w:pPr>
            <w:r>
              <w:rPr>
                <w:color w:val="000000"/>
                <w:sz w:val="20"/>
                <w:szCs w:val="20"/>
              </w:rPr>
              <w:t>Fig 6.2</w:t>
            </w:r>
          </w:p>
        </w:tc>
        <w:tc>
          <w:tcPr>
            <w:tcW w:w="5800" w:type="dxa"/>
            <w:tcMar>
              <w:top w:w="80" w:type="dxa"/>
              <w:left w:w="120" w:type="dxa"/>
              <w:bottom w:w="80" w:type="dxa"/>
              <w:right w:w="120" w:type="dxa"/>
            </w:tcMar>
          </w:tcPr>
          <w:p w14:paraId="0FFC7F9C" w14:textId="662D712B" w:rsidR="00EE55F1" w:rsidRDefault="00000000">
            <w:pPr>
              <w:spacing w:after="0" w:line="330" w:lineRule="auto"/>
              <w:jc w:val="left"/>
              <w:rPr>
                <w:color w:val="000000"/>
              </w:rPr>
            </w:pPr>
            <w:r>
              <w:rPr>
                <w:color w:val="000000"/>
                <w:sz w:val="20"/>
                <w:szCs w:val="20"/>
              </w:rPr>
              <w:t xml:space="preserve">Dashboard Screenshot – Command </w:t>
            </w:r>
            <w:proofErr w:type="spellStart"/>
            <w:r w:rsidR="00060AE3">
              <w:rPr>
                <w:color w:val="000000"/>
                <w:sz w:val="20"/>
                <w:szCs w:val="20"/>
              </w:rPr>
              <w:t>Center</w:t>
            </w:r>
            <w:proofErr w:type="spellEnd"/>
            <w:r>
              <w:rPr>
                <w:color w:val="000000"/>
                <w:sz w:val="20"/>
                <w:szCs w:val="20"/>
              </w:rPr>
              <w:t xml:space="preserve"> (Courtesy: Author)</w:t>
            </w:r>
          </w:p>
        </w:tc>
        <w:tc>
          <w:tcPr>
            <w:tcW w:w="900" w:type="dxa"/>
            <w:tcMar>
              <w:top w:w="80" w:type="dxa"/>
              <w:left w:w="120" w:type="dxa"/>
              <w:bottom w:w="80" w:type="dxa"/>
              <w:right w:w="120" w:type="dxa"/>
            </w:tcMar>
          </w:tcPr>
          <w:p w14:paraId="64B82D55" w14:textId="5E38494C" w:rsidR="00EE55F1" w:rsidRDefault="00000000">
            <w:pPr>
              <w:spacing w:after="0" w:line="330" w:lineRule="auto"/>
              <w:jc w:val="left"/>
              <w:rPr>
                <w:color w:val="000000"/>
              </w:rPr>
            </w:pPr>
            <w:r>
              <w:rPr>
                <w:color w:val="000000"/>
                <w:sz w:val="20"/>
                <w:szCs w:val="20"/>
              </w:rPr>
              <w:t>4</w:t>
            </w:r>
            <w:r w:rsidR="00060AE3">
              <w:rPr>
                <w:color w:val="000000"/>
                <w:sz w:val="20"/>
                <w:szCs w:val="20"/>
              </w:rPr>
              <w:t>2</w:t>
            </w:r>
          </w:p>
        </w:tc>
      </w:tr>
      <w:tr w:rsidR="00EE55F1" w14:paraId="6CC8F4B8" w14:textId="77777777">
        <w:tc>
          <w:tcPr>
            <w:tcW w:w="1400" w:type="dxa"/>
            <w:tcMar>
              <w:top w:w="80" w:type="dxa"/>
              <w:left w:w="120" w:type="dxa"/>
              <w:bottom w:w="80" w:type="dxa"/>
              <w:right w:w="120" w:type="dxa"/>
            </w:tcMar>
          </w:tcPr>
          <w:p w14:paraId="63F33054" w14:textId="77777777" w:rsidR="00EE55F1" w:rsidRDefault="00000000">
            <w:pPr>
              <w:spacing w:after="0" w:line="330" w:lineRule="auto"/>
              <w:jc w:val="left"/>
              <w:rPr>
                <w:color w:val="000000"/>
              </w:rPr>
            </w:pPr>
            <w:r>
              <w:rPr>
                <w:color w:val="000000"/>
                <w:sz w:val="20"/>
                <w:szCs w:val="20"/>
              </w:rPr>
              <w:t>Fig 6.3</w:t>
            </w:r>
          </w:p>
        </w:tc>
        <w:tc>
          <w:tcPr>
            <w:tcW w:w="5800" w:type="dxa"/>
            <w:tcMar>
              <w:top w:w="80" w:type="dxa"/>
              <w:left w:w="120" w:type="dxa"/>
              <w:bottom w:w="80" w:type="dxa"/>
              <w:right w:w="120" w:type="dxa"/>
            </w:tcMar>
          </w:tcPr>
          <w:p w14:paraId="0391F138" w14:textId="77777777" w:rsidR="00EE55F1" w:rsidRDefault="00000000">
            <w:pPr>
              <w:spacing w:after="0" w:line="330" w:lineRule="auto"/>
              <w:jc w:val="left"/>
              <w:rPr>
                <w:color w:val="000000"/>
              </w:rPr>
            </w:pPr>
            <w:r>
              <w:rPr>
                <w:color w:val="000000"/>
                <w:sz w:val="20"/>
                <w:szCs w:val="20"/>
              </w:rPr>
              <w:t>Dashboard Screenshot – Enhanced Analysis Page (Courtesy: Author)</w:t>
            </w:r>
          </w:p>
        </w:tc>
        <w:tc>
          <w:tcPr>
            <w:tcW w:w="900" w:type="dxa"/>
            <w:tcMar>
              <w:top w:w="80" w:type="dxa"/>
              <w:left w:w="120" w:type="dxa"/>
              <w:bottom w:w="80" w:type="dxa"/>
              <w:right w:w="120" w:type="dxa"/>
            </w:tcMar>
          </w:tcPr>
          <w:p w14:paraId="10DF97A3" w14:textId="0CF371BA" w:rsidR="00EE55F1" w:rsidRDefault="00000000">
            <w:pPr>
              <w:spacing w:after="0" w:line="330" w:lineRule="auto"/>
              <w:jc w:val="left"/>
              <w:rPr>
                <w:color w:val="000000"/>
              </w:rPr>
            </w:pPr>
            <w:r>
              <w:rPr>
                <w:color w:val="000000"/>
                <w:sz w:val="20"/>
                <w:szCs w:val="20"/>
              </w:rPr>
              <w:t>4</w:t>
            </w:r>
            <w:r w:rsidR="00060AE3">
              <w:rPr>
                <w:color w:val="000000"/>
                <w:sz w:val="20"/>
                <w:szCs w:val="20"/>
              </w:rPr>
              <w:t>2</w:t>
            </w:r>
          </w:p>
        </w:tc>
      </w:tr>
      <w:tr w:rsidR="00EE55F1" w14:paraId="3A290DA6" w14:textId="77777777">
        <w:tc>
          <w:tcPr>
            <w:tcW w:w="1400" w:type="dxa"/>
            <w:tcMar>
              <w:top w:w="80" w:type="dxa"/>
              <w:left w:w="120" w:type="dxa"/>
              <w:bottom w:w="80" w:type="dxa"/>
              <w:right w:w="120" w:type="dxa"/>
            </w:tcMar>
          </w:tcPr>
          <w:p w14:paraId="746132FF" w14:textId="77777777" w:rsidR="00EE55F1" w:rsidRDefault="00000000">
            <w:pPr>
              <w:spacing w:after="0" w:line="330" w:lineRule="auto"/>
              <w:jc w:val="left"/>
              <w:rPr>
                <w:color w:val="000000"/>
              </w:rPr>
            </w:pPr>
            <w:r>
              <w:rPr>
                <w:color w:val="000000"/>
                <w:sz w:val="20"/>
                <w:szCs w:val="20"/>
              </w:rPr>
              <w:t>Fig 6.4</w:t>
            </w:r>
          </w:p>
        </w:tc>
        <w:tc>
          <w:tcPr>
            <w:tcW w:w="5800" w:type="dxa"/>
            <w:tcMar>
              <w:top w:w="80" w:type="dxa"/>
              <w:left w:w="120" w:type="dxa"/>
              <w:bottom w:w="80" w:type="dxa"/>
              <w:right w:w="120" w:type="dxa"/>
            </w:tcMar>
          </w:tcPr>
          <w:p w14:paraId="4FEE6017" w14:textId="77777777" w:rsidR="00EE55F1" w:rsidRDefault="00000000">
            <w:pPr>
              <w:spacing w:after="0" w:line="330" w:lineRule="auto"/>
              <w:jc w:val="left"/>
              <w:rPr>
                <w:color w:val="000000"/>
              </w:rPr>
            </w:pPr>
            <w:r>
              <w:rPr>
                <w:color w:val="000000"/>
                <w:sz w:val="20"/>
                <w:szCs w:val="20"/>
              </w:rPr>
              <w:t>Azure Blob Upload Confirmation – HTTP 201 (Courtesy: Author)</w:t>
            </w:r>
          </w:p>
        </w:tc>
        <w:tc>
          <w:tcPr>
            <w:tcW w:w="900" w:type="dxa"/>
            <w:tcMar>
              <w:top w:w="80" w:type="dxa"/>
              <w:left w:w="120" w:type="dxa"/>
              <w:bottom w:w="80" w:type="dxa"/>
              <w:right w:w="120" w:type="dxa"/>
            </w:tcMar>
          </w:tcPr>
          <w:p w14:paraId="06E92B26" w14:textId="32D881EA" w:rsidR="00EE55F1" w:rsidRDefault="00000000">
            <w:pPr>
              <w:spacing w:after="0" w:line="330" w:lineRule="auto"/>
              <w:jc w:val="left"/>
              <w:rPr>
                <w:color w:val="000000"/>
              </w:rPr>
            </w:pPr>
            <w:r>
              <w:rPr>
                <w:color w:val="000000"/>
                <w:sz w:val="20"/>
                <w:szCs w:val="20"/>
              </w:rPr>
              <w:t>4</w:t>
            </w:r>
            <w:r w:rsidR="00060AE3">
              <w:rPr>
                <w:color w:val="000000"/>
                <w:sz w:val="20"/>
                <w:szCs w:val="20"/>
              </w:rPr>
              <w:t>3</w:t>
            </w:r>
          </w:p>
        </w:tc>
      </w:tr>
      <w:tr w:rsidR="00EE55F1" w14:paraId="4612EE9A" w14:textId="77777777">
        <w:tc>
          <w:tcPr>
            <w:tcW w:w="1400" w:type="dxa"/>
            <w:tcMar>
              <w:top w:w="80" w:type="dxa"/>
              <w:left w:w="120" w:type="dxa"/>
              <w:bottom w:w="80" w:type="dxa"/>
              <w:right w:w="120" w:type="dxa"/>
            </w:tcMar>
          </w:tcPr>
          <w:p w14:paraId="53FD5FA9" w14:textId="77777777" w:rsidR="00EE55F1" w:rsidRDefault="00000000">
            <w:pPr>
              <w:spacing w:after="0" w:line="330" w:lineRule="auto"/>
              <w:jc w:val="left"/>
              <w:rPr>
                <w:color w:val="000000"/>
              </w:rPr>
            </w:pPr>
            <w:r>
              <w:rPr>
                <w:color w:val="000000"/>
                <w:sz w:val="20"/>
                <w:szCs w:val="20"/>
              </w:rPr>
              <w:t>Fig 7.1</w:t>
            </w:r>
          </w:p>
        </w:tc>
        <w:tc>
          <w:tcPr>
            <w:tcW w:w="5800" w:type="dxa"/>
            <w:tcMar>
              <w:top w:w="80" w:type="dxa"/>
              <w:left w:w="120" w:type="dxa"/>
              <w:bottom w:w="80" w:type="dxa"/>
              <w:right w:w="120" w:type="dxa"/>
            </w:tcMar>
          </w:tcPr>
          <w:p w14:paraId="3A4BC5BD" w14:textId="77777777" w:rsidR="00EE55F1" w:rsidRDefault="00000000">
            <w:pPr>
              <w:spacing w:after="0" w:line="330" w:lineRule="auto"/>
              <w:jc w:val="left"/>
              <w:rPr>
                <w:color w:val="000000"/>
              </w:rPr>
            </w:pPr>
            <w:r>
              <w:rPr>
                <w:color w:val="000000"/>
                <w:sz w:val="20"/>
                <w:szCs w:val="20"/>
              </w:rPr>
              <w:t>GitHub Actions CI/CD – 285 Tests Passed (Courtesy: Author)</w:t>
            </w:r>
          </w:p>
        </w:tc>
        <w:tc>
          <w:tcPr>
            <w:tcW w:w="900" w:type="dxa"/>
            <w:tcMar>
              <w:top w:w="80" w:type="dxa"/>
              <w:left w:w="120" w:type="dxa"/>
              <w:bottom w:w="80" w:type="dxa"/>
              <w:right w:w="120" w:type="dxa"/>
            </w:tcMar>
          </w:tcPr>
          <w:p w14:paraId="07EDBA5B" w14:textId="160255C1" w:rsidR="00EE55F1" w:rsidRDefault="00000000">
            <w:pPr>
              <w:spacing w:after="0" w:line="330" w:lineRule="auto"/>
              <w:jc w:val="left"/>
              <w:rPr>
                <w:color w:val="000000"/>
              </w:rPr>
            </w:pPr>
            <w:r>
              <w:rPr>
                <w:color w:val="000000"/>
                <w:sz w:val="20"/>
                <w:szCs w:val="20"/>
              </w:rPr>
              <w:t>4</w:t>
            </w:r>
            <w:r w:rsidR="00060AE3">
              <w:rPr>
                <w:color w:val="000000"/>
                <w:sz w:val="20"/>
                <w:szCs w:val="20"/>
              </w:rPr>
              <w:t>8</w:t>
            </w:r>
          </w:p>
        </w:tc>
      </w:tr>
    </w:tbl>
    <w:p w14:paraId="5F5876F7" w14:textId="77777777" w:rsidR="00EE55F1" w:rsidRDefault="00EE55F1">
      <w:pPr>
        <w:rPr>
          <w:color w:val="000000"/>
        </w:rPr>
        <w:sectPr w:rsidR="00EE55F1" w:rsidSect="00CD1BE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800" w:header="720" w:footer="720" w:gutter="0"/>
          <w:pgNumType w:fmt="lowerRoman" w:start="1"/>
          <w:cols w:space="720"/>
          <w:titlePg/>
        </w:sectPr>
      </w:pPr>
    </w:p>
    <w:p w14:paraId="5FD8C695" w14:textId="77777777" w:rsidR="00EE55F1" w:rsidRDefault="00000000">
      <w:pPr>
        <w:spacing w:after="480" w:line="480" w:lineRule="auto"/>
        <w:jc w:val="center"/>
        <w:rPr>
          <w:color w:val="000000"/>
        </w:rPr>
      </w:pPr>
      <w:r>
        <w:rPr>
          <w:b/>
          <w:bCs/>
          <w:smallCaps/>
          <w:color w:val="000000"/>
          <w:sz w:val="32"/>
          <w:szCs w:val="32"/>
        </w:rPr>
        <w:lastRenderedPageBreak/>
        <w:t>LIST OF TABLES</w:t>
      </w:r>
    </w:p>
    <w:tbl>
      <w:tblPr>
        <w:tblStyle w:val="a5"/>
        <w:tblW w:w="8100" w:type="dxa"/>
        <w:tblInd w:w="0" w:type="dxa"/>
        <w:tblLayout w:type="fixed"/>
        <w:tblLook w:val="0000" w:firstRow="0" w:lastRow="0" w:firstColumn="0" w:lastColumn="0" w:noHBand="0" w:noVBand="0"/>
      </w:tblPr>
      <w:tblGrid>
        <w:gridCol w:w="1400"/>
        <w:gridCol w:w="5800"/>
        <w:gridCol w:w="900"/>
      </w:tblGrid>
      <w:tr w:rsidR="00EE55F1" w14:paraId="4D58DA23" w14:textId="77777777">
        <w:trPr>
          <w:tblHeader/>
        </w:trPr>
        <w:tc>
          <w:tcPr>
            <w:tcW w:w="1400" w:type="dxa"/>
            <w:tcMar>
              <w:top w:w="80" w:type="dxa"/>
              <w:left w:w="120" w:type="dxa"/>
              <w:bottom w:w="80" w:type="dxa"/>
              <w:right w:w="120" w:type="dxa"/>
            </w:tcMar>
          </w:tcPr>
          <w:p w14:paraId="1A472EB4" w14:textId="77777777" w:rsidR="00EE55F1" w:rsidRDefault="00000000">
            <w:pPr>
              <w:spacing w:after="0" w:line="330" w:lineRule="auto"/>
              <w:jc w:val="left"/>
              <w:rPr>
                <w:color w:val="000000"/>
              </w:rPr>
            </w:pPr>
            <w:r>
              <w:rPr>
                <w:b/>
                <w:bCs/>
                <w:color w:val="000000"/>
                <w:sz w:val="20"/>
                <w:szCs w:val="20"/>
              </w:rPr>
              <w:t>Table No.</w:t>
            </w:r>
          </w:p>
        </w:tc>
        <w:tc>
          <w:tcPr>
            <w:tcW w:w="5800" w:type="dxa"/>
            <w:tcMar>
              <w:top w:w="80" w:type="dxa"/>
              <w:left w:w="120" w:type="dxa"/>
              <w:bottom w:w="80" w:type="dxa"/>
              <w:right w:w="120" w:type="dxa"/>
            </w:tcMar>
          </w:tcPr>
          <w:p w14:paraId="37D76A6F" w14:textId="77777777" w:rsidR="00EE55F1" w:rsidRDefault="00000000">
            <w:pPr>
              <w:spacing w:after="0" w:line="330" w:lineRule="auto"/>
              <w:jc w:val="left"/>
              <w:rPr>
                <w:color w:val="000000"/>
              </w:rPr>
            </w:pPr>
            <w:r>
              <w:rPr>
                <w:b/>
                <w:bCs/>
                <w:color w:val="000000"/>
                <w:sz w:val="20"/>
                <w:szCs w:val="20"/>
              </w:rPr>
              <w:t>Table Title</w:t>
            </w:r>
          </w:p>
        </w:tc>
        <w:tc>
          <w:tcPr>
            <w:tcW w:w="900" w:type="dxa"/>
            <w:tcMar>
              <w:top w:w="80" w:type="dxa"/>
              <w:left w:w="120" w:type="dxa"/>
              <w:bottom w:w="80" w:type="dxa"/>
              <w:right w:w="120" w:type="dxa"/>
            </w:tcMar>
          </w:tcPr>
          <w:p w14:paraId="5E1B0342" w14:textId="77777777" w:rsidR="00EE55F1" w:rsidRDefault="00000000">
            <w:pPr>
              <w:spacing w:after="0" w:line="330" w:lineRule="auto"/>
              <w:jc w:val="left"/>
              <w:rPr>
                <w:color w:val="000000"/>
              </w:rPr>
            </w:pPr>
            <w:r>
              <w:rPr>
                <w:b/>
                <w:bCs/>
                <w:color w:val="000000"/>
                <w:sz w:val="20"/>
                <w:szCs w:val="20"/>
              </w:rPr>
              <w:t>Page</w:t>
            </w:r>
          </w:p>
        </w:tc>
      </w:tr>
      <w:tr w:rsidR="00EE55F1" w14:paraId="74B5DF86" w14:textId="77777777">
        <w:tc>
          <w:tcPr>
            <w:tcW w:w="1400" w:type="dxa"/>
            <w:tcMar>
              <w:top w:w="80" w:type="dxa"/>
              <w:left w:w="120" w:type="dxa"/>
              <w:bottom w:w="80" w:type="dxa"/>
              <w:right w:w="120" w:type="dxa"/>
            </w:tcMar>
          </w:tcPr>
          <w:p w14:paraId="64B53E6A" w14:textId="77777777" w:rsidR="00EE55F1" w:rsidRDefault="00000000">
            <w:pPr>
              <w:spacing w:after="0" w:line="330" w:lineRule="auto"/>
              <w:jc w:val="left"/>
              <w:rPr>
                <w:color w:val="000000"/>
              </w:rPr>
            </w:pPr>
            <w:r>
              <w:rPr>
                <w:color w:val="000000"/>
                <w:sz w:val="20"/>
                <w:szCs w:val="20"/>
              </w:rPr>
              <w:t>Table 1.1</w:t>
            </w:r>
          </w:p>
        </w:tc>
        <w:tc>
          <w:tcPr>
            <w:tcW w:w="5800" w:type="dxa"/>
            <w:tcMar>
              <w:top w:w="80" w:type="dxa"/>
              <w:left w:w="120" w:type="dxa"/>
              <w:bottom w:w="80" w:type="dxa"/>
              <w:right w:w="120" w:type="dxa"/>
            </w:tcMar>
          </w:tcPr>
          <w:p w14:paraId="18285036" w14:textId="77777777" w:rsidR="00EE55F1" w:rsidRDefault="00000000">
            <w:pPr>
              <w:spacing w:after="0" w:line="330" w:lineRule="auto"/>
              <w:jc w:val="left"/>
              <w:rPr>
                <w:color w:val="000000"/>
              </w:rPr>
            </w:pPr>
            <w:r>
              <w:rPr>
                <w:color w:val="000000"/>
                <w:sz w:val="20"/>
                <w:szCs w:val="20"/>
              </w:rPr>
              <w:t>Microsoft Elevate Programme – 12-Week Learning Modules</w:t>
            </w:r>
          </w:p>
        </w:tc>
        <w:tc>
          <w:tcPr>
            <w:tcW w:w="900" w:type="dxa"/>
            <w:tcMar>
              <w:top w:w="80" w:type="dxa"/>
              <w:left w:w="120" w:type="dxa"/>
              <w:bottom w:w="80" w:type="dxa"/>
              <w:right w:w="120" w:type="dxa"/>
            </w:tcMar>
          </w:tcPr>
          <w:p w14:paraId="5D99EA14" w14:textId="4F7C7DDB" w:rsidR="00EE55F1" w:rsidRDefault="00060AE3">
            <w:pPr>
              <w:spacing w:after="0" w:line="330" w:lineRule="auto"/>
              <w:jc w:val="left"/>
              <w:rPr>
                <w:color w:val="000000"/>
              </w:rPr>
            </w:pPr>
            <w:r>
              <w:rPr>
                <w:color w:val="000000"/>
                <w:sz w:val="20"/>
                <w:szCs w:val="20"/>
              </w:rPr>
              <w:t>3</w:t>
            </w:r>
          </w:p>
        </w:tc>
      </w:tr>
      <w:tr w:rsidR="00EE55F1" w14:paraId="022C27CB" w14:textId="77777777">
        <w:tc>
          <w:tcPr>
            <w:tcW w:w="1400" w:type="dxa"/>
            <w:tcMar>
              <w:top w:w="80" w:type="dxa"/>
              <w:left w:w="120" w:type="dxa"/>
              <w:bottom w:w="80" w:type="dxa"/>
              <w:right w:w="120" w:type="dxa"/>
            </w:tcMar>
          </w:tcPr>
          <w:p w14:paraId="004D04DB" w14:textId="77777777" w:rsidR="00EE55F1" w:rsidRDefault="00000000">
            <w:pPr>
              <w:spacing w:after="0" w:line="330" w:lineRule="auto"/>
              <w:jc w:val="left"/>
              <w:rPr>
                <w:color w:val="000000"/>
              </w:rPr>
            </w:pPr>
            <w:r>
              <w:rPr>
                <w:color w:val="000000"/>
                <w:sz w:val="20"/>
                <w:szCs w:val="20"/>
              </w:rPr>
              <w:t>Table 2.1</w:t>
            </w:r>
          </w:p>
        </w:tc>
        <w:tc>
          <w:tcPr>
            <w:tcW w:w="5800" w:type="dxa"/>
            <w:tcMar>
              <w:top w:w="80" w:type="dxa"/>
              <w:left w:w="120" w:type="dxa"/>
              <w:bottom w:w="80" w:type="dxa"/>
              <w:right w:w="120" w:type="dxa"/>
            </w:tcMar>
          </w:tcPr>
          <w:p w14:paraId="25BFEBB3" w14:textId="77777777" w:rsidR="00EE55F1" w:rsidRDefault="00000000">
            <w:pPr>
              <w:spacing w:after="0" w:line="330" w:lineRule="auto"/>
              <w:jc w:val="left"/>
              <w:rPr>
                <w:color w:val="000000"/>
              </w:rPr>
            </w:pPr>
            <w:r>
              <w:rPr>
                <w:color w:val="000000"/>
                <w:sz w:val="20"/>
                <w:szCs w:val="20"/>
              </w:rPr>
              <w:t>Literature Review – Comparison of Object Detection Methods</w:t>
            </w:r>
          </w:p>
        </w:tc>
        <w:tc>
          <w:tcPr>
            <w:tcW w:w="900" w:type="dxa"/>
            <w:tcMar>
              <w:top w:w="80" w:type="dxa"/>
              <w:left w:w="120" w:type="dxa"/>
              <w:bottom w:w="80" w:type="dxa"/>
              <w:right w:w="120" w:type="dxa"/>
            </w:tcMar>
          </w:tcPr>
          <w:p w14:paraId="4EC1F6F6" w14:textId="77777777" w:rsidR="00EE55F1" w:rsidRDefault="00000000">
            <w:pPr>
              <w:spacing w:after="0" w:line="330" w:lineRule="auto"/>
              <w:jc w:val="left"/>
              <w:rPr>
                <w:color w:val="000000"/>
              </w:rPr>
            </w:pPr>
            <w:r>
              <w:rPr>
                <w:color w:val="000000"/>
                <w:sz w:val="20"/>
                <w:szCs w:val="20"/>
              </w:rPr>
              <w:t>12</w:t>
            </w:r>
          </w:p>
        </w:tc>
      </w:tr>
      <w:tr w:rsidR="00EE55F1" w14:paraId="4B3D0DC6" w14:textId="77777777">
        <w:tc>
          <w:tcPr>
            <w:tcW w:w="1400" w:type="dxa"/>
            <w:tcMar>
              <w:top w:w="80" w:type="dxa"/>
              <w:left w:w="120" w:type="dxa"/>
              <w:bottom w:w="80" w:type="dxa"/>
              <w:right w:w="120" w:type="dxa"/>
            </w:tcMar>
          </w:tcPr>
          <w:p w14:paraId="72FF43DA" w14:textId="77777777" w:rsidR="00EE55F1" w:rsidRDefault="00000000">
            <w:pPr>
              <w:spacing w:after="0" w:line="330" w:lineRule="auto"/>
              <w:jc w:val="left"/>
              <w:rPr>
                <w:color w:val="000000"/>
              </w:rPr>
            </w:pPr>
            <w:r>
              <w:rPr>
                <w:color w:val="000000"/>
                <w:sz w:val="20"/>
                <w:szCs w:val="20"/>
              </w:rPr>
              <w:t>Table 3.1</w:t>
            </w:r>
          </w:p>
        </w:tc>
        <w:tc>
          <w:tcPr>
            <w:tcW w:w="5800" w:type="dxa"/>
            <w:tcMar>
              <w:top w:w="80" w:type="dxa"/>
              <w:left w:w="120" w:type="dxa"/>
              <w:bottom w:w="80" w:type="dxa"/>
              <w:right w:w="120" w:type="dxa"/>
            </w:tcMar>
          </w:tcPr>
          <w:p w14:paraId="45DAE960" w14:textId="77777777" w:rsidR="00EE55F1" w:rsidRDefault="00000000">
            <w:pPr>
              <w:spacing w:after="0" w:line="330" w:lineRule="auto"/>
              <w:jc w:val="left"/>
              <w:rPr>
                <w:color w:val="000000"/>
              </w:rPr>
            </w:pPr>
            <w:r>
              <w:rPr>
                <w:color w:val="000000"/>
                <w:sz w:val="20"/>
                <w:szCs w:val="20"/>
              </w:rPr>
              <w:t>Project Timeline and Milestones</w:t>
            </w:r>
          </w:p>
        </w:tc>
        <w:tc>
          <w:tcPr>
            <w:tcW w:w="900" w:type="dxa"/>
            <w:tcMar>
              <w:top w:w="80" w:type="dxa"/>
              <w:left w:w="120" w:type="dxa"/>
              <w:bottom w:w="80" w:type="dxa"/>
              <w:right w:w="120" w:type="dxa"/>
            </w:tcMar>
          </w:tcPr>
          <w:p w14:paraId="7A37D6EC" w14:textId="77777777" w:rsidR="00EE55F1" w:rsidRDefault="00000000">
            <w:pPr>
              <w:spacing w:after="0" w:line="330" w:lineRule="auto"/>
              <w:jc w:val="left"/>
              <w:rPr>
                <w:color w:val="000000"/>
              </w:rPr>
            </w:pPr>
            <w:r>
              <w:rPr>
                <w:color w:val="000000"/>
                <w:sz w:val="20"/>
                <w:szCs w:val="20"/>
              </w:rPr>
              <w:t>18</w:t>
            </w:r>
          </w:p>
        </w:tc>
      </w:tr>
      <w:tr w:rsidR="00EE55F1" w14:paraId="3B4F5BB0" w14:textId="77777777">
        <w:tc>
          <w:tcPr>
            <w:tcW w:w="1400" w:type="dxa"/>
            <w:tcMar>
              <w:top w:w="80" w:type="dxa"/>
              <w:left w:w="120" w:type="dxa"/>
              <w:bottom w:w="80" w:type="dxa"/>
              <w:right w:w="120" w:type="dxa"/>
            </w:tcMar>
          </w:tcPr>
          <w:p w14:paraId="00465075" w14:textId="77777777" w:rsidR="00EE55F1" w:rsidRDefault="00000000">
            <w:pPr>
              <w:spacing w:after="0" w:line="330" w:lineRule="auto"/>
              <w:jc w:val="left"/>
              <w:rPr>
                <w:color w:val="000000"/>
              </w:rPr>
            </w:pPr>
            <w:r>
              <w:rPr>
                <w:color w:val="000000"/>
                <w:sz w:val="20"/>
                <w:szCs w:val="20"/>
              </w:rPr>
              <w:t>Table 3.2</w:t>
            </w:r>
          </w:p>
        </w:tc>
        <w:tc>
          <w:tcPr>
            <w:tcW w:w="5800" w:type="dxa"/>
            <w:tcMar>
              <w:top w:w="80" w:type="dxa"/>
              <w:left w:w="120" w:type="dxa"/>
              <w:bottom w:w="80" w:type="dxa"/>
              <w:right w:w="120" w:type="dxa"/>
            </w:tcMar>
          </w:tcPr>
          <w:p w14:paraId="24893EB8" w14:textId="77777777" w:rsidR="00EE55F1" w:rsidRDefault="00000000">
            <w:pPr>
              <w:spacing w:after="0" w:line="330" w:lineRule="auto"/>
              <w:jc w:val="left"/>
              <w:rPr>
                <w:color w:val="000000"/>
              </w:rPr>
            </w:pPr>
            <w:r>
              <w:rPr>
                <w:color w:val="000000"/>
                <w:sz w:val="20"/>
                <w:szCs w:val="20"/>
              </w:rPr>
              <w:t>Technology Stack and Tools Used</w:t>
            </w:r>
          </w:p>
        </w:tc>
        <w:tc>
          <w:tcPr>
            <w:tcW w:w="900" w:type="dxa"/>
            <w:tcMar>
              <w:top w:w="80" w:type="dxa"/>
              <w:left w:w="120" w:type="dxa"/>
              <w:bottom w:w="80" w:type="dxa"/>
              <w:right w:w="120" w:type="dxa"/>
            </w:tcMar>
          </w:tcPr>
          <w:p w14:paraId="4037E4BF" w14:textId="77777777" w:rsidR="00EE55F1" w:rsidRDefault="00000000">
            <w:pPr>
              <w:spacing w:after="0" w:line="330" w:lineRule="auto"/>
              <w:jc w:val="left"/>
              <w:rPr>
                <w:color w:val="000000"/>
              </w:rPr>
            </w:pPr>
            <w:r>
              <w:rPr>
                <w:color w:val="000000"/>
                <w:sz w:val="20"/>
                <w:szCs w:val="20"/>
              </w:rPr>
              <w:t>19</w:t>
            </w:r>
          </w:p>
        </w:tc>
      </w:tr>
      <w:tr w:rsidR="00EE55F1" w14:paraId="27ACCF02" w14:textId="77777777">
        <w:tc>
          <w:tcPr>
            <w:tcW w:w="1400" w:type="dxa"/>
            <w:tcMar>
              <w:top w:w="80" w:type="dxa"/>
              <w:left w:w="120" w:type="dxa"/>
              <w:bottom w:w="80" w:type="dxa"/>
              <w:right w:w="120" w:type="dxa"/>
            </w:tcMar>
          </w:tcPr>
          <w:p w14:paraId="6E7D42C8" w14:textId="77777777" w:rsidR="00EE55F1" w:rsidRDefault="00000000">
            <w:pPr>
              <w:spacing w:after="0" w:line="330" w:lineRule="auto"/>
              <w:jc w:val="left"/>
              <w:rPr>
                <w:color w:val="000000"/>
              </w:rPr>
            </w:pPr>
            <w:r>
              <w:rPr>
                <w:color w:val="000000"/>
                <w:sz w:val="20"/>
                <w:szCs w:val="20"/>
              </w:rPr>
              <w:t>Table 4.1</w:t>
            </w:r>
          </w:p>
        </w:tc>
        <w:tc>
          <w:tcPr>
            <w:tcW w:w="5800" w:type="dxa"/>
            <w:tcMar>
              <w:top w:w="80" w:type="dxa"/>
              <w:left w:w="120" w:type="dxa"/>
              <w:bottom w:w="80" w:type="dxa"/>
              <w:right w:w="120" w:type="dxa"/>
            </w:tcMar>
          </w:tcPr>
          <w:p w14:paraId="5677D64F" w14:textId="77777777" w:rsidR="00EE55F1" w:rsidRDefault="00000000">
            <w:pPr>
              <w:spacing w:after="0" w:line="330" w:lineRule="auto"/>
              <w:jc w:val="left"/>
              <w:rPr>
                <w:color w:val="000000"/>
              </w:rPr>
            </w:pPr>
            <w:r>
              <w:rPr>
                <w:color w:val="000000"/>
                <w:sz w:val="20"/>
                <w:szCs w:val="20"/>
              </w:rPr>
              <w:t>Functional Requirements – System Capabilities</w:t>
            </w:r>
          </w:p>
        </w:tc>
        <w:tc>
          <w:tcPr>
            <w:tcW w:w="900" w:type="dxa"/>
            <w:tcMar>
              <w:top w:w="80" w:type="dxa"/>
              <w:left w:w="120" w:type="dxa"/>
              <w:bottom w:w="80" w:type="dxa"/>
              <w:right w:w="120" w:type="dxa"/>
            </w:tcMar>
          </w:tcPr>
          <w:p w14:paraId="4E658504" w14:textId="77777777" w:rsidR="00EE55F1" w:rsidRDefault="00000000">
            <w:pPr>
              <w:spacing w:after="0" w:line="330" w:lineRule="auto"/>
              <w:jc w:val="left"/>
              <w:rPr>
                <w:color w:val="000000"/>
              </w:rPr>
            </w:pPr>
            <w:r>
              <w:rPr>
                <w:color w:val="000000"/>
                <w:sz w:val="20"/>
                <w:szCs w:val="20"/>
              </w:rPr>
              <w:t>24</w:t>
            </w:r>
          </w:p>
        </w:tc>
      </w:tr>
      <w:tr w:rsidR="00EE55F1" w14:paraId="72130AB1" w14:textId="77777777">
        <w:tc>
          <w:tcPr>
            <w:tcW w:w="1400" w:type="dxa"/>
            <w:tcMar>
              <w:top w:w="80" w:type="dxa"/>
              <w:left w:w="120" w:type="dxa"/>
              <w:bottom w:w="80" w:type="dxa"/>
              <w:right w:w="120" w:type="dxa"/>
            </w:tcMar>
          </w:tcPr>
          <w:p w14:paraId="2B8E506D" w14:textId="77777777" w:rsidR="00EE55F1" w:rsidRDefault="00000000">
            <w:pPr>
              <w:spacing w:after="0" w:line="330" w:lineRule="auto"/>
              <w:jc w:val="left"/>
              <w:rPr>
                <w:color w:val="000000"/>
              </w:rPr>
            </w:pPr>
            <w:r>
              <w:rPr>
                <w:color w:val="000000"/>
                <w:sz w:val="20"/>
                <w:szCs w:val="20"/>
              </w:rPr>
              <w:t>Table 4.2</w:t>
            </w:r>
          </w:p>
        </w:tc>
        <w:tc>
          <w:tcPr>
            <w:tcW w:w="5800" w:type="dxa"/>
            <w:tcMar>
              <w:top w:w="80" w:type="dxa"/>
              <w:left w:w="120" w:type="dxa"/>
              <w:bottom w:w="80" w:type="dxa"/>
              <w:right w:w="120" w:type="dxa"/>
            </w:tcMar>
          </w:tcPr>
          <w:p w14:paraId="0DB03121" w14:textId="77777777" w:rsidR="00EE55F1" w:rsidRDefault="00000000">
            <w:pPr>
              <w:spacing w:after="0" w:line="330" w:lineRule="auto"/>
              <w:jc w:val="left"/>
              <w:rPr>
                <w:color w:val="000000"/>
              </w:rPr>
            </w:pPr>
            <w:r>
              <w:rPr>
                <w:color w:val="000000"/>
                <w:sz w:val="20"/>
                <w:szCs w:val="20"/>
              </w:rPr>
              <w:t>Non-Functional Requirements – Performance Targets</w:t>
            </w:r>
          </w:p>
        </w:tc>
        <w:tc>
          <w:tcPr>
            <w:tcW w:w="900" w:type="dxa"/>
            <w:tcMar>
              <w:top w:w="80" w:type="dxa"/>
              <w:left w:w="120" w:type="dxa"/>
              <w:bottom w:w="80" w:type="dxa"/>
              <w:right w:w="120" w:type="dxa"/>
            </w:tcMar>
          </w:tcPr>
          <w:p w14:paraId="3B597610" w14:textId="77777777" w:rsidR="00EE55F1" w:rsidRDefault="00000000">
            <w:pPr>
              <w:spacing w:after="0" w:line="330" w:lineRule="auto"/>
              <w:jc w:val="left"/>
              <w:rPr>
                <w:color w:val="000000"/>
              </w:rPr>
            </w:pPr>
            <w:r>
              <w:rPr>
                <w:color w:val="000000"/>
                <w:sz w:val="20"/>
                <w:szCs w:val="20"/>
              </w:rPr>
              <w:t>25</w:t>
            </w:r>
          </w:p>
        </w:tc>
      </w:tr>
      <w:tr w:rsidR="00EE55F1" w14:paraId="048F4694" w14:textId="77777777">
        <w:tc>
          <w:tcPr>
            <w:tcW w:w="1400" w:type="dxa"/>
            <w:tcMar>
              <w:top w:w="80" w:type="dxa"/>
              <w:left w:w="120" w:type="dxa"/>
              <w:bottom w:w="80" w:type="dxa"/>
              <w:right w:w="120" w:type="dxa"/>
            </w:tcMar>
          </w:tcPr>
          <w:p w14:paraId="5F8E220F" w14:textId="77777777" w:rsidR="00EE55F1" w:rsidRDefault="00000000">
            <w:pPr>
              <w:spacing w:after="0" w:line="330" w:lineRule="auto"/>
              <w:jc w:val="left"/>
              <w:rPr>
                <w:color w:val="000000"/>
              </w:rPr>
            </w:pPr>
            <w:r>
              <w:rPr>
                <w:color w:val="000000"/>
                <w:sz w:val="20"/>
                <w:szCs w:val="20"/>
              </w:rPr>
              <w:t>Table 6.1</w:t>
            </w:r>
          </w:p>
        </w:tc>
        <w:tc>
          <w:tcPr>
            <w:tcW w:w="5800" w:type="dxa"/>
            <w:tcMar>
              <w:top w:w="80" w:type="dxa"/>
              <w:left w:w="120" w:type="dxa"/>
              <w:bottom w:w="80" w:type="dxa"/>
              <w:right w:w="120" w:type="dxa"/>
            </w:tcMar>
          </w:tcPr>
          <w:p w14:paraId="6ABD79BB" w14:textId="77777777" w:rsidR="00EE55F1" w:rsidRDefault="00000000">
            <w:pPr>
              <w:spacing w:after="0" w:line="330" w:lineRule="auto"/>
              <w:jc w:val="left"/>
              <w:rPr>
                <w:color w:val="000000"/>
              </w:rPr>
            </w:pPr>
            <w:r>
              <w:rPr>
                <w:color w:val="000000"/>
                <w:sz w:val="20"/>
                <w:szCs w:val="20"/>
              </w:rPr>
              <w:t>YOLOv8 Training Results – Class-wise mAP50 Comparison</w:t>
            </w:r>
          </w:p>
        </w:tc>
        <w:tc>
          <w:tcPr>
            <w:tcW w:w="900" w:type="dxa"/>
            <w:tcMar>
              <w:top w:w="80" w:type="dxa"/>
              <w:left w:w="120" w:type="dxa"/>
              <w:bottom w:w="80" w:type="dxa"/>
              <w:right w:w="120" w:type="dxa"/>
            </w:tcMar>
          </w:tcPr>
          <w:p w14:paraId="01F3E470" w14:textId="56EE4C4A" w:rsidR="00EE55F1" w:rsidRDefault="00000000">
            <w:pPr>
              <w:spacing w:after="0" w:line="330" w:lineRule="auto"/>
              <w:jc w:val="left"/>
              <w:rPr>
                <w:color w:val="000000"/>
              </w:rPr>
            </w:pPr>
            <w:r>
              <w:rPr>
                <w:color w:val="000000"/>
                <w:sz w:val="20"/>
                <w:szCs w:val="20"/>
              </w:rPr>
              <w:t>3</w:t>
            </w:r>
            <w:r w:rsidR="00060AE3">
              <w:rPr>
                <w:color w:val="000000"/>
                <w:sz w:val="20"/>
                <w:szCs w:val="20"/>
              </w:rPr>
              <w:t>7</w:t>
            </w:r>
          </w:p>
        </w:tc>
      </w:tr>
      <w:tr w:rsidR="00EE55F1" w14:paraId="6D1226F6" w14:textId="77777777">
        <w:tc>
          <w:tcPr>
            <w:tcW w:w="1400" w:type="dxa"/>
            <w:tcMar>
              <w:top w:w="80" w:type="dxa"/>
              <w:left w:w="120" w:type="dxa"/>
              <w:bottom w:w="80" w:type="dxa"/>
              <w:right w:w="120" w:type="dxa"/>
            </w:tcMar>
          </w:tcPr>
          <w:p w14:paraId="07933D7D" w14:textId="77777777" w:rsidR="00EE55F1" w:rsidRDefault="00000000">
            <w:pPr>
              <w:spacing w:after="0" w:line="330" w:lineRule="auto"/>
              <w:jc w:val="left"/>
              <w:rPr>
                <w:color w:val="000000"/>
              </w:rPr>
            </w:pPr>
            <w:r>
              <w:rPr>
                <w:color w:val="000000"/>
                <w:sz w:val="20"/>
                <w:szCs w:val="20"/>
              </w:rPr>
              <w:t>Table 6.2</w:t>
            </w:r>
          </w:p>
        </w:tc>
        <w:tc>
          <w:tcPr>
            <w:tcW w:w="5800" w:type="dxa"/>
            <w:tcMar>
              <w:top w:w="80" w:type="dxa"/>
              <w:left w:w="120" w:type="dxa"/>
              <w:bottom w:w="80" w:type="dxa"/>
              <w:right w:w="120" w:type="dxa"/>
            </w:tcMar>
          </w:tcPr>
          <w:p w14:paraId="36AAA4D7" w14:textId="77777777" w:rsidR="00EE55F1" w:rsidRDefault="00000000">
            <w:pPr>
              <w:spacing w:after="0" w:line="330" w:lineRule="auto"/>
              <w:jc w:val="left"/>
              <w:rPr>
                <w:color w:val="000000"/>
              </w:rPr>
            </w:pPr>
            <w:r>
              <w:rPr>
                <w:color w:val="000000"/>
                <w:sz w:val="20"/>
                <w:szCs w:val="20"/>
              </w:rPr>
              <w:t>Anomaly Detection Priority Thresholds</w:t>
            </w:r>
          </w:p>
        </w:tc>
        <w:tc>
          <w:tcPr>
            <w:tcW w:w="900" w:type="dxa"/>
            <w:tcMar>
              <w:top w:w="80" w:type="dxa"/>
              <w:left w:w="120" w:type="dxa"/>
              <w:bottom w:w="80" w:type="dxa"/>
              <w:right w:w="120" w:type="dxa"/>
            </w:tcMar>
          </w:tcPr>
          <w:p w14:paraId="4B829EC7" w14:textId="6331EC91" w:rsidR="00EE55F1" w:rsidRDefault="00000000">
            <w:pPr>
              <w:spacing w:after="0" w:line="330" w:lineRule="auto"/>
              <w:jc w:val="left"/>
              <w:rPr>
                <w:color w:val="000000"/>
              </w:rPr>
            </w:pPr>
            <w:r>
              <w:rPr>
                <w:color w:val="000000"/>
                <w:sz w:val="20"/>
                <w:szCs w:val="20"/>
              </w:rPr>
              <w:t>3</w:t>
            </w:r>
            <w:r w:rsidR="00060AE3">
              <w:rPr>
                <w:color w:val="000000"/>
                <w:sz w:val="20"/>
                <w:szCs w:val="20"/>
              </w:rPr>
              <w:t>9</w:t>
            </w:r>
          </w:p>
        </w:tc>
      </w:tr>
      <w:tr w:rsidR="00EE55F1" w14:paraId="294D8AE9" w14:textId="77777777">
        <w:tc>
          <w:tcPr>
            <w:tcW w:w="1400" w:type="dxa"/>
            <w:tcMar>
              <w:top w:w="80" w:type="dxa"/>
              <w:left w:w="120" w:type="dxa"/>
              <w:bottom w:w="80" w:type="dxa"/>
              <w:right w:w="120" w:type="dxa"/>
            </w:tcMar>
          </w:tcPr>
          <w:p w14:paraId="6C6D9012" w14:textId="77777777" w:rsidR="00EE55F1" w:rsidRDefault="00000000">
            <w:pPr>
              <w:spacing w:after="0" w:line="330" w:lineRule="auto"/>
              <w:jc w:val="left"/>
              <w:rPr>
                <w:color w:val="000000"/>
              </w:rPr>
            </w:pPr>
            <w:r>
              <w:rPr>
                <w:color w:val="000000"/>
                <w:sz w:val="20"/>
                <w:szCs w:val="20"/>
              </w:rPr>
              <w:t>Table 6.3</w:t>
            </w:r>
          </w:p>
        </w:tc>
        <w:tc>
          <w:tcPr>
            <w:tcW w:w="5800" w:type="dxa"/>
            <w:tcMar>
              <w:top w:w="80" w:type="dxa"/>
              <w:left w:w="120" w:type="dxa"/>
              <w:bottom w:w="80" w:type="dxa"/>
              <w:right w:w="120" w:type="dxa"/>
            </w:tcMar>
          </w:tcPr>
          <w:p w14:paraId="423CE12C" w14:textId="77777777" w:rsidR="00EE55F1" w:rsidRDefault="00000000">
            <w:pPr>
              <w:spacing w:after="0" w:line="330" w:lineRule="auto"/>
              <w:jc w:val="left"/>
              <w:rPr>
                <w:color w:val="000000"/>
              </w:rPr>
            </w:pPr>
            <w:r>
              <w:rPr>
                <w:color w:val="000000"/>
                <w:sz w:val="20"/>
                <w:szCs w:val="20"/>
              </w:rPr>
              <w:t>Zone Configuration – Threat Levels and Coordinate Ranges</w:t>
            </w:r>
          </w:p>
        </w:tc>
        <w:tc>
          <w:tcPr>
            <w:tcW w:w="900" w:type="dxa"/>
            <w:tcMar>
              <w:top w:w="80" w:type="dxa"/>
              <w:left w:w="120" w:type="dxa"/>
              <w:bottom w:w="80" w:type="dxa"/>
              <w:right w:w="120" w:type="dxa"/>
            </w:tcMar>
          </w:tcPr>
          <w:p w14:paraId="34973EB6" w14:textId="437D9877" w:rsidR="00EE55F1" w:rsidRDefault="00060AE3">
            <w:pPr>
              <w:spacing w:after="0" w:line="330" w:lineRule="auto"/>
              <w:jc w:val="left"/>
              <w:rPr>
                <w:color w:val="000000"/>
              </w:rPr>
            </w:pPr>
            <w:r>
              <w:rPr>
                <w:color w:val="000000"/>
                <w:sz w:val="20"/>
                <w:szCs w:val="20"/>
              </w:rPr>
              <w:t>40</w:t>
            </w:r>
          </w:p>
        </w:tc>
      </w:tr>
      <w:tr w:rsidR="00EE55F1" w14:paraId="6ECEAA82" w14:textId="77777777">
        <w:tc>
          <w:tcPr>
            <w:tcW w:w="1400" w:type="dxa"/>
            <w:tcMar>
              <w:top w:w="80" w:type="dxa"/>
              <w:left w:w="120" w:type="dxa"/>
              <w:bottom w:w="80" w:type="dxa"/>
              <w:right w:w="120" w:type="dxa"/>
            </w:tcMar>
          </w:tcPr>
          <w:p w14:paraId="1ED6C85D" w14:textId="77777777" w:rsidR="00EE55F1" w:rsidRDefault="00000000">
            <w:pPr>
              <w:spacing w:after="0" w:line="330" w:lineRule="auto"/>
              <w:jc w:val="left"/>
              <w:rPr>
                <w:color w:val="000000"/>
              </w:rPr>
            </w:pPr>
            <w:r>
              <w:rPr>
                <w:color w:val="000000"/>
                <w:sz w:val="20"/>
                <w:szCs w:val="20"/>
              </w:rPr>
              <w:t>Table 6.4</w:t>
            </w:r>
          </w:p>
        </w:tc>
        <w:tc>
          <w:tcPr>
            <w:tcW w:w="5800" w:type="dxa"/>
            <w:tcMar>
              <w:top w:w="80" w:type="dxa"/>
              <w:left w:w="120" w:type="dxa"/>
              <w:bottom w:w="80" w:type="dxa"/>
              <w:right w:w="120" w:type="dxa"/>
            </w:tcMar>
          </w:tcPr>
          <w:p w14:paraId="30D168B5" w14:textId="77777777" w:rsidR="00EE55F1" w:rsidRDefault="00000000">
            <w:pPr>
              <w:spacing w:after="0" w:line="330" w:lineRule="auto"/>
              <w:jc w:val="left"/>
              <w:rPr>
                <w:color w:val="000000"/>
              </w:rPr>
            </w:pPr>
            <w:r>
              <w:rPr>
                <w:color w:val="000000"/>
                <w:sz w:val="20"/>
                <w:szCs w:val="20"/>
              </w:rPr>
              <w:t>Azure Cloud Services – Integration Summary</w:t>
            </w:r>
          </w:p>
        </w:tc>
        <w:tc>
          <w:tcPr>
            <w:tcW w:w="900" w:type="dxa"/>
            <w:tcMar>
              <w:top w:w="80" w:type="dxa"/>
              <w:left w:w="120" w:type="dxa"/>
              <w:bottom w:w="80" w:type="dxa"/>
              <w:right w:w="120" w:type="dxa"/>
            </w:tcMar>
          </w:tcPr>
          <w:p w14:paraId="6CAAC82F" w14:textId="234280DC" w:rsidR="00EE55F1" w:rsidRDefault="00000000">
            <w:pPr>
              <w:spacing w:after="0" w:line="330" w:lineRule="auto"/>
              <w:jc w:val="left"/>
              <w:rPr>
                <w:color w:val="000000"/>
              </w:rPr>
            </w:pPr>
            <w:r>
              <w:rPr>
                <w:color w:val="000000"/>
                <w:sz w:val="20"/>
                <w:szCs w:val="20"/>
              </w:rPr>
              <w:t>4</w:t>
            </w:r>
            <w:r w:rsidR="00060AE3">
              <w:rPr>
                <w:color w:val="000000"/>
                <w:sz w:val="20"/>
                <w:szCs w:val="20"/>
              </w:rPr>
              <w:t>1</w:t>
            </w:r>
          </w:p>
        </w:tc>
      </w:tr>
      <w:tr w:rsidR="00EE55F1" w14:paraId="62F2D8C9" w14:textId="77777777">
        <w:tc>
          <w:tcPr>
            <w:tcW w:w="1400" w:type="dxa"/>
            <w:tcMar>
              <w:top w:w="80" w:type="dxa"/>
              <w:left w:w="120" w:type="dxa"/>
              <w:bottom w:w="80" w:type="dxa"/>
              <w:right w:w="120" w:type="dxa"/>
            </w:tcMar>
          </w:tcPr>
          <w:p w14:paraId="09702BC0" w14:textId="77777777" w:rsidR="00EE55F1" w:rsidRDefault="00000000">
            <w:pPr>
              <w:spacing w:after="0" w:line="330" w:lineRule="auto"/>
              <w:jc w:val="left"/>
              <w:rPr>
                <w:color w:val="000000"/>
              </w:rPr>
            </w:pPr>
            <w:r>
              <w:rPr>
                <w:color w:val="000000"/>
                <w:sz w:val="20"/>
                <w:szCs w:val="20"/>
              </w:rPr>
              <w:t>Table 7.1</w:t>
            </w:r>
          </w:p>
        </w:tc>
        <w:tc>
          <w:tcPr>
            <w:tcW w:w="5800" w:type="dxa"/>
            <w:tcMar>
              <w:top w:w="80" w:type="dxa"/>
              <w:left w:w="120" w:type="dxa"/>
              <w:bottom w:w="80" w:type="dxa"/>
              <w:right w:w="120" w:type="dxa"/>
            </w:tcMar>
          </w:tcPr>
          <w:p w14:paraId="2F4B153B" w14:textId="77777777" w:rsidR="00EE55F1" w:rsidRDefault="00000000">
            <w:pPr>
              <w:spacing w:after="0" w:line="330" w:lineRule="auto"/>
              <w:jc w:val="left"/>
              <w:rPr>
                <w:color w:val="000000"/>
              </w:rPr>
            </w:pPr>
            <w:r>
              <w:rPr>
                <w:color w:val="000000"/>
                <w:sz w:val="20"/>
                <w:szCs w:val="20"/>
              </w:rPr>
              <w:t>Test Suite Summary by Module</w:t>
            </w:r>
          </w:p>
        </w:tc>
        <w:tc>
          <w:tcPr>
            <w:tcW w:w="900" w:type="dxa"/>
            <w:tcMar>
              <w:top w:w="80" w:type="dxa"/>
              <w:left w:w="120" w:type="dxa"/>
              <w:bottom w:w="80" w:type="dxa"/>
              <w:right w:w="120" w:type="dxa"/>
            </w:tcMar>
          </w:tcPr>
          <w:p w14:paraId="6E7A3FEA" w14:textId="0A2A9576" w:rsidR="00EE55F1" w:rsidRDefault="00000000">
            <w:pPr>
              <w:spacing w:after="0" w:line="330" w:lineRule="auto"/>
              <w:jc w:val="left"/>
              <w:rPr>
                <w:color w:val="000000"/>
              </w:rPr>
            </w:pPr>
            <w:r>
              <w:rPr>
                <w:color w:val="000000"/>
                <w:sz w:val="20"/>
                <w:szCs w:val="20"/>
              </w:rPr>
              <w:t>4</w:t>
            </w:r>
            <w:r w:rsidR="00060AE3">
              <w:rPr>
                <w:color w:val="000000"/>
                <w:sz w:val="20"/>
                <w:szCs w:val="20"/>
              </w:rPr>
              <w:t>6</w:t>
            </w:r>
          </w:p>
        </w:tc>
      </w:tr>
      <w:tr w:rsidR="00EE55F1" w14:paraId="6407D002" w14:textId="77777777">
        <w:tc>
          <w:tcPr>
            <w:tcW w:w="1400" w:type="dxa"/>
            <w:tcMar>
              <w:top w:w="80" w:type="dxa"/>
              <w:left w:w="120" w:type="dxa"/>
              <w:bottom w:w="80" w:type="dxa"/>
              <w:right w:w="120" w:type="dxa"/>
            </w:tcMar>
          </w:tcPr>
          <w:p w14:paraId="19737CB3" w14:textId="77777777" w:rsidR="00EE55F1" w:rsidRDefault="00000000">
            <w:pPr>
              <w:spacing w:after="0" w:line="330" w:lineRule="auto"/>
              <w:jc w:val="left"/>
              <w:rPr>
                <w:color w:val="000000"/>
              </w:rPr>
            </w:pPr>
            <w:r>
              <w:rPr>
                <w:color w:val="000000"/>
                <w:sz w:val="20"/>
                <w:szCs w:val="20"/>
              </w:rPr>
              <w:t>Table 7.2</w:t>
            </w:r>
          </w:p>
        </w:tc>
        <w:tc>
          <w:tcPr>
            <w:tcW w:w="5800" w:type="dxa"/>
            <w:tcMar>
              <w:top w:w="80" w:type="dxa"/>
              <w:left w:w="120" w:type="dxa"/>
              <w:bottom w:w="80" w:type="dxa"/>
              <w:right w:w="120" w:type="dxa"/>
            </w:tcMar>
          </w:tcPr>
          <w:p w14:paraId="7E83A528" w14:textId="77777777" w:rsidR="00EE55F1" w:rsidRDefault="00000000">
            <w:pPr>
              <w:spacing w:after="0" w:line="330" w:lineRule="auto"/>
              <w:jc w:val="left"/>
              <w:rPr>
                <w:color w:val="000000"/>
              </w:rPr>
            </w:pPr>
            <w:r>
              <w:rPr>
                <w:color w:val="000000"/>
                <w:sz w:val="20"/>
                <w:szCs w:val="20"/>
              </w:rPr>
              <w:t>Key Integration Test Cases</w:t>
            </w:r>
          </w:p>
        </w:tc>
        <w:tc>
          <w:tcPr>
            <w:tcW w:w="900" w:type="dxa"/>
            <w:tcMar>
              <w:top w:w="80" w:type="dxa"/>
              <w:left w:w="120" w:type="dxa"/>
              <w:bottom w:w="80" w:type="dxa"/>
              <w:right w:w="120" w:type="dxa"/>
            </w:tcMar>
          </w:tcPr>
          <w:p w14:paraId="1B63F056" w14:textId="10AC1B49" w:rsidR="00EE55F1" w:rsidRDefault="00000000">
            <w:pPr>
              <w:spacing w:after="0" w:line="330" w:lineRule="auto"/>
              <w:jc w:val="left"/>
              <w:rPr>
                <w:color w:val="000000"/>
              </w:rPr>
            </w:pPr>
            <w:r>
              <w:rPr>
                <w:color w:val="000000"/>
                <w:sz w:val="20"/>
                <w:szCs w:val="20"/>
              </w:rPr>
              <w:t>4</w:t>
            </w:r>
            <w:r w:rsidR="00060AE3">
              <w:rPr>
                <w:color w:val="000000"/>
                <w:sz w:val="20"/>
                <w:szCs w:val="20"/>
              </w:rPr>
              <w:t>7</w:t>
            </w:r>
          </w:p>
        </w:tc>
      </w:tr>
    </w:tbl>
    <w:p w14:paraId="1AC3C27B" w14:textId="77777777" w:rsidR="00EE55F1" w:rsidRDefault="00EE55F1">
      <w:pPr>
        <w:rPr>
          <w:color w:val="000000"/>
        </w:rPr>
        <w:sectPr w:rsidR="00EE55F1" w:rsidSect="00CD1BE4">
          <w:headerReference w:type="default" r:id="rId14"/>
          <w:footerReference w:type="default" r:id="rId15"/>
          <w:pgSz w:w="11906" w:h="16838"/>
          <w:pgMar w:top="1440" w:right="1440" w:bottom="1440" w:left="1800" w:header="720" w:footer="720" w:gutter="0"/>
          <w:pgNumType w:fmt="lowerRoman" w:start="4"/>
          <w:cols w:space="720"/>
          <w:titlePg/>
        </w:sectPr>
      </w:pPr>
    </w:p>
    <w:p w14:paraId="6308B5C8" w14:textId="77777777" w:rsidR="00EE55F1" w:rsidRDefault="00000000">
      <w:pPr>
        <w:spacing w:after="480" w:line="480" w:lineRule="auto"/>
        <w:jc w:val="center"/>
        <w:rPr>
          <w:color w:val="000000"/>
          <w:sz w:val="28"/>
          <w:szCs w:val="28"/>
        </w:rPr>
      </w:pPr>
      <w:r>
        <w:rPr>
          <w:b/>
          <w:bCs/>
          <w:smallCaps/>
          <w:color w:val="000000"/>
          <w:sz w:val="28"/>
          <w:szCs w:val="28"/>
        </w:rPr>
        <w:lastRenderedPageBreak/>
        <w:t>ABBREVIATIONS</w:t>
      </w:r>
    </w:p>
    <w:tbl>
      <w:tblPr>
        <w:tblStyle w:val="a6"/>
        <w:tblW w:w="8666" w:type="dxa"/>
        <w:tblInd w:w="0" w:type="dxa"/>
        <w:tblLayout w:type="fixed"/>
        <w:tblLook w:val="0000" w:firstRow="0" w:lastRow="0" w:firstColumn="0" w:lastColumn="0" w:noHBand="0" w:noVBand="0"/>
      </w:tblPr>
      <w:tblGrid>
        <w:gridCol w:w="2000"/>
        <w:gridCol w:w="6666"/>
      </w:tblGrid>
      <w:tr w:rsidR="00EE55F1" w14:paraId="091675C0" w14:textId="77777777">
        <w:trPr>
          <w:tblHeader/>
        </w:trPr>
        <w:tc>
          <w:tcPr>
            <w:tcW w:w="2000" w:type="dxa"/>
            <w:tcMar>
              <w:top w:w="80" w:type="dxa"/>
              <w:left w:w="120" w:type="dxa"/>
              <w:bottom w:w="80" w:type="dxa"/>
              <w:right w:w="120" w:type="dxa"/>
            </w:tcMar>
          </w:tcPr>
          <w:p w14:paraId="6032B656" w14:textId="77777777" w:rsidR="00EE55F1" w:rsidRDefault="00000000">
            <w:pPr>
              <w:spacing w:after="0" w:line="330" w:lineRule="auto"/>
              <w:jc w:val="left"/>
              <w:rPr>
                <w:color w:val="000000"/>
              </w:rPr>
            </w:pPr>
            <w:r>
              <w:rPr>
                <w:b/>
                <w:bCs/>
                <w:color w:val="000000"/>
                <w:sz w:val="20"/>
                <w:szCs w:val="20"/>
              </w:rPr>
              <w:t>Abbreviation</w:t>
            </w:r>
          </w:p>
        </w:tc>
        <w:tc>
          <w:tcPr>
            <w:tcW w:w="6666" w:type="dxa"/>
            <w:tcMar>
              <w:top w:w="80" w:type="dxa"/>
              <w:left w:w="120" w:type="dxa"/>
              <w:bottom w:w="80" w:type="dxa"/>
              <w:right w:w="120" w:type="dxa"/>
            </w:tcMar>
          </w:tcPr>
          <w:p w14:paraId="1489E4AD" w14:textId="77777777" w:rsidR="00EE55F1" w:rsidRDefault="00000000">
            <w:pPr>
              <w:spacing w:after="0" w:line="330" w:lineRule="auto"/>
              <w:jc w:val="left"/>
              <w:rPr>
                <w:color w:val="000000"/>
              </w:rPr>
            </w:pPr>
            <w:r>
              <w:rPr>
                <w:b/>
                <w:bCs/>
                <w:color w:val="000000"/>
                <w:sz w:val="20"/>
                <w:szCs w:val="20"/>
              </w:rPr>
              <w:t>Full Form / Meaning</w:t>
            </w:r>
          </w:p>
        </w:tc>
      </w:tr>
      <w:tr w:rsidR="00EE55F1" w14:paraId="11914D14" w14:textId="77777777">
        <w:tc>
          <w:tcPr>
            <w:tcW w:w="2000" w:type="dxa"/>
            <w:tcMar>
              <w:top w:w="80" w:type="dxa"/>
              <w:left w:w="120" w:type="dxa"/>
              <w:bottom w:w="80" w:type="dxa"/>
              <w:right w:w="120" w:type="dxa"/>
            </w:tcMar>
          </w:tcPr>
          <w:p w14:paraId="3DB0035E" w14:textId="77777777" w:rsidR="00EE55F1" w:rsidRDefault="00000000">
            <w:pPr>
              <w:spacing w:after="0" w:line="330" w:lineRule="auto"/>
              <w:jc w:val="left"/>
              <w:rPr>
                <w:color w:val="000000"/>
              </w:rPr>
            </w:pPr>
            <w:r>
              <w:rPr>
                <w:color w:val="000000"/>
                <w:sz w:val="20"/>
                <w:szCs w:val="20"/>
              </w:rPr>
              <w:t>ABSS</w:t>
            </w:r>
          </w:p>
        </w:tc>
        <w:tc>
          <w:tcPr>
            <w:tcW w:w="6666" w:type="dxa"/>
            <w:tcMar>
              <w:top w:w="80" w:type="dxa"/>
              <w:left w:w="120" w:type="dxa"/>
              <w:bottom w:w="80" w:type="dxa"/>
              <w:right w:w="120" w:type="dxa"/>
            </w:tcMar>
          </w:tcPr>
          <w:p w14:paraId="247E04F7" w14:textId="77777777" w:rsidR="00EE55F1" w:rsidRDefault="00000000">
            <w:pPr>
              <w:spacing w:after="0" w:line="330" w:lineRule="auto"/>
              <w:jc w:val="left"/>
              <w:rPr>
                <w:color w:val="000000"/>
              </w:rPr>
            </w:pPr>
            <w:r>
              <w:rPr>
                <w:color w:val="000000"/>
                <w:sz w:val="20"/>
                <w:szCs w:val="20"/>
              </w:rPr>
              <w:t>AI-Powered Border Surveillance System</w:t>
            </w:r>
          </w:p>
        </w:tc>
      </w:tr>
      <w:tr w:rsidR="00EE55F1" w14:paraId="0331174A" w14:textId="77777777">
        <w:tc>
          <w:tcPr>
            <w:tcW w:w="2000" w:type="dxa"/>
            <w:tcMar>
              <w:top w:w="80" w:type="dxa"/>
              <w:left w:w="120" w:type="dxa"/>
              <w:bottom w:w="80" w:type="dxa"/>
              <w:right w:w="120" w:type="dxa"/>
            </w:tcMar>
          </w:tcPr>
          <w:p w14:paraId="0E46A779" w14:textId="77777777" w:rsidR="00EE55F1" w:rsidRDefault="00000000">
            <w:pPr>
              <w:spacing w:after="0" w:line="330" w:lineRule="auto"/>
              <w:jc w:val="left"/>
              <w:rPr>
                <w:color w:val="000000"/>
              </w:rPr>
            </w:pPr>
            <w:r>
              <w:rPr>
                <w:color w:val="000000"/>
                <w:sz w:val="20"/>
                <w:szCs w:val="20"/>
              </w:rPr>
              <w:t>AI</w:t>
            </w:r>
          </w:p>
        </w:tc>
        <w:tc>
          <w:tcPr>
            <w:tcW w:w="6666" w:type="dxa"/>
            <w:tcMar>
              <w:top w:w="80" w:type="dxa"/>
              <w:left w:w="120" w:type="dxa"/>
              <w:bottom w:w="80" w:type="dxa"/>
              <w:right w:w="120" w:type="dxa"/>
            </w:tcMar>
          </w:tcPr>
          <w:p w14:paraId="47939111" w14:textId="77777777" w:rsidR="00EE55F1" w:rsidRDefault="00000000">
            <w:pPr>
              <w:spacing w:after="0" w:line="330" w:lineRule="auto"/>
              <w:jc w:val="left"/>
              <w:rPr>
                <w:color w:val="000000"/>
              </w:rPr>
            </w:pPr>
            <w:r>
              <w:rPr>
                <w:color w:val="000000"/>
                <w:sz w:val="20"/>
                <w:szCs w:val="20"/>
              </w:rPr>
              <w:t>Artificial Intelligence</w:t>
            </w:r>
          </w:p>
        </w:tc>
      </w:tr>
      <w:tr w:rsidR="00EE55F1" w14:paraId="5547AD3B" w14:textId="77777777">
        <w:tc>
          <w:tcPr>
            <w:tcW w:w="2000" w:type="dxa"/>
            <w:tcMar>
              <w:top w:w="80" w:type="dxa"/>
              <w:left w:w="120" w:type="dxa"/>
              <w:bottom w:w="80" w:type="dxa"/>
              <w:right w:w="120" w:type="dxa"/>
            </w:tcMar>
          </w:tcPr>
          <w:p w14:paraId="0D572AC2" w14:textId="77777777" w:rsidR="00EE55F1" w:rsidRDefault="00000000">
            <w:pPr>
              <w:spacing w:after="0" w:line="330" w:lineRule="auto"/>
              <w:jc w:val="left"/>
              <w:rPr>
                <w:color w:val="000000"/>
              </w:rPr>
            </w:pPr>
            <w:r>
              <w:rPr>
                <w:color w:val="000000"/>
                <w:sz w:val="20"/>
                <w:szCs w:val="20"/>
              </w:rPr>
              <w:t>ANN</w:t>
            </w:r>
          </w:p>
        </w:tc>
        <w:tc>
          <w:tcPr>
            <w:tcW w:w="6666" w:type="dxa"/>
            <w:tcMar>
              <w:top w:w="80" w:type="dxa"/>
              <w:left w:w="120" w:type="dxa"/>
              <w:bottom w:w="80" w:type="dxa"/>
              <w:right w:w="120" w:type="dxa"/>
            </w:tcMar>
          </w:tcPr>
          <w:p w14:paraId="641002C8" w14:textId="77777777" w:rsidR="00EE55F1" w:rsidRDefault="00000000">
            <w:pPr>
              <w:spacing w:after="0" w:line="330" w:lineRule="auto"/>
              <w:jc w:val="left"/>
              <w:rPr>
                <w:color w:val="000000"/>
              </w:rPr>
            </w:pPr>
            <w:r>
              <w:rPr>
                <w:color w:val="000000"/>
                <w:sz w:val="20"/>
                <w:szCs w:val="20"/>
              </w:rPr>
              <w:t>Artificial Neural Network</w:t>
            </w:r>
          </w:p>
        </w:tc>
      </w:tr>
      <w:tr w:rsidR="00EE55F1" w14:paraId="4E8428F4" w14:textId="77777777">
        <w:tc>
          <w:tcPr>
            <w:tcW w:w="2000" w:type="dxa"/>
            <w:tcMar>
              <w:top w:w="80" w:type="dxa"/>
              <w:left w:w="120" w:type="dxa"/>
              <w:bottom w:w="80" w:type="dxa"/>
              <w:right w:w="120" w:type="dxa"/>
            </w:tcMar>
          </w:tcPr>
          <w:p w14:paraId="39CD8148" w14:textId="77777777" w:rsidR="00EE55F1" w:rsidRDefault="00000000">
            <w:pPr>
              <w:spacing w:after="0" w:line="330" w:lineRule="auto"/>
              <w:jc w:val="left"/>
              <w:rPr>
                <w:color w:val="000000"/>
              </w:rPr>
            </w:pPr>
            <w:r>
              <w:rPr>
                <w:color w:val="000000"/>
                <w:sz w:val="20"/>
                <w:szCs w:val="20"/>
              </w:rPr>
              <w:t>API</w:t>
            </w:r>
          </w:p>
        </w:tc>
        <w:tc>
          <w:tcPr>
            <w:tcW w:w="6666" w:type="dxa"/>
            <w:tcMar>
              <w:top w:w="80" w:type="dxa"/>
              <w:left w:w="120" w:type="dxa"/>
              <w:bottom w:w="80" w:type="dxa"/>
              <w:right w:w="120" w:type="dxa"/>
            </w:tcMar>
          </w:tcPr>
          <w:p w14:paraId="1BE580A0" w14:textId="77777777" w:rsidR="00EE55F1" w:rsidRDefault="00000000">
            <w:pPr>
              <w:spacing w:after="0" w:line="330" w:lineRule="auto"/>
              <w:jc w:val="left"/>
              <w:rPr>
                <w:color w:val="000000"/>
              </w:rPr>
            </w:pPr>
            <w:r>
              <w:rPr>
                <w:color w:val="000000"/>
                <w:sz w:val="20"/>
                <w:szCs w:val="20"/>
              </w:rPr>
              <w:t>Application Programming Interface</w:t>
            </w:r>
          </w:p>
        </w:tc>
      </w:tr>
      <w:tr w:rsidR="00EE55F1" w14:paraId="23D5030A" w14:textId="77777777">
        <w:tc>
          <w:tcPr>
            <w:tcW w:w="2000" w:type="dxa"/>
            <w:tcMar>
              <w:top w:w="80" w:type="dxa"/>
              <w:left w:w="120" w:type="dxa"/>
              <w:bottom w:w="80" w:type="dxa"/>
              <w:right w:w="120" w:type="dxa"/>
            </w:tcMar>
          </w:tcPr>
          <w:p w14:paraId="3F2406A3" w14:textId="77777777" w:rsidR="00EE55F1" w:rsidRDefault="00000000">
            <w:pPr>
              <w:spacing w:after="0" w:line="330" w:lineRule="auto"/>
              <w:jc w:val="left"/>
              <w:rPr>
                <w:color w:val="000000"/>
              </w:rPr>
            </w:pPr>
            <w:r>
              <w:rPr>
                <w:color w:val="000000"/>
                <w:sz w:val="20"/>
                <w:szCs w:val="20"/>
              </w:rPr>
              <w:t>AZ-900</w:t>
            </w:r>
          </w:p>
        </w:tc>
        <w:tc>
          <w:tcPr>
            <w:tcW w:w="6666" w:type="dxa"/>
            <w:tcMar>
              <w:top w:w="80" w:type="dxa"/>
              <w:left w:w="120" w:type="dxa"/>
              <w:bottom w:w="80" w:type="dxa"/>
              <w:right w:w="120" w:type="dxa"/>
            </w:tcMar>
          </w:tcPr>
          <w:p w14:paraId="641F6791" w14:textId="77777777" w:rsidR="00EE55F1" w:rsidRDefault="00000000">
            <w:pPr>
              <w:spacing w:after="0" w:line="330" w:lineRule="auto"/>
              <w:jc w:val="left"/>
              <w:rPr>
                <w:color w:val="000000"/>
              </w:rPr>
            </w:pPr>
            <w:r>
              <w:rPr>
                <w:color w:val="000000"/>
                <w:sz w:val="20"/>
                <w:szCs w:val="20"/>
              </w:rPr>
              <w:t>Microsoft Azure Fundamentals Certification</w:t>
            </w:r>
          </w:p>
        </w:tc>
      </w:tr>
      <w:tr w:rsidR="00EE55F1" w14:paraId="55C412B5" w14:textId="77777777">
        <w:tc>
          <w:tcPr>
            <w:tcW w:w="2000" w:type="dxa"/>
            <w:tcMar>
              <w:top w:w="80" w:type="dxa"/>
              <w:left w:w="120" w:type="dxa"/>
              <w:bottom w:w="80" w:type="dxa"/>
              <w:right w:w="120" w:type="dxa"/>
            </w:tcMar>
          </w:tcPr>
          <w:p w14:paraId="3DE2568C" w14:textId="77777777" w:rsidR="00EE55F1" w:rsidRDefault="00000000">
            <w:pPr>
              <w:spacing w:after="0" w:line="330" w:lineRule="auto"/>
              <w:jc w:val="left"/>
              <w:rPr>
                <w:color w:val="000000"/>
              </w:rPr>
            </w:pPr>
            <w:r>
              <w:rPr>
                <w:color w:val="000000"/>
                <w:sz w:val="20"/>
                <w:szCs w:val="20"/>
              </w:rPr>
              <w:t>CI/CD</w:t>
            </w:r>
          </w:p>
        </w:tc>
        <w:tc>
          <w:tcPr>
            <w:tcW w:w="6666" w:type="dxa"/>
            <w:tcMar>
              <w:top w:w="80" w:type="dxa"/>
              <w:left w:w="120" w:type="dxa"/>
              <w:bottom w:w="80" w:type="dxa"/>
              <w:right w:w="120" w:type="dxa"/>
            </w:tcMar>
          </w:tcPr>
          <w:p w14:paraId="2F1F1061" w14:textId="77777777" w:rsidR="00EE55F1" w:rsidRDefault="00000000">
            <w:pPr>
              <w:spacing w:after="0" w:line="330" w:lineRule="auto"/>
              <w:jc w:val="left"/>
              <w:rPr>
                <w:color w:val="000000"/>
              </w:rPr>
            </w:pPr>
            <w:r>
              <w:rPr>
                <w:color w:val="000000"/>
                <w:sz w:val="20"/>
                <w:szCs w:val="20"/>
              </w:rPr>
              <w:t>Continuous Integration / Continuous Deployment</w:t>
            </w:r>
          </w:p>
        </w:tc>
      </w:tr>
      <w:tr w:rsidR="00EE55F1" w14:paraId="439E8365" w14:textId="77777777">
        <w:tc>
          <w:tcPr>
            <w:tcW w:w="2000" w:type="dxa"/>
            <w:tcMar>
              <w:top w:w="80" w:type="dxa"/>
              <w:left w:w="120" w:type="dxa"/>
              <w:bottom w:w="80" w:type="dxa"/>
              <w:right w:w="120" w:type="dxa"/>
            </w:tcMar>
          </w:tcPr>
          <w:p w14:paraId="5E0E8FCE" w14:textId="77777777" w:rsidR="00EE55F1" w:rsidRDefault="00000000">
            <w:pPr>
              <w:spacing w:after="0" w:line="330" w:lineRule="auto"/>
              <w:jc w:val="left"/>
              <w:rPr>
                <w:color w:val="000000"/>
              </w:rPr>
            </w:pPr>
            <w:r>
              <w:rPr>
                <w:color w:val="000000"/>
                <w:sz w:val="20"/>
                <w:szCs w:val="20"/>
              </w:rPr>
              <w:t>CNN</w:t>
            </w:r>
          </w:p>
        </w:tc>
        <w:tc>
          <w:tcPr>
            <w:tcW w:w="6666" w:type="dxa"/>
            <w:tcMar>
              <w:top w:w="80" w:type="dxa"/>
              <w:left w:w="120" w:type="dxa"/>
              <w:bottom w:w="80" w:type="dxa"/>
              <w:right w:w="120" w:type="dxa"/>
            </w:tcMar>
          </w:tcPr>
          <w:p w14:paraId="6FAFBACF" w14:textId="77777777" w:rsidR="00EE55F1" w:rsidRDefault="00000000">
            <w:pPr>
              <w:spacing w:after="0" w:line="330" w:lineRule="auto"/>
              <w:jc w:val="left"/>
              <w:rPr>
                <w:color w:val="000000"/>
              </w:rPr>
            </w:pPr>
            <w:r>
              <w:rPr>
                <w:color w:val="000000"/>
                <w:sz w:val="20"/>
                <w:szCs w:val="20"/>
              </w:rPr>
              <w:t>Convolutional Neural Network</w:t>
            </w:r>
          </w:p>
        </w:tc>
      </w:tr>
      <w:tr w:rsidR="00EE55F1" w14:paraId="3BDC0279" w14:textId="77777777">
        <w:tc>
          <w:tcPr>
            <w:tcW w:w="2000" w:type="dxa"/>
            <w:tcMar>
              <w:top w:w="80" w:type="dxa"/>
              <w:left w:w="120" w:type="dxa"/>
              <w:bottom w:w="80" w:type="dxa"/>
              <w:right w:w="120" w:type="dxa"/>
            </w:tcMar>
          </w:tcPr>
          <w:p w14:paraId="33239E9F" w14:textId="77777777" w:rsidR="00EE55F1" w:rsidRDefault="00000000">
            <w:pPr>
              <w:spacing w:after="0" w:line="330" w:lineRule="auto"/>
              <w:jc w:val="left"/>
              <w:rPr>
                <w:color w:val="000000"/>
              </w:rPr>
            </w:pPr>
            <w:r>
              <w:rPr>
                <w:color w:val="000000"/>
                <w:sz w:val="20"/>
                <w:szCs w:val="20"/>
              </w:rPr>
              <w:t>CPU</w:t>
            </w:r>
          </w:p>
        </w:tc>
        <w:tc>
          <w:tcPr>
            <w:tcW w:w="6666" w:type="dxa"/>
            <w:tcMar>
              <w:top w:w="80" w:type="dxa"/>
              <w:left w:w="120" w:type="dxa"/>
              <w:bottom w:w="80" w:type="dxa"/>
              <w:right w:w="120" w:type="dxa"/>
            </w:tcMar>
          </w:tcPr>
          <w:p w14:paraId="788906EF" w14:textId="77777777" w:rsidR="00EE55F1" w:rsidRDefault="00000000">
            <w:pPr>
              <w:spacing w:after="0" w:line="330" w:lineRule="auto"/>
              <w:jc w:val="left"/>
              <w:rPr>
                <w:color w:val="000000"/>
              </w:rPr>
            </w:pPr>
            <w:r>
              <w:rPr>
                <w:color w:val="000000"/>
                <w:sz w:val="20"/>
                <w:szCs w:val="20"/>
              </w:rPr>
              <w:t>Central Processing Unit</w:t>
            </w:r>
          </w:p>
        </w:tc>
      </w:tr>
      <w:tr w:rsidR="00EE55F1" w14:paraId="6D7881F4" w14:textId="77777777">
        <w:tc>
          <w:tcPr>
            <w:tcW w:w="2000" w:type="dxa"/>
            <w:tcMar>
              <w:top w:w="80" w:type="dxa"/>
              <w:left w:w="120" w:type="dxa"/>
              <w:bottom w:w="80" w:type="dxa"/>
              <w:right w:w="120" w:type="dxa"/>
            </w:tcMar>
          </w:tcPr>
          <w:p w14:paraId="0257BB58" w14:textId="77777777" w:rsidR="00EE55F1" w:rsidRDefault="00000000">
            <w:pPr>
              <w:spacing w:after="0" w:line="330" w:lineRule="auto"/>
              <w:jc w:val="left"/>
              <w:rPr>
                <w:color w:val="000000"/>
              </w:rPr>
            </w:pPr>
            <w:r>
              <w:rPr>
                <w:color w:val="000000"/>
                <w:sz w:val="20"/>
                <w:szCs w:val="20"/>
              </w:rPr>
              <w:t>DAX</w:t>
            </w:r>
          </w:p>
        </w:tc>
        <w:tc>
          <w:tcPr>
            <w:tcW w:w="6666" w:type="dxa"/>
            <w:tcMar>
              <w:top w:w="80" w:type="dxa"/>
              <w:left w:w="120" w:type="dxa"/>
              <w:bottom w:w="80" w:type="dxa"/>
              <w:right w:w="120" w:type="dxa"/>
            </w:tcMar>
          </w:tcPr>
          <w:p w14:paraId="7ABADB35" w14:textId="77777777" w:rsidR="00EE55F1" w:rsidRDefault="00000000">
            <w:pPr>
              <w:spacing w:after="0" w:line="330" w:lineRule="auto"/>
              <w:jc w:val="left"/>
              <w:rPr>
                <w:color w:val="000000"/>
              </w:rPr>
            </w:pPr>
            <w:r>
              <w:rPr>
                <w:color w:val="000000"/>
                <w:sz w:val="20"/>
                <w:szCs w:val="20"/>
              </w:rPr>
              <w:t>Data Analysis Expressions (Power BI formula language)</w:t>
            </w:r>
          </w:p>
        </w:tc>
      </w:tr>
      <w:tr w:rsidR="00EE55F1" w14:paraId="7ABC463E" w14:textId="77777777">
        <w:tc>
          <w:tcPr>
            <w:tcW w:w="2000" w:type="dxa"/>
            <w:tcMar>
              <w:top w:w="80" w:type="dxa"/>
              <w:left w:w="120" w:type="dxa"/>
              <w:bottom w:w="80" w:type="dxa"/>
              <w:right w:w="120" w:type="dxa"/>
            </w:tcMar>
          </w:tcPr>
          <w:p w14:paraId="431E6E98" w14:textId="77777777" w:rsidR="00EE55F1" w:rsidRDefault="00000000">
            <w:pPr>
              <w:spacing w:after="0" w:line="330" w:lineRule="auto"/>
              <w:jc w:val="left"/>
              <w:rPr>
                <w:color w:val="000000"/>
              </w:rPr>
            </w:pPr>
            <w:r>
              <w:rPr>
                <w:color w:val="000000"/>
                <w:sz w:val="20"/>
                <w:szCs w:val="20"/>
              </w:rPr>
              <w:t>DL</w:t>
            </w:r>
          </w:p>
        </w:tc>
        <w:tc>
          <w:tcPr>
            <w:tcW w:w="6666" w:type="dxa"/>
            <w:tcMar>
              <w:top w:w="80" w:type="dxa"/>
              <w:left w:w="120" w:type="dxa"/>
              <w:bottom w:w="80" w:type="dxa"/>
              <w:right w:w="120" w:type="dxa"/>
            </w:tcMar>
          </w:tcPr>
          <w:p w14:paraId="018587ED" w14:textId="77777777" w:rsidR="00EE55F1" w:rsidRDefault="00000000">
            <w:pPr>
              <w:spacing w:after="0" w:line="330" w:lineRule="auto"/>
              <w:jc w:val="left"/>
              <w:rPr>
                <w:color w:val="000000"/>
              </w:rPr>
            </w:pPr>
            <w:r>
              <w:rPr>
                <w:color w:val="000000"/>
                <w:sz w:val="20"/>
                <w:szCs w:val="20"/>
              </w:rPr>
              <w:t>Deep Learning</w:t>
            </w:r>
          </w:p>
        </w:tc>
      </w:tr>
      <w:tr w:rsidR="00EE55F1" w14:paraId="365F465D" w14:textId="77777777">
        <w:tc>
          <w:tcPr>
            <w:tcW w:w="2000" w:type="dxa"/>
            <w:tcMar>
              <w:top w:w="80" w:type="dxa"/>
              <w:left w:w="120" w:type="dxa"/>
              <w:bottom w:w="80" w:type="dxa"/>
              <w:right w:w="120" w:type="dxa"/>
            </w:tcMar>
          </w:tcPr>
          <w:p w14:paraId="23DFACBE" w14:textId="77777777" w:rsidR="00EE55F1" w:rsidRDefault="00000000">
            <w:pPr>
              <w:spacing w:after="0" w:line="330" w:lineRule="auto"/>
              <w:jc w:val="left"/>
              <w:rPr>
                <w:color w:val="000000"/>
              </w:rPr>
            </w:pPr>
            <w:r>
              <w:rPr>
                <w:color w:val="000000"/>
                <w:sz w:val="20"/>
                <w:szCs w:val="20"/>
              </w:rPr>
              <w:t>EDA</w:t>
            </w:r>
          </w:p>
        </w:tc>
        <w:tc>
          <w:tcPr>
            <w:tcW w:w="6666" w:type="dxa"/>
            <w:tcMar>
              <w:top w:w="80" w:type="dxa"/>
              <w:left w:w="120" w:type="dxa"/>
              <w:bottom w:w="80" w:type="dxa"/>
              <w:right w:w="120" w:type="dxa"/>
            </w:tcMar>
          </w:tcPr>
          <w:p w14:paraId="56F2A98C" w14:textId="77777777" w:rsidR="00EE55F1" w:rsidRDefault="00000000">
            <w:pPr>
              <w:spacing w:after="0" w:line="330" w:lineRule="auto"/>
              <w:jc w:val="left"/>
              <w:rPr>
                <w:color w:val="000000"/>
              </w:rPr>
            </w:pPr>
            <w:r>
              <w:rPr>
                <w:color w:val="000000"/>
                <w:sz w:val="20"/>
                <w:szCs w:val="20"/>
              </w:rPr>
              <w:t>Exploratory Data Analysis</w:t>
            </w:r>
          </w:p>
        </w:tc>
      </w:tr>
      <w:tr w:rsidR="00EE55F1" w14:paraId="6B07265D" w14:textId="77777777">
        <w:tc>
          <w:tcPr>
            <w:tcW w:w="2000" w:type="dxa"/>
            <w:tcMar>
              <w:top w:w="80" w:type="dxa"/>
              <w:left w:w="120" w:type="dxa"/>
              <w:bottom w:w="80" w:type="dxa"/>
              <w:right w:w="120" w:type="dxa"/>
            </w:tcMar>
          </w:tcPr>
          <w:p w14:paraId="001B23D9" w14:textId="77777777" w:rsidR="00EE55F1" w:rsidRDefault="00000000">
            <w:pPr>
              <w:spacing w:after="0" w:line="330" w:lineRule="auto"/>
              <w:jc w:val="left"/>
              <w:rPr>
                <w:color w:val="000000"/>
              </w:rPr>
            </w:pPr>
            <w:r>
              <w:rPr>
                <w:color w:val="000000"/>
                <w:sz w:val="20"/>
                <w:szCs w:val="20"/>
              </w:rPr>
              <w:t>FPS</w:t>
            </w:r>
          </w:p>
        </w:tc>
        <w:tc>
          <w:tcPr>
            <w:tcW w:w="6666" w:type="dxa"/>
            <w:tcMar>
              <w:top w:w="80" w:type="dxa"/>
              <w:left w:w="120" w:type="dxa"/>
              <w:bottom w:w="80" w:type="dxa"/>
              <w:right w:w="120" w:type="dxa"/>
            </w:tcMar>
          </w:tcPr>
          <w:p w14:paraId="2C3AE8F1" w14:textId="77777777" w:rsidR="00EE55F1" w:rsidRDefault="00000000">
            <w:pPr>
              <w:spacing w:after="0" w:line="330" w:lineRule="auto"/>
              <w:jc w:val="left"/>
              <w:rPr>
                <w:color w:val="000000"/>
              </w:rPr>
            </w:pPr>
            <w:r>
              <w:rPr>
                <w:color w:val="000000"/>
                <w:sz w:val="20"/>
                <w:szCs w:val="20"/>
              </w:rPr>
              <w:t>Frames Per Second</w:t>
            </w:r>
          </w:p>
        </w:tc>
      </w:tr>
      <w:tr w:rsidR="00EE55F1" w14:paraId="6D825FD6" w14:textId="77777777">
        <w:tc>
          <w:tcPr>
            <w:tcW w:w="2000" w:type="dxa"/>
            <w:tcMar>
              <w:top w:w="80" w:type="dxa"/>
              <w:left w:w="120" w:type="dxa"/>
              <w:bottom w:w="80" w:type="dxa"/>
              <w:right w:w="120" w:type="dxa"/>
            </w:tcMar>
          </w:tcPr>
          <w:p w14:paraId="0C57AA96" w14:textId="77777777" w:rsidR="00EE55F1" w:rsidRDefault="00000000">
            <w:pPr>
              <w:spacing w:after="0" w:line="330" w:lineRule="auto"/>
              <w:jc w:val="left"/>
              <w:rPr>
                <w:color w:val="000000"/>
              </w:rPr>
            </w:pPr>
            <w:r>
              <w:rPr>
                <w:color w:val="000000"/>
                <w:sz w:val="20"/>
                <w:szCs w:val="20"/>
              </w:rPr>
              <w:t>GTU</w:t>
            </w:r>
          </w:p>
        </w:tc>
        <w:tc>
          <w:tcPr>
            <w:tcW w:w="6666" w:type="dxa"/>
            <w:tcMar>
              <w:top w:w="80" w:type="dxa"/>
              <w:left w:w="120" w:type="dxa"/>
              <w:bottom w:w="80" w:type="dxa"/>
              <w:right w:w="120" w:type="dxa"/>
            </w:tcMar>
          </w:tcPr>
          <w:p w14:paraId="1A37E614" w14:textId="77777777" w:rsidR="00EE55F1" w:rsidRDefault="00000000">
            <w:pPr>
              <w:spacing w:after="0" w:line="330" w:lineRule="auto"/>
              <w:jc w:val="left"/>
              <w:rPr>
                <w:color w:val="000000"/>
              </w:rPr>
            </w:pPr>
            <w:r>
              <w:rPr>
                <w:color w:val="000000"/>
                <w:sz w:val="20"/>
                <w:szCs w:val="20"/>
              </w:rPr>
              <w:t>Gujarat Technological University</w:t>
            </w:r>
          </w:p>
        </w:tc>
      </w:tr>
      <w:tr w:rsidR="00EE55F1" w14:paraId="599FD354" w14:textId="77777777">
        <w:tc>
          <w:tcPr>
            <w:tcW w:w="2000" w:type="dxa"/>
            <w:tcMar>
              <w:top w:w="80" w:type="dxa"/>
              <w:left w:w="120" w:type="dxa"/>
              <w:bottom w:w="80" w:type="dxa"/>
              <w:right w:w="120" w:type="dxa"/>
            </w:tcMar>
          </w:tcPr>
          <w:p w14:paraId="3DA37507" w14:textId="77777777" w:rsidR="00EE55F1" w:rsidRDefault="00000000">
            <w:pPr>
              <w:spacing w:after="0" w:line="330" w:lineRule="auto"/>
              <w:jc w:val="left"/>
              <w:rPr>
                <w:color w:val="000000"/>
              </w:rPr>
            </w:pPr>
            <w:r>
              <w:rPr>
                <w:color w:val="000000"/>
                <w:sz w:val="20"/>
                <w:szCs w:val="20"/>
              </w:rPr>
              <w:t>ICT</w:t>
            </w:r>
          </w:p>
        </w:tc>
        <w:tc>
          <w:tcPr>
            <w:tcW w:w="6666" w:type="dxa"/>
            <w:tcMar>
              <w:top w:w="80" w:type="dxa"/>
              <w:left w:w="120" w:type="dxa"/>
              <w:bottom w:w="80" w:type="dxa"/>
              <w:right w:w="120" w:type="dxa"/>
            </w:tcMar>
          </w:tcPr>
          <w:p w14:paraId="42CD50C1" w14:textId="77777777" w:rsidR="00EE55F1" w:rsidRDefault="00000000">
            <w:pPr>
              <w:spacing w:after="0" w:line="330" w:lineRule="auto"/>
              <w:jc w:val="left"/>
              <w:rPr>
                <w:color w:val="000000"/>
              </w:rPr>
            </w:pPr>
            <w:r>
              <w:rPr>
                <w:color w:val="000000"/>
                <w:sz w:val="20"/>
                <w:szCs w:val="20"/>
              </w:rPr>
              <w:t>Information and Communication Technology</w:t>
            </w:r>
          </w:p>
        </w:tc>
      </w:tr>
      <w:tr w:rsidR="00EE55F1" w14:paraId="4A201245" w14:textId="77777777">
        <w:tc>
          <w:tcPr>
            <w:tcW w:w="2000" w:type="dxa"/>
            <w:tcMar>
              <w:top w:w="80" w:type="dxa"/>
              <w:left w:w="120" w:type="dxa"/>
              <w:bottom w:w="80" w:type="dxa"/>
              <w:right w:w="120" w:type="dxa"/>
            </w:tcMar>
          </w:tcPr>
          <w:p w14:paraId="637B27D6" w14:textId="77777777" w:rsidR="00EE55F1" w:rsidRDefault="00000000">
            <w:pPr>
              <w:spacing w:after="0" w:line="330" w:lineRule="auto"/>
              <w:jc w:val="left"/>
              <w:rPr>
                <w:color w:val="000000"/>
              </w:rPr>
            </w:pPr>
            <w:r>
              <w:rPr>
                <w:color w:val="000000"/>
                <w:sz w:val="20"/>
                <w:szCs w:val="20"/>
              </w:rPr>
              <w:t>IF</w:t>
            </w:r>
          </w:p>
        </w:tc>
        <w:tc>
          <w:tcPr>
            <w:tcW w:w="6666" w:type="dxa"/>
            <w:tcMar>
              <w:top w:w="80" w:type="dxa"/>
              <w:left w:w="120" w:type="dxa"/>
              <w:bottom w:w="80" w:type="dxa"/>
              <w:right w:w="120" w:type="dxa"/>
            </w:tcMar>
          </w:tcPr>
          <w:p w14:paraId="06B43348" w14:textId="77777777" w:rsidR="00EE55F1" w:rsidRDefault="00000000">
            <w:pPr>
              <w:spacing w:after="0" w:line="330" w:lineRule="auto"/>
              <w:jc w:val="left"/>
              <w:rPr>
                <w:color w:val="000000"/>
              </w:rPr>
            </w:pPr>
            <w:r>
              <w:rPr>
                <w:color w:val="000000"/>
                <w:sz w:val="20"/>
                <w:szCs w:val="20"/>
              </w:rPr>
              <w:t>Isolation Forest (unsupervised anomaly detection algorithm)</w:t>
            </w:r>
          </w:p>
        </w:tc>
      </w:tr>
      <w:tr w:rsidR="00EE55F1" w14:paraId="0E32E7AC" w14:textId="77777777">
        <w:tc>
          <w:tcPr>
            <w:tcW w:w="2000" w:type="dxa"/>
            <w:tcMar>
              <w:top w:w="80" w:type="dxa"/>
              <w:left w:w="120" w:type="dxa"/>
              <w:bottom w:w="80" w:type="dxa"/>
              <w:right w:w="120" w:type="dxa"/>
            </w:tcMar>
          </w:tcPr>
          <w:p w14:paraId="4B69B4FC" w14:textId="77777777" w:rsidR="00EE55F1" w:rsidRDefault="00000000">
            <w:pPr>
              <w:spacing w:after="0" w:line="330" w:lineRule="auto"/>
              <w:jc w:val="left"/>
              <w:rPr>
                <w:color w:val="000000"/>
              </w:rPr>
            </w:pPr>
            <w:proofErr w:type="spellStart"/>
            <w:r>
              <w:rPr>
                <w:color w:val="000000"/>
                <w:sz w:val="20"/>
                <w:szCs w:val="20"/>
              </w:rPr>
              <w:t>IoU</w:t>
            </w:r>
            <w:proofErr w:type="spellEnd"/>
          </w:p>
        </w:tc>
        <w:tc>
          <w:tcPr>
            <w:tcW w:w="6666" w:type="dxa"/>
            <w:tcMar>
              <w:top w:w="80" w:type="dxa"/>
              <w:left w:w="120" w:type="dxa"/>
              <w:bottom w:w="80" w:type="dxa"/>
              <w:right w:w="120" w:type="dxa"/>
            </w:tcMar>
          </w:tcPr>
          <w:p w14:paraId="3151122C" w14:textId="77777777" w:rsidR="00EE55F1" w:rsidRDefault="00000000">
            <w:pPr>
              <w:spacing w:after="0" w:line="330" w:lineRule="auto"/>
              <w:jc w:val="left"/>
              <w:rPr>
                <w:color w:val="000000"/>
              </w:rPr>
            </w:pPr>
            <w:r>
              <w:rPr>
                <w:color w:val="000000"/>
                <w:sz w:val="20"/>
                <w:szCs w:val="20"/>
              </w:rPr>
              <w:t>Intersection over Union (object tracking and detection metric)</w:t>
            </w:r>
          </w:p>
        </w:tc>
      </w:tr>
      <w:tr w:rsidR="00EE55F1" w14:paraId="6DA1B82D" w14:textId="77777777">
        <w:tc>
          <w:tcPr>
            <w:tcW w:w="2000" w:type="dxa"/>
            <w:tcMar>
              <w:top w:w="80" w:type="dxa"/>
              <w:left w:w="120" w:type="dxa"/>
              <w:bottom w:w="80" w:type="dxa"/>
              <w:right w:w="120" w:type="dxa"/>
            </w:tcMar>
          </w:tcPr>
          <w:p w14:paraId="51EE621D" w14:textId="77777777" w:rsidR="00EE55F1" w:rsidRDefault="00000000">
            <w:pPr>
              <w:spacing w:after="0" w:line="330" w:lineRule="auto"/>
              <w:jc w:val="left"/>
              <w:rPr>
                <w:color w:val="000000"/>
              </w:rPr>
            </w:pPr>
            <w:r>
              <w:rPr>
                <w:color w:val="000000"/>
                <w:sz w:val="20"/>
                <w:szCs w:val="20"/>
              </w:rPr>
              <w:t>JSON</w:t>
            </w:r>
          </w:p>
        </w:tc>
        <w:tc>
          <w:tcPr>
            <w:tcW w:w="6666" w:type="dxa"/>
            <w:tcMar>
              <w:top w:w="80" w:type="dxa"/>
              <w:left w:w="120" w:type="dxa"/>
              <w:bottom w:w="80" w:type="dxa"/>
              <w:right w:w="120" w:type="dxa"/>
            </w:tcMar>
          </w:tcPr>
          <w:p w14:paraId="4136C7F4" w14:textId="77777777" w:rsidR="00EE55F1" w:rsidRDefault="00000000">
            <w:pPr>
              <w:spacing w:after="0" w:line="330" w:lineRule="auto"/>
              <w:jc w:val="left"/>
              <w:rPr>
                <w:color w:val="000000"/>
              </w:rPr>
            </w:pPr>
            <w:r>
              <w:rPr>
                <w:color w:val="000000"/>
                <w:sz w:val="20"/>
                <w:szCs w:val="20"/>
              </w:rPr>
              <w:t>JavaScript Object Notation</w:t>
            </w:r>
          </w:p>
        </w:tc>
      </w:tr>
      <w:tr w:rsidR="00EE55F1" w14:paraId="1F3FE61F" w14:textId="77777777">
        <w:tc>
          <w:tcPr>
            <w:tcW w:w="2000" w:type="dxa"/>
            <w:tcMar>
              <w:top w:w="80" w:type="dxa"/>
              <w:left w:w="120" w:type="dxa"/>
              <w:bottom w:w="80" w:type="dxa"/>
              <w:right w:w="120" w:type="dxa"/>
            </w:tcMar>
          </w:tcPr>
          <w:p w14:paraId="70237CB2" w14:textId="77777777" w:rsidR="00EE55F1" w:rsidRDefault="00000000">
            <w:pPr>
              <w:spacing w:after="0" w:line="330" w:lineRule="auto"/>
              <w:jc w:val="left"/>
              <w:rPr>
                <w:color w:val="000000"/>
              </w:rPr>
            </w:pPr>
            <w:r>
              <w:rPr>
                <w:color w:val="000000"/>
                <w:sz w:val="20"/>
                <w:szCs w:val="20"/>
              </w:rPr>
              <w:t>mAP50</w:t>
            </w:r>
          </w:p>
        </w:tc>
        <w:tc>
          <w:tcPr>
            <w:tcW w:w="6666" w:type="dxa"/>
            <w:tcMar>
              <w:top w:w="80" w:type="dxa"/>
              <w:left w:w="120" w:type="dxa"/>
              <w:bottom w:w="80" w:type="dxa"/>
              <w:right w:w="120" w:type="dxa"/>
            </w:tcMar>
          </w:tcPr>
          <w:p w14:paraId="1C73BDAA" w14:textId="77777777" w:rsidR="00EE55F1" w:rsidRDefault="00000000">
            <w:pPr>
              <w:spacing w:after="0" w:line="330" w:lineRule="auto"/>
              <w:jc w:val="left"/>
              <w:rPr>
                <w:color w:val="000000"/>
              </w:rPr>
            </w:pPr>
            <w:r>
              <w:rPr>
                <w:color w:val="000000"/>
                <w:sz w:val="20"/>
                <w:szCs w:val="20"/>
              </w:rPr>
              <w:t xml:space="preserve">Mean Average Precision at </w:t>
            </w:r>
            <w:proofErr w:type="spellStart"/>
            <w:r>
              <w:rPr>
                <w:color w:val="000000"/>
                <w:sz w:val="20"/>
                <w:szCs w:val="20"/>
              </w:rPr>
              <w:t>IoU</w:t>
            </w:r>
            <w:proofErr w:type="spellEnd"/>
            <w:r>
              <w:rPr>
                <w:color w:val="000000"/>
                <w:sz w:val="20"/>
                <w:szCs w:val="20"/>
              </w:rPr>
              <w:t xml:space="preserve"> threshold 0.50</w:t>
            </w:r>
          </w:p>
        </w:tc>
      </w:tr>
      <w:tr w:rsidR="00EE55F1" w14:paraId="7071B5D5" w14:textId="77777777">
        <w:tc>
          <w:tcPr>
            <w:tcW w:w="2000" w:type="dxa"/>
            <w:tcMar>
              <w:top w:w="80" w:type="dxa"/>
              <w:left w:w="120" w:type="dxa"/>
              <w:bottom w:w="80" w:type="dxa"/>
              <w:right w:w="120" w:type="dxa"/>
            </w:tcMar>
          </w:tcPr>
          <w:p w14:paraId="716BF20D" w14:textId="77777777" w:rsidR="00EE55F1" w:rsidRDefault="00000000">
            <w:pPr>
              <w:spacing w:after="0" w:line="330" w:lineRule="auto"/>
              <w:jc w:val="left"/>
              <w:rPr>
                <w:color w:val="000000"/>
              </w:rPr>
            </w:pPr>
            <w:r>
              <w:rPr>
                <w:color w:val="000000"/>
                <w:sz w:val="20"/>
                <w:szCs w:val="20"/>
              </w:rPr>
              <w:t>ML</w:t>
            </w:r>
          </w:p>
        </w:tc>
        <w:tc>
          <w:tcPr>
            <w:tcW w:w="6666" w:type="dxa"/>
            <w:tcMar>
              <w:top w:w="80" w:type="dxa"/>
              <w:left w:w="120" w:type="dxa"/>
              <w:bottom w:w="80" w:type="dxa"/>
              <w:right w:w="120" w:type="dxa"/>
            </w:tcMar>
          </w:tcPr>
          <w:p w14:paraId="5531BECE" w14:textId="77777777" w:rsidR="00EE55F1" w:rsidRDefault="00000000">
            <w:pPr>
              <w:spacing w:after="0" w:line="330" w:lineRule="auto"/>
              <w:jc w:val="left"/>
              <w:rPr>
                <w:color w:val="000000"/>
              </w:rPr>
            </w:pPr>
            <w:r>
              <w:rPr>
                <w:color w:val="000000"/>
                <w:sz w:val="20"/>
                <w:szCs w:val="20"/>
              </w:rPr>
              <w:t>Machine Learning</w:t>
            </w:r>
          </w:p>
        </w:tc>
      </w:tr>
      <w:tr w:rsidR="00EE55F1" w14:paraId="24C7250E" w14:textId="77777777">
        <w:tc>
          <w:tcPr>
            <w:tcW w:w="2000" w:type="dxa"/>
            <w:tcMar>
              <w:top w:w="80" w:type="dxa"/>
              <w:left w:w="120" w:type="dxa"/>
              <w:bottom w:w="80" w:type="dxa"/>
              <w:right w:w="120" w:type="dxa"/>
            </w:tcMar>
          </w:tcPr>
          <w:p w14:paraId="555993C7" w14:textId="77777777" w:rsidR="00EE55F1" w:rsidRDefault="00000000">
            <w:pPr>
              <w:spacing w:after="0" w:line="330" w:lineRule="auto"/>
              <w:jc w:val="left"/>
              <w:rPr>
                <w:color w:val="000000"/>
              </w:rPr>
            </w:pPr>
            <w:r>
              <w:rPr>
                <w:color w:val="000000"/>
                <w:sz w:val="20"/>
                <w:szCs w:val="20"/>
              </w:rPr>
              <w:t>NMS</w:t>
            </w:r>
          </w:p>
        </w:tc>
        <w:tc>
          <w:tcPr>
            <w:tcW w:w="6666" w:type="dxa"/>
            <w:tcMar>
              <w:top w:w="80" w:type="dxa"/>
              <w:left w:w="120" w:type="dxa"/>
              <w:bottom w:w="80" w:type="dxa"/>
              <w:right w:w="120" w:type="dxa"/>
            </w:tcMar>
          </w:tcPr>
          <w:p w14:paraId="68872C9B" w14:textId="77777777" w:rsidR="00EE55F1" w:rsidRDefault="00000000">
            <w:pPr>
              <w:spacing w:after="0" w:line="330" w:lineRule="auto"/>
              <w:jc w:val="left"/>
              <w:rPr>
                <w:color w:val="000000"/>
              </w:rPr>
            </w:pPr>
            <w:r>
              <w:rPr>
                <w:color w:val="000000"/>
                <w:sz w:val="20"/>
                <w:szCs w:val="20"/>
              </w:rPr>
              <w:t>Non-Maximum Suppression</w:t>
            </w:r>
          </w:p>
        </w:tc>
      </w:tr>
      <w:tr w:rsidR="00EE55F1" w14:paraId="422BA4EA" w14:textId="77777777">
        <w:tc>
          <w:tcPr>
            <w:tcW w:w="2000" w:type="dxa"/>
            <w:tcMar>
              <w:top w:w="80" w:type="dxa"/>
              <w:left w:w="120" w:type="dxa"/>
              <w:bottom w:w="80" w:type="dxa"/>
              <w:right w:w="120" w:type="dxa"/>
            </w:tcMar>
          </w:tcPr>
          <w:p w14:paraId="06E54F66" w14:textId="77777777" w:rsidR="00EE55F1" w:rsidRDefault="00000000">
            <w:pPr>
              <w:spacing w:after="0" w:line="330" w:lineRule="auto"/>
              <w:jc w:val="left"/>
              <w:rPr>
                <w:color w:val="000000"/>
              </w:rPr>
            </w:pPr>
            <w:r>
              <w:rPr>
                <w:color w:val="000000"/>
                <w:sz w:val="20"/>
                <w:szCs w:val="20"/>
              </w:rPr>
              <w:t>RF</w:t>
            </w:r>
          </w:p>
        </w:tc>
        <w:tc>
          <w:tcPr>
            <w:tcW w:w="6666" w:type="dxa"/>
            <w:tcMar>
              <w:top w:w="80" w:type="dxa"/>
              <w:left w:w="120" w:type="dxa"/>
              <w:bottom w:w="80" w:type="dxa"/>
              <w:right w:w="120" w:type="dxa"/>
            </w:tcMar>
          </w:tcPr>
          <w:p w14:paraId="2623B035" w14:textId="77777777" w:rsidR="00EE55F1" w:rsidRDefault="00000000">
            <w:pPr>
              <w:spacing w:after="0" w:line="330" w:lineRule="auto"/>
              <w:jc w:val="left"/>
              <w:rPr>
                <w:color w:val="000000"/>
              </w:rPr>
            </w:pPr>
            <w:r>
              <w:rPr>
                <w:color w:val="000000"/>
                <w:sz w:val="20"/>
                <w:szCs w:val="20"/>
              </w:rPr>
              <w:t>Random Forest Classifier</w:t>
            </w:r>
          </w:p>
        </w:tc>
      </w:tr>
      <w:tr w:rsidR="00EE55F1" w14:paraId="4FBDE70D" w14:textId="77777777">
        <w:tc>
          <w:tcPr>
            <w:tcW w:w="2000" w:type="dxa"/>
            <w:tcMar>
              <w:top w:w="80" w:type="dxa"/>
              <w:left w:w="120" w:type="dxa"/>
              <w:bottom w:w="80" w:type="dxa"/>
              <w:right w:w="120" w:type="dxa"/>
            </w:tcMar>
          </w:tcPr>
          <w:p w14:paraId="1F627FAC" w14:textId="77777777" w:rsidR="00EE55F1" w:rsidRDefault="00000000">
            <w:pPr>
              <w:spacing w:after="0" w:line="330" w:lineRule="auto"/>
              <w:jc w:val="left"/>
              <w:rPr>
                <w:color w:val="000000"/>
              </w:rPr>
            </w:pPr>
            <w:r>
              <w:rPr>
                <w:color w:val="000000"/>
                <w:sz w:val="20"/>
                <w:szCs w:val="20"/>
              </w:rPr>
              <w:t>SAL</w:t>
            </w:r>
          </w:p>
        </w:tc>
        <w:tc>
          <w:tcPr>
            <w:tcW w:w="6666" w:type="dxa"/>
            <w:tcMar>
              <w:top w:w="80" w:type="dxa"/>
              <w:left w:w="120" w:type="dxa"/>
              <w:bottom w:w="80" w:type="dxa"/>
              <w:right w:w="120" w:type="dxa"/>
            </w:tcMar>
          </w:tcPr>
          <w:p w14:paraId="20C8BB15" w14:textId="77777777" w:rsidR="00EE55F1" w:rsidRDefault="00000000">
            <w:pPr>
              <w:spacing w:after="0" w:line="330" w:lineRule="auto"/>
              <w:jc w:val="left"/>
              <w:rPr>
                <w:color w:val="000000"/>
              </w:rPr>
            </w:pPr>
            <w:r>
              <w:rPr>
                <w:color w:val="000000"/>
                <w:sz w:val="20"/>
                <w:szCs w:val="20"/>
              </w:rPr>
              <w:t>SAL Institute of Technology and Engineering Research</w:t>
            </w:r>
          </w:p>
        </w:tc>
      </w:tr>
      <w:tr w:rsidR="00EE55F1" w14:paraId="2D959FDF" w14:textId="77777777">
        <w:tc>
          <w:tcPr>
            <w:tcW w:w="2000" w:type="dxa"/>
            <w:tcMar>
              <w:top w:w="80" w:type="dxa"/>
              <w:left w:w="120" w:type="dxa"/>
              <w:bottom w:w="80" w:type="dxa"/>
              <w:right w:w="120" w:type="dxa"/>
            </w:tcMar>
          </w:tcPr>
          <w:p w14:paraId="4355B012" w14:textId="77777777" w:rsidR="00EE55F1" w:rsidRDefault="00000000">
            <w:pPr>
              <w:spacing w:after="0" w:line="330" w:lineRule="auto"/>
              <w:jc w:val="left"/>
              <w:rPr>
                <w:color w:val="000000"/>
              </w:rPr>
            </w:pPr>
            <w:r>
              <w:rPr>
                <w:color w:val="000000"/>
                <w:sz w:val="20"/>
                <w:szCs w:val="20"/>
              </w:rPr>
              <w:t>SRS</w:t>
            </w:r>
          </w:p>
        </w:tc>
        <w:tc>
          <w:tcPr>
            <w:tcW w:w="6666" w:type="dxa"/>
            <w:tcMar>
              <w:top w:w="80" w:type="dxa"/>
              <w:left w:w="120" w:type="dxa"/>
              <w:bottom w:w="80" w:type="dxa"/>
              <w:right w:w="120" w:type="dxa"/>
            </w:tcMar>
          </w:tcPr>
          <w:p w14:paraId="49506DEB" w14:textId="77777777" w:rsidR="00EE55F1" w:rsidRDefault="00000000">
            <w:pPr>
              <w:spacing w:after="0" w:line="330" w:lineRule="auto"/>
              <w:jc w:val="left"/>
              <w:rPr>
                <w:color w:val="000000"/>
              </w:rPr>
            </w:pPr>
            <w:r>
              <w:rPr>
                <w:color w:val="000000"/>
                <w:sz w:val="20"/>
                <w:szCs w:val="20"/>
              </w:rPr>
              <w:t>Software Requirements Specification</w:t>
            </w:r>
          </w:p>
        </w:tc>
      </w:tr>
      <w:tr w:rsidR="00EE55F1" w14:paraId="327282AD" w14:textId="77777777">
        <w:tc>
          <w:tcPr>
            <w:tcW w:w="2000" w:type="dxa"/>
            <w:tcMar>
              <w:top w:w="80" w:type="dxa"/>
              <w:left w:w="120" w:type="dxa"/>
              <w:bottom w:w="80" w:type="dxa"/>
              <w:right w:w="120" w:type="dxa"/>
            </w:tcMar>
          </w:tcPr>
          <w:p w14:paraId="6022FD22" w14:textId="77777777" w:rsidR="00EE55F1" w:rsidRDefault="00000000">
            <w:pPr>
              <w:spacing w:after="0" w:line="330" w:lineRule="auto"/>
              <w:jc w:val="left"/>
              <w:rPr>
                <w:color w:val="000000"/>
              </w:rPr>
            </w:pPr>
            <w:r>
              <w:rPr>
                <w:color w:val="000000"/>
                <w:sz w:val="20"/>
                <w:szCs w:val="20"/>
              </w:rPr>
              <w:t>YOLO</w:t>
            </w:r>
          </w:p>
        </w:tc>
        <w:tc>
          <w:tcPr>
            <w:tcW w:w="6666" w:type="dxa"/>
            <w:tcMar>
              <w:top w:w="80" w:type="dxa"/>
              <w:left w:w="120" w:type="dxa"/>
              <w:bottom w:w="80" w:type="dxa"/>
              <w:right w:w="120" w:type="dxa"/>
            </w:tcMar>
          </w:tcPr>
          <w:p w14:paraId="3955FA5D" w14:textId="77777777" w:rsidR="00EE55F1" w:rsidRDefault="00000000">
            <w:pPr>
              <w:spacing w:after="0" w:line="330" w:lineRule="auto"/>
              <w:jc w:val="left"/>
              <w:rPr>
                <w:color w:val="000000"/>
              </w:rPr>
            </w:pPr>
            <w:r>
              <w:rPr>
                <w:color w:val="000000"/>
                <w:sz w:val="20"/>
                <w:szCs w:val="20"/>
              </w:rPr>
              <w:t>You Only Look Once (real-time object detection framework)</w:t>
            </w:r>
          </w:p>
        </w:tc>
      </w:tr>
    </w:tbl>
    <w:p w14:paraId="6E0BE5DC" w14:textId="77777777" w:rsidR="00EE55F1" w:rsidRDefault="00EE55F1">
      <w:pPr>
        <w:rPr>
          <w:color w:val="000000"/>
        </w:rPr>
        <w:sectPr w:rsidR="00EE55F1" w:rsidSect="00CD1BE4">
          <w:headerReference w:type="default" r:id="rId16"/>
          <w:footerReference w:type="default" r:id="rId17"/>
          <w:pgSz w:w="11906" w:h="16838"/>
          <w:pgMar w:top="1440" w:right="1440" w:bottom="1440" w:left="1800" w:header="720" w:footer="720" w:gutter="0"/>
          <w:pgNumType w:fmt="lowerRoman" w:start="5"/>
          <w:cols w:space="720"/>
        </w:sectPr>
      </w:pPr>
    </w:p>
    <w:p w14:paraId="597E1FE8" w14:textId="77777777" w:rsidR="00EE55F1" w:rsidRDefault="00000000">
      <w:pPr>
        <w:spacing w:after="480" w:line="480" w:lineRule="auto"/>
        <w:jc w:val="center"/>
        <w:rPr>
          <w:color w:val="000000"/>
        </w:rPr>
      </w:pPr>
      <w:r>
        <w:rPr>
          <w:b/>
          <w:bCs/>
          <w:smallCaps/>
          <w:color w:val="000000"/>
          <w:sz w:val="32"/>
          <w:szCs w:val="32"/>
        </w:rPr>
        <w:lastRenderedPageBreak/>
        <w:t>TABLE OF CONTENTS</w:t>
      </w:r>
    </w:p>
    <w:p w14:paraId="569AF234" w14:textId="77777777" w:rsidR="00EE55F1" w:rsidRDefault="00000000">
      <w:pPr>
        <w:spacing w:before="60" w:after="0"/>
        <w:jc w:val="left"/>
        <w:rPr>
          <w:b/>
          <w:bCs/>
          <w:color w:val="000000"/>
        </w:rPr>
      </w:pPr>
      <w:r>
        <w:rPr>
          <w:b/>
          <w:bCs/>
          <w:color w:val="000000"/>
        </w:rPr>
        <w:t xml:space="preserve">Acknowledgement ............................................................................................................. </w:t>
      </w:r>
      <w:proofErr w:type="spellStart"/>
      <w:r>
        <w:rPr>
          <w:b/>
          <w:bCs/>
          <w:color w:val="000000"/>
        </w:rPr>
        <w:t>i</w:t>
      </w:r>
      <w:proofErr w:type="spellEnd"/>
      <w:r>
        <w:rPr>
          <w:b/>
          <w:bCs/>
          <w:color w:val="000000"/>
        </w:rPr>
        <w:t xml:space="preserve"> Abstract ............................................................................................................................. ii</w:t>
      </w:r>
    </w:p>
    <w:p w14:paraId="114A9673" w14:textId="77777777" w:rsidR="00EE55F1" w:rsidRDefault="00000000">
      <w:pPr>
        <w:spacing w:before="60" w:after="0"/>
        <w:jc w:val="left"/>
        <w:rPr>
          <w:b/>
          <w:bCs/>
          <w:color w:val="000000"/>
        </w:rPr>
      </w:pPr>
      <w:r>
        <w:rPr>
          <w:b/>
          <w:bCs/>
          <w:color w:val="000000"/>
        </w:rPr>
        <w:t>List of Figures .................................................................................................................. iii List of Tables ................................................................................................................... iv</w:t>
      </w:r>
    </w:p>
    <w:p w14:paraId="757A8048" w14:textId="77777777" w:rsidR="00EE55F1" w:rsidRDefault="00000000">
      <w:pPr>
        <w:spacing w:before="60" w:after="0"/>
        <w:jc w:val="left"/>
        <w:rPr>
          <w:color w:val="000000"/>
        </w:rPr>
      </w:pPr>
      <w:r>
        <w:rPr>
          <w:b/>
          <w:bCs/>
          <w:color w:val="000000"/>
        </w:rPr>
        <w:t>List of Abbreviations ........................................................................................................ v Table of Contents ............................................................................................................ vi</w:t>
      </w:r>
    </w:p>
    <w:p w14:paraId="7798476F" w14:textId="77777777" w:rsidR="00EE55F1" w:rsidRDefault="00000000">
      <w:pPr>
        <w:spacing w:before="60" w:after="0"/>
        <w:jc w:val="left"/>
        <w:rPr>
          <w:color w:val="000000"/>
        </w:rPr>
      </w:pPr>
      <w:r>
        <w:rPr>
          <w:b/>
          <w:bCs/>
          <w:color w:val="000000"/>
        </w:rPr>
        <w:t>Chapter 1 Overview of the Organization........................................................................ 1</w:t>
      </w:r>
    </w:p>
    <w:p w14:paraId="27F96224" w14:textId="77777777" w:rsidR="00EE55F1" w:rsidRDefault="00000000">
      <w:pPr>
        <w:spacing w:before="40" w:after="0"/>
        <w:rPr>
          <w:color w:val="000000"/>
          <w:sz w:val="22"/>
          <w:szCs w:val="22"/>
        </w:rPr>
      </w:pPr>
      <w:r>
        <w:rPr>
          <w:color w:val="000000"/>
          <w:sz w:val="22"/>
          <w:szCs w:val="22"/>
        </w:rPr>
        <w:t xml:space="preserve">  </w:t>
      </w:r>
      <w:r>
        <w:rPr>
          <w:sz w:val="22"/>
          <w:szCs w:val="22"/>
        </w:rPr>
        <w:t xml:space="preserve">    </w:t>
      </w:r>
      <w:r>
        <w:rPr>
          <w:color w:val="000000"/>
          <w:sz w:val="22"/>
          <w:szCs w:val="22"/>
        </w:rPr>
        <w:t>1.1</w:t>
      </w:r>
      <w:r>
        <w:rPr>
          <w:sz w:val="22"/>
          <w:szCs w:val="22"/>
        </w:rPr>
        <w:t xml:space="preserve">   </w:t>
      </w:r>
      <w:r>
        <w:rPr>
          <w:color w:val="000000"/>
          <w:sz w:val="22"/>
          <w:szCs w:val="22"/>
        </w:rPr>
        <w:t>Microsoft Elevate Programme – Background and Administration.................................... 1</w:t>
      </w:r>
    </w:p>
    <w:p w14:paraId="2536B973" w14:textId="77777777" w:rsidR="00EE55F1" w:rsidRDefault="00000000">
      <w:pPr>
        <w:spacing w:before="40" w:after="0"/>
        <w:rPr>
          <w:color w:val="000000"/>
          <w:sz w:val="22"/>
          <w:szCs w:val="22"/>
        </w:rPr>
      </w:pPr>
      <w:r>
        <w:rPr>
          <w:color w:val="000000"/>
          <w:sz w:val="22"/>
          <w:szCs w:val="22"/>
        </w:rPr>
        <w:t xml:space="preserve">    </w:t>
      </w:r>
      <w:r>
        <w:rPr>
          <w:sz w:val="22"/>
          <w:szCs w:val="22"/>
        </w:rPr>
        <w:t xml:space="preserve">  </w:t>
      </w:r>
      <w:r>
        <w:rPr>
          <w:color w:val="000000"/>
          <w:sz w:val="22"/>
          <w:szCs w:val="22"/>
        </w:rPr>
        <w:t>1.2</w:t>
      </w:r>
      <w:r>
        <w:rPr>
          <w:sz w:val="22"/>
          <w:szCs w:val="22"/>
        </w:rPr>
        <w:t xml:space="preserve">   </w:t>
      </w:r>
      <w:r>
        <w:rPr>
          <w:color w:val="000000"/>
          <w:sz w:val="22"/>
          <w:szCs w:val="22"/>
        </w:rPr>
        <w:t>Organizational Structure..................................................................................................... 2</w:t>
      </w:r>
    </w:p>
    <w:p w14:paraId="3F75375C" w14:textId="77777777" w:rsidR="00EE55F1" w:rsidRDefault="00000000">
      <w:pPr>
        <w:spacing w:before="40" w:after="0"/>
        <w:rPr>
          <w:color w:val="000000"/>
          <w:sz w:val="22"/>
          <w:szCs w:val="22"/>
        </w:rPr>
      </w:pPr>
      <w:r>
        <w:rPr>
          <w:color w:val="000000"/>
          <w:sz w:val="22"/>
          <w:szCs w:val="22"/>
        </w:rPr>
        <w:t xml:space="preserve">      1.3</w:t>
      </w:r>
      <w:r>
        <w:rPr>
          <w:sz w:val="22"/>
          <w:szCs w:val="22"/>
        </w:rPr>
        <w:t xml:space="preserve">   </w:t>
      </w:r>
      <w:r>
        <w:rPr>
          <w:color w:val="000000"/>
          <w:sz w:val="22"/>
          <w:szCs w:val="22"/>
        </w:rPr>
        <w:t>Program Objectives and Scope........................................................................................... 3</w:t>
      </w:r>
    </w:p>
    <w:p w14:paraId="0ED9A24F" w14:textId="77777777" w:rsidR="00EE55F1" w:rsidRDefault="00000000">
      <w:pPr>
        <w:spacing w:before="40" w:after="0"/>
        <w:rPr>
          <w:color w:val="000000"/>
          <w:sz w:val="22"/>
          <w:szCs w:val="22"/>
        </w:rPr>
      </w:pPr>
      <w:r>
        <w:rPr>
          <w:color w:val="000000"/>
          <w:sz w:val="22"/>
          <w:szCs w:val="22"/>
        </w:rPr>
        <w:t xml:space="preserve">     </w:t>
      </w:r>
      <w:r>
        <w:rPr>
          <w:sz w:val="22"/>
          <w:szCs w:val="22"/>
        </w:rPr>
        <w:t xml:space="preserve"> </w:t>
      </w:r>
      <w:r>
        <w:rPr>
          <w:color w:val="000000"/>
          <w:sz w:val="22"/>
          <w:szCs w:val="22"/>
        </w:rPr>
        <w:t>1.4</w:t>
      </w:r>
      <w:r>
        <w:rPr>
          <w:sz w:val="22"/>
          <w:szCs w:val="22"/>
        </w:rPr>
        <w:t xml:space="preserve">   </w:t>
      </w:r>
      <w:r>
        <w:rPr>
          <w:color w:val="000000"/>
          <w:sz w:val="22"/>
          <w:szCs w:val="22"/>
        </w:rPr>
        <w:t>12-Week Curriculum Overview.......................................................................................... 4</w:t>
      </w:r>
    </w:p>
    <w:p w14:paraId="4E347B07" w14:textId="77777777" w:rsidR="00EE55F1" w:rsidRDefault="00000000">
      <w:pPr>
        <w:spacing w:before="60" w:after="0"/>
        <w:jc w:val="left"/>
        <w:rPr>
          <w:color w:val="000000"/>
        </w:rPr>
      </w:pPr>
      <w:r>
        <w:rPr>
          <w:b/>
          <w:bCs/>
          <w:color w:val="000000"/>
        </w:rPr>
        <w:t>Chapter 2 Overview of Learning Environment and Literature Review...................... 5</w:t>
      </w:r>
    </w:p>
    <w:p w14:paraId="4E609C93" w14:textId="701603C5" w:rsidR="00EE55F1" w:rsidRDefault="00000000">
      <w:pPr>
        <w:tabs>
          <w:tab w:val="right" w:pos="8666"/>
        </w:tabs>
        <w:spacing w:before="20" w:after="20" w:line="330" w:lineRule="auto"/>
        <w:ind w:left="360"/>
        <w:rPr>
          <w:color w:val="000000"/>
        </w:rPr>
      </w:pPr>
      <w:r>
        <w:rPr>
          <w:color w:val="000000"/>
          <w:sz w:val="22"/>
          <w:szCs w:val="22"/>
        </w:rPr>
        <w:t>2.1   Learning Environment and Methodology.........................................................................</w:t>
      </w:r>
      <w:r w:rsidR="00412550">
        <w:rPr>
          <w:color w:val="000000"/>
          <w:sz w:val="22"/>
          <w:szCs w:val="22"/>
        </w:rPr>
        <w:t>.</w:t>
      </w:r>
      <w:r>
        <w:rPr>
          <w:color w:val="000000"/>
          <w:sz w:val="22"/>
          <w:szCs w:val="22"/>
        </w:rPr>
        <w:t>. 5</w:t>
      </w:r>
    </w:p>
    <w:p w14:paraId="6B6395DB" w14:textId="18181CD0" w:rsidR="00EE55F1" w:rsidRDefault="00000000">
      <w:pPr>
        <w:tabs>
          <w:tab w:val="right" w:pos="8666"/>
        </w:tabs>
        <w:spacing w:before="20" w:after="20" w:line="330" w:lineRule="auto"/>
        <w:ind w:left="360"/>
        <w:rPr>
          <w:color w:val="000000"/>
        </w:rPr>
      </w:pPr>
      <w:r>
        <w:rPr>
          <w:color w:val="000000"/>
          <w:sz w:val="22"/>
          <w:szCs w:val="22"/>
        </w:rPr>
        <w:t>2.2   Phase I – Data Analytics and Business Intelligence (Weeks 1–4) ..................................</w:t>
      </w:r>
      <w:r w:rsidR="00412550">
        <w:rPr>
          <w:color w:val="000000"/>
          <w:sz w:val="22"/>
          <w:szCs w:val="22"/>
        </w:rPr>
        <w:t>.</w:t>
      </w:r>
      <w:r>
        <w:rPr>
          <w:color w:val="000000"/>
          <w:sz w:val="22"/>
          <w:szCs w:val="22"/>
        </w:rPr>
        <w:t>. 6</w:t>
      </w:r>
    </w:p>
    <w:p w14:paraId="6678E652" w14:textId="77777777" w:rsidR="00EE55F1" w:rsidRDefault="00000000">
      <w:pPr>
        <w:tabs>
          <w:tab w:val="right" w:pos="8666"/>
        </w:tabs>
        <w:spacing w:before="20" w:after="20" w:line="330" w:lineRule="auto"/>
        <w:ind w:left="360"/>
        <w:rPr>
          <w:color w:val="000000"/>
        </w:rPr>
      </w:pPr>
      <w:r>
        <w:rPr>
          <w:color w:val="000000"/>
          <w:sz w:val="22"/>
          <w:szCs w:val="22"/>
        </w:rPr>
        <w:t>2.3   Phase II – Machine Learning and Deep Learning (Weeks 5–8) ....................................... 8</w:t>
      </w:r>
    </w:p>
    <w:p w14:paraId="4728CA0E" w14:textId="77777777" w:rsidR="00EE55F1" w:rsidRDefault="00000000">
      <w:pPr>
        <w:tabs>
          <w:tab w:val="right" w:pos="8666"/>
        </w:tabs>
        <w:spacing w:before="20" w:after="20" w:line="330" w:lineRule="auto"/>
        <w:ind w:left="360"/>
        <w:rPr>
          <w:color w:val="000000"/>
        </w:rPr>
      </w:pPr>
      <w:r>
        <w:rPr>
          <w:color w:val="000000"/>
          <w:sz w:val="22"/>
          <w:szCs w:val="22"/>
        </w:rPr>
        <w:t>2.4   Phase III – Microsoft Azure Cloud Computing (Weeks 9–12) ....................................... 10</w:t>
      </w:r>
    </w:p>
    <w:p w14:paraId="02DC5501" w14:textId="77777777" w:rsidR="00EE55F1" w:rsidRDefault="00000000">
      <w:pPr>
        <w:tabs>
          <w:tab w:val="right" w:pos="8666"/>
        </w:tabs>
        <w:spacing w:before="20" w:after="20" w:line="330" w:lineRule="auto"/>
        <w:ind w:left="360"/>
        <w:rPr>
          <w:color w:val="000000"/>
        </w:rPr>
      </w:pPr>
      <w:r>
        <w:rPr>
          <w:color w:val="000000"/>
          <w:sz w:val="22"/>
          <w:szCs w:val="22"/>
        </w:rPr>
        <w:t>2.5   Literature Review............................................................................................................. 11</w:t>
      </w:r>
    </w:p>
    <w:p w14:paraId="59B5B9A4" w14:textId="087368C1" w:rsidR="00EE55F1" w:rsidRDefault="00000000">
      <w:pPr>
        <w:spacing w:before="60" w:after="0"/>
        <w:jc w:val="left"/>
        <w:rPr>
          <w:color w:val="000000"/>
        </w:rPr>
      </w:pPr>
      <w:r>
        <w:rPr>
          <w:b/>
          <w:bCs/>
          <w:color w:val="000000"/>
        </w:rPr>
        <w:t>Chapter 3 Introduction to project and Project Management..................................... 1</w:t>
      </w:r>
      <w:r w:rsidR="00412550">
        <w:rPr>
          <w:b/>
          <w:bCs/>
          <w:color w:val="000000"/>
        </w:rPr>
        <w:t>4</w:t>
      </w:r>
    </w:p>
    <w:p w14:paraId="2B9F9DDA" w14:textId="3331E150" w:rsidR="00EE55F1" w:rsidRDefault="00000000">
      <w:pPr>
        <w:tabs>
          <w:tab w:val="right" w:pos="8666"/>
        </w:tabs>
        <w:spacing w:before="20" w:after="20" w:line="330" w:lineRule="auto"/>
        <w:ind w:left="360"/>
        <w:rPr>
          <w:color w:val="000000"/>
        </w:rPr>
      </w:pPr>
      <w:r>
        <w:rPr>
          <w:color w:val="000000"/>
          <w:sz w:val="22"/>
          <w:szCs w:val="22"/>
        </w:rPr>
        <w:t>3.1   Project Summary.............................................................................................................. 1</w:t>
      </w:r>
      <w:r w:rsidR="00412550">
        <w:rPr>
          <w:color w:val="000000"/>
          <w:sz w:val="22"/>
          <w:szCs w:val="22"/>
        </w:rPr>
        <w:t>4</w:t>
      </w:r>
    </w:p>
    <w:p w14:paraId="25777370" w14:textId="4436EFF2" w:rsidR="00EE55F1" w:rsidRDefault="00000000">
      <w:pPr>
        <w:tabs>
          <w:tab w:val="right" w:pos="8666"/>
        </w:tabs>
        <w:spacing w:before="20" w:after="20" w:line="330" w:lineRule="auto"/>
        <w:ind w:left="360"/>
        <w:rPr>
          <w:color w:val="000000"/>
        </w:rPr>
      </w:pPr>
      <w:r>
        <w:rPr>
          <w:color w:val="000000"/>
          <w:sz w:val="22"/>
          <w:szCs w:val="22"/>
        </w:rPr>
        <w:t>3.2   Problem Statement..........................................................................................................</w:t>
      </w:r>
      <w:r w:rsidR="00412550">
        <w:rPr>
          <w:color w:val="000000"/>
          <w:sz w:val="22"/>
          <w:szCs w:val="22"/>
        </w:rPr>
        <w:t>.</w:t>
      </w:r>
      <w:r>
        <w:rPr>
          <w:color w:val="000000"/>
          <w:sz w:val="22"/>
          <w:szCs w:val="22"/>
        </w:rPr>
        <w:t>. 1</w:t>
      </w:r>
      <w:r w:rsidR="00412550">
        <w:rPr>
          <w:color w:val="000000"/>
          <w:sz w:val="22"/>
          <w:szCs w:val="22"/>
        </w:rPr>
        <w:t>5</w:t>
      </w:r>
    </w:p>
    <w:p w14:paraId="72944ED9" w14:textId="4F37A15B" w:rsidR="00EE55F1" w:rsidRDefault="00000000">
      <w:pPr>
        <w:tabs>
          <w:tab w:val="right" w:pos="8666"/>
        </w:tabs>
        <w:spacing w:before="20" w:after="20" w:line="330" w:lineRule="auto"/>
        <w:ind w:left="360"/>
        <w:rPr>
          <w:color w:val="000000"/>
        </w:rPr>
      </w:pPr>
      <w:r>
        <w:rPr>
          <w:color w:val="000000"/>
          <w:sz w:val="22"/>
          <w:szCs w:val="22"/>
        </w:rPr>
        <w:t>3.3   Purpose, Objectives, and Scope......................................................................................</w:t>
      </w:r>
      <w:r w:rsidR="00412550">
        <w:rPr>
          <w:color w:val="000000"/>
          <w:sz w:val="22"/>
          <w:szCs w:val="22"/>
        </w:rPr>
        <w:t>.</w:t>
      </w:r>
      <w:r>
        <w:rPr>
          <w:color w:val="000000"/>
          <w:sz w:val="22"/>
          <w:szCs w:val="22"/>
        </w:rPr>
        <w:t>. 1</w:t>
      </w:r>
      <w:r w:rsidR="00412550">
        <w:rPr>
          <w:color w:val="000000"/>
          <w:sz w:val="22"/>
          <w:szCs w:val="22"/>
        </w:rPr>
        <w:t>6</w:t>
      </w:r>
    </w:p>
    <w:p w14:paraId="3EA1DFC1" w14:textId="728C528F" w:rsidR="00EE55F1" w:rsidRDefault="00000000">
      <w:pPr>
        <w:tabs>
          <w:tab w:val="right" w:pos="8666"/>
        </w:tabs>
        <w:spacing w:before="20" w:after="20" w:line="330" w:lineRule="auto"/>
        <w:ind w:left="360"/>
        <w:rPr>
          <w:color w:val="000000"/>
        </w:rPr>
      </w:pPr>
      <w:r>
        <w:rPr>
          <w:color w:val="000000"/>
          <w:sz w:val="22"/>
          <w:szCs w:val="22"/>
        </w:rPr>
        <w:t>3.4   Technology Stack............................................................................................................. 1</w:t>
      </w:r>
      <w:r w:rsidR="00412550">
        <w:rPr>
          <w:color w:val="000000"/>
          <w:sz w:val="22"/>
          <w:szCs w:val="22"/>
        </w:rPr>
        <w:t>8</w:t>
      </w:r>
    </w:p>
    <w:p w14:paraId="6311D1F1" w14:textId="0C483010" w:rsidR="00EE55F1" w:rsidRDefault="00000000">
      <w:pPr>
        <w:tabs>
          <w:tab w:val="right" w:pos="8666"/>
        </w:tabs>
        <w:spacing w:before="20" w:after="20" w:line="330" w:lineRule="auto"/>
        <w:ind w:left="360"/>
        <w:rPr>
          <w:color w:val="000000"/>
        </w:rPr>
      </w:pPr>
      <w:r>
        <w:rPr>
          <w:color w:val="000000"/>
          <w:sz w:val="22"/>
          <w:szCs w:val="22"/>
        </w:rPr>
        <w:t>3.5   Project Planning and Scheduling....................................................................................</w:t>
      </w:r>
      <w:r w:rsidR="00412550">
        <w:rPr>
          <w:color w:val="000000"/>
          <w:sz w:val="22"/>
          <w:szCs w:val="22"/>
        </w:rPr>
        <w:t>.</w:t>
      </w:r>
      <w:r>
        <w:rPr>
          <w:color w:val="000000"/>
          <w:sz w:val="22"/>
          <w:szCs w:val="22"/>
        </w:rPr>
        <w:t xml:space="preserve">. </w:t>
      </w:r>
      <w:r w:rsidR="00412550">
        <w:rPr>
          <w:color w:val="000000"/>
          <w:sz w:val="22"/>
          <w:szCs w:val="22"/>
        </w:rPr>
        <w:t>19</w:t>
      </w:r>
    </w:p>
    <w:p w14:paraId="3DAFFACB" w14:textId="48689B6C" w:rsidR="00EE55F1" w:rsidRDefault="00000000">
      <w:pPr>
        <w:tabs>
          <w:tab w:val="right" w:pos="8666"/>
        </w:tabs>
        <w:spacing w:before="20" w:after="20" w:line="330" w:lineRule="auto"/>
        <w:ind w:left="360"/>
        <w:rPr>
          <w:color w:val="000000"/>
        </w:rPr>
      </w:pPr>
      <w:r>
        <w:rPr>
          <w:color w:val="000000"/>
          <w:sz w:val="22"/>
          <w:szCs w:val="22"/>
        </w:rPr>
        <w:t>3.6   System Architecture........................................................................................................</w:t>
      </w:r>
      <w:r w:rsidR="00412550">
        <w:rPr>
          <w:color w:val="000000"/>
          <w:sz w:val="22"/>
          <w:szCs w:val="22"/>
        </w:rPr>
        <w:t>.</w:t>
      </w:r>
      <w:r>
        <w:rPr>
          <w:color w:val="000000"/>
          <w:sz w:val="22"/>
          <w:szCs w:val="22"/>
        </w:rPr>
        <w:t>. 2</w:t>
      </w:r>
      <w:r w:rsidR="00412550">
        <w:rPr>
          <w:color w:val="000000"/>
          <w:sz w:val="22"/>
          <w:szCs w:val="22"/>
        </w:rPr>
        <w:t>0</w:t>
      </w:r>
    </w:p>
    <w:p w14:paraId="23351B55" w14:textId="735F7443" w:rsidR="00EE55F1" w:rsidRDefault="00000000">
      <w:pPr>
        <w:spacing w:before="60" w:after="0"/>
        <w:jc w:val="left"/>
        <w:rPr>
          <w:color w:val="000000"/>
        </w:rPr>
      </w:pPr>
      <w:r>
        <w:rPr>
          <w:b/>
          <w:bCs/>
          <w:color w:val="000000"/>
        </w:rPr>
        <w:t>Chapter 4 System Analysis............................................................................................. 2</w:t>
      </w:r>
      <w:r w:rsidR="00412550">
        <w:rPr>
          <w:b/>
          <w:bCs/>
          <w:color w:val="000000"/>
        </w:rPr>
        <w:t>2</w:t>
      </w:r>
    </w:p>
    <w:p w14:paraId="476660B3" w14:textId="00127EAE" w:rsidR="00EE55F1" w:rsidRDefault="00000000">
      <w:pPr>
        <w:tabs>
          <w:tab w:val="right" w:pos="8666"/>
        </w:tabs>
        <w:spacing w:before="20" w:after="20" w:line="330" w:lineRule="auto"/>
        <w:ind w:left="360"/>
        <w:rPr>
          <w:color w:val="000000"/>
        </w:rPr>
      </w:pPr>
      <w:r>
        <w:rPr>
          <w:color w:val="000000"/>
          <w:sz w:val="22"/>
          <w:szCs w:val="22"/>
        </w:rPr>
        <w:t>4.1   Study of Current System and Problem Areas.................................................................. 2</w:t>
      </w:r>
      <w:r w:rsidR="00412550">
        <w:rPr>
          <w:color w:val="000000"/>
          <w:sz w:val="22"/>
          <w:szCs w:val="22"/>
        </w:rPr>
        <w:t>2</w:t>
      </w:r>
    </w:p>
    <w:p w14:paraId="3D987E2E" w14:textId="3BBA2015" w:rsidR="00EE55F1" w:rsidRDefault="00000000">
      <w:pPr>
        <w:tabs>
          <w:tab w:val="right" w:pos="8666"/>
        </w:tabs>
        <w:spacing w:before="20" w:after="20" w:line="330" w:lineRule="auto"/>
        <w:ind w:left="360"/>
        <w:rPr>
          <w:color w:val="000000"/>
        </w:rPr>
      </w:pPr>
      <w:r>
        <w:rPr>
          <w:color w:val="000000"/>
          <w:sz w:val="22"/>
          <w:szCs w:val="22"/>
        </w:rPr>
        <w:t>4.2   Functional Requirements................................................................................................. 2</w:t>
      </w:r>
      <w:r w:rsidR="00412550">
        <w:rPr>
          <w:color w:val="000000"/>
          <w:sz w:val="22"/>
          <w:szCs w:val="22"/>
        </w:rPr>
        <w:t>4</w:t>
      </w:r>
    </w:p>
    <w:p w14:paraId="1E2D8BAC" w14:textId="2CC33D74" w:rsidR="00EE55F1" w:rsidRDefault="00000000">
      <w:pPr>
        <w:tabs>
          <w:tab w:val="right" w:pos="8666"/>
        </w:tabs>
        <w:spacing w:before="20" w:after="20" w:line="330" w:lineRule="auto"/>
        <w:ind w:left="360"/>
        <w:rPr>
          <w:color w:val="000000"/>
        </w:rPr>
      </w:pPr>
      <w:r>
        <w:rPr>
          <w:color w:val="000000"/>
          <w:sz w:val="22"/>
          <w:szCs w:val="22"/>
        </w:rPr>
        <w:t>4.3   Non-Functional Requirements......................................................................................... 2</w:t>
      </w:r>
      <w:r w:rsidR="00412550">
        <w:rPr>
          <w:color w:val="000000"/>
          <w:sz w:val="22"/>
          <w:szCs w:val="22"/>
        </w:rPr>
        <w:t>5</w:t>
      </w:r>
    </w:p>
    <w:p w14:paraId="5453FA9C" w14:textId="5905AA29" w:rsidR="00EE55F1" w:rsidRDefault="00000000">
      <w:pPr>
        <w:tabs>
          <w:tab w:val="right" w:pos="8666"/>
        </w:tabs>
        <w:spacing w:before="20" w:after="20" w:line="330" w:lineRule="auto"/>
        <w:ind w:left="360"/>
        <w:rPr>
          <w:color w:val="000000"/>
        </w:rPr>
      </w:pPr>
      <w:r>
        <w:rPr>
          <w:color w:val="000000"/>
          <w:sz w:val="22"/>
          <w:szCs w:val="22"/>
        </w:rPr>
        <w:t>4.4   System Feasibility............................................................................................................ 2</w:t>
      </w:r>
      <w:r w:rsidR="00412550">
        <w:rPr>
          <w:color w:val="000000"/>
          <w:sz w:val="22"/>
          <w:szCs w:val="22"/>
        </w:rPr>
        <w:t>6</w:t>
      </w:r>
    </w:p>
    <w:p w14:paraId="34C20432" w14:textId="77777777" w:rsidR="00EE55F1" w:rsidRDefault="00000000">
      <w:pPr>
        <w:spacing w:before="40" w:after="0"/>
        <w:jc w:val="left"/>
        <w:rPr>
          <w:color w:val="000000"/>
        </w:rPr>
      </w:pPr>
      <w:r>
        <w:rPr>
          <w:color w:val="000000"/>
        </w:rPr>
        <w:t xml:space="preserve"> </w:t>
      </w:r>
    </w:p>
    <w:p w14:paraId="1227BD9F" w14:textId="77777777" w:rsidR="00EE55F1" w:rsidRDefault="00EE55F1">
      <w:pPr>
        <w:spacing w:before="40" w:after="0"/>
        <w:jc w:val="left"/>
        <w:rPr>
          <w:color w:val="000000"/>
        </w:rPr>
      </w:pPr>
    </w:p>
    <w:p w14:paraId="19A22CDE" w14:textId="2774FFF1" w:rsidR="00EE55F1" w:rsidRDefault="00000000">
      <w:pPr>
        <w:tabs>
          <w:tab w:val="right" w:pos="8666"/>
        </w:tabs>
        <w:spacing w:before="20" w:after="20" w:line="330" w:lineRule="auto"/>
        <w:rPr>
          <w:b/>
          <w:bCs/>
          <w:color w:val="000000"/>
        </w:rPr>
      </w:pPr>
      <w:r>
        <w:rPr>
          <w:b/>
          <w:bCs/>
          <w:color w:val="000000"/>
        </w:rPr>
        <w:lastRenderedPageBreak/>
        <w:t>Chapter 5 System Design................................................................................................ 2</w:t>
      </w:r>
      <w:r w:rsidR="00412550">
        <w:rPr>
          <w:b/>
          <w:bCs/>
          <w:color w:val="000000"/>
        </w:rPr>
        <w:t>8</w:t>
      </w:r>
    </w:p>
    <w:p w14:paraId="7DA00BA6" w14:textId="1B24910F" w:rsidR="00EE55F1" w:rsidRDefault="00000000">
      <w:pPr>
        <w:tabs>
          <w:tab w:val="right" w:pos="8666"/>
        </w:tabs>
        <w:spacing w:before="20" w:after="20" w:line="330" w:lineRule="auto"/>
        <w:ind w:left="360"/>
        <w:rPr>
          <w:color w:val="000000"/>
        </w:rPr>
      </w:pPr>
      <w:r>
        <w:rPr>
          <w:color w:val="000000"/>
          <w:sz w:val="22"/>
          <w:szCs w:val="22"/>
        </w:rPr>
        <w:t>5.1   Design Methodology........................................................................................................ 2</w:t>
      </w:r>
      <w:r w:rsidR="00412550">
        <w:rPr>
          <w:color w:val="000000"/>
          <w:sz w:val="22"/>
          <w:szCs w:val="22"/>
        </w:rPr>
        <w:t>8</w:t>
      </w:r>
    </w:p>
    <w:p w14:paraId="7FEBD8AF" w14:textId="44492102" w:rsidR="00EE55F1" w:rsidRDefault="00000000">
      <w:pPr>
        <w:tabs>
          <w:tab w:val="right" w:pos="8666"/>
        </w:tabs>
        <w:spacing w:before="20" w:after="20" w:line="330" w:lineRule="auto"/>
        <w:ind w:left="360"/>
        <w:rPr>
          <w:color w:val="000000"/>
        </w:rPr>
      </w:pPr>
      <w:r>
        <w:rPr>
          <w:color w:val="000000"/>
          <w:sz w:val="22"/>
          <w:szCs w:val="22"/>
        </w:rPr>
        <w:t>5.2   Theoretical Background..................................................................................................</w:t>
      </w:r>
      <w:r w:rsidR="00412550">
        <w:rPr>
          <w:color w:val="000000"/>
          <w:sz w:val="22"/>
          <w:szCs w:val="22"/>
        </w:rPr>
        <w:t>.</w:t>
      </w:r>
      <w:r>
        <w:rPr>
          <w:color w:val="000000"/>
          <w:sz w:val="22"/>
          <w:szCs w:val="22"/>
        </w:rPr>
        <w:t xml:space="preserve">. </w:t>
      </w:r>
      <w:r w:rsidR="00412550">
        <w:rPr>
          <w:color w:val="000000"/>
          <w:sz w:val="22"/>
          <w:szCs w:val="22"/>
        </w:rPr>
        <w:t>29</w:t>
      </w:r>
    </w:p>
    <w:p w14:paraId="15E4BBAC" w14:textId="19FC4327" w:rsidR="00EE55F1" w:rsidRDefault="00000000">
      <w:pPr>
        <w:tabs>
          <w:tab w:val="right" w:pos="8666"/>
        </w:tabs>
        <w:spacing w:before="20" w:after="20" w:line="330" w:lineRule="auto"/>
        <w:ind w:left="360"/>
        <w:rPr>
          <w:color w:val="000000"/>
        </w:rPr>
      </w:pPr>
      <w:r>
        <w:rPr>
          <w:color w:val="000000"/>
          <w:sz w:val="22"/>
          <w:szCs w:val="22"/>
        </w:rPr>
        <w:t>5.3   Module Design................................................................................................................. 3</w:t>
      </w:r>
      <w:r w:rsidR="00412550">
        <w:rPr>
          <w:color w:val="000000"/>
          <w:sz w:val="22"/>
          <w:szCs w:val="22"/>
        </w:rPr>
        <w:t>1</w:t>
      </w:r>
    </w:p>
    <w:p w14:paraId="03005FF9" w14:textId="15DB3BA7" w:rsidR="00EE55F1" w:rsidRDefault="00000000">
      <w:pPr>
        <w:tabs>
          <w:tab w:val="right" w:pos="8666"/>
        </w:tabs>
        <w:spacing w:before="20" w:after="20" w:line="330" w:lineRule="auto"/>
        <w:ind w:left="360"/>
        <w:rPr>
          <w:color w:val="000000"/>
        </w:rPr>
      </w:pPr>
      <w:r>
        <w:rPr>
          <w:color w:val="000000"/>
          <w:sz w:val="22"/>
          <w:szCs w:val="22"/>
        </w:rPr>
        <w:t>5.4   Zone Analyzer Design....................................................................................................</w:t>
      </w:r>
      <w:r w:rsidR="00412550">
        <w:rPr>
          <w:color w:val="000000"/>
          <w:sz w:val="22"/>
          <w:szCs w:val="22"/>
        </w:rPr>
        <w:t>.</w:t>
      </w:r>
      <w:r>
        <w:rPr>
          <w:color w:val="000000"/>
          <w:sz w:val="22"/>
          <w:szCs w:val="22"/>
        </w:rPr>
        <w:t>. 3</w:t>
      </w:r>
      <w:r w:rsidR="00412550">
        <w:rPr>
          <w:color w:val="000000"/>
          <w:sz w:val="22"/>
          <w:szCs w:val="22"/>
        </w:rPr>
        <w:t>2</w:t>
      </w:r>
    </w:p>
    <w:p w14:paraId="406E868F" w14:textId="178D5E7B" w:rsidR="00EE55F1" w:rsidRDefault="00000000">
      <w:pPr>
        <w:tabs>
          <w:tab w:val="right" w:pos="8666"/>
        </w:tabs>
        <w:spacing w:before="20" w:after="20" w:line="330" w:lineRule="auto"/>
        <w:ind w:left="360"/>
        <w:rPr>
          <w:color w:val="000000"/>
        </w:rPr>
      </w:pPr>
      <w:r>
        <w:rPr>
          <w:color w:val="000000"/>
          <w:sz w:val="22"/>
          <w:szCs w:val="22"/>
        </w:rPr>
        <w:t>5.5</w:t>
      </w:r>
      <w:r>
        <w:rPr>
          <w:sz w:val="22"/>
          <w:szCs w:val="22"/>
        </w:rPr>
        <w:t xml:space="preserve">  </w:t>
      </w:r>
      <w:r>
        <w:rPr>
          <w:color w:val="000000"/>
          <w:sz w:val="22"/>
          <w:szCs w:val="22"/>
        </w:rPr>
        <w:t xml:space="preserve"> Temporal Analyzer Design.............................................................................................</w:t>
      </w:r>
      <w:r w:rsidR="00412550">
        <w:rPr>
          <w:color w:val="000000"/>
          <w:sz w:val="22"/>
          <w:szCs w:val="22"/>
        </w:rPr>
        <w:t>.</w:t>
      </w:r>
      <w:r>
        <w:rPr>
          <w:color w:val="000000"/>
          <w:sz w:val="22"/>
          <w:szCs w:val="22"/>
        </w:rPr>
        <w:t>. 3</w:t>
      </w:r>
      <w:r w:rsidR="00412550">
        <w:rPr>
          <w:color w:val="000000"/>
          <w:sz w:val="22"/>
          <w:szCs w:val="22"/>
        </w:rPr>
        <w:t>3</w:t>
      </w:r>
    </w:p>
    <w:p w14:paraId="6B2CF125" w14:textId="561B559E" w:rsidR="00EE55F1" w:rsidRDefault="00000000">
      <w:pPr>
        <w:tabs>
          <w:tab w:val="right" w:pos="8666"/>
        </w:tabs>
        <w:spacing w:before="20" w:after="20" w:line="330" w:lineRule="auto"/>
        <w:ind w:left="360"/>
        <w:rPr>
          <w:color w:val="000000"/>
        </w:rPr>
      </w:pPr>
      <w:r>
        <w:rPr>
          <w:color w:val="000000"/>
          <w:sz w:val="22"/>
          <w:szCs w:val="22"/>
        </w:rPr>
        <w:t>5.6   Dashboard Architecture....................................................................................................</w:t>
      </w:r>
      <w:r w:rsidR="00412550">
        <w:rPr>
          <w:color w:val="000000"/>
          <w:sz w:val="22"/>
          <w:szCs w:val="22"/>
        </w:rPr>
        <w:t xml:space="preserve"> </w:t>
      </w:r>
      <w:r>
        <w:rPr>
          <w:color w:val="000000"/>
          <w:sz w:val="22"/>
          <w:szCs w:val="22"/>
        </w:rPr>
        <w:t>3</w:t>
      </w:r>
      <w:r w:rsidR="00412550">
        <w:rPr>
          <w:color w:val="000000"/>
          <w:sz w:val="22"/>
          <w:szCs w:val="22"/>
        </w:rPr>
        <w:t>4</w:t>
      </w:r>
    </w:p>
    <w:p w14:paraId="362BF714" w14:textId="79728E4B" w:rsidR="00EE55F1" w:rsidRDefault="00000000">
      <w:pPr>
        <w:spacing w:before="60" w:after="0"/>
        <w:jc w:val="left"/>
        <w:rPr>
          <w:color w:val="000000"/>
        </w:rPr>
      </w:pPr>
      <w:r>
        <w:rPr>
          <w:b/>
          <w:bCs/>
          <w:color w:val="000000"/>
        </w:rPr>
        <w:t>Chapter 6 Implementation............................................................................................. 3</w:t>
      </w:r>
      <w:r w:rsidR="00412550">
        <w:rPr>
          <w:b/>
          <w:bCs/>
          <w:color w:val="000000"/>
        </w:rPr>
        <w:t>5</w:t>
      </w:r>
    </w:p>
    <w:p w14:paraId="4FB27DA0" w14:textId="3AC9D865" w:rsidR="00EE55F1" w:rsidRDefault="00000000">
      <w:pPr>
        <w:tabs>
          <w:tab w:val="right" w:pos="8666"/>
        </w:tabs>
        <w:spacing w:before="20" w:after="20" w:line="330" w:lineRule="auto"/>
        <w:ind w:left="360"/>
        <w:rPr>
          <w:color w:val="000000"/>
        </w:rPr>
      </w:pPr>
      <w:r>
        <w:rPr>
          <w:color w:val="000000"/>
          <w:sz w:val="22"/>
          <w:szCs w:val="22"/>
        </w:rPr>
        <w:t>6.1   Implementation Environment........................................................................................</w:t>
      </w:r>
      <w:r w:rsidR="00412550">
        <w:rPr>
          <w:color w:val="000000"/>
          <w:sz w:val="22"/>
          <w:szCs w:val="22"/>
        </w:rPr>
        <w:t>.</w:t>
      </w:r>
      <w:r>
        <w:rPr>
          <w:color w:val="000000"/>
          <w:sz w:val="22"/>
          <w:szCs w:val="22"/>
        </w:rPr>
        <w:t>.. 3</w:t>
      </w:r>
      <w:r w:rsidR="00412550">
        <w:rPr>
          <w:color w:val="000000"/>
          <w:sz w:val="22"/>
          <w:szCs w:val="22"/>
        </w:rPr>
        <w:t>5</w:t>
      </w:r>
    </w:p>
    <w:p w14:paraId="0D8A4848" w14:textId="29EC9AAA" w:rsidR="00EE55F1" w:rsidRDefault="00000000">
      <w:pPr>
        <w:tabs>
          <w:tab w:val="right" w:pos="8666"/>
        </w:tabs>
        <w:spacing w:before="20" w:after="20" w:line="330" w:lineRule="auto"/>
        <w:ind w:left="360"/>
        <w:rPr>
          <w:color w:val="000000"/>
        </w:rPr>
      </w:pPr>
      <w:r>
        <w:rPr>
          <w:color w:val="000000"/>
          <w:sz w:val="22"/>
          <w:szCs w:val="22"/>
        </w:rPr>
        <w:t>6.2   Dataset Preparation and Training Strategy....................................................................... 3</w:t>
      </w:r>
      <w:r w:rsidR="00412550">
        <w:rPr>
          <w:color w:val="000000"/>
          <w:sz w:val="22"/>
          <w:szCs w:val="22"/>
        </w:rPr>
        <w:t>5</w:t>
      </w:r>
    </w:p>
    <w:p w14:paraId="0D03ADE1" w14:textId="2FC7D8CB" w:rsidR="00EE55F1" w:rsidRDefault="00000000">
      <w:pPr>
        <w:tabs>
          <w:tab w:val="right" w:pos="8666"/>
        </w:tabs>
        <w:spacing w:before="20" w:after="20" w:line="330" w:lineRule="auto"/>
        <w:ind w:left="360"/>
        <w:rPr>
          <w:color w:val="000000"/>
        </w:rPr>
      </w:pPr>
      <w:r>
        <w:rPr>
          <w:color w:val="000000"/>
          <w:sz w:val="22"/>
          <w:szCs w:val="22"/>
        </w:rPr>
        <w:t>6.3   YOLOv8 Model Training Results.................................................................................... 3</w:t>
      </w:r>
      <w:r w:rsidR="00412550">
        <w:rPr>
          <w:color w:val="000000"/>
          <w:sz w:val="22"/>
          <w:szCs w:val="22"/>
        </w:rPr>
        <w:t>7</w:t>
      </w:r>
    </w:p>
    <w:p w14:paraId="61323B4C" w14:textId="5BB2D428" w:rsidR="00EE55F1" w:rsidRDefault="00000000">
      <w:pPr>
        <w:tabs>
          <w:tab w:val="right" w:pos="8666"/>
        </w:tabs>
        <w:spacing w:before="20" w:after="20" w:line="330" w:lineRule="auto"/>
        <w:ind w:left="360"/>
        <w:rPr>
          <w:color w:val="000000"/>
        </w:rPr>
      </w:pPr>
      <w:r>
        <w:rPr>
          <w:color w:val="000000"/>
          <w:sz w:val="22"/>
          <w:szCs w:val="22"/>
        </w:rPr>
        <w:t>6.4   Anomaly Detection Pipeline..........................................................................................</w:t>
      </w:r>
      <w:r w:rsidR="00412550">
        <w:rPr>
          <w:color w:val="000000"/>
          <w:sz w:val="22"/>
          <w:szCs w:val="22"/>
        </w:rPr>
        <w:t>.</w:t>
      </w:r>
      <w:r>
        <w:rPr>
          <w:color w:val="000000"/>
          <w:sz w:val="22"/>
          <w:szCs w:val="22"/>
        </w:rPr>
        <w:t xml:space="preserve">.. </w:t>
      </w:r>
      <w:r w:rsidR="00412550">
        <w:rPr>
          <w:color w:val="000000"/>
          <w:sz w:val="22"/>
          <w:szCs w:val="22"/>
        </w:rPr>
        <w:t>39</w:t>
      </w:r>
    </w:p>
    <w:p w14:paraId="5F19B30A" w14:textId="6A13D3BF" w:rsidR="00EE55F1" w:rsidRDefault="00000000">
      <w:pPr>
        <w:tabs>
          <w:tab w:val="right" w:pos="8666"/>
        </w:tabs>
        <w:spacing w:before="20" w:after="20" w:line="330" w:lineRule="auto"/>
        <w:ind w:left="360"/>
        <w:rPr>
          <w:color w:val="000000"/>
        </w:rPr>
      </w:pPr>
      <w:r>
        <w:rPr>
          <w:color w:val="000000"/>
          <w:sz w:val="22"/>
          <w:szCs w:val="22"/>
        </w:rPr>
        <w:t>6.5   Zone and Temporal Analysis Results............................................................................... 4</w:t>
      </w:r>
      <w:r w:rsidR="00412550">
        <w:rPr>
          <w:color w:val="000000"/>
          <w:sz w:val="22"/>
          <w:szCs w:val="22"/>
        </w:rPr>
        <w:t>0</w:t>
      </w:r>
    </w:p>
    <w:p w14:paraId="77F67E11" w14:textId="0E711C26" w:rsidR="00EE55F1" w:rsidRDefault="00000000">
      <w:pPr>
        <w:tabs>
          <w:tab w:val="right" w:pos="8666"/>
        </w:tabs>
        <w:spacing w:before="20" w:after="20" w:line="330" w:lineRule="auto"/>
        <w:ind w:left="360"/>
        <w:rPr>
          <w:color w:val="000000"/>
        </w:rPr>
      </w:pPr>
      <w:r>
        <w:rPr>
          <w:color w:val="000000"/>
          <w:sz w:val="22"/>
          <w:szCs w:val="22"/>
        </w:rPr>
        <w:t>6.6   Azure Cloud Integration........</w:t>
      </w:r>
      <w:r w:rsidR="00412550">
        <w:rPr>
          <w:color w:val="000000"/>
          <w:sz w:val="22"/>
          <w:szCs w:val="22"/>
        </w:rPr>
        <w:t>..</w:t>
      </w:r>
      <w:r>
        <w:rPr>
          <w:color w:val="000000"/>
          <w:sz w:val="22"/>
          <w:szCs w:val="22"/>
        </w:rPr>
        <w:t>.......................................................................................... 4</w:t>
      </w:r>
      <w:r w:rsidR="00412550">
        <w:rPr>
          <w:color w:val="000000"/>
          <w:sz w:val="22"/>
          <w:szCs w:val="22"/>
        </w:rPr>
        <w:t>1</w:t>
      </w:r>
    </w:p>
    <w:p w14:paraId="464F408C" w14:textId="2A99C164" w:rsidR="00EE55F1" w:rsidRDefault="00000000">
      <w:pPr>
        <w:tabs>
          <w:tab w:val="right" w:pos="8666"/>
        </w:tabs>
        <w:spacing w:before="20" w:after="20" w:line="330" w:lineRule="auto"/>
        <w:ind w:left="360"/>
        <w:rPr>
          <w:color w:val="000000"/>
        </w:rPr>
      </w:pPr>
      <w:r>
        <w:rPr>
          <w:color w:val="000000"/>
          <w:sz w:val="22"/>
          <w:szCs w:val="22"/>
        </w:rPr>
        <w:t xml:space="preserve">6.7   </w:t>
      </w:r>
      <w:proofErr w:type="spellStart"/>
      <w:r>
        <w:rPr>
          <w:color w:val="000000"/>
          <w:sz w:val="22"/>
          <w:szCs w:val="22"/>
        </w:rPr>
        <w:t>Streamlit</w:t>
      </w:r>
      <w:proofErr w:type="spellEnd"/>
      <w:r>
        <w:rPr>
          <w:color w:val="000000"/>
          <w:sz w:val="22"/>
          <w:szCs w:val="22"/>
        </w:rPr>
        <w:t xml:space="preserve"> Dashboard......................................................................................................... 4</w:t>
      </w:r>
      <w:r w:rsidR="00412550">
        <w:rPr>
          <w:color w:val="000000"/>
          <w:sz w:val="22"/>
          <w:szCs w:val="22"/>
        </w:rPr>
        <w:t>3</w:t>
      </w:r>
    </w:p>
    <w:p w14:paraId="696C03C3" w14:textId="62DC4373" w:rsidR="00EE55F1" w:rsidRDefault="00000000">
      <w:pPr>
        <w:spacing w:before="60" w:after="0"/>
        <w:jc w:val="left"/>
        <w:rPr>
          <w:color w:val="000000"/>
        </w:rPr>
      </w:pPr>
      <w:r>
        <w:rPr>
          <w:b/>
          <w:bCs/>
          <w:color w:val="000000"/>
        </w:rPr>
        <w:t>Chapter 7 Testing............................................................................................................ 4</w:t>
      </w:r>
      <w:r w:rsidR="00412550">
        <w:rPr>
          <w:b/>
          <w:bCs/>
          <w:color w:val="000000"/>
        </w:rPr>
        <w:t>5</w:t>
      </w:r>
    </w:p>
    <w:p w14:paraId="6FD945ED" w14:textId="5699EA0F" w:rsidR="00EE55F1" w:rsidRDefault="00000000">
      <w:pPr>
        <w:tabs>
          <w:tab w:val="right" w:pos="8666"/>
        </w:tabs>
        <w:spacing w:before="20" w:after="20" w:line="330" w:lineRule="auto"/>
        <w:ind w:left="360"/>
        <w:rPr>
          <w:color w:val="000000"/>
        </w:rPr>
      </w:pPr>
      <w:r>
        <w:rPr>
          <w:color w:val="000000"/>
          <w:sz w:val="22"/>
          <w:szCs w:val="22"/>
        </w:rPr>
        <w:t>7.1   Testing Strategy................................................................................................................ 4</w:t>
      </w:r>
      <w:r w:rsidR="00412550">
        <w:rPr>
          <w:color w:val="000000"/>
          <w:sz w:val="22"/>
          <w:szCs w:val="22"/>
        </w:rPr>
        <w:t>5</w:t>
      </w:r>
    </w:p>
    <w:p w14:paraId="7D5C7920" w14:textId="4F762F50" w:rsidR="00EE55F1" w:rsidRDefault="00000000">
      <w:pPr>
        <w:tabs>
          <w:tab w:val="right" w:pos="8666"/>
        </w:tabs>
        <w:spacing w:before="20" w:after="20" w:line="330" w:lineRule="auto"/>
        <w:ind w:left="360"/>
        <w:rPr>
          <w:color w:val="000000"/>
        </w:rPr>
      </w:pPr>
      <w:r>
        <w:rPr>
          <w:color w:val="000000"/>
          <w:sz w:val="22"/>
          <w:szCs w:val="22"/>
        </w:rPr>
        <w:t>7.2   Unit Test Results by Module............................................................................................ 4</w:t>
      </w:r>
      <w:r w:rsidR="00412550">
        <w:rPr>
          <w:color w:val="000000"/>
          <w:sz w:val="22"/>
          <w:szCs w:val="22"/>
        </w:rPr>
        <w:t>6</w:t>
      </w:r>
    </w:p>
    <w:p w14:paraId="5F9FAD58" w14:textId="69DA6564" w:rsidR="00EE55F1" w:rsidRDefault="00000000">
      <w:pPr>
        <w:tabs>
          <w:tab w:val="right" w:pos="8666"/>
        </w:tabs>
        <w:spacing w:before="20" w:after="20" w:line="330" w:lineRule="auto"/>
        <w:ind w:left="360"/>
        <w:rPr>
          <w:color w:val="000000"/>
        </w:rPr>
      </w:pPr>
      <w:r>
        <w:rPr>
          <w:color w:val="000000"/>
          <w:sz w:val="22"/>
          <w:szCs w:val="22"/>
        </w:rPr>
        <w:t>7.3   Integration Testing and CI/CD Pipeline........................................................................... 4</w:t>
      </w:r>
      <w:r w:rsidR="00412550">
        <w:rPr>
          <w:color w:val="000000"/>
          <w:sz w:val="22"/>
          <w:szCs w:val="22"/>
        </w:rPr>
        <w:t>7</w:t>
      </w:r>
    </w:p>
    <w:p w14:paraId="0BC9F864" w14:textId="1D6DC8E8" w:rsidR="00EE55F1" w:rsidRDefault="00000000">
      <w:pPr>
        <w:spacing w:before="60" w:after="0"/>
        <w:jc w:val="left"/>
        <w:rPr>
          <w:color w:val="000000"/>
        </w:rPr>
      </w:pPr>
      <w:r>
        <w:rPr>
          <w:b/>
          <w:bCs/>
          <w:color w:val="000000"/>
        </w:rPr>
        <w:t xml:space="preserve">Chapter 8 Conclusion and Discussion........................................................................... </w:t>
      </w:r>
      <w:r w:rsidR="00412550">
        <w:rPr>
          <w:b/>
          <w:bCs/>
          <w:color w:val="000000"/>
        </w:rPr>
        <w:t>49</w:t>
      </w:r>
    </w:p>
    <w:p w14:paraId="5E4ACBA0" w14:textId="2C08BBAE" w:rsidR="00EE55F1" w:rsidRDefault="00000000">
      <w:pPr>
        <w:tabs>
          <w:tab w:val="right" w:pos="8666"/>
        </w:tabs>
        <w:spacing w:before="20" w:after="20" w:line="330" w:lineRule="auto"/>
        <w:ind w:left="360"/>
        <w:rPr>
          <w:color w:val="000000"/>
        </w:rPr>
      </w:pPr>
      <w:r>
        <w:rPr>
          <w:color w:val="000000"/>
          <w:sz w:val="22"/>
          <w:szCs w:val="22"/>
        </w:rPr>
        <w:t xml:space="preserve">8.1   Overall Analysis and Achievements................................................................................ </w:t>
      </w:r>
      <w:r w:rsidR="00412550">
        <w:rPr>
          <w:color w:val="000000"/>
          <w:sz w:val="22"/>
          <w:szCs w:val="22"/>
        </w:rPr>
        <w:t>49</w:t>
      </w:r>
    </w:p>
    <w:p w14:paraId="767294E9" w14:textId="22C9B868" w:rsidR="00EE55F1" w:rsidRDefault="00000000">
      <w:pPr>
        <w:tabs>
          <w:tab w:val="right" w:pos="8666"/>
        </w:tabs>
        <w:spacing w:before="20" w:after="20" w:line="330" w:lineRule="auto"/>
        <w:ind w:left="360"/>
        <w:rPr>
          <w:color w:val="000000"/>
        </w:rPr>
      </w:pPr>
      <w:r>
        <w:rPr>
          <w:color w:val="000000"/>
          <w:sz w:val="22"/>
          <w:szCs w:val="22"/>
        </w:rPr>
        <w:t>8.2   AZ-900 Certification and Learning Outcomes................................................................ 5</w:t>
      </w:r>
      <w:r w:rsidR="00412550">
        <w:rPr>
          <w:color w:val="000000"/>
          <w:sz w:val="22"/>
          <w:szCs w:val="22"/>
        </w:rPr>
        <w:t>0</w:t>
      </w:r>
    </w:p>
    <w:p w14:paraId="24C79C0B" w14:textId="2BD32A07" w:rsidR="00EE55F1" w:rsidRDefault="00000000">
      <w:pPr>
        <w:tabs>
          <w:tab w:val="right" w:pos="8666"/>
        </w:tabs>
        <w:spacing w:before="20" w:after="20" w:line="330" w:lineRule="auto"/>
        <w:ind w:left="360"/>
        <w:rPr>
          <w:color w:val="000000"/>
        </w:rPr>
      </w:pPr>
      <w:r>
        <w:rPr>
          <w:color w:val="000000"/>
          <w:sz w:val="22"/>
          <w:szCs w:val="22"/>
        </w:rPr>
        <w:t>8.3   Internship Experience and Reflection.............................................................................. 5</w:t>
      </w:r>
      <w:r w:rsidR="00412550">
        <w:rPr>
          <w:color w:val="000000"/>
          <w:sz w:val="22"/>
          <w:szCs w:val="22"/>
        </w:rPr>
        <w:t>0</w:t>
      </w:r>
    </w:p>
    <w:p w14:paraId="18BA0CF8" w14:textId="7DA1591D" w:rsidR="00EE55F1" w:rsidRDefault="00000000">
      <w:pPr>
        <w:tabs>
          <w:tab w:val="right" w:pos="8666"/>
        </w:tabs>
        <w:spacing w:before="20" w:after="20" w:line="330" w:lineRule="auto"/>
        <w:ind w:left="360"/>
        <w:rPr>
          <w:color w:val="000000"/>
        </w:rPr>
      </w:pPr>
      <w:r>
        <w:rPr>
          <w:color w:val="000000"/>
          <w:sz w:val="22"/>
          <w:szCs w:val="22"/>
        </w:rPr>
        <w:t>8.4   Problems Encountered and Solutions.............................................................................. 5</w:t>
      </w:r>
      <w:r w:rsidR="00412550">
        <w:rPr>
          <w:color w:val="000000"/>
          <w:sz w:val="22"/>
          <w:szCs w:val="22"/>
        </w:rPr>
        <w:t>3</w:t>
      </w:r>
    </w:p>
    <w:p w14:paraId="349037B3" w14:textId="6FC5CD28" w:rsidR="00EE55F1" w:rsidRDefault="00000000">
      <w:pPr>
        <w:tabs>
          <w:tab w:val="right" w:pos="8666"/>
        </w:tabs>
        <w:spacing w:before="20" w:after="20" w:line="330" w:lineRule="auto"/>
        <w:ind w:left="360"/>
        <w:rPr>
          <w:color w:val="000000"/>
        </w:rPr>
      </w:pPr>
      <w:r>
        <w:rPr>
          <w:color w:val="000000"/>
          <w:sz w:val="22"/>
          <w:szCs w:val="22"/>
        </w:rPr>
        <w:t>8.5   Limitations and Future Enhancements............................................................................. 5</w:t>
      </w:r>
      <w:r w:rsidR="00412550">
        <w:rPr>
          <w:color w:val="000000"/>
          <w:sz w:val="22"/>
          <w:szCs w:val="22"/>
        </w:rPr>
        <w:t>5</w:t>
      </w:r>
    </w:p>
    <w:p w14:paraId="1BB58AF2" w14:textId="148A4A8E" w:rsidR="00EE55F1" w:rsidRDefault="00000000">
      <w:pPr>
        <w:tabs>
          <w:tab w:val="right" w:pos="8666"/>
        </w:tabs>
        <w:spacing w:before="20" w:after="20" w:line="330" w:lineRule="auto"/>
        <w:ind w:left="360"/>
        <w:rPr>
          <w:color w:val="000000"/>
        </w:rPr>
      </w:pPr>
      <w:r>
        <w:rPr>
          <w:color w:val="000000"/>
          <w:sz w:val="22"/>
          <w:szCs w:val="22"/>
        </w:rPr>
        <w:t>8.6   Summary.......................................................................................................................... 5</w:t>
      </w:r>
      <w:r w:rsidR="00412550">
        <w:rPr>
          <w:color w:val="000000"/>
          <w:sz w:val="22"/>
          <w:szCs w:val="22"/>
        </w:rPr>
        <w:t>6</w:t>
      </w:r>
    </w:p>
    <w:p w14:paraId="1EA0333E" w14:textId="5B7EA218" w:rsidR="00EE55F1" w:rsidRDefault="00000000">
      <w:pPr>
        <w:spacing w:before="60" w:after="0"/>
        <w:jc w:val="left"/>
        <w:rPr>
          <w:b/>
          <w:bCs/>
          <w:color w:val="000000"/>
        </w:rPr>
      </w:pPr>
      <w:r>
        <w:rPr>
          <w:b/>
          <w:bCs/>
          <w:color w:val="000000"/>
        </w:rPr>
        <w:t>References/Bibliography................................................................................................. 5</w:t>
      </w:r>
      <w:r w:rsidR="00412550">
        <w:rPr>
          <w:b/>
          <w:bCs/>
          <w:color w:val="000000"/>
        </w:rPr>
        <w:t>7</w:t>
      </w:r>
    </w:p>
    <w:sectPr w:rsidR="00EE55F1" w:rsidSect="00CD1BE4">
      <w:headerReference w:type="default" r:id="rId18"/>
      <w:footerReference w:type="default" r:id="rId19"/>
      <w:pgSz w:w="11906" w:h="16838"/>
      <w:pgMar w:top="1440" w:right="1440" w:bottom="1440" w:left="1800" w:header="720" w:footer="720" w:gutter="0"/>
      <w:pgNumType w:fmt="lowerRoman" w:start="6"/>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F2D54" w14:textId="77777777" w:rsidR="00971086" w:rsidRDefault="00971086">
      <w:pPr>
        <w:spacing w:after="0" w:line="240" w:lineRule="auto"/>
      </w:pPr>
      <w:r>
        <w:separator/>
      </w:r>
    </w:p>
  </w:endnote>
  <w:endnote w:type="continuationSeparator" w:id="0">
    <w:p w14:paraId="2BCBE5A2" w14:textId="77777777" w:rsidR="00971086" w:rsidRDefault="00971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C82F0FB-E9DF-459F-A6CA-E220CFA3B573}"/>
  </w:font>
  <w:font w:name="Calibri">
    <w:panose1 w:val="020F0502020204030204"/>
    <w:charset w:val="00"/>
    <w:family w:val="swiss"/>
    <w:pitch w:val="variable"/>
    <w:sig w:usb0="E4002EFF" w:usb1="C200247B" w:usb2="00000009" w:usb3="00000000" w:csb0="000001FF" w:csb1="00000000"/>
    <w:embedRegular r:id="rId2" w:fontKey="{95157B3B-7C61-456A-ADAD-74CF62CDB9AE}"/>
  </w:font>
  <w:font w:name="Cambria">
    <w:panose1 w:val="02040503050406030204"/>
    <w:charset w:val="00"/>
    <w:family w:val="roman"/>
    <w:pitch w:val="variable"/>
    <w:sig w:usb0="E00006FF" w:usb1="420024FF" w:usb2="02000000" w:usb3="00000000" w:csb0="0000019F" w:csb1="00000000"/>
    <w:embedRegular r:id="rId3" w:fontKey="{3BD1BEC0-6BC6-4A53-B204-E8B477F8C9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E890A" w14:textId="5C87DA78" w:rsidR="00EE55F1" w:rsidRPr="002C2BC2" w:rsidRDefault="00000000">
    <w:pPr>
      <w:pBdr>
        <w:top w:val="nil"/>
        <w:left w:val="nil"/>
        <w:bottom w:val="nil"/>
        <w:right w:val="nil"/>
        <w:between w:val="nil"/>
      </w:pBdr>
      <w:tabs>
        <w:tab w:val="center" w:pos="4513"/>
        <w:tab w:val="right" w:pos="9026"/>
      </w:tabs>
      <w:spacing w:after="0" w:line="240" w:lineRule="auto"/>
      <w:jc w:val="center"/>
      <w:rPr>
        <w:smallCaps/>
        <w:color w:val="000000" w:themeColor="text1"/>
        <w:sz w:val="18"/>
        <w:szCs w:val="18"/>
      </w:rPr>
    </w:pPr>
    <w:r w:rsidRPr="002C2BC2">
      <w:rPr>
        <w:smallCaps/>
        <w:color w:val="000000" w:themeColor="text1"/>
        <w:sz w:val="18"/>
        <w:szCs w:val="18"/>
      </w:rPr>
      <w:fldChar w:fldCharType="begin"/>
    </w:r>
    <w:r w:rsidRPr="002C2BC2">
      <w:rPr>
        <w:smallCaps/>
        <w:color w:val="000000" w:themeColor="text1"/>
        <w:sz w:val="18"/>
        <w:szCs w:val="18"/>
      </w:rPr>
      <w:instrText>PAGE</w:instrText>
    </w:r>
    <w:r w:rsidRPr="002C2BC2">
      <w:rPr>
        <w:smallCaps/>
        <w:color w:val="000000" w:themeColor="text1"/>
        <w:sz w:val="18"/>
        <w:szCs w:val="18"/>
      </w:rPr>
      <w:fldChar w:fldCharType="separate"/>
    </w:r>
    <w:r w:rsidR="00CD1BE4" w:rsidRPr="002C2BC2">
      <w:rPr>
        <w:smallCaps/>
        <w:noProof/>
        <w:color w:val="000000" w:themeColor="text1"/>
        <w:sz w:val="18"/>
        <w:szCs w:val="18"/>
      </w:rPr>
      <w:t>2</w:t>
    </w:r>
    <w:r w:rsidRPr="002C2BC2">
      <w:rPr>
        <w:smallCaps/>
        <w:color w:val="000000" w:themeColor="text1"/>
        <w:sz w:val="18"/>
        <w:szCs w:val="18"/>
      </w:rPr>
      <w:fldChar w:fldCharType="end"/>
    </w:r>
  </w:p>
  <w:p w14:paraId="05DC3E9F" w14:textId="77777777" w:rsidR="00EE55F1" w:rsidRPr="002C2BC2" w:rsidRDefault="00000000" w:rsidP="002C2BC2">
    <w:pPr>
      <w:pStyle w:val="Footer"/>
      <w:rPr>
        <w:sz w:val="18"/>
        <w:szCs w:val="18"/>
      </w:rPr>
    </w:pPr>
    <w:r w:rsidRPr="002C2BC2">
      <w:rPr>
        <w:sz w:val="18"/>
        <w:szCs w:val="18"/>
      </w:rPr>
      <w:t>Gujarat Technological University                                                         Sal Institute of Technology and Engineering Research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41F9" w14:textId="62D51598" w:rsidR="00EE55F1" w:rsidRPr="002C2BC2" w:rsidRDefault="00000000">
    <w:pPr>
      <w:pBdr>
        <w:top w:val="nil"/>
        <w:left w:val="nil"/>
        <w:bottom w:val="nil"/>
        <w:right w:val="nil"/>
        <w:between w:val="nil"/>
      </w:pBdr>
      <w:tabs>
        <w:tab w:val="center" w:pos="4513"/>
        <w:tab w:val="right" w:pos="9026"/>
      </w:tabs>
      <w:spacing w:after="0" w:line="240" w:lineRule="auto"/>
      <w:jc w:val="center"/>
      <w:rPr>
        <w:smallCaps/>
        <w:color w:val="000000" w:themeColor="text1"/>
        <w:sz w:val="18"/>
        <w:szCs w:val="18"/>
      </w:rPr>
    </w:pPr>
    <w:r w:rsidRPr="002C2BC2">
      <w:rPr>
        <w:smallCaps/>
        <w:color w:val="000000" w:themeColor="text1"/>
        <w:sz w:val="18"/>
        <w:szCs w:val="18"/>
      </w:rPr>
      <w:fldChar w:fldCharType="begin"/>
    </w:r>
    <w:r w:rsidRPr="002C2BC2">
      <w:rPr>
        <w:smallCaps/>
        <w:color w:val="000000" w:themeColor="text1"/>
        <w:sz w:val="18"/>
        <w:szCs w:val="18"/>
      </w:rPr>
      <w:instrText>PAGE</w:instrText>
    </w:r>
    <w:r w:rsidRPr="002C2BC2">
      <w:rPr>
        <w:smallCaps/>
        <w:color w:val="000000" w:themeColor="text1"/>
        <w:sz w:val="18"/>
        <w:szCs w:val="18"/>
      </w:rPr>
      <w:fldChar w:fldCharType="separate"/>
    </w:r>
    <w:r w:rsidR="00CD1BE4" w:rsidRPr="002C2BC2">
      <w:rPr>
        <w:smallCaps/>
        <w:noProof/>
        <w:color w:val="000000" w:themeColor="text1"/>
        <w:sz w:val="18"/>
        <w:szCs w:val="18"/>
      </w:rPr>
      <w:t>3</w:t>
    </w:r>
    <w:r w:rsidRPr="002C2BC2">
      <w:rPr>
        <w:smallCaps/>
        <w:color w:val="000000" w:themeColor="text1"/>
        <w:sz w:val="18"/>
        <w:szCs w:val="18"/>
      </w:rPr>
      <w:fldChar w:fldCharType="end"/>
    </w:r>
  </w:p>
  <w:p w14:paraId="3BE5C31A" w14:textId="77777777" w:rsidR="00EE55F1" w:rsidRPr="002C2BC2" w:rsidRDefault="00000000" w:rsidP="002C2BC2">
    <w:pPr>
      <w:pStyle w:val="Footer"/>
      <w:rPr>
        <w:sz w:val="18"/>
        <w:szCs w:val="18"/>
      </w:rPr>
    </w:pPr>
    <w:r w:rsidRPr="002C2BC2">
      <w:rPr>
        <w:sz w:val="18"/>
        <w:szCs w:val="18"/>
      </w:rPr>
      <w:t>Gujarat Technological University                                                         Sal Institute of Technology and Engineering Research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2269" w14:textId="77777777" w:rsidR="00060AE3" w:rsidRPr="00060AE3" w:rsidRDefault="00060AE3">
    <w:pPr>
      <w:pStyle w:val="Footer"/>
      <w:jc w:val="center"/>
      <w:rPr>
        <w:caps/>
        <w:noProof/>
        <w:color w:val="000000" w:themeColor="text1"/>
        <w:sz w:val="18"/>
        <w:szCs w:val="18"/>
      </w:rPr>
    </w:pPr>
    <w:r w:rsidRPr="00060AE3">
      <w:rPr>
        <w:caps/>
        <w:color w:val="000000" w:themeColor="text1"/>
        <w:sz w:val="18"/>
        <w:szCs w:val="18"/>
      </w:rPr>
      <w:fldChar w:fldCharType="begin"/>
    </w:r>
    <w:r w:rsidRPr="00060AE3">
      <w:rPr>
        <w:caps/>
        <w:color w:val="000000" w:themeColor="text1"/>
        <w:sz w:val="18"/>
        <w:szCs w:val="18"/>
      </w:rPr>
      <w:instrText xml:space="preserve"> PAGE   \* MERGEFORMAT </w:instrText>
    </w:r>
    <w:r w:rsidRPr="00060AE3">
      <w:rPr>
        <w:caps/>
        <w:color w:val="000000" w:themeColor="text1"/>
        <w:sz w:val="18"/>
        <w:szCs w:val="18"/>
      </w:rPr>
      <w:fldChar w:fldCharType="separate"/>
    </w:r>
    <w:r w:rsidRPr="00060AE3">
      <w:rPr>
        <w:caps/>
        <w:noProof/>
        <w:color w:val="000000" w:themeColor="text1"/>
        <w:sz w:val="18"/>
        <w:szCs w:val="18"/>
      </w:rPr>
      <w:t>2</w:t>
    </w:r>
    <w:r w:rsidRPr="00060AE3">
      <w:rPr>
        <w:caps/>
        <w:noProof/>
        <w:color w:val="000000" w:themeColor="text1"/>
        <w:sz w:val="18"/>
        <w:szCs w:val="18"/>
      </w:rPr>
      <w:fldChar w:fldCharType="end"/>
    </w:r>
  </w:p>
  <w:p w14:paraId="2082FBA7" w14:textId="5D6FD2D3" w:rsidR="00060AE3" w:rsidRPr="00060AE3" w:rsidRDefault="00060AE3">
    <w:pPr>
      <w:pStyle w:val="Footer"/>
      <w:rPr>
        <w:color w:val="000000" w:themeColor="text1"/>
        <w:sz w:val="18"/>
        <w:szCs w:val="18"/>
      </w:rPr>
    </w:pPr>
    <w:r w:rsidRPr="00060AE3">
      <w:rPr>
        <w:color w:val="000000" w:themeColor="text1"/>
        <w:sz w:val="18"/>
        <w:szCs w:val="18"/>
      </w:rPr>
      <w:t>Gujarat Technological University                                                         Sal Institute of Technology and Engineering Research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F5AF4" w14:textId="77777777" w:rsidR="00EE55F1" w:rsidRDefault="00000000">
    <w:pPr>
      <w:pBdr>
        <w:top w:val="single" w:sz="4" w:space="0" w:color="2E75B6"/>
      </w:pBdr>
      <w:tabs>
        <w:tab w:val="center" w:pos="4333"/>
        <w:tab w:val="right" w:pos="8666"/>
      </w:tabs>
      <w:spacing w:before="80" w:after="0" w:line="300" w:lineRule="auto"/>
    </w:pPr>
    <w:r>
      <w:rPr>
        <w:color w:val="666666"/>
        <w:sz w:val="18"/>
        <w:szCs w:val="18"/>
      </w:rPr>
      <w:t xml:space="preserve">Gujarat Technological </w:t>
    </w:r>
    <w:proofErr w:type="spellStart"/>
    <w:r>
      <w:rPr>
        <w:color w:val="666666"/>
        <w:sz w:val="18"/>
        <w:szCs w:val="18"/>
      </w:rPr>
      <w:t>UniversityivSal</w:t>
    </w:r>
    <w:proofErr w:type="spellEnd"/>
    <w:r>
      <w:rPr>
        <w:color w:val="666666"/>
        <w:sz w:val="18"/>
        <w:szCs w:val="18"/>
      </w:rPr>
      <w:t xml:space="preserve"> Institute of Technology and Engineering Research</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3972" w14:textId="6A4A5CB3" w:rsidR="00EE55F1" w:rsidRPr="002C2BC2" w:rsidRDefault="00000000">
    <w:pPr>
      <w:pBdr>
        <w:top w:val="nil"/>
        <w:left w:val="nil"/>
        <w:bottom w:val="nil"/>
        <w:right w:val="nil"/>
        <w:between w:val="nil"/>
      </w:pBdr>
      <w:tabs>
        <w:tab w:val="center" w:pos="4513"/>
        <w:tab w:val="right" w:pos="9026"/>
      </w:tabs>
      <w:spacing w:after="0" w:line="240" w:lineRule="auto"/>
      <w:jc w:val="center"/>
      <w:rPr>
        <w:smallCaps/>
        <w:color w:val="000000" w:themeColor="text1"/>
        <w:sz w:val="18"/>
        <w:szCs w:val="18"/>
      </w:rPr>
    </w:pPr>
    <w:r w:rsidRPr="002C2BC2">
      <w:rPr>
        <w:smallCaps/>
        <w:color w:val="000000" w:themeColor="text1"/>
        <w:sz w:val="18"/>
        <w:szCs w:val="18"/>
      </w:rPr>
      <w:fldChar w:fldCharType="begin"/>
    </w:r>
    <w:r w:rsidRPr="002C2BC2">
      <w:rPr>
        <w:smallCaps/>
        <w:color w:val="000000" w:themeColor="text1"/>
        <w:sz w:val="18"/>
        <w:szCs w:val="18"/>
      </w:rPr>
      <w:instrText>PAGE</w:instrText>
    </w:r>
    <w:r w:rsidRPr="002C2BC2">
      <w:rPr>
        <w:smallCaps/>
        <w:color w:val="000000" w:themeColor="text1"/>
        <w:sz w:val="18"/>
        <w:szCs w:val="18"/>
      </w:rPr>
      <w:fldChar w:fldCharType="separate"/>
    </w:r>
    <w:r w:rsidR="00CD1BE4" w:rsidRPr="002C2BC2">
      <w:rPr>
        <w:smallCaps/>
        <w:noProof/>
        <w:color w:val="000000" w:themeColor="text1"/>
        <w:sz w:val="18"/>
        <w:szCs w:val="18"/>
      </w:rPr>
      <w:t>5</w:t>
    </w:r>
    <w:r w:rsidRPr="002C2BC2">
      <w:rPr>
        <w:smallCaps/>
        <w:color w:val="000000" w:themeColor="text1"/>
        <w:sz w:val="18"/>
        <w:szCs w:val="18"/>
      </w:rPr>
      <w:fldChar w:fldCharType="end"/>
    </w:r>
  </w:p>
  <w:p w14:paraId="73E9CA50" w14:textId="77777777" w:rsidR="00EE55F1" w:rsidRPr="002C2BC2" w:rsidRDefault="00000000" w:rsidP="002C2BC2">
    <w:pPr>
      <w:pStyle w:val="Footer"/>
      <w:rPr>
        <w:sz w:val="18"/>
        <w:szCs w:val="18"/>
      </w:rPr>
    </w:pPr>
    <w:r w:rsidRPr="002C2BC2">
      <w:rPr>
        <w:sz w:val="18"/>
        <w:szCs w:val="18"/>
      </w:rPr>
      <w:t>Gujarat Technological University                                                         Sal Institute of Technology and Engineering Research</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8841" w14:textId="5661835C" w:rsidR="00EE55F1" w:rsidRPr="002C2BC2" w:rsidRDefault="00000000">
    <w:pPr>
      <w:pBdr>
        <w:top w:val="nil"/>
        <w:left w:val="nil"/>
        <w:bottom w:val="nil"/>
        <w:right w:val="nil"/>
        <w:between w:val="nil"/>
      </w:pBdr>
      <w:tabs>
        <w:tab w:val="center" w:pos="4513"/>
        <w:tab w:val="right" w:pos="9026"/>
      </w:tabs>
      <w:spacing w:after="0" w:line="240" w:lineRule="auto"/>
      <w:jc w:val="center"/>
      <w:rPr>
        <w:smallCaps/>
        <w:color w:val="000000" w:themeColor="text1"/>
        <w:sz w:val="18"/>
        <w:szCs w:val="18"/>
      </w:rPr>
    </w:pPr>
    <w:r w:rsidRPr="002C2BC2">
      <w:rPr>
        <w:smallCaps/>
        <w:color w:val="000000" w:themeColor="text1"/>
        <w:sz w:val="18"/>
        <w:szCs w:val="18"/>
      </w:rPr>
      <w:fldChar w:fldCharType="begin"/>
    </w:r>
    <w:r w:rsidRPr="002C2BC2">
      <w:rPr>
        <w:smallCaps/>
        <w:color w:val="000000" w:themeColor="text1"/>
        <w:sz w:val="18"/>
        <w:szCs w:val="18"/>
      </w:rPr>
      <w:instrText>PAGE</w:instrText>
    </w:r>
    <w:r w:rsidRPr="002C2BC2">
      <w:rPr>
        <w:smallCaps/>
        <w:color w:val="000000" w:themeColor="text1"/>
        <w:sz w:val="18"/>
        <w:szCs w:val="18"/>
      </w:rPr>
      <w:fldChar w:fldCharType="separate"/>
    </w:r>
    <w:r w:rsidR="00CD1BE4" w:rsidRPr="002C2BC2">
      <w:rPr>
        <w:smallCaps/>
        <w:noProof/>
        <w:color w:val="000000" w:themeColor="text1"/>
        <w:sz w:val="18"/>
        <w:szCs w:val="18"/>
      </w:rPr>
      <w:t>7</w:t>
    </w:r>
    <w:r w:rsidRPr="002C2BC2">
      <w:rPr>
        <w:smallCaps/>
        <w:color w:val="000000" w:themeColor="text1"/>
        <w:sz w:val="18"/>
        <w:szCs w:val="18"/>
      </w:rPr>
      <w:fldChar w:fldCharType="end"/>
    </w:r>
  </w:p>
  <w:p w14:paraId="0999F6FD" w14:textId="77777777" w:rsidR="00EE55F1" w:rsidRPr="002C2BC2" w:rsidRDefault="00000000" w:rsidP="002C2BC2">
    <w:pPr>
      <w:pStyle w:val="Footer"/>
      <w:rPr>
        <w:sz w:val="18"/>
        <w:szCs w:val="18"/>
      </w:rPr>
    </w:pPr>
    <w:r w:rsidRPr="002C2BC2">
      <w:rPr>
        <w:sz w:val="18"/>
        <w:szCs w:val="18"/>
      </w:rPr>
      <w:t>Gujarat Technological University                                                         Sal Institute of Technology and Engineering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54365" w14:textId="77777777" w:rsidR="00971086" w:rsidRDefault="00971086">
      <w:pPr>
        <w:spacing w:after="0" w:line="240" w:lineRule="auto"/>
      </w:pPr>
      <w:r>
        <w:separator/>
      </w:r>
    </w:p>
  </w:footnote>
  <w:footnote w:type="continuationSeparator" w:id="0">
    <w:p w14:paraId="1449A178" w14:textId="77777777" w:rsidR="00971086" w:rsidRDefault="00971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B8218" w14:textId="2D66D062" w:rsidR="005D5BBD" w:rsidRPr="005D5BBD" w:rsidRDefault="005D5BBD">
    <w:pPr>
      <w:pStyle w:val="Header"/>
      <w:rPr>
        <w:sz w:val="18"/>
        <w:szCs w:val="18"/>
        <w:lang w:val="en-US"/>
      </w:rPr>
    </w:pPr>
    <w:r w:rsidRPr="005D5BBD">
      <w:rPr>
        <w:sz w:val="18"/>
        <w:szCs w:val="18"/>
        <w:lang w:val="en-US"/>
      </w:rPr>
      <w:t>1014329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ACA4" w14:textId="6F0B5E65" w:rsidR="00EE55F1" w:rsidRPr="002C2BC2" w:rsidRDefault="009C3886">
    <w:pPr>
      <w:spacing w:after="0"/>
      <w:jc w:val="left"/>
      <w:rPr>
        <w:sz w:val="18"/>
        <w:szCs w:val="18"/>
        <w:lang w:val="en-US"/>
      </w:rPr>
    </w:pPr>
    <w:r w:rsidRPr="002C2BC2">
      <w:rPr>
        <w:sz w:val="18"/>
        <w:szCs w:val="18"/>
        <w:lang w:val="en-US"/>
      </w:rPr>
      <w:t>1014329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A46E" w14:textId="1B7375A5" w:rsidR="00060AE3" w:rsidRPr="00060AE3" w:rsidRDefault="00060AE3">
    <w:pPr>
      <w:pStyle w:val="Header"/>
      <w:rPr>
        <w:sz w:val="18"/>
        <w:szCs w:val="18"/>
        <w:lang w:val="en-US"/>
      </w:rPr>
    </w:pPr>
    <w:r w:rsidRPr="00060AE3">
      <w:rPr>
        <w:sz w:val="18"/>
        <w:szCs w:val="18"/>
        <w:lang w:val="en-US"/>
      </w:rPr>
      <w:t>1014329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F9AC" w14:textId="77777777" w:rsidR="00EE55F1" w:rsidRDefault="00000000">
    <w:pPr>
      <w:spacing w:after="0"/>
      <w:jc w:val="left"/>
    </w:pPr>
    <w:r>
      <w:rPr>
        <w:color w:val="00000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8638" w14:textId="0AF77E8C" w:rsidR="00EE55F1" w:rsidRPr="002C2BC2" w:rsidRDefault="009C3886">
    <w:pPr>
      <w:spacing w:after="0"/>
      <w:jc w:val="left"/>
      <w:rPr>
        <w:sz w:val="18"/>
        <w:szCs w:val="18"/>
        <w:lang w:val="en-US"/>
      </w:rPr>
    </w:pPr>
    <w:r w:rsidRPr="002C2BC2">
      <w:rPr>
        <w:sz w:val="18"/>
        <w:szCs w:val="18"/>
        <w:lang w:val="en-US"/>
      </w:rPr>
      <w:t>1014329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814F" w14:textId="3E744F06" w:rsidR="00EE55F1" w:rsidRPr="002C2BC2" w:rsidRDefault="009C3886" w:rsidP="009C3886">
    <w:pPr>
      <w:pStyle w:val="Header"/>
      <w:rPr>
        <w:sz w:val="18"/>
        <w:szCs w:val="18"/>
        <w:lang w:val="en-US"/>
      </w:rPr>
    </w:pPr>
    <w:r w:rsidRPr="002C2BC2">
      <w:rPr>
        <w:sz w:val="18"/>
        <w:szCs w:val="18"/>
        <w:lang w:val="en-US"/>
      </w:rPr>
      <w:t>1014329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72A"/>
    <w:multiLevelType w:val="multilevel"/>
    <w:tmpl w:val="D14015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3748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5F1"/>
    <w:rsid w:val="00060AE3"/>
    <w:rsid w:val="00126458"/>
    <w:rsid w:val="0016296E"/>
    <w:rsid w:val="00166BF4"/>
    <w:rsid w:val="00191B42"/>
    <w:rsid w:val="002C2BC2"/>
    <w:rsid w:val="00412550"/>
    <w:rsid w:val="005D5BBD"/>
    <w:rsid w:val="00780EE1"/>
    <w:rsid w:val="007C349A"/>
    <w:rsid w:val="00971086"/>
    <w:rsid w:val="009C3886"/>
    <w:rsid w:val="00BE5AFC"/>
    <w:rsid w:val="00CD1BE4"/>
    <w:rsid w:val="00D018ED"/>
    <w:rsid w:val="00EE55F1"/>
    <w:rsid w:val="00F05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77B5"/>
  <w15:docId w15:val="{6820D57A-6DB6-43F0-9860-0CA20589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CD1B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BE4"/>
  </w:style>
  <w:style w:type="paragraph" w:styleId="Footer">
    <w:name w:val="footer"/>
    <w:basedOn w:val="Normal"/>
    <w:link w:val="FooterChar"/>
    <w:uiPriority w:val="99"/>
    <w:unhideWhenUsed/>
    <w:rsid w:val="00CD1B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dQ4ruWg6q5nIFHPVHqD/+kVUQ==">CgMxLjA4AHIhMS15X3NKZ0w4UXgxVTlYVVRqemtVVFdSd1phTVptOFRP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1930</Words>
  <Characters>11004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 Gupta</dc:creator>
  <cp:lastModifiedBy>Jainil Gupta</cp:lastModifiedBy>
  <cp:revision>2</cp:revision>
  <cp:lastPrinted>2026-04-30T15:37:00Z</cp:lastPrinted>
  <dcterms:created xsi:type="dcterms:W3CDTF">2026-05-02T11:07:00Z</dcterms:created>
  <dcterms:modified xsi:type="dcterms:W3CDTF">2026-05-02T11:07:00Z</dcterms:modified>
</cp:coreProperties>
</file>