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F03B" w14:textId="77777777" w:rsidR="009F4B0A" w:rsidRDefault="009F4B0A" w:rsidP="009F4B0A"/>
    <w:p w14:paraId="6304C134" w14:textId="77777777" w:rsidR="009F4B0A" w:rsidRDefault="009F4B0A" w:rsidP="009F4B0A"/>
    <w:p w14:paraId="4874C374" w14:textId="77777777" w:rsidR="009F4B0A" w:rsidRDefault="009F4B0A" w:rsidP="009F4B0A">
      <w:pPr>
        <w:pStyle w:val="BodyText"/>
        <w:rPr>
          <w:sz w:val="20"/>
        </w:rPr>
      </w:pPr>
    </w:p>
    <w:p w14:paraId="427B11A2" w14:textId="77777777" w:rsidR="009F4B0A" w:rsidRDefault="009F4B0A" w:rsidP="009F4B0A">
      <w:pPr>
        <w:pStyle w:val="BodyText"/>
        <w:rPr>
          <w:sz w:val="12"/>
        </w:rPr>
      </w:pPr>
    </w:p>
    <w:p w14:paraId="06603B30" w14:textId="77777777" w:rsidR="009F4B0A" w:rsidRDefault="009F4B0A" w:rsidP="009F4B0A">
      <w:pPr>
        <w:pStyle w:val="BodyText"/>
        <w:ind w:left="1914"/>
        <w:rPr>
          <w:sz w:val="20"/>
        </w:rPr>
      </w:pPr>
      <w:r>
        <w:rPr>
          <w:noProof/>
          <w:sz w:val="20"/>
        </w:rPr>
        <w:drawing>
          <wp:inline distT="0" distB="0" distL="0" distR="0" wp14:anchorId="75D4C23C" wp14:editId="7E2C60B1">
            <wp:extent cx="3611880" cy="1013460"/>
            <wp:effectExtent l="0" t="0" r="7620" b="0"/>
            <wp:docPr id="2" name="Picture 2"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  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1013460"/>
                    </a:xfrm>
                    <a:prstGeom prst="rect">
                      <a:avLst/>
                    </a:prstGeom>
                    <a:noFill/>
                    <a:ln>
                      <a:noFill/>
                    </a:ln>
                  </pic:spPr>
                </pic:pic>
              </a:graphicData>
            </a:graphic>
          </wp:inline>
        </w:drawing>
      </w:r>
    </w:p>
    <w:p w14:paraId="34CB50EB" w14:textId="77777777" w:rsidR="009F4B0A" w:rsidRDefault="009F4B0A" w:rsidP="009F4B0A">
      <w:pPr>
        <w:pStyle w:val="BodyText"/>
        <w:rPr>
          <w:sz w:val="20"/>
        </w:rPr>
      </w:pPr>
    </w:p>
    <w:p w14:paraId="76EC0EDA" w14:textId="77777777" w:rsidR="009F4B0A" w:rsidRDefault="009F4B0A" w:rsidP="009F4B0A">
      <w:pPr>
        <w:pStyle w:val="BodyText"/>
        <w:rPr>
          <w:sz w:val="20"/>
        </w:rPr>
      </w:pPr>
    </w:p>
    <w:p w14:paraId="5902A5F9" w14:textId="77777777" w:rsidR="009F4B0A" w:rsidRDefault="009F4B0A" w:rsidP="009F4B0A">
      <w:pPr>
        <w:pStyle w:val="BodyText"/>
        <w:rPr>
          <w:sz w:val="20"/>
        </w:rPr>
      </w:pPr>
    </w:p>
    <w:p w14:paraId="55A62722" w14:textId="77777777" w:rsidR="009F4B0A" w:rsidRDefault="009F4B0A" w:rsidP="009F4B0A">
      <w:pPr>
        <w:pStyle w:val="BodyText"/>
        <w:spacing w:before="10"/>
        <w:rPr>
          <w:sz w:val="16"/>
        </w:rPr>
      </w:pPr>
    </w:p>
    <w:p w14:paraId="62382FD9" w14:textId="77777777" w:rsidR="009F4B0A" w:rsidRDefault="009F4B0A" w:rsidP="009F4B0A">
      <w:pPr>
        <w:spacing w:before="32"/>
        <w:ind w:right="87"/>
        <w:jc w:val="center"/>
        <w:rPr>
          <w:rFonts w:ascii="Calibri"/>
          <w:b/>
          <w:sz w:val="34"/>
        </w:rPr>
      </w:pPr>
      <w:r>
        <w:rPr>
          <w:rFonts w:ascii="Calibri"/>
          <w:b/>
          <w:spacing w:val="10"/>
          <w:w w:val="105"/>
          <w:sz w:val="34"/>
        </w:rPr>
        <w:t>CSCI</w:t>
      </w:r>
      <w:r>
        <w:rPr>
          <w:rFonts w:ascii="Calibri"/>
          <w:b/>
          <w:spacing w:val="48"/>
          <w:w w:val="105"/>
          <w:sz w:val="34"/>
        </w:rPr>
        <w:t xml:space="preserve"> </w:t>
      </w:r>
      <w:r>
        <w:rPr>
          <w:rFonts w:ascii="Calibri"/>
          <w:b/>
          <w:spacing w:val="9"/>
          <w:w w:val="105"/>
          <w:sz w:val="34"/>
        </w:rPr>
        <w:t>5410</w:t>
      </w:r>
    </w:p>
    <w:p w14:paraId="20907246" w14:textId="77777777" w:rsidR="009F4B0A" w:rsidRDefault="009F4B0A" w:rsidP="009F4B0A">
      <w:pPr>
        <w:tabs>
          <w:tab w:val="left" w:pos="4174"/>
        </w:tabs>
        <w:spacing w:before="193"/>
        <w:ind w:right="91"/>
        <w:jc w:val="center"/>
        <w:rPr>
          <w:rFonts w:ascii="Calibri"/>
          <w:b/>
          <w:sz w:val="34"/>
        </w:rPr>
      </w:pPr>
      <w:r w:rsidRPr="004015F8">
        <w:rPr>
          <w:rFonts w:ascii="Calibri"/>
          <w:b/>
          <w:spacing w:val="10"/>
          <w:w w:val="105"/>
          <w:sz w:val="34"/>
        </w:rPr>
        <w:t>S</w:t>
      </w:r>
      <w:r>
        <w:rPr>
          <w:rFonts w:ascii="Calibri"/>
          <w:b/>
          <w:spacing w:val="10"/>
          <w:w w:val="105"/>
          <w:sz w:val="34"/>
        </w:rPr>
        <w:t>erverless Data Processing (Summer 2023)</w:t>
      </w:r>
    </w:p>
    <w:p w14:paraId="607CA41F" w14:textId="77777777" w:rsidR="009F4B0A" w:rsidRDefault="009F4B0A" w:rsidP="009F4B0A">
      <w:pPr>
        <w:pStyle w:val="BodyText"/>
        <w:rPr>
          <w:rFonts w:ascii="Calibri"/>
          <w:b w:val="0"/>
          <w:sz w:val="34"/>
        </w:rPr>
      </w:pPr>
    </w:p>
    <w:p w14:paraId="28B1180C" w14:textId="77777777" w:rsidR="009F4B0A" w:rsidRDefault="009F4B0A" w:rsidP="009F4B0A">
      <w:pPr>
        <w:pStyle w:val="BodyText"/>
        <w:spacing w:before="3"/>
        <w:rPr>
          <w:rFonts w:ascii="Calibri"/>
          <w:b w:val="0"/>
          <w:sz w:val="38"/>
        </w:rPr>
      </w:pPr>
    </w:p>
    <w:p w14:paraId="2CF45595" w14:textId="77777777" w:rsidR="009F4B0A" w:rsidRDefault="009F4B0A" w:rsidP="009F4B0A">
      <w:pPr>
        <w:pStyle w:val="Heading2"/>
        <w:spacing w:before="1"/>
        <w:ind w:left="1868"/>
        <w:jc w:val="center"/>
        <w:rPr>
          <w:rFonts w:ascii="Calibri"/>
        </w:rPr>
      </w:pPr>
      <w:r>
        <w:rPr>
          <w:rFonts w:ascii="Calibri"/>
          <w:spacing w:val="9"/>
          <w:w w:val="105"/>
        </w:rPr>
        <w:t>MASTER</w:t>
      </w:r>
      <w:r>
        <w:rPr>
          <w:rFonts w:ascii="Calibri"/>
          <w:spacing w:val="38"/>
          <w:w w:val="105"/>
        </w:rPr>
        <w:t xml:space="preserve"> </w:t>
      </w:r>
      <w:r>
        <w:rPr>
          <w:rFonts w:ascii="Calibri"/>
          <w:w w:val="105"/>
        </w:rPr>
        <w:t>OF</w:t>
      </w:r>
      <w:r>
        <w:rPr>
          <w:rFonts w:ascii="Calibri"/>
          <w:spacing w:val="28"/>
          <w:w w:val="105"/>
        </w:rPr>
        <w:t xml:space="preserve"> </w:t>
      </w:r>
      <w:r>
        <w:rPr>
          <w:rFonts w:ascii="Calibri"/>
          <w:spacing w:val="9"/>
          <w:w w:val="105"/>
        </w:rPr>
        <w:t>APPLIED</w:t>
      </w:r>
      <w:r>
        <w:rPr>
          <w:rFonts w:ascii="Calibri"/>
          <w:spacing w:val="29"/>
          <w:w w:val="105"/>
        </w:rPr>
        <w:t xml:space="preserve"> </w:t>
      </w:r>
      <w:r>
        <w:rPr>
          <w:rFonts w:ascii="Calibri"/>
          <w:spacing w:val="9"/>
          <w:w w:val="105"/>
        </w:rPr>
        <w:t>COMPUTER</w:t>
      </w:r>
      <w:r>
        <w:rPr>
          <w:rFonts w:ascii="Calibri"/>
          <w:spacing w:val="28"/>
          <w:w w:val="105"/>
        </w:rPr>
        <w:t xml:space="preserve"> </w:t>
      </w:r>
      <w:r>
        <w:rPr>
          <w:rFonts w:ascii="Calibri"/>
          <w:spacing w:val="9"/>
          <w:w w:val="105"/>
        </w:rPr>
        <w:t>SCIENCE</w:t>
      </w:r>
    </w:p>
    <w:p w14:paraId="34840B13" w14:textId="77777777" w:rsidR="009F4B0A" w:rsidRDefault="009F4B0A" w:rsidP="009F4B0A">
      <w:pPr>
        <w:pStyle w:val="BodyText"/>
        <w:rPr>
          <w:rFonts w:ascii="Calibri"/>
          <w:sz w:val="28"/>
        </w:rPr>
      </w:pPr>
    </w:p>
    <w:p w14:paraId="48A9987E" w14:textId="77777777" w:rsidR="009F4B0A" w:rsidRDefault="009F4B0A" w:rsidP="009F4B0A">
      <w:pPr>
        <w:pStyle w:val="BodyText"/>
        <w:rPr>
          <w:rFonts w:ascii="Calibri"/>
          <w:sz w:val="28"/>
        </w:rPr>
      </w:pPr>
    </w:p>
    <w:p w14:paraId="2D4BE348" w14:textId="77777777" w:rsidR="009F4B0A" w:rsidRDefault="009F4B0A" w:rsidP="009F4B0A">
      <w:pPr>
        <w:pStyle w:val="BodyText"/>
        <w:spacing w:before="2"/>
        <w:rPr>
          <w:rFonts w:ascii="Calibri"/>
        </w:rPr>
      </w:pPr>
    </w:p>
    <w:p w14:paraId="535AFBE6" w14:textId="1D71E704" w:rsidR="009F4B0A" w:rsidRPr="005E3F9F" w:rsidRDefault="009F4B0A" w:rsidP="009F4B0A">
      <w:pPr>
        <w:pStyle w:val="Title"/>
        <w:rPr>
          <w:rFonts w:ascii="Cambria"/>
          <w:sz w:val="49"/>
          <w:u w:val="none"/>
        </w:rPr>
      </w:pPr>
      <w:r w:rsidRPr="005E3F9F">
        <w:rPr>
          <w:rFonts w:ascii="Cambria"/>
          <w:noProof/>
          <w:sz w:val="49"/>
          <w:u w:val="none"/>
        </w:rPr>
        <mc:AlternateContent>
          <mc:Choice Requires="wps">
            <w:drawing>
              <wp:anchor distT="0" distB="0" distL="114300" distR="114300" simplePos="0" relativeHeight="251659264" behindDoc="0" locked="0" layoutInCell="1" allowOverlap="1" wp14:anchorId="078671E5" wp14:editId="4BCC20F4">
                <wp:simplePos x="0" y="0"/>
                <wp:positionH relativeFrom="page">
                  <wp:posOffset>1007745</wp:posOffset>
                </wp:positionH>
                <wp:positionV relativeFrom="paragraph">
                  <wp:posOffset>-99060</wp:posOffset>
                </wp:positionV>
                <wp:extent cx="5756275" cy="1778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27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1D605" id="Rectangle 4" o:spid="_x0000_s1026" style="position:absolute;margin-left:79.35pt;margin-top:-7.8pt;width:453.25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" fillcolor="black" stroked="f">
                <w10:wrap anchorx="page"/>
              </v:rect>
            </w:pict>
          </mc:Fallback>
        </mc:AlternateContent>
      </w:r>
      <w:r w:rsidRPr="005E3F9F">
        <w:rPr>
          <w:rFonts w:ascii="Cambria"/>
          <w:noProof/>
          <w:sz w:val="49"/>
          <w:u w:val="none"/>
        </w:rPr>
        <mc:AlternateContent>
          <mc:Choice Requires="wps">
            <w:drawing>
              <wp:anchor distT="0" distB="0" distL="114300" distR="114300" simplePos="0" relativeHeight="251660288" behindDoc="0" locked="0" layoutInCell="1" allowOverlap="1" wp14:anchorId="71190468" wp14:editId="67CB0CD4">
                <wp:simplePos x="0" y="0"/>
                <wp:positionH relativeFrom="page">
                  <wp:posOffset>1007745</wp:posOffset>
                </wp:positionH>
                <wp:positionV relativeFrom="paragraph">
                  <wp:posOffset>459740</wp:posOffset>
                </wp:positionV>
                <wp:extent cx="5756275" cy="17780"/>
                <wp:effectExtent l="0" t="254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27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64DDD" id="Rectangle 3" o:spid="_x0000_s1026" style="position:absolute;margin-left:79.35pt;margin-top:36.2pt;width:453.25pt;height: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" fillcolor="black" stroked="f">
                <w10:wrap anchorx="page"/>
              </v:rect>
            </w:pict>
          </mc:Fallback>
        </mc:AlternateContent>
      </w:r>
      <w:r w:rsidRPr="005E3F9F">
        <w:rPr>
          <w:u w:val="none"/>
        </w:rPr>
        <w:t>Assignmen</w:t>
      </w:r>
      <w:r>
        <w:rPr>
          <w:u w:val="none"/>
        </w:rPr>
        <w:t>t-2 (</w:t>
      </w:r>
      <w:r w:rsidRPr="00DA436F">
        <w:rPr>
          <w:u w:val="none"/>
        </w:rPr>
        <w:t xml:space="preserve">Part </w:t>
      </w:r>
      <w:r>
        <w:rPr>
          <w:u w:val="none"/>
        </w:rPr>
        <w:t xml:space="preserve">A): </w:t>
      </w:r>
      <w:r w:rsidRPr="00DA436F">
        <w:rPr>
          <w:u w:val="none"/>
        </w:rPr>
        <w:t xml:space="preserve"> </w:t>
      </w:r>
      <w:r w:rsidRPr="009F4B0A">
        <w:rPr>
          <w:sz w:val="32"/>
          <w:szCs w:val="32"/>
          <w:u w:val="none"/>
        </w:rPr>
        <w:t>Summary of Research</w:t>
      </w:r>
      <w:r>
        <w:rPr>
          <w:sz w:val="32"/>
          <w:szCs w:val="32"/>
          <w:u w:val="none"/>
        </w:rPr>
        <w:t xml:space="preserve"> </w:t>
      </w:r>
      <w:r w:rsidRPr="009F4B0A">
        <w:rPr>
          <w:sz w:val="32"/>
          <w:szCs w:val="32"/>
          <w:u w:val="none"/>
        </w:rPr>
        <w:t>Pap</w:t>
      </w:r>
      <w:r w:rsidRPr="009F4B0A">
        <w:rPr>
          <w:sz w:val="32"/>
          <w:szCs w:val="32"/>
          <w:u w:val="none"/>
          <w:lang w:val="en-IN"/>
        </w:rPr>
        <w:t>er</w:t>
      </w:r>
    </w:p>
    <w:p w14:paraId="647E8FFA" w14:textId="77777777" w:rsidR="009F4B0A" w:rsidRDefault="009F4B0A" w:rsidP="009F4B0A">
      <w:pPr>
        <w:pStyle w:val="BodyText"/>
        <w:rPr>
          <w:rFonts w:ascii="Cambria"/>
          <w:b w:val="0"/>
          <w:sz w:val="20"/>
        </w:rPr>
      </w:pPr>
    </w:p>
    <w:p w14:paraId="66665976" w14:textId="77777777" w:rsidR="009F4B0A" w:rsidRDefault="009F4B0A" w:rsidP="009F4B0A">
      <w:pPr>
        <w:pStyle w:val="BodyText"/>
        <w:rPr>
          <w:rFonts w:ascii="Cambria"/>
          <w:b w:val="0"/>
          <w:sz w:val="20"/>
        </w:rPr>
      </w:pPr>
    </w:p>
    <w:p w14:paraId="7F82F66E" w14:textId="77777777" w:rsidR="009F4B0A" w:rsidRDefault="009F4B0A" w:rsidP="009F4B0A">
      <w:pPr>
        <w:spacing w:before="101"/>
        <w:rPr>
          <w:rFonts w:ascii="Cambria"/>
          <w:i/>
          <w:sz w:val="28"/>
        </w:rPr>
      </w:pPr>
    </w:p>
    <w:p w14:paraId="2F27DF58" w14:textId="77777777" w:rsidR="0037676D" w:rsidRDefault="0037676D" w:rsidP="009F4B0A">
      <w:pPr>
        <w:spacing w:before="101"/>
        <w:rPr>
          <w:rFonts w:ascii="Cambria"/>
          <w:i/>
          <w:sz w:val="28"/>
        </w:rPr>
      </w:pPr>
    </w:p>
    <w:p w14:paraId="2627C70C" w14:textId="77777777" w:rsidR="0037676D" w:rsidRPr="005E3F9F" w:rsidRDefault="0037676D" w:rsidP="009F4B0A">
      <w:pPr>
        <w:spacing w:before="101"/>
        <w:rPr>
          <w:rFonts w:ascii="Cambria"/>
          <w:i/>
          <w:sz w:val="28"/>
        </w:rPr>
      </w:pPr>
    </w:p>
    <w:p w14:paraId="5E34CFBF" w14:textId="77777777" w:rsidR="009F4B0A" w:rsidRDefault="009F4B0A" w:rsidP="009F4B0A">
      <w:pPr>
        <w:pStyle w:val="BodyText"/>
        <w:rPr>
          <w:b w:val="0"/>
          <w:sz w:val="30"/>
        </w:rPr>
      </w:pPr>
    </w:p>
    <w:p w14:paraId="2B12C0E8" w14:textId="77777777" w:rsidR="009F4B0A" w:rsidRDefault="009F4B0A" w:rsidP="009F4B0A">
      <w:pPr>
        <w:tabs>
          <w:tab w:val="left" w:pos="2762"/>
          <w:tab w:val="left" w:pos="3103"/>
          <w:tab w:val="left" w:pos="6022"/>
        </w:tabs>
        <w:spacing w:before="193"/>
        <w:ind w:right="15"/>
        <w:jc w:val="center"/>
        <w:rPr>
          <w:b/>
          <w:color w:val="0462C1"/>
          <w:sz w:val="28"/>
          <w:u w:val="thick" w:color="0462C1"/>
        </w:rPr>
      </w:pPr>
      <w:r>
        <w:rPr>
          <w:sz w:val="28"/>
        </w:rPr>
        <w:t xml:space="preserve">Name: </w:t>
      </w:r>
      <w:r>
        <w:rPr>
          <w:b/>
          <w:sz w:val="28"/>
        </w:rPr>
        <w:t>Jainil</w:t>
      </w:r>
      <w:r>
        <w:rPr>
          <w:b/>
          <w:spacing w:val="-1"/>
          <w:sz w:val="28"/>
        </w:rPr>
        <w:t xml:space="preserve"> </w:t>
      </w:r>
      <w:r>
        <w:rPr>
          <w:b/>
          <w:sz w:val="28"/>
        </w:rPr>
        <w:t>Sevalia</w:t>
      </w:r>
      <w:r>
        <w:rPr>
          <w:b/>
          <w:sz w:val="28"/>
        </w:rPr>
        <w:tab/>
        <w:t>|</w:t>
      </w:r>
      <w:r>
        <w:rPr>
          <w:b/>
          <w:sz w:val="28"/>
        </w:rPr>
        <w:tab/>
      </w:r>
      <w:r>
        <w:rPr>
          <w:sz w:val="28"/>
        </w:rPr>
        <w:t>Banner</w:t>
      </w:r>
      <w:r>
        <w:rPr>
          <w:spacing w:val="-1"/>
          <w:sz w:val="28"/>
        </w:rPr>
        <w:t xml:space="preserve"> </w:t>
      </w:r>
      <w:r>
        <w:rPr>
          <w:sz w:val="28"/>
        </w:rPr>
        <w:t>Id</w:t>
      </w:r>
      <w:r>
        <w:rPr>
          <w:spacing w:val="-4"/>
          <w:sz w:val="28"/>
        </w:rPr>
        <w:t xml:space="preserve"> </w:t>
      </w:r>
      <w:r>
        <w:rPr>
          <w:sz w:val="28"/>
        </w:rPr>
        <w:t xml:space="preserve">: </w:t>
      </w:r>
      <w:r>
        <w:rPr>
          <w:b/>
          <w:sz w:val="28"/>
        </w:rPr>
        <w:t>B00925445</w:t>
      </w:r>
      <w:r>
        <w:rPr>
          <w:b/>
          <w:sz w:val="28"/>
        </w:rPr>
        <w:tab/>
        <w:t>|</w:t>
      </w:r>
      <w:r>
        <w:rPr>
          <w:b/>
          <w:spacing w:val="63"/>
          <w:sz w:val="28"/>
        </w:rPr>
        <w:t xml:space="preserve"> </w:t>
      </w:r>
      <w:r>
        <w:rPr>
          <w:sz w:val="28"/>
        </w:rPr>
        <w:t>Email:</w:t>
      </w:r>
      <w:hyperlink r:id="rId8">
        <w:r>
          <w:rPr>
            <w:b/>
            <w:color w:val="0462C1"/>
            <w:sz w:val="28"/>
            <w:u w:val="thick" w:color="0462C1"/>
          </w:rPr>
          <w:t>jn498899@dal.ca</w:t>
        </w:r>
      </w:hyperlink>
      <w:r>
        <w:rPr>
          <w:b/>
          <w:color w:val="0462C1"/>
          <w:sz w:val="28"/>
          <w:u w:val="thick" w:color="0462C1"/>
        </w:rPr>
        <w:br/>
      </w:r>
      <w:r>
        <w:rPr>
          <w:b/>
          <w:color w:val="0462C1"/>
          <w:sz w:val="28"/>
          <w:u w:val="thick" w:color="0462C1"/>
        </w:rPr>
        <w:br/>
      </w:r>
    </w:p>
    <w:p w14:paraId="097F5B0D" w14:textId="77777777" w:rsidR="009F4B0A" w:rsidRDefault="009F4B0A" w:rsidP="009F4B0A">
      <w:pPr>
        <w:tabs>
          <w:tab w:val="left" w:pos="2762"/>
          <w:tab w:val="left" w:pos="3103"/>
          <w:tab w:val="left" w:pos="6022"/>
        </w:tabs>
        <w:spacing w:before="193"/>
        <w:ind w:right="15"/>
        <w:jc w:val="center"/>
        <w:rPr>
          <w:b/>
          <w:color w:val="0462C1"/>
          <w:sz w:val="28"/>
          <w:u w:color="0462C1"/>
        </w:rPr>
      </w:pPr>
    </w:p>
    <w:p w14:paraId="48D410F8" w14:textId="77777777" w:rsidR="00163BBB" w:rsidRDefault="00163BBB"/>
    <w:p w14:paraId="4FFF685B" w14:textId="77777777" w:rsidR="009F4B0A" w:rsidRDefault="009F4B0A"/>
    <w:p w14:paraId="57E62FFA" w14:textId="77777777" w:rsidR="009F4B0A" w:rsidRDefault="009F4B0A"/>
    <w:p w14:paraId="58B3B034" w14:textId="0517973D" w:rsidR="009F4B0A" w:rsidRDefault="009F4B0A">
      <w:pPr>
        <w:rPr>
          <w:rFonts w:ascii="Times New Roman" w:hAnsi="Times New Roman" w:cs="Times New Roman"/>
          <w:b/>
          <w:bCs/>
          <w:sz w:val="32"/>
          <w:szCs w:val="32"/>
          <w:u w:val="single"/>
        </w:rPr>
      </w:pPr>
      <w:r w:rsidRPr="009F4B0A">
        <w:rPr>
          <w:rFonts w:ascii="Times New Roman" w:hAnsi="Times New Roman" w:cs="Times New Roman"/>
          <w:b/>
          <w:bCs/>
          <w:sz w:val="32"/>
          <w:szCs w:val="32"/>
          <w:u w:val="single"/>
        </w:rPr>
        <w:lastRenderedPageBreak/>
        <w:t>Summary</w:t>
      </w:r>
      <w:r>
        <w:rPr>
          <w:rFonts w:ascii="Times New Roman" w:hAnsi="Times New Roman" w:cs="Times New Roman"/>
          <w:b/>
          <w:bCs/>
          <w:sz w:val="32"/>
          <w:szCs w:val="32"/>
          <w:u w:val="single"/>
        </w:rPr>
        <w:t>:</w:t>
      </w:r>
    </w:p>
    <w:p w14:paraId="01DCA464" w14:textId="31F87EB4" w:rsidR="00302021" w:rsidRPr="00302021" w:rsidRDefault="00302021" w:rsidP="00302021">
      <w:pPr>
        <w:rPr>
          <w:rFonts w:ascii="Times New Roman" w:hAnsi="Times New Roman" w:cs="Times New Roman"/>
          <w:sz w:val="24"/>
          <w:szCs w:val="24"/>
        </w:rPr>
      </w:pPr>
      <w:r w:rsidRPr="00302021">
        <w:rPr>
          <w:rFonts w:ascii="Times New Roman" w:hAnsi="Times New Roman" w:cs="Times New Roman"/>
          <w:sz w:val="24"/>
          <w:szCs w:val="24"/>
        </w:rPr>
        <w:t>The author of the research paper, Nitin Naik, presents an evaluation of the high availability and fault tolerance capabilities of Docker Swarm, a distributed system for container management</w:t>
      </w:r>
      <w:r w:rsidR="00331484">
        <w:rPr>
          <w:rFonts w:ascii="Times New Roman" w:hAnsi="Times New Roman" w:cs="Times New Roman"/>
          <w:sz w:val="24"/>
          <w:szCs w:val="24"/>
        </w:rPr>
        <w:t xml:space="preserve"> [1]</w:t>
      </w:r>
      <w:r w:rsidRPr="00302021">
        <w:rPr>
          <w:rFonts w:ascii="Times New Roman" w:hAnsi="Times New Roman" w:cs="Times New Roman"/>
          <w:sz w:val="24"/>
          <w:szCs w:val="24"/>
        </w:rPr>
        <w:t>. The paper demonstrates how Docker Swarm effectively manages the failover of the Swarm leader, ensuring the normal operation of the cluster even in the event of leader failures</w:t>
      </w:r>
      <w:r w:rsidR="00331484">
        <w:rPr>
          <w:rFonts w:ascii="Times New Roman" w:hAnsi="Times New Roman" w:cs="Times New Roman"/>
          <w:sz w:val="24"/>
          <w:szCs w:val="24"/>
        </w:rPr>
        <w:t xml:space="preserve"> [1]</w:t>
      </w:r>
      <w:r w:rsidRPr="00302021">
        <w:rPr>
          <w:rFonts w:ascii="Times New Roman" w:hAnsi="Times New Roman" w:cs="Times New Roman"/>
          <w:sz w:val="24"/>
          <w:szCs w:val="24"/>
        </w:rPr>
        <w:t>. The system achieves this through additional managers and a quorum of managers that can promote a new leader.</w:t>
      </w:r>
      <w:r>
        <w:rPr>
          <w:rFonts w:ascii="Times New Roman" w:hAnsi="Times New Roman" w:cs="Times New Roman"/>
          <w:sz w:val="24"/>
          <w:szCs w:val="24"/>
        </w:rPr>
        <w:br/>
      </w:r>
    </w:p>
    <w:p w14:paraId="49A16F32" w14:textId="108FB93F" w:rsidR="00302021" w:rsidRPr="00302021" w:rsidRDefault="00302021" w:rsidP="00302021">
      <w:pPr>
        <w:rPr>
          <w:rFonts w:ascii="Times New Roman" w:hAnsi="Times New Roman" w:cs="Times New Roman"/>
          <w:sz w:val="24"/>
          <w:szCs w:val="24"/>
        </w:rPr>
      </w:pPr>
      <w:r w:rsidRPr="00302021">
        <w:rPr>
          <w:rFonts w:ascii="Times New Roman" w:hAnsi="Times New Roman" w:cs="Times New Roman"/>
          <w:sz w:val="24"/>
          <w:szCs w:val="24"/>
        </w:rPr>
        <w:t xml:space="preserve">In the experiments conducted by the author, the </w:t>
      </w:r>
      <w:r w:rsidR="002048BC" w:rsidRPr="00302021">
        <w:rPr>
          <w:rFonts w:ascii="Times New Roman" w:hAnsi="Times New Roman" w:cs="Times New Roman"/>
          <w:sz w:val="24"/>
          <w:szCs w:val="24"/>
        </w:rPr>
        <w:t>behaviour</w:t>
      </w:r>
      <w:r w:rsidRPr="00302021">
        <w:rPr>
          <w:rFonts w:ascii="Times New Roman" w:hAnsi="Times New Roman" w:cs="Times New Roman"/>
          <w:sz w:val="24"/>
          <w:szCs w:val="24"/>
        </w:rPr>
        <w:t xml:space="preserve"> of Docker Swarm during leader failures is evaluated</w:t>
      </w:r>
      <w:r w:rsidR="00331484">
        <w:rPr>
          <w:rFonts w:ascii="Times New Roman" w:hAnsi="Times New Roman" w:cs="Times New Roman"/>
          <w:sz w:val="24"/>
          <w:szCs w:val="24"/>
        </w:rPr>
        <w:t xml:space="preserve"> [2]</w:t>
      </w:r>
      <w:r w:rsidRPr="00302021">
        <w:rPr>
          <w:rFonts w:ascii="Times New Roman" w:hAnsi="Times New Roman" w:cs="Times New Roman"/>
          <w:sz w:val="24"/>
          <w:szCs w:val="24"/>
        </w:rPr>
        <w:t>. When the leader on one Docker machine fails, the cluster promotes another manager as the new leader, maintaining normal operation. However, when the leader on a different Docker machine fails and only one manager remains active, the cluster cannot operate normally without the required quorum of managers</w:t>
      </w:r>
      <w:r w:rsidR="00331484">
        <w:rPr>
          <w:rFonts w:ascii="Times New Roman" w:hAnsi="Times New Roman" w:cs="Times New Roman"/>
          <w:sz w:val="24"/>
          <w:szCs w:val="24"/>
        </w:rPr>
        <w:t xml:space="preserve"> [1]</w:t>
      </w:r>
      <w:r w:rsidRPr="00302021">
        <w:rPr>
          <w:rFonts w:ascii="Times New Roman" w:hAnsi="Times New Roman" w:cs="Times New Roman"/>
          <w:sz w:val="24"/>
          <w:szCs w:val="24"/>
        </w:rPr>
        <w:t>. By reinstating a manager, the cluster regains the quorum and successfully promotes a new leader, restoring normal operation.</w:t>
      </w:r>
      <w:r>
        <w:rPr>
          <w:rFonts w:ascii="Times New Roman" w:hAnsi="Times New Roman" w:cs="Times New Roman"/>
          <w:sz w:val="24"/>
          <w:szCs w:val="24"/>
        </w:rPr>
        <w:br/>
      </w:r>
    </w:p>
    <w:p w14:paraId="48758107" w14:textId="5B5DA508" w:rsidR="00302021" w:rsidRPr="00302021" w:rsidRDefault="00302021" w:rsidP="00302021">
      <w:pPr>
        <w:rPr>
          <w:rFonts w:ascii="Times New Roman" w:hAnsi="Times New Roman" w:cs="Times New Roman"/>
          <w:sz w:val="24"/>
          <w:szCs w:val="24"/>
        </w:rPr>
      </w:pPr>
      <w:r w:rsidRPr="00302021">
        <w:rPr>
          <w:rFonts w:ascii="Times New Roman" w:hAnsi="Times New Roman" w:cs="Times New Roman"/>
          <w:sz w:val="24"/>
          <w:szCs w:val="24"/>
        </w:rPr>
        <w:t>Nitin Naik highlights that Docker Swarm, utilizing the Raft Consensus Algorithm for manager coordination, offers fault tolerance for a maximum of "f" manager failures when the cluster incorporates 2f+1 managers</w:t>
      </w:r>
      <w:r w:rsidR="00331484">
        <w:rPr>
          <w:rFonts w:ascii="Times New Roman" w:hAnsi="Times New Roman" w:cs="Times New Roman"/>
          <w:sz w:val="24"/>
          <w:szCs w:val="24"/>
        </w:rPr>
        <w:t xml:space="preserve"> [1]</w:t>
      </w:r>
      <w:r w:rsidRPr="00302021">
        <w:rPr>
          <w:rFonts w:ascii="Times New Roman" w:hAnsi="Times New Roman" w:cs="Times New Roman"/>
          <w:sz w:val="24"/>
          <w:szCs w:val="24"/>
        </w:rPr>
        <w:t>. The loss of the quorum restricts certain actions, such as adding or removing swarm nodes and starting or updating tasks, but existing tasks on worker nodes continue to run. Docker Swarm also ensures worker node availability, with node failures only affecting individual worker nodes rather than the entire cluster</w:t>
      </w:r>
      <w:r w:rsidR="00331484">
        <w:rPr>
          <w:rFonts w:ascii="Times New Roman" w:hAnsi="Times New Roman" w:cs="Times New Roman"/>
          <w:sz w:val="24"/>
          <w:szCs w:val="24"/>
        </w:rPr>
        <w:t xml:space="preserve"> [2]</w:t>
      </w:r>
      <w:r w:rsidRPr="00302021">
        <w:rPr>
          <w:rFonts w:ascii="Times New Roman" w:hAnsi="Times New Roman" w:cs="Times New Roman"/>
          <w:sz w:val="24"/>
          <w:szCs w:val="24"/>
        </w:rPr>
        <w:t>.</w:t>
      </w:r>
      <w:r>
        <w:rPr>
          <w:rFonts w:ascii="Times New Roman" w:hAnsi="Times New Roman" w:cs="Times New Roman"/>
          <w:sz w:val="24"/>
          <w:szCs w:val="24"/>
        </w:rPr>
        <w:br/>
      </w:r>
    </w:p>
    <w:p w14:paraId="64C261A4" w14:textId="050C28EF" w:rsidR="00302021" w:rsidRPr="00302021" w:rsidRDefault="00302021" w:rsidP="00302021">
      <w:pPr>
        <w:rPr>
          <w:rFonts w:ascii="Times New Roman" w:hAnsi="Times New Roman" w:cs="Times New Roman"/>
          <w:sz w:val="24"/>
          <w:szCs w:val="24"/>
        </w:rPr>
      </w:pPr>
      <w:r w:rsidRPr="00302021">
        <w:rPr>
          <w:rFonts w:ascii="Times New Roman" w:hAnsi="Times New Roman" w:cs="Times New Roman"/>
          <w:sz w:val="24"/>
          <w:szCs w:val="24"/>
        </w:rPr>
        <w:t>The paper further discusses the automatic scalability, load balancing, and maintainability features of Docker Swarm</w:t>
      </w:r>
      <w:r w:rsidR="00331484">
        <w:rPr>
          <w:rFonts w:ascii="Times New Roman" w:hAnsi="Times New Roman" w:cs="Times New Roman"/>
          <w:sz w:val="24"/>
          <w:szCs w:val="24"/>
        </w:rPr>
        <w:t xml:space="preserve"> [1]</w:t>
      </w:r>
      <w:r w:rsidRPr="00302021">
        <w:rPr>
          <w:rFonts w:ascii="Times New Roman" w:hAnsi="Times New Roman" w:cs="Times New Roman"/>
          <w:sz w:val="24"/>
          <w:szCs w:val="24"/>
        </w:rPr>
        <w:t>. The author conducted a test scenario where services were created on the Swarm cluster's nodes and easily scaled based on system requirements. Docker Swarm effectively balanced the load across the cluster and allocated replicas to nodes with the best available resources</w:t>
      </w:r>
      <w:r w:rsidR="00331484">
        <w:rPr>
          <w:rFonts w:ascii="Times New Roman" w:hAnsi="Times New Roman" w:cs="Times New Roman"/>
          <w:sz w:val="24"/>
          <w:szCs w:val="24"/>
        </w:rPr>
        <w:t xml:space="preserve"> [2]</w:t>
      </w:r>
      <w:r w:rsidRPr="00302021">
        <w:rPr>
          <w:rFonts w:ascii="Times New Roman" w:hAnsi="Times New Roman" w:cs="Times New Roman"/>
          <w:sz w:val="24"/>
          <w:szCs w:val="24"/>
        </w:rPr>
        <w:t>. The system also demonstrated maintainability by automatically switching instances to operational nodes when nodes failed.</w:t>
      </w:r>
      <w:r>
        <w:rPr>
          <w:rFonts w:ascii="Times New Roman" w:hAnsi="Times New Roman" w:cs="Times New Roman"/>
          <w:sz w:val="24"/>
          <w:szCs w:val="24"/>
        </w:rPr>
        <w:br/>
      </w:r>
    </w:p>
    <w:p w14:paraId="04357001" w14:textId="5C62B251" w:rsidR="00302021" w:rsidRPr="00302021" w:rsidRDefault="00302021" w:rsidP="00302021">
      <w:pPr>
        <w:rPr>
          <w:rFonts w:ascii="Times New Roman" w:hAnsi="Times New Roman" w:cs="Times New Roman"/>
          <w:sz w:val="24"/>
          <w:szCs w:val="24"/>
        </w:rPr>
      </w:pPr>
      <w:r w:rsidRPr="00302021">
        <w:rPr>
          <w:rFonts w:ascii="Times New Roman" w:hAnsi="Times New Roman" w:cs="Times New Roman"/>
          <w:sz w:val="24"/>
          <w:szCs w:val="24"/>
        </w:rPr>
        <w:t>Additionally, the paper mentions recent research studies comparing the scalability performance of Docker Swarm and Google Kubernetes in large cluster environments</w:t>
      </w:r>
      <w:r w:rsidR="00331484">
        <w:rPr>
          <w:rFonts w:ascii="Times New Roman" w:hAnsi="Times New Roman" w:cs="Times New Roman"/>
          <w:sz w:val="24"/>
          <w:szCs w:val="24"/>
        </w:rPr>
        <w:t xml:space="preserve"> [1], [3]</w:t>
      </w:r>
      <w:r w:rsidRPr="00302021">
        <w:rPr>
          <w:rFonts w:ascii="Times New Roman" w:hAnsi="Times New Roman" w:cs="Times New Roman"/>
          <w:sz w:val="24"/>
          <w:szCs w:val="24"/>
        </w:rPr>
        <w:t>. These studies involved running 30,000 containers across 1,000 nodes in a cluster. The comparison focused on container startup time and system responsiveness under load</w:t>
      </w:r>
      <w:r w:rsidR="00331484">
        <w:rPr>
          <w:rFonts w:ascii="Times New Roman" w:hAnsi="Times New Roman" w:cs="Times New Roman"/>
          <w:sz w:val="24"/>
          <w:szCs w:val="24"/>
        </w:rPr>
        <w:t xml:space="preserve"> [1]</w:t>
      </w:r>
      <w:r w:rsidRPr="00302021">
        <w:rPr>
          <w:rFonts w:ascii="Times New Roman" w:hAnsi="Times New Roman" w:cs="Times New Roman"/>
          <w:sz w:val="24"/>
          <w:szCs w:val="24"/>
        </w:rPr>
        <w:t>. Docker Swarm exhibited an average five-fold faster container startup time and seven-fold faster system responsiveness compared to Google Kubernetes.</w:t>
      </w:r>
      <w:r>
        <w:rPr>
          <w:rFonts w:ascii="Times New Roman" w:hAnsi="Times New Roman" w:cs="Times New Roman"/>
          <w:sz w:val="24"/>
          <w:szCs w:val="24"/>
        </w:rPr>
        <w:br/>
      </w:r>
    </w:p>
    <w:p w14:paraId="0326DB80" w14:textId="6685ECDF" w:rsidR="00302021" w:rsidRDefault="00302021" w:rsidP="00302021">
      <w:pPr>
        <w:rPr>
          <w:rFonts w:ascii="Times New Roman" w:hAnsi="Times New Roman" w:cs="Times New Roman"/>
          <w:sz w:val="24"/>
          <w:szCs w:val="24"/>
        </w:rPr>
      </w:pPr>
      <w:r w:rsidRPr="00302021">
        <w:rPr>
          <w:rFonts w:ascii="Times New Roman" w:hAnsi="Times New Roman" w:cs="Times New Roman"/>
          <w:sz w:val="24"/>
          <w:szCs w:val="24"/>
        </w:rPr>
        <w:t xml:space="preserve">In conclusion, </w:t>
      </w:r>
      <w:r w:rsidR="0037676D">
        <w:rPr>
          <w:rFonts w:ascii="Times New Roman" w:hAnsi="Times New Roman" w:cs="Times New Roman"/>
          <w:sz w:val="24"/>
          <w:szCs w:val="24"/>
        </w:rPr>
        <w:t>R</w:t>
      </w:r>
      <w:r w:rsidRPr="00302021">
        <w:rPr>
          <w:rFonts w:ascii="Times New Roman" w:hAnsi="Times New Roman" w:cs="Times New Roman"/>
          <w:sz w:val="24"/>
          <w:szCs w:val="24"/>
        </w:rPr>
        <w:t>esearch paper highlights the high availability, fault tolerance, automatic scalability, load balancing, and maintainability capabilities of Docker Swarm. The experiments and studies conducted by the author demonstrate the effectiveness of Docker Swarm in managing distributed systems and its superior performance in certain scenarios when compared to Google Kubernetes</w:t>
      </w:r>
      <w:r w:rsidR="00331484">
        <w:rPr>
          <w:rFonts w:ascii="Times New Roman" w:hAnsi="Times New Roman" w:cs="Times New Roman"/>
          <w:sz w:val="24"/>
          <w:szCs w:val="24"/>
        </w:rPr>
        <w:t xml:space="preserve"> [1],[2],[3]</w:t>
      </w:r>
      <w:r w:rsidRPr="00302021">
        <w:rPr>
          <w:rFonts w:ascii="Times New Roman" w:hAnsi="Times New Roman" w:cs="Times New Roman"/>
          <w:sz w:val="24"/>
          <w:szCs w:val="24"/>
        </w:rPr>
        <w:t>.</w:t>
      </w:r>
    </w:p>
    <w:p w14:paraId="63D10E11" w14:textId="0A70C9D0" w:rsidR="009F4B0A" w:rsidRDefault="009F4B0A" w:rsidP="0037676D">
      <w:pPr>
        <w:ind w:left="-709"/>
        <w:rPr>
          <w:rFonts w:ascii="Times New Roman" w:hAnsi="Times New Roman" w:cs="Times New Roman"/>
          <w:b/>
          <w:bCs/>
          <w:sz w:val="32"/>
          <w:szCs w:val="32"/>
          <w:u w:val="single"/>
        </w:rPr>
      </w:pPr>
      <w:r w:rsidRPr="009F4B0A">
        <w:rPr>
          <w:rFonts w:ascii="Times New Roman" w:hAnsi="Times New Roman" w:cs="Times New Roman"/>
          <w:b/>
          <w:bCs/>
          <w:sz w:val="32"/>
          <w:szCs w:val="32"/>
          <w:u w:val="single"/>
        </w:rPr>
        <w:lastRenderedPageBreak/>
        <w:t>References:</w:t>
      </w:r>
    </w:p>
    <w:p w14:paraId="01C61BF0" w14:textId="77777777" w:rsidR="0037676D" w:rsidRDefault="0037676D" w:rsidP="0037676D">
      <w:pPr>
        <w:ind w:left="-709"/>
        <w:rPr>
          <w:rFonts w:ascii="Times New Roman" w:hAnsi="Times New Roman" w:cs="Times New Roman"/>
          <w:b/>
          <w:bCs/>
          <w:sz w:val="32"/>
          <w:szCs w:val="32"/>
          <w:u w:val="single"/>
        </w:rPr>
      </w:pPr>
    </w:p>
    <w:p w14:paraId="4F2C1ADE" w14:textId="73E06D8A" w:rsidR="00881BB0" w:rsidRDefault="00881BB0" w:rsidP="00881BB0">
      <w:pPr>
        <w:pStyle w:val="ListParagraph"/>
        <w:numPr>
          <w:ilvl w:val="0"/>
          <w:numId w:val="1"/>
        </w:numPr>
        <w:rPr>
          <w:rFonts w:ascii="Times New Roman" w:hAnsi="Times New Roman" w:cs="Times New Roman"/>
          <w:sz w:val="24"/>
          <w:szCs w:val="24"/>
        </w:rPr>
      </w:pPr>
      <w:r w:rsidRPr="00881BB0">
        <w:rPr>
          <w:rFonts w:ascii="Times New Roman" w:hAnsi="Times New Roman" w:cs="Times New Roman"/>
          <w:sz w:val="24"/>
          <w:szCs w:val="24"/>
        </w:rPr>
        <w:t>N. Naik, "Performance Evaluation of Distributed Systems in Multiple Clouds using Docker Swarm," 2021 IEEE International Systems Conference (</w:t>
      </w:r>
      <w:proofErr w:type="spellStart"/>
      <w:r w:rsidRPr="00881BB0">
        <w:rPr>
          <w:rFonts w:ascii="Times New Roman" w:hAnsi="Times New Roman" w:cs="Times New Roman"/>
          <w:sz w:val="24"/>
          <w:szCs w:val="24"/>
        </w:rPr>
        <w:t>SysCon</w:t>
      </w:r>
      <w:proofErr w:type="spellEnd"/>
      <w:r w:rsidRPr="00881BB0">
        <w:rPr>
          <w:rFonts w:ascii="Times New Roman" w:hAnsi="Times New Roman" w:cs="Times New Roman"/>
          <w:sz w:val="24"/>
          <w:szCs w:val="24"/>
        </w:rPr>
        <w:t xml:space="preserve">), Vancouver, BC, Canada, 2021, pp. 1-6, </w:t>
      </w:r>
      <w:proofErr w:type="spellStart"/>
      <w:r w:rsidRPr="00881BB0">
        <w:rPr>
          <w:rFonts w:ascii="Times New Roman" w:hAnsi="Times New Roman" w:cs="Times New Roman"/>
          <w:sz w:val="24"/>
          <w:szCs w:val="24"/>
        </w:rPr>
        <w:t>doi</w:t>
      </w:r>
      <w:proofErr w:type="spellEnd"/>
      <w:r w:rsidRPr="00881BB0">
        <w:rPr>
          <w:rFonts w:ascii="Times New Roman" w:hAnsi="Times New Roman" w:cs="Times New Roman"/>
          <w:sz w:val="24"/>
          <w:szCs w:val="24"/>
        </w:rPr>
        <w:t>: 10.1109/SysCon48628.2021.944712</w:t>
      </w:r>
      <w:r>
        <w:rPr>
          <w:rFonts w:ascii="Times New Roman" w:hAnsi="Times New Roman" w:cs="Times New Roman"/>
          <w:sz w:val="24"/>
          <w:szCs w:val="24"/>
        </w:rPr>
        <w:t xml:space="preserve">3  </w:t>
      </w:r>
      <w:r w:rsidRPr="00881BB0">
        <w:rPr>
          <w:rFonts w:ascii="Times New Roman" w:hAnsi="Times New Roman" w:cs="Times New Roman"/>
          <w:sz w:val="24"/>
          <w:szCs w:val="24"/>
        </w:rPr>
        <w:t xml:space="preserve"> </w:t>
      </w:r>
    </w:p>
    <w:p w14:paraId="5CA6C935" w14:textId="30B32F39" w:rsidR="00881BB0" w:rsidRDefault="00881BB0" w:rsidP="00881BB0">
      <w:pPr>
        <w:pStyle w:val="ListParagraph"/>
        <w:numPr>
          <w:ilvl w:val="0"/>
          <w:numId w:val="1"/>
        </w:numPr>
        <w:rPr>
          <w:rFonts w:ascii="Times New Roman" w:hAnsi="Times New Roman" w:cs="Times New Roman"/>
          <w:sz w:val="24"/>
          <w:szCs w:val="24"/>
        </w:rPr>
      </w:pPr>
      <w:r w:rsidRPr="00881BB0">
        <w:rPr>
          <w:rFonts w:ascii="Times New Roman" w:hAnsi="Times New Roman" w:cs="Times New Roman"/>
          <w:sz w:val="24"/>
          <w:szCs w:val="24"/>
        </w:rPr>
        <w:t>“Docker Swarm,” Docker Documentation</w:t>
      </w:r>
      <w:r>
        <w:rPr>
          <w:rFonts w:ascii="Times New Roman" w:hAnsi="Times New Roman" w:cs="Times New Roman"/>
          <w:sz w:val="24"/>
          <w:szCs w:val="24"/>
        </w:rPr>
        <w:t>. [Online]. Available:</w:t>
      </w:r>
      <w:r w:rsidRPr="00881BB0">
        <w:rPr>
          <w:rFonts w:ascii="Times New Roman" w:hAnsi="Times New Roman" w:cs="Times New Roman"/>
          <w:sz w:val="24"/>
          <w:szCs w:val="24"/>
        </w:rPr>
        <w:t xml:space="preserve"> </w:t>
      </w:r>
      <w:hyperlink r:id="rId9" w:history="1">
        <w:r w:rsidR="00871490" w:rsidRPr="00871490">
          <w:rPr>
            <w:rStyle w:val="Hyperlink"/>
            <w:rFonts w:ascii="Times New Roman" w:hAnsi="Times New Roman" w:cs="Times New Roman"/>
            <w:sz w:val="24"/>
            <w:szCs w:val="24"/>
          </w:rPr>
          <w:t>https://docs.docker.com/engine/swarm/</w:t>
        </w:r>
      </w:hyperlink>
      <w:r w:rsidR="00871490">
        <w:t xml:space="preserve"> </w:t>
      </w:r>
      <w:r>
        <w:rPr>
          <w:rFonts w:ascii="Times New Roman" w:hAnsi="Times New Roman" w:cs="Times New Roman"/>
          <w:sz w:val="24"/>
          <w:szCs w:val="24"/>
        </w:rPr>
        <w:t xml:space="preserve"> </w:t>
      </w:r>
      <w:r w:rsidRPr="00881BB0">
        <w:rPr>
          <w:rFonts w:ascii="Times New Roman" w:hAnsi="Times New Roman" w:cs="Times New Roman"/>
          <w:sz w:val="24"/>
          <w:szCs w:val="24"/>
        </w:rPr>
        <w:t xml:space="preserve"> </w:t>
      </w:r>
      <w:r>
        <w:rPr>
          <w:rFonts w:ascii="Times New Roman" w:hAnsi="Times New Roman" w:cs="Times New Roman"/>
          <w:sz w:val="24"/>
          <w:szCs w:val="24"/>
        </w:rPr>
        <w:t>[A</w:t>
      </w:r>
      <w:r w:rsidRPr="00881BB0">
        <w:rPr>
          <w:rFonts w:ascii="Times New Roman" w:hAnsi="Times New Roman" w:cs="Times New Roman"/>
          <w:sz w:val="24"/>
          <w:szCs w:val="24"/>
        </w:rPr>
        <w:t>ccessed Jul. 2, 2023</w:t>
      </w:r>
      <w:r>
        <w:rPr>
          <w:rFonts w:ascii="Times New Roman" w:hAnsi="Times New Roman" w:cs="Times New Roman"/>
          <w:sz w:val="24"/>
          <w:szCs w:val="24"/>
        </w:rPr>
        <w:t>]</w:t>
      </w:r>
      <w:r w:rsidRPr="00881BB0">
        <w:rPr>
          <w:rFonts w:ascii="Times New Roman" w:hAnsi="Times New Roman" w:cs="Times New Roman"/>
          <w:sz w:val="24"/>
          <w:szCs w:val="24"/>
        </w:rPr>
        <w:t>.</w:t>
      </w:r>
    </w:p>
    <w:p w14:paraId="5C5E5B43" w14:textId="0910E842" w:rsidR="00881BB0" w:rsidRPr="0037676D" w:rsidRDefault="00881BB0" w:rsidP="00881BB0">
      <w:pPr>
        <w:pStyle w:val="ListParagraph"/>
        <w:numPr>
          <w:ilvl w:val="0"/>
          <w:numId w:val="1"/>
        </w:numPr>
        <w:rPr>
          <w:rFonts w:ascii="Times New Roman" w:hAnsi="Times New Roman" w:cs="Times New Roman"/>
          <w:sz w:val="24"/>
          <w:szCs w:val="24"/>
        </w:rPr>
      </w:pPr>
      <w:r w:rsidRPr="00881BB0">
        <w:rPr>
          <w:rFonts w:ascii="Times New Roman" w:hAnsi="Times New Roman" w:cs="Times New Roman"/>
          <w:sz w:val="24"/>
          <w:szCs w:val="24"/>
        </w:rPr>
        <w:t>“GKE Overview; Google Kubernetes Engine (GKE); google cloud,” Google</w:t>
      </w:r>
      <w:r>
        <w:rPr>
          <w:rFonts w:ascii="Times New Roman" w:hAnsi="Times New Roman" w:cs="Times New Roman"/>
          <w:sz w:val="24"/>
          <w:szCs w:val="24"/>
        </w:rPr>
        <w:t xml:space="preserve">. [Online]. Available: </w:t>
      </w:r>
      <w:r w:rsidRPr="00881BB0">
        <w:rPr>
          <w:rFonts w:ascii="Times New Roman" w:hAnsi="Times New Roman" w:cs="Times New Roman"/>
          <w:sz w:val="24"/>
          <w:szCs w:val="24"/>
        </w:rPr>
        <w:t xml:space="preserve"> </w:t>
      </w:r>
      <w:hyperlink r:id="rId10" w:history="1">
        <w:r w:rsidRPr="00892E24">
          <w:rPr>
            <w:rStyle w:val="Hyperlink"/>
            <w:rFonts w:ascii="Times New Roman" w:hAnsi="Times New Roman" w:cs="Times New Roman"/>
            <w:sz w:val="24"/>
            <w:szCs w:val="24"/>
          </w:rPr>
          <w:t>https://cloud.google.com/kubernetes-engine/docs/concepts/kubernetes-engine-overview</w:t>
        </w:r>
      </w:hyperlink>
      <w:r>
        <w:rPr>
          <w:rFonts w:ascii="Times New Roman" w:hAnsi="Times New Roman" w:cs="Times New Roman"/>
          <w:sz w:val="24"/>
          <w:szCs w:val="24"/>
        </w:rPr>
        <w:t xml:space="preserve"> </w:t>
      </w:r>
      <w:r w:rsidRPr="00881BB0">
        <w:rPr>
          <w:rFonts w:ascii="Times New Roman" w:hAnsi="Times New Roman" w:cs="Times New Roman"/>
          <w:sz w:val="24"/>
          <w:szCs w:val="24"/>
        </w:rPr>
        <w:t xml:space="preserve"> </w:t>
      </w:r>
      <w:r>
        <w:rPr>
          <w:rFonts w:ascii="Times New Roman" w:hAnsi="Times New Roman" w:cs="Times New Roman"/>
          <w:sz w:val="24"/>
          <w:szCs w:val="24"/>
        </w:rPr>
        <w:t>[A</w:t>
      </w:r>
      <w:r w:rsidRPr="00881BB0">
        <w:rPr>
          <w:rFonts w:ascii="Times New Roman" w:hAnsi="Times New Roman" w:cs="Times New Roman"/>
          <w:sz w:val="24"/>
          <w:szCs w:val="24"/>
        </w:rPr>
        <w:t>ccessed Jul. 2, 2023</w:t>
      </w:r>
      <w:r>
        <w:rPr>
          <w:rFonts w:ascii="Times New Roman" w:hAnsi="Times New Roman" w:cs="Times New Roman"/>
          <w:sz w:val="24"/>
          <w:szCs w:val="24"/>
        </w:rPr>
        <w:t>]</w:t>
      </w:r>
      <w:r w:rsidRPr="00881BB0">
        <w:rPr>
          <w:rFonts w:ascii="Times New Roman" w:hAnsi="Times New Roman" w:cs="Times New Roman"/>
          <w:sz w:val="24"/>
          <w:szCs w:val="24"/>
        </w:rPr>
        <w:t>.</w:t>
      </w:r>
    </w:p>
    <w:sectPr w:rsidR="00881BB0" w:rsidRPr="0037676D" w:rsidSect="009F4B0A">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EE28" w14:textId="77777777" w:rsidR="0025745E" w:rsidRDefault="0025745E" w:rsidP="009F4B0A">
      <w:pPr>
        <w:spacing w:after="0" w:line="240" w:lineRule="auto"/>
      </w:pPr>
      <w:r>
        <w:separator/>
      </w:r>
    </w:p>
  </w:endnote>
  <w:endnote w:type="continuationSeparator" w:id="0">
    <w:p w14:paraId="71E29F44" w14:textId="77777777" w:rsidR="0025745E" w:rsidRDefault="0025745E" w:rsidP="009F4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241848"/>
      <w:docPartObj>
        <w:docPartGallery w:val="Page Numbers (Bottom of Page)"/>
        <w:docPartUnique/>
      </w:docPartObj>
    </w:sdtPr>
    <w:sdtContent>
      <w:sdt>
        <w:sdtPr>
          <w:id w:val="1728636285"/>
          <w:docPartObj>
            <w:docPartGallery w:val="Page Numbers (Top of Page)"/>
            <w:docPartUnique/>
          </w:docPartObj>
        </w:sdtPr>
        <w:sdtContent>
          <w:p w14:paraId="74294FC5" w14:textId="6A093E2E" w:rsidR="009F4B0A" w:rsidRDefault="009F4B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49DF17" w14:textId="77777777" w:rsidR="009F4B0A" w:rsidRDefault="009F4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7C42" w14:textId="77777777" w:rsidR="0025745E" w:rsidRDefault="0025745E" w:rsidP="009F4B0A">
      <w:pPr>
        <w:spacing w:after="0" w:line="240" w:lineRule="auto"/>
      </w:pPr>
      <w:r>
        <w:separator/>
      </w:r>
    </w:p>
  </w:footnote>
  <w:footnote w:type="continuationSeparator" w:id="0">
    <w:p w14:paraId="3837012C" w14:textId="77777777" w:rsidR="0025745E" w:rsidRDefault="0025745E" w:rsidP="009F4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DBFD" w14:textId="157B6651" w:rsidR="009F4B0A" w:rsidRDefault="009F4B0A">
    <w:pPr>
      <w:pStyle w:val="Header"/>
    </w:pPr>
    <w:r>
      <w:t>Jainil Sevalia</w:t>
    </w:r>
    <w:r>
      <w:tab/>
      <w:t>B00925445</w:t>
    </w:r>
    <w:r>
      <w:tab/>
      <w:t>jainil.sevalia@dal.ca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E0A82"/>
    <w:multiLevelType w:val="hybridMultilevel"/>
    <w:tmpl w:val="7E9EDC3E"/>
    <w:lvl w:ilvl="0" w:tplc="D7EC2330">
      <w:start w:val="1"/>
      <w:numFmt w:val="decimal"/>
      <w:lvlText w:val="[%1]         "/>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945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A"/>
    <w:rsid w:val="00163BBB"/>
    <w:rsid w:val="002048BC"/>
    <w:rsid w:val="0025745E"/>
    <w:rsid w:val="00302021"/>
    <w:rsid w:val="00331484"/>
    <w:rsid w:val="0037676D"/>
    <w:rsid w:val="00512920"/>
    <w:rsid w:val="00573A1D"/>
    <w:rsid w:val="005862AF"/>
    <w:rsid w:val="00871490"/>
    <w:rsid w:val="00881BB0"/>
    <w:rsid w:val="009842A3"/>
    <w:rsid w:val="009F4B0A"/>
    <w:rsid w:val="00AA3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4AD"/>
  <w15:chartTrackingRefBased/>
  <w15:docId w15:val="{538F3ACE-7036-4B88-8870-CAB50548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6D"/>
  </w:style>
  <w:style w:type="paragraph" w:styleId="Heading2">
    <w:name w:val="heading 2"/>
    <w:basedOn w:val="Normal"/>
    <w:link w:val="Heading2Char"/>
    <w:uiPriority w:val="9"/>
    <w:semiHidden/>
    <w:unhideWhenUsed/>
    <w:qFormat/>
    <w:rsid w:val="009F4B0A"/>
    <w:pPr>
      <w:widowControl w:val="0"/>
      <w:autoSpaceDE w:val="0"/>
      <w:autoSpaceDN w:val="0"/>
      <w:spacing w:after="0" w:line="240" w:lineRule="auto"/>
      <w:ind w:left="208" w:right="1962"/>
      <w:jc w:val="both"/>
      <w:outlineLvl w:val="1"/>
    </w:pPr>
    <w:rPr>
      <w:rFonts w:ascii="Times New Roman" w:eastAsia="Times New Roman" w:hAnsi="Times New Roman" w:cs="Times New Roman"/>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F4B0A"/>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qFormat/>
    <w:rsid w:val="009F4B0A"/>
    <w:pPr>
      <w:widowControl w:val="0"/>
      <w:autoSpaceDE w:val="0"/>
      <w:autoSpaceDN w:val="0"/>
      <w:spacing w:after="0" w:line="240" w:lineRule="auto"/>
    </w:pPr>
    <w:rPr>
      <w:rFonts w:ascii="Times New Roman" w:eastAsia="Times New Roman" w:hAnsi="Times New Roman" w:cs="Times New Roman"/>
      <w:b/>
      <w:bCs/>
      <w:kern w:val="0"/>
      <w:sz w:val="32"/>
      <w:szCs w:val="32"/>
      <w:lang w:val="en-US"/>
      <w14:ligatures w14:val="none"/>
    </w:rPr>
  </w:style>
  <w:style w:type="character" w:customStyle="1" w:styleId="BodyTextChar">
    <w:name w:val="Body Text Char"/>
    <w:basedOn w:val="DefaultParagraphFont"/>
    <w:link w:val="BodyText"/>
    <w:uiPriority w:val="1"/>
    <w:rsid w:val="009F4B0A"/>
    <w:rPr>
      <w:rFonts w:ascii="Times New Roman" w:eastAsia="Times New Roman" w:hAnsi="Times New Roman" w:cs="Times New Roman"/>
      <w:b/>
      <w:bCs/>
      <w:kern w:val="0"/>
      <w:sz w:val="32"/>
      <w:szCs w:val="32"/>
      <w:lang w:val="en-US"/>
      <w14:ligatures w14:val="none"/>
    </w:rPr>
  </w:style>
  <w:style w:type="paragraph" w:styleId="Title">
    <w:name w:val="Title"/>
    <w:basedOn w:val="Normal"/>
    <w:link w:val="TitleChar"/>
    <w:uiPriority w:val="10"/>
    <w:qFormat/>
    <w:rsid w:val="009F4B0A"/>
    <w:pPr>
      <w:widowControl w:val="0"/>
      <w:autoSpaceDE w:val="0"/>
      <w:autoSpaceDN w:val="0"/>
      <w:spacing w:before="85" w:after="0" w:line="240" w:lineRule="auto"/>
      <w:ind w:left="498" w:right="512"/>
      <w:jc w:val="center"/>
    </w:pPr>
    <w:rPr>
      <w:rFonts w:ascii="Times New Roman" w:eastAsia="Times New Roman" w:hAnsi="Times New Roman" w:cs="Times New Roman"/>
      <w:b/>
      <w:bCs/>
      <w:kern w:val="0"/>
      <w:sz w:val="36"/>
      <w:szCs w:val="36"/>
      <w:u w:val="single" w:color="000000"/>
      <w:lang w:val="en-US"/>
      <w14:ligatures w14:val="none"/>
    </w:rPr>
  </w:style>
  <w:style w:type="character" w:customStyle="1" w:styleId="TitleChar">
    <w:name w:val="Title Char"/>
    <w:basedOn w:val="DefaultParagraphFont"/>
    <w:link w:val="Title"/>
    <w:uiPriority w:val="10"/>
    <w:rsid w:val="009F4B0A"/>
    <w:rPr>
      <w:rFonts w:ascii="Times New Roman" w:eastAsia="Times New Roman" w:hAnsi="Times New Roman" w:cs="Times New Roman"/>
      <w:b/>
      <w:bCs/>
      <w:kern w:val="0"/>
      <w:sz w:val="36"/>
      <w:szCs w:val="36"/>
      <w:u w:val="single" w:color="000000"/>
      <w:lang w:val="en-US"/>
      <w14:ligatures w14:val="none"/>
    </w:rPr>
  </w:style>
  <w:style w:type="paragraph" w:styleId="Header">
    <w:name w:val="header"/>
    <w:basedOn w:val="Normal"/>
    <w:link w:val="HeaderChar"/>
    <w:uiPriority w:val="99"/>
    <w:unhideWhenUsed/>
    <w:rsid w:val="009F4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B0A"/>
  </w:style>
  <w:style w:type="paragraph" w:styleId="Footer">
    <w:name w:val="footer"/>
    <w:basedOn w:val="Normal"/>
    <w:link w:val="FooterChar"/>
    <w:uiPriority w:val="99"/>
    <w:unhideWhenUsed/>
    <w:rsid w:val="009F4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B0A"/>
  </w:style>
  <w:style w:type="paragraph" w:styleId="ListParagraph">
    <w:name w:val="List Paragraph"/>
    <w:basedOn w:val="Normal"/>
    <w:uiPriority w:val="34"/>
    <w:qFormat/>
    <w:rsid w:val="0037676D"/>
    <w:pPr>
      <w:ind w:left="720"/>
      <w:contextualSpacing/>
    </w:pPr>
  </w:style>
  <w:style w:type="character" w:styleId="Hyperlink">
    <w:name w:val="Hyperlink"/>
    <w:basedOn w:val="DefaultParagraphFont"/>
    <w:uiPriority w:val="99"/>
    <w:unhideWhenUsed/>
    <w:rsid w:val="00881BB0"/>
    <w:rPr>
      <w:color w:val="0563C1" w:themeColor="hyperlink"/>
      <w:u w:val="single"/>
    </w:rPr>
  </w:style>
  <w:style w:type="character" w:styleId="UnresolvedMention">
    <w:name w:val="Unresolved Mention"/>
    <w:basedOn w:val="DefaultParagraphFont"/>
    <w:uiPriority w:val="99"/>
    <w:semiHidden/>
    <w:unhideWhenUsed/>
    <w:rsid w:val="00881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23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n498899@dal.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loud.google.com/kubernetes-engine/docs/concepts/kubernetes-engine-overview" TargetMode="External"/><Relationship Id="rId4" Type="http://schemas.openxmlformats.org/officeDocument/2006/relationships/webSettings" Target="webSettings.xml"/><Relationship Id="rId9" Type="http://schemas.openxmlformats.org/officeDocument/2006/relationships/hyperlink" Target="https://docs.docker.com/engine/swa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Sevalia</dc:creator>
  <cp:keywords/>
  <dc:description/>
  <cp:lastModifiedBy>Jainil Sevalia</cp:lastModifiedBy>
  <cp:revision>5</cp:revision>
  <cp:lastPrinted>2023-07-02T18:44:00Z</cp:lastPrinted>
  <dcterms:created xsi:type="dcterms:W3CDTF">2023-07-02T14:31:00Z</dcterms:created>
  <dcterms:modified xsi:type="dcterms:W3CDTF">2023-07-03T21:29:00Z</dcterms:modified>
</cp:coreProperties>
</file>