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AFAB" w14:textId="204D2F66" w:rsidR="006B5E9B" w:rsidRPr="006B5E9B" w:rsidRDefault="006B5E9B" w:rsidP="006B5E9B">
      <w:pPr>
        <w:rPr>
          <w:b/>
          <w:bCs/>
        </w:rPr>
      </w:pPr>
    </w:p>
    <w:p w14:paraId="758AE805" w14:textId="77777777" w:rsidR="006B5E9B" w:rsidRPr="006B5E9B" w:rsidRDefault="006B5E9B" w:rsidP="006B5E9B">
      <w:pPr>
        <w:rPr>
          <w:b/>
          <w:bCs/>
          <w:sz w:val="36"/>
          <w:szCs w:val="36"/>
          <w:u w:val="single"/>
        </w:rPr>
      </w:pPr>
      <w:r w:rsidRPr="006B5E9B">
        <w:rPr>
          <w:b/>
          <w:bCs/>
          <w:sz w:val="36"/>
          <w:szCs w:val="36"/>
          <w:u w:val="single"/>
        </w:rPr>
        <w:t xml:space="preserve">Task 1: Install Metasploit Framework and Launch </w:t>
      </w:r>
      <w:proofErr w:type="spellStart"/>
      <w:r w:rsidRPr="006B5E9B">
        <w:rPr>
          <w:b/>
          <w:bCs/>
          <w:sz w:val="36"/>
          <w:szCs w:val="36"/>
          <w:u w:val="single"/>
        </w:rPr>
        <w:t>msfconsole</w:t>
      </w:r>
      <w:proofErr w:type="spellEnd"/>
    </w:p>
    <w:p w14:paraId="67F5885C" w14:textId="77777777" w:rsidR="006B5E9B" w:rsidRPr="006B5E9B" w:rsidRDefault="006B5E9B" w:rsidP="006B5E9B">
      <w:r w:rsidRPr="006B5E9B">
        <w:t xml:space="preserve">The </w:t>
      </w:r>
      <w:r w:rsidRPr="006B5E9B">
        <w:rPr>
          <w:b/>
          <w:bCs/>
        </w:rPr>
        <w:t>Metasploit Framework</w:t>
      </w:r>
      <w:r w:rsidRPr="006B5E9B">
        <w:t xml:space="preserve"> is an open-source penetration testing framework developed to help security professionals identify, verify, and assess vulnerabilities in computer systems. It contains a large collection of exploit modules, payloads, auxiliary tools, encoders, and post-exploitation modules.</w:t>
      </w:r>
    </w:p>
    <w:p w14:paraId="517D1381" w14:textId="77777777" w:rsidR="006B5E9B" w:rsidRPr="006B5E9B" w:rsidRDefault="006B5E9B" w:rsidP="006B5E9B">
      <w:r w:rsidRPr="006B5E9B">
        <w:t xml:space="preserve">The primary interface of Metasploit is </w:t>
      </w:r>
      <w:proofErr w:type="spellStart"/>
      <w:r w:rsidRPr="006B5E9B">
        <w:rPr>
          <w:b/>
          <w:bCs/>
        </w:rPr>
        <w:t>msfconsole</w:t>
      </w:r>
      <w:proofErr w:type="spellEnd"/>
      <w:r w:rsidRPr="006B5E9B">
        <w:t>, a command-line environment that allows users to search for modules, configure them, and perform authorized security assessments.</w:t>
      </w:r>
    </w:p>
    <w:p w14:paraId="46620CC9" w14:textId="77777777" w:rsidR="006B5E9B" w:rsidRPr="006B5E9B" w:rsidRDefault="006B5E9B" w:rsidP="006B5E9B">
      <w:r w:rsidRPr="006B5E9B">
        <w:t xml:space="preserve">Successfully launching </w:t>
      </w:r>
      <w:proofErr w:type="spellStart"/>
      <w:r w:rsidRPr="006B5E9B">
        <w:t>msfconsole</w:t>
      </w:r>
      <w:proofErr w:type="spellEnd"/>
      <w:r w:rsidRPr="006B5E9B">
        <w:t xml:space="preserve"> confirms that the framework has been installed correctly and is ready for use.</w:t>
      </w:r>
    </w:p>
    <w:p w14:paraId="3A915B74" w14:textId="2BC6B9BE" w:rsidR="006B5E9B" w:rsidRPr="006B5E9B" w:rsidRDefault="006B5E9B" w:rsidP="006B5E9B"/>
    <w:p w14:paraId="756E4236" w14:textId="77777777" w:rsidR="006B5E9B" w:rsidRPr="006B5E9B" w:rsidRDefault="006B5E9B" w:rsidP="006B5E9B">
      <w:pPr>
        <w:rPr>
          <w:b/>
          <w:bCs/>
          <w:sz w:val="32"/>
          <w:szCs w:val="32"/>
          <w:u w:val="single"/>
        </w:rPr>
      </w:pPr>
      <w:r w:rsidRPr="006B5E9B">
        <w:rPr>
          <w:b/>
          <w:bCs/>
          <w:sz w:val="32"/>
          <w:szCs w:val="32"/>
          <w:u w:val="single"/>
        </w:rPr>
        <w:t xml:space="preserve">Task 2: Search for Exploits Related to </w:t>
      </w:r>
      <w:proofErr w:type="spellStart"/>
      <w:r w:rsidRPr="006B5E9B">
        <w:rPr>
          <w:b/>
          <w:bCs/>
          <w:sz w:val="32"/>
          <w:szCs w:val="32"/>
          <w:u w:val="single"/>
        </w:rPr>
        <w:t>vsftpd</w:t>
      </w:r>
      <w:proofErr w:type="spellEnd"/>
    </w:p>
    <w:p w14:paraId="68DF55D0" w14:textId="77777777" w:rsidR="006B5E9B" w:rsidRPr="006B5E9B" w:rsidRDefault="006B5E9B" w:rsidP="006B5E9B">
      <w:r w:rsidRPr="006B5E9B">
        <w:t>Metasploit organizes its modules into categories such as:</w:t>
      </w:r>
    </w:p>
    <w:p w14:paraId="5AEC02A6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Exploits</w:t>
      </w:r>
    </w:p>
    <w:p w14:paraId="2B2E7E56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Auxiliary modules</w:t>
      </w:r>
    </w:p>
    <w:p w14:paraId="31B16F87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Payloads</w:t>
      </w:r>
    </w:p>
    <w:p w14:paraId="7F10500D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Encoders</w:t>
      </w:r>
    </w:p>
    <w:p w14:paraId="2FDC03E6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Post modules</w:t>
      </w:r>
    </w:p>
    <w:p w14:paraId="268E6E17" w14:textId="77777777" w:rsidR="006B5E9B" w:rsidRPr="006B5E9B" w:rsidRDefault="006B5E9B" w:rsidP="006B5E9B">
      <w:pPr>
        <w:numPr>
          <w:ilvl w:val="0"/>
          <w:numId w:val="1"/>
        </w:numPr>
      </w:pPr>
      <w:r w:rsidRPr="006B5E9B">
        <w:t>NOP generators</w:t>
      </w:r>
    </w:p>
    <w:p w14:paraId="41223289" w14:textId="77777777" w:rsidR="006B5E9B" w:rsidRPr="006B5E9B" w:rsidRDefault="006B5E9B" w:rsidP="006B5E9B">
      <w:r w:rsidRPr="006B5E9B">
        <w:t xml:space="preserve">The </w:t>
      </w:r>
      <w:r w:rsidRPr="006B5E9B">
        <w:rPr>
          <w:b/>
          <w:bCs/>
        </w:rPr>
        <w:t>search</w:t>
      </w:r>
      <w:r w:rsidRPr="006B5E9B">
        <w:t xml:space="preserve"> feature enables security analysts to locate modules related to a specific software product or vulnerability.</w:t>
      </w:r>
    </w:p>
    <w:p w14:paraId="57F984DD" w14:textId="77777777" w:rsidR="006B5E9B" w:rsidRPr="006B5E9B" w:rsidRDefault="006B5E9B" w:rsidP="006B5E9B">
      <w:r w:rsidRPr="006B5E9B">
        <w:t xml:space="preserve">For the FTP server </w:t>
      </w:r>
      <w:proofErr w:type="spellStart"/>
      <w:r w:rsidRPr="006B5E9B">
        <w:rPr>
          <w:b/>
          <w:bCs/>
        </w:rPr>
        <w:t>vsftpd</w:t>
      </w:r>
      <w:proofErr w:type="spellEnd"/>
      <w:r w:rsidRPr="006B5E9B">
        <w:t>, Metasploit contains modules that are associated with known vulnerabilities in specific versions of the software. Security professionals use this feature to determine whether Metasploit already includes a module for evaluating a known vulnerability.</w:t>
      </w:r>
    </w:p>
    <w:p w14:paraId="1A6AFCFC" w14:textId="77777777" w:rsidR="006B5E9B" w:rsidRPr="006B5E9B" w:rsidRDefault="006B5E9B" w:rsidP="006B5E9B">
      <w:r w:rsidRPr="006B5E9B">
        <w:t>Searching for modules helps reduce manual effort and ensures that the appropriate module is selected for an authorized security assessment.</w:t>
      </w:r>
    </w:p>
    <w:p w14:paraId="15781C34" w14:textId="01D07F1A" w:rsidR="006B5E9B" w:rsidRPr="006B5E9B" w:rsidRDefault="006B5E9B" w:rsidP="006B5E9B"/>
    <w:p w14:paraId="3BDEA366" w14:textId="77777777" w:rsidR="006B5E9B" w:rsidRPr="006B5E9B" w:rsidRDefault="006B5E9B" w:rsidP="006B5E9B">
      <w:pPr>
        <w:rPr>
          <w:b/>
          <w:bCs/>
          <w:sz w:val="32"/>
          <w:szCs w:val="32"/>
          <w:u w:val="single"/>
        </w:rPr>
      </w:pPr>
      <w:r w:rsidRPr="006B5E9B">
        <w:rPr>
          <w:b/>
          <w:bCs/>
          <w:sz w:val="32"/>
          <w:szCs w:val="32"/>
          <w:u w:val="single"/>
        </w:rPr>
        <w:t>Task 3: View Information About an Exploit Module</w:t>
      </w:r>
    </w:p>
    <w:p w14:paraId="1DFD3ED9" w14:textId="77777777" w:rsidR="006B5E9B" w:rsidRPr="006B5E9B" w:rsidRDefault="006B5E9B" w:rsidP="006B5E9B">
      <w:r w:rsidRPr="006B5E9B">
        <w:lastRenderedPageBreak/>
        <w:t>Each Metasploit module contains detailed documentation that describes its functionality and requirements.</w:t>
      </w:r>
    </w:p>
    <w:p w14:paraId="1760DC95" w14:textId="77777777" w:rsidR="006B5E9B" w:rsidRPr="006B5E9B" w:rsidRDefault="006B5E9B" w:rsidP="006B5E9B">
      <w:r w:rsidRPr="006B5E9B">
        <w:t>The information page typically includes:</w:t>
      </w:r>
    </w:p>
    <w:p w14:paraId="79FAFA1F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Description of the vulnerability</w:t>
      </w:r>
    </w:p>
    <w:p w14:paraId="2C5A67BB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Author information</w:t>
      </w:r>
    </w:p>
    <w:p w14:paraId="234A3D23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References (such as CVE identifiers)</w:t>
      </w:r>
    </w:p>
    <w:p w14:paraId="72183723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Supported operating systems</w:t>
      </w:r>
    </w:p>
    <w:p w14:paraId="2608283C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Target versions</w:t>
      </w:r>
    </w:p>
    <w:p w14:paraId="21FC5CA4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Compatible payloads</w:t>
      </w:r>
    </w:p>
    <w:p w14:paraId="697AC70F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Required configuration options</w:t>
      </w:r>
    </w:p>
    <w:p w14:paraId="26336F3B" w14:textId="77777777" w:rsidR="006B5E9B" w:rsidRPr="006B5E9B" w:rsidRDefault="006B5E9B" w:rsidP="006B5E9B">
      <w:pPr>
        <w:numPr>
          <w:ilvl w:val="0"/>
          <w:numId w:val="2"/>
        </w:numPr>
      </w:pPr>
      <w:r w:rsidRPr="006B5E9B">
        <w:t>Reliability and side effects</w:t>
      </w:r>
    </w:p>
    <w:p w14:paraId="1E3EE9AD" w14:textId="77777777" w:rsidR="006B5E9B" w:rsidRPr="006B5E9B" w:rsidRDefault="006B5E9B" w:rsidP="006B5E9B">
      <w:r w:rsidRPr="006B5E9B">
        <w:t>Reviewing this information before using a module is an important step because it helps determine whether the module is appropriate for the intended target and explains any prerequisites or limitations.</w:t>
      </w:r>
    </w:p>
    <w:p w14:paraId="6E975102" w14:textId="36A8AA17" w:rsidR="006B5E9B" w:rsidRPr="006B5E9B" w:rsidRDefault="006B5E9B" w:rsidP="006B5E9B"/>
    <w:p w14:paraId="3E0BBEA6" w14:textId="2733D124" w:rsidR="006B5E9B" w:rsidRPr="006B5E9B" w:rsidRDefault="006B5E9B" w:rsidP="006B5E9B">
      <w:pPr>
        <w:rPr>
          <w:b/>
          <w:bCs/>
          <w:sz w:val="32"/>
          <w:szCs w:val="32"/>
          <w:u w:val="single"/>
        </w:rPr>
      </w:pPr>
      <w:r w:rsidRPr="006B5E9B">
        <w:rPr>
          <w:b/>
          <w:bCs/>
          <w:sz w:val="32"/>
          <w:szCs w:val="32"/>
          <w:u w:val="single"/>
        </w:rPr>
        <w:t xml:space="preserve">Task 4: Exploiting a Vulnerable FTP Service </w:t>
      </w:r>
    </w:p>
    <w:p w14:paraId="373A0D98" w14:textId="77777777" w:rsidR="006B5E9B" w:rsidRPr="006B5E9B" w:rsidRDefault="006B5E9B" w:rsidP="006B5E9B">
      <w:r w:rsidRPr="006B5E9B">
        <w:t xml:space="preserve">In an </w:t>
      </w:r>
      <w:r w:rsidRPr="006B5E9B">
        <w:rPr>
          <w:b/>
          <w:bCs/>
        </w:rPr>
        <w:t>authorized laboratory environment</w:t>
      </w:r>
      <w:r w:rsidRPr="006B5E9B">
        <w:t>, Metasploit can be used to validate whether a known vulnerability actually exists on a deliberately vulnerable system.</w:t>
      </w:r>
    </w:p>
    <w:p w14:paraId="49285DCE" w14:textId="77777777" w:rsidR="006B5E9B" w:rsidRPr="006B5E9B" w:rsidRDefault="006B5E9B" w:rsidP="006B5E9B">
      <w:r w:rsidRPr="006B5E9B">
        <w:t>The general penetration testing workflow includes:</w:t>
      </w:r>
    </w:p>
    <w:p w14:paraId="2CA37CA8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Identifying the target service.</w:t>
      </w:r>
    </w:p>
    <w:p w14:paraId="16F20430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Determining the software version.</w:t>
      </w:r>
    </w:p>
    <w:p w14:paraId="5D976008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Selecting a suitable exploit module.</w:t>
      </w:r>
    </w:p>
    <w:p w14:paraId="134BEE66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Configuring the required parameters.</w:t>
      </w:r>
    </w:p>
    <w:p w14:paraId="63056A36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Executing the module.</w:t>
      </w:r>
    </w:p>
    <w:p w14:paraId="61C88B6E" w14:textId="77777777" w:rsidR="006B5E9B" w:rsidRPr="006B5E9B" w:rsidRDefault="006B5E9B" w:rsidP="006B5E9B">
      <w:pPr>
        <w:numPr>
          <w:ilvl w:val="0"/>
          <w:numId w:val="3"/>
        </w:numPr>
      </w:pPr>
      <w:r w:rsidRPr="006B5E9B">
        <w:t>Verifying whether the vulnerability exists.</w:t>
      </w:r>
    </w:p>
    <w:p w14:paraId="6599F7CA" w14:textId="77777777" w:rsidR="006B5E9B" w:rsidRPr="006B5E9B" w:rsidRDefault="006B5E9B" w:rsidP="006B5E9B">
      <w:r w:rsidRPr="006B5E9B">
        <w:t xml:space="preserve">The objective is </w:t>
      </w:r>
      <w:r w:rsidRPr="006B5E9B">
        <w:rPr>
          <w:b/>
          <w:bCs/>
        </w:rPr>
        <w:t>not to attack systems</w:t>
      </w:r>
      <w:r w:rsidRPr="006B5E9B">
        <w:t>, but to demonstrate that a known vulnerability can be identified and confirmed in a controlled environment.</w:t>
      </w:r>
    </w:p>
    <w:p w14:paraId="5EC3F1BF" w14:textId="77777777" w:rsidR="006B5E9B" w:rsidRPr="006B5E9B" w:rsidRDefault="006B5E9B" w:rsidP="006B5E9B">
      <w:r w:rsidRPr="006B5E9B">
        <w:t>Successful validation helps organizations:</w:t>
      </w:r>
    </w:p>
    <w:p w14:paraId="1E1E25C6" w14:textId="77777777" w:rsidR="006B5E9B" w:rsidRPr="006B5E9B" w:rsidRDefault="006B5E9B" w:rsidP="006B5E9B">
      <w:pPr>
        <w:numPr>
          <w:ilvl w:val="0"/>
          <w:numId w:val="4"/>
        </w:numPr>
      </w:pPr>
      <w:r w:rsidRPr="006B5E9B">
        <w:t>Verify security weaknesses</w:t>
      </w:r>
    </w:p>
    <w:p w14:paraId="059BDA4D" w14:textId="77777777" w:rsidR="006B5E9B" w:rsidRPr="006B5E9B" w:rsidRDefault="006B5E9B" w:rsidP="006B5E9B">
      <w:pPr>
        <w:numPr>
          <w:ilvl w:val="0"/>
          <w:numId w:val="4"/>
        </w:numPr>
      </w:pPr>
      <w:r w:rsidRPr="006B5E9B">
        <w:lastRenderedPageBreak/>
        <w:t>Prioritize remediation</w:t>
      </w:r>
    </w:p>
    <w:p w14:paraId="47126662" w14:textId="77777777" w:rsidR="006B5E9B" w:rsidRPr="006B5E9B" w:rsidRDefault="006B5E9B" w:rsidP="006B5E9B">
      <w:pPr>
        <w:numPr>
          <w:ilvl w:val="0"/>
          <w:numId w:val="4"/>
        </w:numPr>
      </w:pPr>
      <w:r w:rsidRPr="006B5E9B">
        <w:t>Assess business risk</w:t>
      </w:r>
    </w:p>
    <w:p w14:paraId="27EE9019" w14:textId="77777777" w:rsidR="006B5E9B" w:rsidRPr="006B5E9B" w:rsidRDefault="006B5E9B" w:rsidP="006B5E9B">
      <w:pPr>
        <w:numPr>
          <w:ilvl w:val="0"/>
          <w:numId w:val="4"/>
        </w:numPr>
      </w:pPr>
      <w:r w:rsidRPr="006B5E9B">
        <w:t>Improve overall security posture</w:t>
      </w:r>
    </w:p>
    <w:p w14:paraId="061AE867" w14:textId="77777777" w:rsidR="006B5E9B" w:rsidRPr="006B5E9B" w:rsidRDefault="006B5E9B" w:rsidP="006B5E9B">
      <w:r w:rsidRPr="006B5E9B">
        <w:t>Such testing should only be performed on systems for which explicit authorization has been granted.</w:t>
      </w:r>
    </w:p>
    <w:p w14:paraId="51525850" w14:textId="7F91FD2F" w:rsidR="006B5E9B" w:rsidRPr="006B5E9B" w:rsidRDefault="006B5E9B" w:rsidP="006B5E9B">
      <w:pPr>
        <w:rPr>
          <w:sz w:val="32"/>
          <w:szCs w:val="32"/>
          <w:u w:val="single"/>
        </w:rPr>
      </w:pPr>
    </w:p>
    <w:p w14:paraId="5F12C4EF" w14:textId="77777777" w:rsidR="006B5E9B" w:rsidRPr="006B5E9B" w:rsidRDefault="006B5E9B" w:rsidP="006B5E9B">
      <w:pPr>
        <w:rPr>
          <w:b/>
          <w:bCs/>
          <w:sz w:val="32"/>
          <w:szCs w:val="32"/>
          <w:u w:val="single"/>
        </w:rPr>
      </w:pPr>
      <w:r w:rsidRPr="006B5E9B">
        <w:rPr>
          <w:b/>
          <w:bCs/>
          <w:sz w:val="32"/>
          <w:szCs w:val="32"/>
          <w:u w:val="single"/>
        </w:rPr>
        <w:t>Task 5: Post-Exploitation Information Gathering</w:t>
      </w:r>
    </w:p>
    <w:p w14:paraId="751D87C9" w14:textId="77777777" w:rsidR="006B5E9B" w:rsidRPr="006B5E9B" w:rsidRDefault="006B5E9B" w:rsidP="006B5E9B">
      <w:r w:rsidRPr="006B5E9B">
        <w:t>Post-exploitation refers to the activities performed after a vulnerability has been successfully validated during an authorized penetration test.</w:t>
      </w:r>
    </w:p>
    <w:p w14:paraId="08EF1326" w14:textId="77777777" w:rsidR="006B5E9B" w:rsidRPr="006B5E9B" w:rsidRDefault="006B5E9B" w:rsidP="006B5E9B">
      <w:r w:rsidRPr="006B5E9B">
        <w:t>The objective of post-exploitation is to understand the potential impact of a compromise by collecting information such as:</w:t>
      </w:r>
    </w:p>
    <w:p w14:paraId="56BE4649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Operating system details</w:t>
      </w:r>
    </w:p>
    <w:p w14:paraId="5C9B422C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Current user context</w:t>
      </w:r>
    </w:p>
    <w:p w14:paraId="4B468227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Hostname</w:t>
      </w:r>
    </w:p>
    <w:p w14:paraId="6AFBE8C8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Network configuration</w:t>
      </w:r>
    </w:p>
    <w:p w14:paraId="5D1E3FF5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Running processes</w:t>
      </w:r>
    </w:p>
    <w:p w14:paraId="6C888B38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Installed software</w:t>
      </w:r>
    </w:p>
    <w:p w14:paraId="4D51CECA" w14:textId="77777777" w:rsidR="006B5E9B" w:rsidRPr="006B5E9B" w:rsidRDefault="006B5E9B" w:rsidP="006B5E9B">
      <w:pPr>
        <w:numPr>
          <w:ilvl w:val="0"/>
          <w:numId w:val="5"/>
        </w:numPr>
      </w:pPr>
      <w:r w:rsidRPr="006B5E9B">
        <w:t>System architecture</w:t>
      </w:r>
    </w:p>
    <w:p w14:paraId="56770781" w14:textId="77777777" w:rsidR="006B5E9B" w:rsidRPr="006B5E9B" w:rsidRDefault="006B5E9B" w:rsidP="006B5E9B">
      <w:r w:rsidRPr="006B5E9B">
        <w:t>This information allows security professionals to evaluate the severity of the vulnerability and identify appropriate remediation measures.</w:t>
      </w:r>
    </w:p>
    <w:p w14:paraId="2F67BDD3" w14:textId="77777777" w:rsidR="006B5E9B" w:rsidRPr="006B5E9B" w:rsidRDefault="006B5E9B" w:rsidP="006B5E9B">
      <w:r w:rsidRPr="006B5E9B">
        <w:t>The findings are documented and shared with system administrators so that vulnerabilities can be patched and security controls can be strengthened.</w:t>
      </w:r>
    </w:p>
    <w:sectPr w:rsidR="006B5E9B" w:rsidRPr="006B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3AE"/>
    <w:multiLevelType w:val="multilevel"/>
    <w:tmpl w:val="34C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2D23"/>
    <w:multiLevelType w:val="multilevel"/>
    <w:tmpl w:val="8EA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B0D88"/>
    <w:multiLevelType w:val="multilevel"/>
    <w:tmpl w:val="B21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1B70"/>
    <w:multiLevelType w:val="multilevel"/>
    <w:tmpl w:val="C0C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D7D86"/>
    <w:multiLevelType w:val="multilevel"/>
    <w:tmpl w:val="891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4603">
    <w:abstractNumId w:val="4"/>
  </w:num>
  <w:num w:numId="2" w16cid:durableId="1093429078">
    <w:abstractNumId w:val="3"/>
  </w:num>
  <w:num w:numId="3" w16cid:durableId="1397245366">
    <w:abstractNumId w:val="1"/>
  </w:num>
  <w:num w:numId="4" w16cid:durableId="1896619793">
    <w:abstractNumId w:val="0"/>
  </w:num>
  <w:num w:numId="5" w16cid:durableId="45089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9B"/>
    <w:rsid w:val="006B5E9B"/>
    <w:rsid w:val="0093737F"/>
    <w:rsid w:val="00C725BB"/>
    <w:rsid w:val="00E20908"/>
    <w:rsid w:val="00F3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1C78"/>
  <w15:chartTrackingRefBased/>
  <w15:docId w15:val="{091C070D-34DC-48A1-961D-507D66EC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2026-07-16T17:28:00Z</dcterms:created>
  <dcterms:modified xsi:type="dcterms:W3CDTF">2026-07-16T17:39:00Z</dcterms:modified>
</cp:coreProperties>
</file>