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Dashboard Calculation 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40a3ffef505abc46f4fad86173533d5caeeb452"/>
    <w:p>
      <w:pPr>
        <w:pStyle w:val="Heading1"/>
      </w:pPr>
      <w:r>
        <w:t xml:space="preserve">Exam Dashboard — How the Numbers Are Calculated</w:t>
      </w:r>
    </w:p>
    <w:p>
      <w:pPr>
        <w:pStyle w:val="FirstParagraph"/>
      </w:pPr>
      <w:r>
        <w:t xml:space="preserve">This guide explains, in plain language, how the Exam Dashboard works and where each number comes from.</w:t>
      </w:r>
    </w:p>
    <w:p>
      <w:pPr>
        <w:pStyle w:val="BodyText"/>
      </w:pPr>
      <w:r>
        <w:rPr>
          <w:b/>
          <w:bCs/>
        </w:rPr>
        <w:t xml:space="preserve">Who is this for?</w:t>
      </w:r>
      <w:r>
        <w:t xml:space="preserve"> </w:t>
      </w:r>
      <w:r>
        <w:t xml:space="preserve">Managers and admins who use the dashboard and want to understand the figures without reading code.</w:t>
      </w:r>
    </w:p>
    <w:p>
      <w:r>
        <w:pict>
          <v:rect style="width:0;height:1.5pt" o:hralign="center" o:hrstd="t" o:hr="t"/>
        </w:pict>
      </w:r>
    </w:p>
    <w:bookmarkStart w:id="9" w:name="filters-what-counts"/>
    <w:p>
      <w:pPr>
        <w:pStyle w:val="Heading2"/>
      </w:pPr>
      <w:r>
        <w:t xml:space="preserve">1. Filters — what counts?</w:t>
      </w:r>
    </w:p>
    <w:p>
      <w:pPr>
        <w:pStyle w:val="FirstParagraph"/>
      </w:pPr>
      <w:r>
        <w:t xml:space="preserve">Almost every number on the dashboard respects the filters at the top of the page: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t xml:space="preserve">Only courses linked to that company are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 range</w:t>
            </w:r>
          </w:p>
        </w:tc>
        <w:tc>
          <w:tcPr/>
          <w:p>
            <w:pPr>
              <w:pStyle w:val="Compact"/>
            </w:pPr>
            <w:r>
              <w:t xml:space="preserve">Only attempts</w:t>
            </w:r>
            <w:r>
              <w:t xml:space="preserve"> </w:t>
            </w:r>
            <w:r>
              <w:rPr>
                <w:b/>
                <w:bCs/>
              </w:rPr>
              <w:t xml:space="preserve">started</w:t>
            </w:r>
            <w:r>
              <w:t xml:space="preserve"> </w:t>
            </w:r>
            <w:r>
              <w:t xml:space="preserve">in that window (e.g. last 7, 30, 90, or 365 days)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assessments</w:t>
            </w:r>
            <w:r>
              <w:t xml:space="preserve"> </w:t>
            </w:r>
            <w:r>
              <w:t xml:space="preserve">= every proctored quiz in the org’s courses; or pick</w:t>
            </w:r>
            <w:r>
              <w:t xml:space="preserve"> </w:t>
            </w:r>
            <w:r>
              <w:rPr>
                <w:b/>
                <w:bCs/>
              </w:rPr>
              <w:t xml:space="preserve">one quiz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Proctoring rule:</w:t>
      </w:r>
      <w:r>
        <w:t xml:space="preserve"> </w:t>
      </w:r>
      <w:r>
        <w:t xml:space="preserve">For integrity, pipeline, queue, and score metrics, only quizzes with</w:t>
      </w:r>
      <w:r>
        <w:t xml:space="preserve"> </w:t>
      </w:r>
      <w:r>
        <w:rPr>
          <w:b/>
          <w:bCs/>
        </w:rPr>
        <w:t xml:space="preserve">ProctorLink / proctoring turned on</w:t>
      </w:r>
      <w:r>
        <w:t xml:space="preserve"> </w:t>
      </w:r>
      <w:r>
        <w:t xml:space="preserve">are counted.</w:t>
      </w:r>
    </w:p>
    <w:p>
      <w:pPr>
        <w:pStyle w:val="BodyText"/>
      </w:pPr>
      <w:r>
        <w:rPr>
          <w:b/>
          <w:bCs/>
        </w:rPr>
        <w:t xml:space="preserve">Department filter: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dashboard numbers (only organisation, time range, and assessment apply).</w:t>
      </w:r>
    </w:p>
    <w:p>
      <w:r>
        <w:pict>
          <v:rect style="width:0;height:1.5pt" o:hralign="center" o:hrstd="t" o:hr="t"/>
        </w:pict>
      </w:r>
    </w:p>
    <w:bookmarkEnd w:id="9"/>
    <w:bookmarkStart w:id="17" w:name="top-kpi-cards-the-five-boxes-at-the-top"/>
    <w:p>
      <w:pPr>
        <w:pStyle w:val="Heading2"/>
      </w:pPr>
      <w:r>
        <w:t xml:space="preserve">2. Top KPI cards (the five boxes at the top)</w:t>
      </w:r>
    </w:p>
    <w:bookmarkStart w:id="10" w:name="total-candidates-assessed"/>
    <w:p>
      <w:pPr>
        <w:pStyle w:val="Heading3"/>
      </w:pPr>
      <w:r>
        <w:t xml:space="preserve">Total candidates assessed</w:t>
      </w:r>
    </w:p>
    <w:p>
      <w:pPr>
        <w:pStyle w:val="FirstParagraph"/>
      </w:pPr>
      <w:r>
        <w:rPr>
          <w:b/>
          <w:bCs/>
        </w:rPr>
        <w:t xml:space="preserve">How many different people</w:t>
      </w:r>
      <w:r>
        <w:t xml:space="preserve"> </w:t>
      </w:r>
      <w:r>
        <w:t xml:space="preserve">took at least one attempt in the filtered scope.</w:t>
      </w:r>
    </w:p>
    <w:p>
      <w:pPr>
        <w:pStyle w:val="Compact"/>
        <w:numPr>
          <w:ilvl w:val="0"/>
          <w:numId w:val="1001"/>
        </w:numPr>
      </w:pPr>
      <w:r>
        <w:t xml:space="preserve">Counts</w:t>
      </w:r>
      <w:r>
        <w:t xml:space="preserve"> </w:t>
      </w:r>
      <w:r>
        <w:rPr>
          <w:b/>
          <w:bCs/>
        </w:rPr>
        <w:t xml:space="preserve">people</w:t>
      </w:r>
      <w:r>
        <w:t xml:space="preserve">, not attempts.</w:t>
      </w:r>
    </w:p>
    <w:p>
      <w:pPr>
        <w:pStyle w:val="Compact"/>
        <w:numPr>
          <w:ilvl w:val="0"/>
          <w:numId w:val="1001"/>
        </w:numPr>
      </w:pPr>
      <w:r>
        <w:t xml:space="preserve">Example: if Alice took 3 quizzes, she counts as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candidate.</w:t>
      </w:r>
    </w:p>
    <w:bookmarkEnd w:id="10"/>
    <w:bookmarkStart w:id="11" w:name="assessments-conducted"/>
    <w:p>
      <w:pPr>
        <w:pStyle w:val="Heading3"/>
      </w:pPr>
      <w:r>
        <w:t xml:space="preserve">Assessments conducted</w:t>
      </w:r>
    </w:p>
    <w:p>
      <w:pPr>
        <w:pStyle w:val="FirstParagraph"/>
      </w:pPr>
      <w:r>
        <w:rPr>
          <w:b/>
          <w:bCs/>
        </w:rPr>
        <w:t xml:space="preserve">How many different quizzes</w:t>
      </w:r>
      <w:r>
        <w:t xml:space="preserve"> </w:t>
      </w:r>
      <w:r>
        <w:t xml:space="preserve">had at least one attempt in scope.</w:t>
      </w:r>
    </w:p>
    <w:bookmarkEnd w:id="11"/>
    <w:bookmarkStart w:id="12" w:name="assessments-completed-in-progress"/>
    <w:p>
      <w:pPr>
        <w:pStyle w:val="Heading3"/>
      </w:pPr>
      <w:r>
        <w:t xml:space="preserve">Assessments completed / in progress</w:t>
      </w:r>
    </w:p>
    <w:p>
      <w:pPr>
        <w:pStyle w:val="FirstParagraph"/>
      </w:pPr>
      <w:r>
        <w:t xml:space="preserve">Shown under “Assessments conducted”: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 progress</w:t>
      </w:r>
      <w:r>
        <w:t xml:space="preserve"> </w:t>
      </w:r>
      <w:r>
        <w:t xml:space="preserve">= at least one attempt still open (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) on that quiz.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Completed</w:t>
      </w:r>
      <w:r>
        <w:t xml:space="preserve"> </w:t>
      </w:r>
      <w:r>
        <w:t xml:space="preserve">= conducted minus in progress.</w:t>
      </w:r>
    </w:p>
    <w:bookmarkEnd w:id="12"/>
    <w:bookmarkStart w:id="13" w:name="flagged-sessions"/>
    <w:p>
      <w:pPr>
        <w:pStyle w:val="Heading3"/>
      </w:pPr>
      <w:r>
        <w:t xml:space="preserve">Flagged sessions</w:t>
      </w:r>
    </w:p>
    <w:p>
      <w:pPr>
        <w:pStyle w:val="FirstParagraph"/>
      </w:pPr>
      <w:r>
        <w:rPr>
          <w:b/>
          <w:bCs/>
        </w:rPr>
        <w:t xml:space="preserve">How many exam sessions</w:t>
      </w:r>
      <w:r>
        <w:t xml:space="preserve"> </w:t>
      </w:r>
      <w:r>
        <w:t xml:space="preserve">had at least one proctor alert (any non-empty warning status).</w:t>
      </w:r>
    </w:p>
    <w:p>
      <w:pPr>
        <w:pStyle w:val="Compact"/>
        <w:numPr>
          <w:ilvl w:val="0"/>
          <w:numId w:val="1003"/>
        </w:numPr>
      </w:pPr>
      <w:r>
        <w:t xml:space="preserve">Counts</w:t>
      </w:r>
      <w:r>
        <w:t xml:space="preserve"> </w:t>
      </w:r>
      <w:r>
        <w:rPr>
          <w:b/>
          <w:bCs/>
        </w:rPr>
        <w:t xml:space="preserve">sessions (attempts)</w:t>
      </w:r>
      <w:r>
        <w:t xml:space="preserve">, not individual alert rows.</w:t>
      </w:r>
    </w:p>
    <w:p>
      <w:pPr>
        <w:pStyle w:val="Compact"/>
        <w:numPr>
          <w:ilvl w:val="0"/>
          <w:numId w:val="1003"/>
        </w:numPr>
      </w:pPr>
      <w:r>
        <w:t xml:space="preserve">One session with 5 alerts still counts as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flagged session.</w:t>
      </w:r>
    </w:p>
    <w:bookmarkEnd w:id="13"/>
    <w:bookmarkStart w:id="14" w:name="review-backlog"/>
    <w:p>
      <w:pPr>
        <w:pStyle w:val="Heading3"/>
      </w:pPr>
      <w:r>
        <w:t xml:space="preserve">Review backlog</w:t>
      </w:r>
    </w:p>
    <w:p>
      <w:pPr>
        <w:pStyle w:val="FirstParagraph"/>
      </w:pPr>
      <w:r>
        <w:rPr>
          <w:b/>
          <w:bCs/>
        </w:rPr>
        <w:t xml:space="preserve">How many sessions still need a human review</w:t>
      </w:r>
      <w:r>
        <w:t xml:space="preserve">, split by risk (see Review pipeline below).</w:t>
      </w:r>
    </w:p>
    <w:p>
      <w:pPr>
        <w:pStyle w:val="Compact"/>
        <w:numPr>
          <w:ilvl w:val="0"/>
          <w:numId w:val="1004"/>
        </w:numPr>
      </w:pPr>
      <w:r>
        <w:t xml:space="preserve">Formula: low-risk pending + medium-risk pending + high-risk pending.</w:t>
      </w:r>
    </w:p>
    <w:p>
      <w:pPr>
        <w:pStyle w:val="Compact"/>
        <w:numPr>
          <w:ilvl w:val="0"/>
          <w:numId w:val="1004"/>
        </w:numPr>
      </w:pPr>
      <w:r>
        <w:t xml:space="preserve">If your site uses the review log, sessions already reviewed are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from the backlog.</w:t>
      </w:r>
    </w:p>
    <w:bookmarkEnd w:id="14"/>
    <w:bookmarkStart w:id="16" w:name="average-score-pass-rate"/>
    <w:p>
      <w:pPr>
        <w:pStyle w:val="Heading3"/>
      </w:pPr>
      <w:r>
        <w:t xml:space="preserve">Average score &amp; pass rate</w:t>
      </w:r>
    </w:p>
    <w:p>
      <w:pPr>
        <w:pStyle w:val="FirstParagraph"/>
      </w:pPr>
      <w:r>
        <w:t xml:space="preserve">These appear on the</w:t>
      </w:r>
      <w:r>
        <w:t xml:space="preserve"> </w:t>
      </w:r>
      <w:r>
        <w:rPr>
          <w:b/>
          <w:bCs/>
        </w:rPr>
        <w:t xml:space="preserve">Average score</w:t>
      </w:r>
      <w:r>
        <w:t xml:space="preserve"> </w:t>
      </w:r>
      <w:r>
        <w:t xml:space="preserve">KPI (pass rate as subtitle) and again under</w:t>
      </w:r>
      <w:r>
        <w:t xml:space="preserve"> </w:t>
      </w:r>
      <w:r>
        <w:rPr>
          <w:b/>
          <w:bCs/>
        </w:rPr>
        <w:t xml:space="preserve">Score distribution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 score</w:t>
      </w:r>
      <w:r>
        <w:t xml:space="preserve"> </w:t>
      </w:r>
      <w:r>
        <w:t xml:space="preserve">= mean of all</w:t>
      </w:r>
      <w:r>
        <w:t xml:space="preserve"> </w:t>
      </w:r>
      <w:r>
        <w:rPr>
          <w:b/>
          <w:bCs/>
        </w:rPr>
        <w:t xml:space="preserve">finished</w:t>
      </w:r>
      <w:r>
        <w:t xml:space="preserve"> </w:t>
      </w:r>
      <w:r>
        <w:t xml:space="preserve">attempt scores in scope.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 rate</w:t>
      </w:r>
      <w:r>
        <w:t xml:space="preserve"> </w:t>
      </w:r>
      <w:r>
        <w:t xml:space="preserve">= share of</w:t>
      </w:r>
      <w:r>
        <w:t xml:space="preserve"> </w:t>
      </w:r>
      <w:r>
        <w:rPr>
          <w:b/>
          <w:bCs/>
        </w:rPr>
        <w:t xml:space="preserve">finished attempts</w:t>
      </w:r>
      <w:r>
        <w:t xml:space="preserve"> </w:t>
      </w:r>
      <w:r>
        <w:t xml:space="preserve">that scored</w:t>
      </w:r>
      <w:r>
        <w:t xml:space="preserve"> </w:t>
      </w:r>
      <w:r>
        <w:rPr>
          <w:b/>
          <w:bCs/>
        </w:rPr>
        <w:t xml:space="preserve">50% or higher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X547fdc64be4ca8e75af3b92548b085e4439af3e">
        <w:r>
          <w:rPr>
            <w:rStyle w:val="Hyperlink"/>
          </w:rPr>
          <w:t xml:space="preserve">Section 8 — Pass rate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">
        <w:r>
          <w:rPr>
            <w:rStyle w:val="Hyperlink"/>
          </w:rPr>
          <w:t xml:space="preserve">Score distribution guide</w:t>
        </w:r>
      </w:hyperlink>
      <w:r>
        <w:t xml:space="preserve"> </w:t>
      </w:r>
      <w:r>
        <w:t xml:space="preserve">for detail.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review-pipeline-the-coloured-count-cards"/>
    <w:p>
      <w:pPr>
        <w:pStyle w:val="Heading2"/>
      </w:pPr>
      <w:r>
        <w:t xml:space="preserve">3. Review pipeline (the coloured count cards)</w:t>
      </w:r>
    </w:p>
    <w:p>
      <w:pPr>
        <w:pStyle w:val="FirstParagraph"/>
      </w:pPr>
      <w:r>
        <w:t xml:space="preserve">These cards group</w:t>
      </w:r>
      <w:r>
        <w:t xml:space="preserve"> </w:t>
      </w:r>
      <w:r>
        <w:rPr>
          <w:b/>
          <w:bCs/>
        </w:rPr>
        <w:t xml:space="preserve">proctored sessions</w:t>
      </w:r>
      <w:r>
        <w:t xml:space="preserve"> </w:t>
      </w:r>
      <w:r>
        <w:t xml:space="preserve">by how many warnings they have.</w:t>
      </w:r>
    </w:p>
    <w:p>
      <w:pPr>
        <w:pStyle w:val="BodyText"/>
      </w:pPr>
      <w:r>
        <w:rPr>
          <w:b/>
          <w:bCs/>
        </w:rPr>
        <w:t xml:space="preserve">Warning count</w:t>
      </w:r>
      <w:r>
        <w:t xml:space="preserve"> </w:t>
      </w:r>
      <w:r>
        <w:t xml:space="preserve">= number of proctor alert rows where the alert is active (not deleted) and has a status.</w:t>
      </w:r>
    </w:p>
    <w:p>
      <w:pPr>
        <w:pStyle w:val="BodyText"/>
      </w:pPr>
      <w:r>
        <w:t xml:space="preserve">Only sessions with main proctor image status</w:t>
      </w:r>
      <w:r>
        <w:t xml:space="preserve"> </w:t>
      </w:r>
      <w:r>
        <w:rPr>
          <w:rStyle w:val="VerbatimChar"/>
          <w:b/>
          <w:bCs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 yet reviewed</w:t>
      </w:r>
      <w:r>
        <w:t xml:space="preserve"> </w:t>
      </w:r>
      <w:r>
        <w:t xml:space="preserve">(when review log is enabled) are in the pipeline.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sessions</w:t>
            </w:r>
          </w:p>
        </w:tc>
        <w:tc>
          <w:tcPr/>
          <w:p>
            <w:pPr>
              <w:pStyle w:val="Compact"/>
            </w:pPr>
            <w:r>
              <w:t xml:space="preserve">All proctored sessions in the time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Zero-risk</w:t>
            </w:r>
          </w:p>
        </w:tc>
        <w:tc>
          <w:tcPr/>
          <w:p>
            <w:pPr>
              <w:pStyle w:val="Compact"/>
            </w:pPr>
            <w:r>
              <w:t xml:space="preserve">No warnings (</w:t>
            </w:r>
            <w:r>
              <w:rPr>
                <w:rStyle w:val="VerbatimChar"/>
              </w:rPr>
              <w:t xml:space="preserve">warning count = 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High-risk pending</w:t>
            </w:r>
          </w:p>
        </w:tc>
        <w:tc>
          <w:tcPr/>
          <w:p>
            <w:pPr>
              <w:pStyle w:val="Compact"/>
            </w:pPr>
            <w:r>
              <w:t xml:space="preserve">Auto-submitted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6 or more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Medium-risk pending</w:t>
            </w:r>
          </w:p>
        </w:tc>
        <w:tc>
          <w:tcPr/>
          <w:p>
            <w:pPr>
              <w:pStyle w:val="Compact"/>
            </w:pPr>
            <w:r>
              <w:t xml:space="preserve">3–5 warnings (and not high-risk)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Low-risk pending</w:t>
            </w:r>
          </w:p>
        </w:tc>
        <w:tc>
          <w:tcPr/>
          <w:p>
            <w:pPr>
              <w:pStyle w:val="Compact"/>
            </w:pPr>
            <w:r>
              <w:t xml:space="preserve">1–2 warnings (and not medium/high)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A session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warnings is</w:t>
      </w:r>
      <w:r>
        <w:t xml:space="preserve"> </w:t>
      </w:r>
      <w:r>
        <w:rPr>
          <w:b/>
          <w:bCs/>
        </w:rPr>
        <w:t xml:space="preserve">zero-risk</w:t>
      </w:r>
      <w:r>
        <w:t xml:space="preserve">, not “low-risk”.</w:t>
      </w:r>
    </w:p>
    <w:p>
      <w:r>
        <w:pict>
          <v:rect style="width:0;height:1.5pt" o:hralign="center" o:hrstd="t" o:hr="t"/>
        </w:pict>
      </w:r>
    </w:p>
    <w:bookmarkEnd w:id="18"/>
    <w:bookmarkStart w:id="19" w:name="priority-review-queue-dashboard-widget"/>
    <w:p>
      <w:pPr>
        <w:pStyle w:val="Heading2"/>
      </w:pPr>
      <w:r>
        <w:t xml:space="preserve">4. Priority review queue (dashboard widget)</w:t>
      </w:r>
    </w:p>
    <w:p>
      <w:pPr>
        <w:pStyle w:val="FirstParagraph"/>
      </w:pPr>
      <w:r>
        <w:t xml:space="preserve">Shows up to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sessions that need attention most urgently.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</w:t>
            </w:r>
          </w:p>
        </w:tc>
        <w:tc>
          <w:tcPr/>
          <w:p>
            <w:pPr>
              <w:pStyle w:val="Compact"/>
            </w:pPr>
            <w:r>
              <w:t xml:space="preserve">Only sessions with</w:t>
            </w:r>
            <w:r>
              <w:t xml:space="preserve"> </w:t>
            </w:r>
            <w:r>
              <w:rPr>
                <w:b/>
                <w:bCs/>
              </w:rPr>
              <w:t xml:space="preserve">at least 1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Zero-warning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Same rules as pipeline: High (auto-submit or ≥6 alerts), Medium (≥3), Low (≥1)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order</w:t>
            </w:r>
          </w:p>
        </w:tc>
        <w:tc>
          <w:tcPr/>
          <w:p>
            <w:pPr>
              <w:pStyle w:val="Compact"/>
            </w:pPr>
            <w:r>
              <w:t xml:space="preserve">Most alerts first, then auto-submit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list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 all queue</w:t>
            </w:r>
            <w:r>
              <w:t xml:space="preserve"> </w:t>
            </w:r>
            <w:r>
              <w:t xml:space="preserve">opens the full queue page</w:t>
            </w:r>
          </w:p>
        </w:tc>
      </w:tr>
    </w:tbl>
    <w:p>
      <w:pPr>
        <w:pStyle w:val="BodyText"/>
      </w:pPr>
      <w:r>
        <w:t xml:space="preserve">When review log is enabled, already-reviewed sessions drop off the queue.</w:t>
      </w:r>
    </w:p>
    <w:p>
      <w:r>
        <w:pict>
          <v:rect style="width:0;height:1.5pt" o:hralign="center" o:hrstd="t" o:hr="t"/>
        </w:pict>
      </w:r>
    </w:p>
    <w:bookmarkEnd w:id="19"/>
    <w:bookmarkStart w:id="20" w:name="top-performers-dashboard-widget"/>
    <w:p>
      <w:pPr>
        <w:pStyle w:val="Heading2"/>
      </w:pPr>
      <w:r>
        <w:t xml:space="preserve">5. Top performers (dashboard widget)</w:t>
      </w:r>
    </w:p>
    <w:p>
      <w:pPr>
        <w:pStyle w:val="FirstParagraph"/>
      </w:pPr>
      <w:r>
        <w:t xml:space="preserve">Shows up to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rows ranked by</w:t>
      </w:r>
      <w:r>
        <w:t xml:space="preserve"> </w:t>
      </w:r>
      <w:r>
        <w:rPr>
          <w:b/>
          <w:bCs/>
        </w:rPr>
        <w:t xml:space="preserve">best score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8"/>
        <w:gridCol w:w="4067"/>
        <w:gridCol w:w="342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Score distribution</w:t>
            </w:r>
          </w:p>
        </w:tc>
        <w:tc>
          <w:tcPr/>
          <w:p>
            <w:pPr>
              <w:pStyle w:val="Compact"/>
            </w:pPr>
            <w:r>
              <w:t xml:space="preserve">Top performers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counted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b/>
                <w:bCs/>
              </w:rPr>
              <w:t xml:space="preserve">finished attempt</w:t>
            </w:r>
          </w:p>
        </w:tc>
        <w:tc>
          <w:tcPr/>
          <w:p>
            <w:pPr>
              <w:pStyle w:val="Compact"/>
            </w:pPr>
            <w:r>
              <w:t xml:space="preserve">One row per</w:t>
            </w:r>
            <w:r>
              <w:t xml:space="preserve"> </w:t>
            </w:r>
            <w:r>
              <w:rPr>
                <w:b/>
                <w:bCs/>
              </w:rPr>
              <w:t xml:space="preserve">person + quiz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used</w:t>
            </w:r>
          </w:p>
        </w:tc>
        <w:tc>
          <w:tcPr/>
          <w:p>
            <w:pPr>
              <w:pStyle w:val="Compact"/>
            </w:pPr>
            <w:r>
              <w:t xml:space="preserve">That attempt’s score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</w:t>
            </w:r>
            <w:r>
              <w:t xml:space="preserve"> </w:t>
            </w:r>
            <w:r>
              <w:t xml:space="preserve">score for that person on that quiz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Reattempts</w:t>
            </w:r>
          </w:p>
        </w:tc>
        <w:tc>
          <w:tcPr/>
          <w:p>
            <w:pPr>
              <w:pStyle w:val="Compact"/>
            </w:pPr>
            <w:r>
              <w:t xml:space="preserve">Each attempt counts separately</w:t>
            </w:r>
          </w:p>
        </w:tc>
        <w:tc>
          <w:tcPr/>
          <w:p>
            <w:pPr>
              <w:pStyle w:val="Compact"/>
            </w:pPr>
            <w:r>
              <w:t xml:space="preserve">Only the highest score matters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Full ranking</w:t>
      </w:r>
      <w:r>
        <w:t xml:space="preserve"> </w:t>
      </w:r>
      <w:r>
        <w:t xml:space="preserve">is on the performers detail page.</w:t>
      </w:r>
    </w:p>
    <w:p>
      <w:r>
        <w:pict>
          <v:rect style="width:0;height:1.5pt" o:hralign="center" o:hrstd="t" o:hr="t"/>
        </w:pict>
      </w:r>
    </w:p>
    <w:bookmarkEnd w:id="20"/>
    <w:bookmarkStart w:id="21" w:name="Xf3e1457d0052d016de9d2eddbb82863e69cbc2f"/>
    <w:p>
      <w:pPr>
        <w:pStyle w:val="Heading2"/>
      </w:pPr>
      <w:r>
        <w:t xml:space="preserve">6. Score distribution (chart and three numbers)</w:t>
      </w:r>
    </w:p>
    <w:p>
      <w:pPr>
        <w:pStyle w:val="FirstParagraph"/>
      </w:pPr>
      <w:r>
        <w:t xml:space="preserve">The chart shows</w:t>
      </w:r>
      <w:r>
        <w:t xml:space="preserve"> </w:t>
      </w:r>
      <w:r>
        <w:rPr>
          <w:b/>
          <w:bCs/>
        </w:rPr>
        <w:t xml:space="preserve">how finished attempts spread across score bands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0–40%, 41–50%, 51–60%, 61–75%, 76–90%, 91–100%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Each</w:t>
      </w:r>
      <w:r>
        <w:t xml:space="preserve"> </w:t>
      </w:r>
      <w:r>
        <w:rPr>
          <w:b/>
          <w:bCs/>
        </w:rPr>
        <w:t xml:space="preserve">attempt</w:t>
      </w:r>
      <w:r>
        <w:t xml:space="preserve"> </w:t>
      </w:r>
      <w:r>
        <w:t xml:space="preserve">is one bar in the chart — not each person, and not “best score only”.</w:t>
      </w:r>
    </w:p>
    <w:p>
      <w:pPr>
        <w:pStyle w:val="BodyText"/>
      </w:pPr>
      <w:r>
        <w:t xml:space="preserve">Under the chart: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 score</w:t>
            </w:r>
          </w:p>
        </w:tc>
        <w:tc>
          <w:tcPr/>
          <w:p>
            <w:pPr>
              <w:pStyle w:val="Compact"/>
            </w:pPr>
            <w:r>
              <w:t xml:space="preserve">Mean of all attempt percentages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rate</w:t>
            </w:r>
          </w:p>
        </w:tc>
        <w:tc>
          <w:tcPr/>
          <w:p>
            <w:pPr>
              <w:pStyle w:val="Compact"/>
            </w:pPr>
            <w:r>
              <w:t xml:space="preserve">% of attempts scoring</w:t>
            </w:r>
            <w:r>
              <w:t xml:space="preserve"> </w:t>
            </w:r>
            <w:r>
              <w:rPr>
                <w:b/>
                <w:bCs/>
              </w:rPr>
              <w:t xml:space="preserve">≥ 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Middle score when all attempts are sorted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Detailed examples (courses with many quizzes):</w:t>
      </w:r>
      <w:r>
        <w:t xml:space="preserve"> </w:t>
      </w:r>
      <w:hyperlink r:id="rId15">
        <w:r>
          <w:rPr>
            <w:rStyle w:val="Hyperlink"/>
          </w:rPr>
          <w:t xml:space="preserve">Score_Distribution_Calculation_Guide.md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assessment-health-overview"/>
    <w:p>
      <w:pPr>
        <w:pStyle w:val="Heading2"/>
      </w:pPr>
      <w:r>
        <w:t xml:space="preserve">7. Assessment health overview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assessment cards on the main dashboard (most alerts first).</w:t>
      </w:r>
      <w:r>
        <w:t xml:space="preserve"> </w:t>
      </w:r>
      <w:r>
        <w:rPr>
          <w:b/>
          <w:bCs/>
        </w:rPr>
        <w:t xml:space="preserve">View all assessments</w:t>
      </w:r>
      <w:r>
        <w:t xml:space="preserve"> </w:t>
      </w:r>
      <w:r>
        <w:t xml:space="preserve">shows every qualifying quiz.</w:t>
      </w:r>
    </w:p>
    <w:bookmarkStart w:id="22" w:name="which-quizzes-appear"/>
    <w:p>
      <w:pPr>
        <w:pStyle w:val="Heading3"/>
      </w:pPr>
      <w:r>
        <w:t xml:space="preserve">Which quizzes appear</w:t>
      </w:r>
    </w:p>
    <w:p>
      <w:pPr>
        <w:pStyle w:val="Compact"/>
        <w:numPr>
          <w:ilvl w:val="0"/>
          <w:numId w:val="1007"/>
        </w:numPr>
      </w:pPr>
      <w:r>
        <w:t xml:space="preserve">In the selected organisation’s courses</w:t>
      </w:r>
    </w:p>
    <w:p>
      <w:pPr>
        <w:pStyle w:val="Compact"/>
        <w:numPr>
          <w:ilvl w:val="0"/>
          <w:numId w:val="1007"/>
        </w:numPr>
      </w:pPr>
      <w:r>
        <w:t xml:space="preserve">Proctoring enabled</w:t>
      </w:r>
    </w:p>
    <w:p>
      <w:pPr>
        <w:pStyle w:val="Compact"/>
        <w:numPr>
          <w:ilvl w:val="0"/>
          <w:numId w:val="1007"/>
        </w:numPr>
      </w:pPr>
      <w:r>
        <w:t xml:space="preserve">At least one attempt</w:t>
      </w:r>
      <w:r>
        <w:t xml:space="preserve"> </w:t>
      </w:r>
      <w:r>
        <w:rPr>
          <w:b/>
          <w:bCs/>
        </w:rPr>
        <w:t xml:space="preserve">started</w:t>
      </w:r>
      <w:r>
        <w:t xml:space="preserve"> </w:t>
      </w:r>
      <w:r>
        <w:t xml:space="preserve">in the time range</w:t>
      </w:r>
    </w:p>
    <w:bookmarkEnd w:id="22"/>
    <w:bookmarkStart w:id="23" w:name="numbers-on-each-card"/>
    <w:p>
      <w:pPr>
        <w:pStyle w:val="Heading3"/>
      </w:pPr>
      <w:r>
        <w:t xml:space="preserve">Numbers on each card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Candidates</w:t>
            </w:r>
          </w:p>
        </w:tc>
        <w:tc>
          <w:tcPr/>
          <w:p>
            <w:pPr>
              <w:pStyle w:val="Compact"/>
            </w:pPr>
            <w:r>
              <w:t xml:space="preserve">Different people who attempted this 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 %</w:t>
            </w:r>
          </w:p>
        </w:tc>
        <w:tc>
          <w:tcPr/>
          <w:p>
            <w:pPr>
              <w:pStyle w:val="Compact"/>
            </w:pPr>
            <w:r>
              <w:t xml:space="preserve">Finished attempts ÷ all attempts ×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t xml:space="preserve">Sessions that were auto-submitted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had at least one warning</w:t>
            </w:r>
          </w:p>
        </w:tc>
      </w:tr>
    </w:tbl>
    <w:bookmarkEnd w:id="23"/>
    <w:bookmarkStart w:id="24" w:name="coloured-progress-bar-per-quiz"/>
    <w:p>
      <w:pPr>
        <w:pStyle w:val="Heading3"/>
      </w:pPr>
      <w:r>
        <w:t xml:space="preserve">Coloured progress bar (per quiz)</w:t>
      </w:r>
    </w:p>
    <w:p>
      <w:pPr>
        <w:pStyle w:val="FirstParagraph"/>
      </w:pPr>
      <w:r>
        <w:t xml:space="preserve">Splits</w:t>
      </w:r>
      <w:r>
        <w:t xml:space="preserve"> </w:t>
      </w:r>
      <w:r>
        <w:rPr>
          <w:b/>
          <w:bCs/>
        </w:rPr>
        <w:t xml:space="preserve">all attempts</w:t>
      </w:r>
      <w:r>
        <w:t xml:space="preserve"> </w:t>
      </w:r>
      <w:r>
        <w:t xml:space="preserve">in the time range into three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(cleared)</w:t>
            </w:r>
          </w:p>
        </w:tc>
        <w:tc>
          <w:tcPr/>
          <w:p>
            <w:pPr>
              <w:pStyle w:val="Compact"/>
            </w:pPr>
            <w:r>
              <w:t xml:space="preserve">No warnings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 (low/medium)</w:t>
            </w:r>
          </w:p>
        </w:tc>
        <w:tc>
          <w:tcPr/>
          <w:p>
            <w:pPr>
              <w:pStyle w:val="Compact"/>
            </w:pPr>
            <w:r>
              <w:t xml:space="preserve">1–5 warnings, not high-risk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(high-risk)</w:t>
            </w:r>
          </w:p>
        </w:tc>
        <w:tc>
          <w:tcPr/>
          <w:p>
            <w:pPr>
              <w:pStyle w:val="Compact"/>
            </w:pPr>
            <w:r>
              <w:t xml:space="preserve">Auto-submitted or 6+ warnings</w:t>
            </w:r>
          </w:p>
        </w:tc>
      </w:tr>
    </w:tbl>
    <w:p>
      <w:pPr>
        <w:pStyle w:val="BodyText"/>
      </w:pPr>
      <w:r>
        <w:t xml:space="preserve">The three segments always add up to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attempts on that quiz.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pass-rate-explained-simply"/>
    <w:p>
      <w:pPr>
        <w:pStyle w:val="Heading2"/>
      </w:pPr>
      <w:r>
        <w:t xml:space="preserve">8. Pass rate — explained simply</w:t>
      </w:r>
    </w:p>
    <w:p>
      <w:pPr>
        <w:pStyle w:val="FirstParagraph"/>
      </w:pPr>
      <w:r>
        <w:rPr>
          <w:b/>
          <w:bCs/>
        </w:rPr>
        <w:t xml:space="preserve">Pass rate does not use Moodle’s quiz “pass grade” setting.</w:t>
      </w:r>
      <w:r>
        <w:t xml:space="preserve"> </w:t>
      </w:r>
      <w:r>
        <w:t xml:space="preserve">The dashboard always treats</w:t>
      </w:r>
      <w:r>
        <w:t xml:space="preserve"> </w:t>
      </w:r>
      <w:r>
        <w:rPr>
          <w:b/>
          <w:bCs/>
        </w:rPr>
        <w:t xml:space="preserve">50% or higher</w:t>
      </w:r>
      <w:r>
        <w:t xml:space="preserve"> </w:t>
      </w:r>
      <w:r>
        <w:t xml:space="preserve">as a pass.</w:t>
      </w:r>
    </w:p>
    <w:bookmarkStart w:id="26" w:name="formula"/>
    <w:p>
      <w:pPr>
        <w:pStyle w:val="Heading3"/>
      </w:pPr>
      <w:r>
        <w:t xml:space="preserve">Formula</w:t>
      </w:r>
    </w:p>
    <w:p>
      <w:pPr>
        <w:pStyle w:val="SourceCode"/>
      </w:pPr>
      <w:r>
        <w:rPr>
          <w:rStyle w:val="VerbatimChar"/>
        </w:rPr>
        <w:t xml:space="preserve">Pass rate = (passing attempts ÷ total finished attempts) × 100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Passing attempt</w:t>
      </w:r>
      <w:r>
        <w:t xml:space="preserve"> </w:t>
      </w:r>
      <w:r>
        <w:t xml:space="preserve">= score</w:t>
      </w:r>
      <w:r>
        <w:t xml:space="preserve"> </w:t>
      </w:r>
      <w:r>
        <w:rPr>
          <w:b/>
          <w:bCs/>
        </w:rPr>
        <w:t xml:space="preserve">≥ 50%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Total</w:t>
      </w:r>
      <w:r>
        <w:t xml:space="preserve"> </w:t>
      </w:r>
      <w:r>
        <w:t xml:space="preserve">= all finished, non-preview, proctored attempts in your filters</w:t>
      </w:r>
    </w:p>
    <w:bookmarkEnd w:id="26"/>
    <w:bookmarkStart w:id="27" w:name="how-each-score-is-calculated"/>
    <w:p>
      <w:pPr>
        <w:pStyle w:val="Heading3"/>
      </w:pPr>
      <w:r>
        <w:t xml:space="preserve">How each score is calculated</w:t>
      </w:r>
    </w:p>
    <w:p>
      <w:pPr>
        <w:pStyle w:val="SourceCode"/>
      </w:pPr>
      <w:r>
        <w:rPr>
          <w:rStyle w:val="VerbatimChar"/>
        </w:rPr>
        <w:t xml:space="preserve">Score % = (attempt grade ÷ quiz maximum grade) × 100</w:t>
      </w:r>
    </w:p>
    <w:bookmarkEnd w:id="27"/>
    <w:bookmarkStart w:id="28" w:name="example-pass-rate-60.0"/>
    <w:p>
      <w:pPr>
        <w:pStyle w:val="Heading3"/>
      </w:pPr>
      <w:r>
        <w:t xml:space="preserve">Example → Pass rate 60.0%</w:t>
      </w:r>
    </w:p>
    <w:p>
      <w:pPr>
        <w:pStyle w:val="FirstParagraph"/>
      </w:pPr>
      <w:r>
        <w:t xml:space="preserve">Five finished attempts in</w:t>
      </w:r>
      <w:r>
        <w:t xml:space="preserve"> </w:t>
      </w:r>
      <w:r>
        <w:rPr>
          <w:b/>
          <w:bCs/>
        </w:rPr>
        <w:t xml:space="preserve">Last 30 days</w:t>
      </w:r>
      <w:r>
        <w:t xml:space="preserve">,</w:t>
      </w:r>
      <w:r>
        <w:t xml:space="preserve"> </w:t>
      </w:r>
      <w:r>
        <w:rPr>
          <w:b/>
          <w:bCs/>
        </w:rPr>
        <w:t xml:space="preserve">All assessments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Pass? (≥ 50%)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</w:t>
            </w:r>
          </w:p>
        </w:tc>
        <w:tc>
          <w:tcPr/>
          <w:p>
            <w:pPr>
              <w:pStyle w:val="Compact"/>
            </w:pPr>
            <w:r>
              <w:t xml:space="preserve">81%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Passing attempts =</w:t>
      </w:r>
      <w:r>
        <w:t xml:space="preserve"> </w:t>
      </w:r>
      <w:r>
        <w:rPr>
          <w:b/>
          <w:bCs/>
        </w:rPr>
        <w:t xml:space="preserve">3</w:t>
      </w:r>
    </w:p>
    <w:p>
      <w:pPr>
        <w:pStyle w:val="Compact"/>
        <w:numPr>
          <w:ilvl w:val="0"/>
          <w:numId w:val="1009"/>
        </w:numPr>
      </w:pPr>
      <w:r>
        <w:t xml:space="preserve">Total attempts =</w:t>
      </w:r>
      <w:r>
        <w:t xml:space="preserve"> </w:t>
      </w:r>
      <w:r>
        <w:rPr>
          <w:b/>
          <w:bCs/>
        </w:rPr>
        <w:t xml:space="preserve">5</w:t>
      </w:r>
    </w:p>
    <w:p>
      <w:pPr>
        <w:pStyle w:val="Compact"/>
        <w:numPr>
          <w:ilvl w:val="0"/>
          <w:numId w:val="1009"/>
        </w:numPr>
      </w:pPr>
      <w:r>
        <w:t xml:space="preserve">Pass rate = 3 ÷ 5 × 100 =</w:t>
      </w:r>
      <w:r>
        <w:t xml:space="preserve"> </w:t>
      </w:r>
      <w:r>
        <w:rPr>
          <w:b/>
          <w:bCs/>
        </w:rPr>
        <w:t xml:space="preserve">60.0%</w:t>
      </w:r>
    </w:p>
    <w:bookmarkEnd w:id="28"/>
    <w:bookmarkStart w:id="29" w:name="what-pass-rate-is-not"/>
    <w:p>
      <w:pPr>
        <w:pStyle w:val="Heading3"/>
      </w:pPr>
      <w:r>
        <w:t xml:space="preserve">What pass rate is</w:t>
      </w:r>
      <w:r>
        <w:t xml:space="preserve"> </w:t>
      </w:r>
      <w:r>
        <w:rPr>
          <w:b/>
          <w:bCs/>
        </w:rPr>
        <w:t xml:space="preserve">not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67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assumption</w:t>
            </w:r>
          </w:p>
        </w:tc>
        <w:tc>
          <w:tcPr/>
          <w:p>
            <w:pPr>
              <w:pStyle w:val="Compact"/>
            </w:pPr>
            <w:r>
              <w:t xml:space="preserve">Actual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“% of people who passed”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% of attempts</w:t>
            </w:r>
            <w:r>
              <w:t xml:space="preserve"> </w:t>
            </w:r>
            <w:r>
              <w:t xml:space="preserve">that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 quiz pass mark from Moodle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  <w:r>
              <w:t xml:space="preserve"> </w:t>
            </w: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as “cleared” in pipeline</w:t>
            </w:r>
          </w:p>
        </w:tc>
        <w:tc>
          <w:tcPr/>
          <w:p>
            <w:pPr>
              <w:pStyle w:val="Compact"/>
            </w:pPr>
            <w:r>
              <w:t xml:space="preserve">Pipeline uses</w:t>
            </w:r>
            <w:r>
              <w:t xml:space="preserve"> </w:t>
            </w:r>
            <w:r>
              <w:rPr>
                <w:b/>
                <w:bCs/>
              </w:rPr>
              <w:t xml:space="preserve">warnings</w:t>
            </w:r>
            <w:r>
              <w:t xml:space="preserve">, not quiz scores</w:t>
            </w:r>
          </w:p>
        </w:tc>
      </w:tr>
    </w:tbl>
    <w:bookmarkEnd w:id="29"/>
    <w:bookmarkStart w:id="30" w:name="score-exactly-50"/>
    <w:p>
      <w:pPr>
        <w:pStyle w:val="Heading3"/>
      </w:pPr>
      <w:r>
        <w:t xml:space="preserve">Score exactly 50%</w:t>
      </w:r>
    </w:p>
    <w:p>
      <w:pPr>
        <w:pStyle w:val="FirstParagraph"/>
      </w:pPr>
      <w:r>
        <w:t xml:space="preserve">A score of</w:t>
      </w:r>
      <w:r>
        <w:t xml:space="preserve"> </w:t>
      </w:r>
      <w:r>
        <w:rPr>
          <w:b/>
          <w:bCs/>
        </w:rPr>
        <w:t xml:space="preserve">50.0%</w:t>
      </w:r>
      <w:r>
        <w:t xml:space="preserve"> </w:t>
      </w:r>
      <w:r>
        <w:t xml:space="preserve">counts as a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for pass rate, even though the chart puts it in the</w:t>
      </w:r>
      <w:r>
        <w:t xml:space="preserve"> </w:t>
      </w:r>
      <w:r>
        <w:rPr>
          <w:b/>
          <w:bCs/>
        </w:rPr>
        <w:t xml:space="preserve">41–50</w:t>
      </w:r>
      <w:r>
        <w:t xml:space="preserve"> </w:t>
      </w:r>
      <w:r>
        <w:t xml:space="preserve">band.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when-does-data-update-cache-and-cron"/>
    <w:p>
      <w:pPr>
        <w:pStyle w:val="Heading2"/>
      </w:pPr>
      <w:r>
        <w:t xml:space="preserve">9. When does data update? (cache and cron)</w:t>
      </w:r>
    </w:p>
    <w:p>
      <w:pPr>
        <w:pStyle w:val="FirstParagraph"/>
      </w:pPr>
      <w:r>
        <w:t xml:space="preserve">The main dashboard page (</w:t>
      </w:r>
      <w:r>
        <w:rPr>
          <w:b/>
          <w:bCs/>
        </w:rPr>
        <w:t xml:space="preserve">All assessments</w:t>
      </w:r>
      <w:r>
        <w:t xml:space="preserve"> </w:t>
      </w:r>
      <w:r>
        <w:t xml:space="preserve">view) loads from a</w:t>
      </w:r>
      <w:r>
        <w:t xml:space="preserve"> </w:t>
      </w:r>
      <w:r>
        <w:rPr>
          <w:b/>
          <w:bCs/>
        </w:rPr>
        <w:t xml:space="preserve">saved snapshot</w:t>
      </w:r>
      <w:r>
        <w:t xml:space="preserve"> </w:t>
      </w:r>
      <w:r>
        <w:t xml:space="preserve">(cache) so it opens quickly.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How data refreshes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2 hours (automatic)</w:t>
            </w:r>
          </w:p>
        </w:tc>
        <w:tc>
          <w:tcPr/>
          <w:p>
            <w:pPr>
              <w:pStyle w:val="Compact"/>
            </w:pPr>
            <w:r>
              <w:t xml:space="preserve">Moodle cron runs the task</w:t>
            </w:r>
            <w:r>
              <w:t xml:space="preserve"> </w:t>
            </w:r>
            <w:r>
              <w:rPr>
                <w:i/>
                <w:iCs/>
              </w:rPr>
              <w:t xml:space="preserve">Refresh exam dashboard index cache</w:t>
            </w:r>
            <w:r>
              <w:t xml:space="preserve"> </w:t>
            </w:r>
            <w:r>
              <w:t xml:space="preserve">and rebuilds snapshots for all organisations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 now</w:t>
            </w:r>
            <w:r>
              <w:t xml:space="preserve"> </w:t>
            </w:r>
            <w:r>
              <w:t xml:space="preserve">(button on dashboard)</w:t>
            </w:r>
          </w:p>
        </w:tc>
        <w:tc>
          <w:tcPr/>
          <w:p>
            <w:pPr>
              <w:pStyle w:val="Compact"/>
            </w:pPr>
            <w:r>
              <w:t xml:space="preserve">Rebuilds the snapshot immediately for</w:t>
            </w:r>
            <w:r>
              <w:t xml:space="preserve"> </w:t>
            </w:r>
            <w:r>
              <w:rPr>
                <w:b/>
                <w:bCs/>
              </w:rPr>
              <w:t xml:space="preserve">your current organisation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the page (F5)</w:t>
            </w:r>
          </w:p>
        </w:tc>
        <w:tc>
          <w:tcPr/>
          <w:p>
            <w:pPr>
              <w:pStyle w:val="Compact"/>
            </w:pPr>
            <w:r>
              <w:t xml:space="preserve">Shows whatever is</w:t>
            </w:r>
            <w:r>
              <w:t xml:space="preserve"> </w:t>
            </w:r>
            <w:r>
              <w:rPr>
                <w:b/>
                <w:bCs/>
              </w:rPr>
              <w:t xml:space="preserve">already in the cache</w:t>
            </w:r>
            <w:r>
              <w:t xml:space="preserve"> </w:t>
            </w:r>
            <w:r>
              <w:t xml:space="preserve">— it does not recalculate everything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After opening Review</w:t>
            </w:r>
          </w:p>
        </w:tc>
        <w:tc>
          <w:tcPr/>
          <w:p>
            <w:pPr>
              <w:pStyle w:val="Compact"/>
            </w:pPr>
            <w:r>
              <w:t xml:space="preserve">Pipeline, backlog, and queue excerpt can update on the</w:t>
            </w:r>
            <w:r>
              <w:t xml:space="preserve"> </w:t>
            </w:r>
            <w:r>
              <w:rPr>
                <w:b/>
                <w:bCs/>
              </w:rPr>
              <w:t xml:space="preserve">next page load</w:t>
            </w:r>
            <w:r>
              <w:t xml:space="preserve"> </w:t>
            </w:r>
            <w:r>
              <w:t xml:space="preserve">without waiting for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quiz filter</w:t>
            </w:r>
          </w:p>
        </w:tc>
        <w:tc>
          <w:tcPr/>
          <w:p>
            <w:pPr>
              <w:pStyle w:val="Compact"/>
            </w:pPr>
            <w:r>
              <w:t xml:space="preserve">Always calculated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(not from the 2-hour cache)</w:t>
            </w:r>
          </w:p>
        </w:tc>
      </w:tr>
    </w:tbl>
    <w:bookmarkStart w:id="32" w:name="sub-pages-always-live"/>
    <w:p>
      <w:pPr>
        <w:pStyle w:val="Heading3"/>
      </w:pPr>
      <w:r>
        <w:t xml:space="preserve">Sub-pages always live</w:t>
      </w:r>
    </w:p>
    <w:p>
      <w:pPr>
        <w:pStyle w:val="FirstParagraph"/>
      </w:pPr>
      <w:r>
        <w:t xml:space="preserve">These pages query the database directly each time:</w:t>
      </w:r>
    </w:p>
    <w:p>
      <w:pPr>
        <w:pStyle w:val="Compact"/>
        <w:numPr>
          <w:ilvl w:val="0"/>
          <w:numId w:val="1010"/>
        </w:numPr>
      </w:pPr>
      <w:r>
        <w:t xml:space="preserve">Priority queue (full list)</w:t>
      </w:r>
    </w:p>
    <w:p>
      <w:pPr>
        <w:pStyle w:val="Compact"/>
        <w:numPr>
          <w:ilvl w:val="0"/>
          <w:numId w:val="1010"/>
        </w:numPr>
      </w:pPr>
      <w:r>
        <w:t xml:space="preserve">Top performers (full ranking)</w:t>
      </w:r>
    </w:p>
    <w:p>
      <w:pPr>
        <w:pStyle w:val="Compact"/>
        <w:numPr>
          <w:ilvl w:val="0"/>
          <w:numId w:val="1010"/>
        </w:numPr>
      </w:pPr>
      <w:r>
        <w:t xml:space="preserve">Assessment health (full table)</w:t>
      </w:r>
    </w:p>
    <w:p>
      <w:pPr>
        <w:pStyle w:val="FirstParagraph"/>
      </w:pPr>
      <w:r>
        <w:t xml:space="preserve">So they may show slightly newer numbers than the main dashboard KPIs between cron runs.</w:t>
      </w:r>
    </w:p>
    <w:bookmarkEnd w:id="32"/>
    <w:bookmarkStart w:id="33" w:name="if-cron-has-never-run"/>
    <w:p>
      <w:pPr>
        <w:pStyle w:val="Heading3"/>
      </w:pPr>
      <w:r>
        <w:t xml:space="preserve">If cron has never run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Sync now</w:t>
      </w:r>
      <w:r>
        <w:t xml:space="preserve"> </w:t>
      </w:r>
      <w:r>
        <w:t xml:space="preserve">once, or run Moodle cron manually. Until the cache is built, the dashboard may compute live on first visit or show older data.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quick-reference-attempts-vs-people"/>
    <w:p>
      <w:pPr>
        <w:pStyle w:val="Heading2"/>
      </w:pPr>
      <w:r>
        <w:t xml:space="preserve">10. Quick reference — attempts vs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candidates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Assessments conducted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Quizzes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Flagged sessions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Attempts /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distribution &amp; pass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performers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score per person per quiz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pipeline &amp; queue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Sessions (attempts)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for-developers-where-the-code-lives"/>
    <w:p>
      <w:pPr>
        <w:pStyle w:val="Heading2"/>
      </w:pPr>
      <w:r>
        <w:t xml:space="preserve">11. For developers — where the code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calculations &amp;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local/dashboard/classes/local/index_snapshot.php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Helpers (assessment stats, review 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local/dashboard/lib.php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cache refresh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local/dashboard/classes/task/refresh_index_cache.php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local/dashboard/index.php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On-demand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local/dashboard/sync.php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lated-document"/>
    <w:p>
      <w:pPr>
        <w:pStyle w:val="Heading2"/>
      </w:pPr>
      <w:r>
        <w:t xml:space="preserve">Related document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Score_Distribution_Calculation_Guide.md</w:t>
        </w:r>
      </w:hyperlink>
      <w:r>
        <w:t xml:space="preserve"> </w:t>
      </w:r>
      <w:r>
        <w:t xml:space="preserve">— more examples for pass rate, buckets, and courses with many quizzes</w:t>
      </w:r>
    </w:p>
    <w:bookmarkEnd w:id="37"/>
    <w:bookmarkEnd w:id="38"/>
    <w:bookmarkStart w:id="54" w:name="score-distribution-pass-rate-easy-guide"/>
    <w:p>
      <w:pPr>
        <w:pStyle w:val="Heading1"/>
      </w:pPr>
      <w:r>
        <w:t xml:space="preserve">Score Distribution &amp; Pass Rate — Easy Guide</w:t>
      </w:r>
    </w:p>
    <w:p>
      <w:pPr>
        <w:pStyle w:val="FirstParagraph"/>
      </w:pPr>
      <w:r>
        <w:t xml:space="preserve">This document explains the</w:t>
      </w:r>
      <w:r>
        <w:t xml:space="preserve"> </w:t>
      </w:r>
      <w:r>
        <w:rPr>
          <w:b/>
          <w:bCs/>
        </w:rPr>
        <w:t xml:space="preserve">Score distribution</w:t>
      </w:r>
      <w:r>
        <w:t xml:space="preserve"> </w:t>
      </w:r>
      <w:r>
        <w:t xml:space="preserve">panel and</w:t>
      </w:r>
      <w:r>
        <w:t xml:space="preserve"> </w:t>
      </w:r>
      <w:r>
        <w:rPr>
          <w:b/>
          <w:bCs/>
        </w:rPr>
        <w:t xml:space="preserve">Pass rate</w:t>
      </w:r>
      <w:r>
        <w:t xml:space="preserve"> </w:t>
      </w:r>
      <w:r>
        <w:t xml:space="preserve">on the Exam Dashboard in simple terms.</w:t>
      </w:r>
    </w:p>
    <w:p>
      <w:pPr>
        <w:pStyle w:val="BodyText"/>
      </w:pPr>
      <w:r>
        <w:rPr>
          <w:b/>
          <w:bCs/>
        </w:rPr>
        <w:t xml:space="preserve">Source code:</w:t>
      </w:r>
      <w:r>
        <w:t xml:space="preserve"> </w:t>
      </w:r>
      <w:r>
        <w:rPr>
          <w:rStyle w:val="VerbatimChar"/>
        </w:rPr>
        <w:t xml:space="preserve">local/dashboard/classes/local/index_snapshot.php</w:t>
      </w:r>
    </w:p>
    <w:p>
      <w:r>
        <w:pict>
          <v:rect style="width:0;height:1.5pt" o:hralign="center" o:hrstd="t" o:hr="t"/>
        </w:pict>
      </w:r>
    </w:p>
    <w:bookmarkStart w:id="39" w:name="what-you-see-on-screen"/>
    <w:p>
      <w:pPr>
        <w:pStyle w:val="Heading2"/>
      </w:pPr>
      <w:r>
        <w:t xml:space="preserve">What you see on screen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Six coloured bars</w:t>
            </w:r>
          </w:p>
        </w:tc>
        <w:tc>
          <w:tcPr/>
          <w:p>
            <w:pPr>
              <w:pStyle w:val="Compact"/>
            </w:pP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finished exam attempts</w:t>
            </w:r>
            <w:r>
              <w:t xml:space="preserve"> </w:t>
            </w:r>
            <w:r>
              <w:t xml:space="preserve">fell into each score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 score</w:t>
            </w:r>
          </w:p>
        </w:tc>
        <w:tc>
          <w:tcPr/>
          <w:p>
            <w:pPr>
              <w:pStyle w:val="Compact"/>
            </w:pPr>
            <w:r>
              <w:t xml:space="preserve">Typical score across those attempts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rate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b/>
                <w:bCs/>
              </w:rPr>
              <w:t xml:space="preserve">percentage of attempts</w:t>
            </w:r>
            <w:r>
              <w:t xml:space="preserve"> </w:t>
            </w:r>
            <w:r>
              <w:t xml:space="preserve">scored 50% or higher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The middle score when all attempts are lined up lowest to highest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pass-rate-in-one-sentence"/>
    <w:p>
      <w:pPr>
        <w:pStyle w:val="Heading2"/>
      </w:pPr>
      <w:r>
        <w:t xml:space="preserve">Pass rate in one sentence</w:t>
      </w:r>
    </w:p>
    <w:p>
      <w:pPr>
        <w:pStyle w:val="BlockText"/>
      </w:pPr>
      <w:r>
        <w:rPr>
          <w:b/>
          <w:bCs/>
        </w:rPr>
        <w:t xml:space="preserve">Pass rate = (number of attempts with score ≥ 50%) ÷ (total finished attempts) × 100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“how many candidates passed the course.”</w:t>
      </w:r>
    </w:p>
    <w:bookmarkStart w:id="40" w:name="example-pass-rate-60.0-1"/>
    <w:p>
      <w:pPr>
        <w:pStyle w:val="Heading3"/>
      </w:pPr>
      <w:r>
        <w:t xml:space="preserve">Example: Pass rate 60.0%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Attempt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Pass?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81%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3 passes out of 5 attempts → 60.0% pass rate</w:t>
      </w:r>
    </w:p>
    <w:p>
      <w:pPr>
        <w:pStyle w:val="BodyText"/>
      </w:pPr>
      <w:r>
        <w:t xml:space="preserve">The dashboard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Moodle’s quiz pass grade — it always uses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as the pass line.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which-attempts-are-included"/>
    <w:p>
      <w:pPr>
        <w:pStyle w:val="Heading2"/>
      </w:pPr>
      <w:r>
        <w:t xml:space="preserve">Which attempts are included?</w:t>
      </w:r>
    </w:p>
    <w:p>
      <w:pPr>
        <w:pStyle w:val="FirstParagraph"/>
      </w:pPr>
      <w:r>
        <w:t xml:space="preserve">An attempt counts only if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are true:</w:t>
      </w:r>
    </w:p>
    <w:p>
      <w:pPr>
        <w:pStyle w:val="Compact"/>
        <w:numPr>
          <w:ilvl w:val="0"/>
          <w:numId w:val="1012"/>
        </w:numPr>
      </w:pPr>
      <w:r>
        <w:t xml:space="preserve">Quiz is in a course linked to the</w:t>
      </w:r>
      <w:r>
        <w:t xml:space="preserve"> </w:t>
      </w:r>
      <w:r>
        <w:rPr>
          <w:b/>
          <w:bCs/>
        </w:rPr>
        <w:t xml:space="preserve">selected organisation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Proctoring is enabled</w:t>
      </w:r>
      <w:r>
        <w:t xml:space="preserve"> </w:t>
      </w:r>
      <w:r>
        <w:t xml:space="preserve">on that quiz</w:t>
      </w:r>
    </w:p>
    <w:p>
      <w:pPr>
        <w:pStyle w:val="Compact"/>
        <w:numPr>
          <w:ilvl w:val="0"/>
          <w:numId w:val="1012"/>
        </w:numPr>
      </w:pPr>
      <w:r>
        <w:t xml:space="preserve">Attempt is</w:t>
      </w:r>
      <w:r>
        <w:t xml:space="preserve"> </w:t>
      </w:r>
      <w:r>
        <w:rPr>
          <w:b/>
          <w:bCs/>
        </w:rPr>
        <w:t xml:space="preserve">finished</w:t>
      </w:r>
      <w:r>
        <w:t xml:space="preserve"> </w:t>
      </w:r>
      <w:r>
        <w:t xml:space="preserve">(submitted)</w:t>
      </w:r>
    </w:p>
    <w:p>
      <w:pPr>
        <w:pStyle w:val="Compact"/>
        <w:numPr>
          <w:ilvl w:val="0"/>
          <w:numId w:val="1012"/>
        </w:numPr>
      </w:pPr>
      <w:r>
        <w:t xml:space="preserve">Attempt is</w:t>
      </w:r>
      <w:r>
        <w:t xml:space="preserve"> </w:t>
      </w:r>
      <w:r>
        <w:rPr>
          <w:b/>
          <w:bCs/>
        </w:rPr>
        <w:t xml:space="preserve">not a preview</w:t>
      </w:r>
    </w:p>
    <w:p>
      <w:pPr>
        <w:pStyle w:val="Compact"/>
        <w:numPr>
          <w:ilvl w:val="0"/>
          <w:numId w:val="1012"/>
        </w:numPr>
      </w:pPr>
      <w:r>
        <w:t xml:space="preserve">Attempt</w:t>
      </w:r>
      <w:r>
        <w:t xml:space="preserve"> </w:t>
      </w:r>
      <w:r>
        <w:rPr>
          <w:b/>
          <w:bCs/>
        </w:rPr>
        <w:t xml:space="preserve">started</w:t>
      </w:r>
      <w:r>
        <w:t xml:space="preserve"> </w:t>
      </w:r>
      <w:r>
        <w:t xml:space="preserve">within the selected</w:t>
      </w:r>
      <w:r>
        <w:t xml:space="preserve"> </w:t>
      </w:r>
      <w:r>
        <w:rPr>
          <w:b/>
          <w:bCs/>
        </w:rPr>
        <w:t xml:space="preserve">time range</w:t>
      </w:r>
    </w:p>
    <w:p>
      <w:pPr>
        <w:pStyle w:val="Compact"/>
        <w:numPr>
          <w:ilvl w:val="0"/>
          <w:numId w:val="1012"/>
        </w:numPr>
      </w:pPr>
      <w:r>
        <w:t xml:space="preserve">Matches the</w:t>
      </w:r>
      <w:r>
        <w:t xml:space="preserve"> </w:t>
      </w:r>
      <w:r>
        <w:rPr>
          <w:b/>
          <w:bCs/>
        </w:rPr>
        <w:t xml:space="preserve">assessment</w:t>
      </w:r>
      <w:r>
        <w:t xml:space="preserve"> </w:t>
      </w:r>
      <w:r>
        <w:t xml:space="preserve">filter (one quiz or all quizzes)</w:t>
      </w:r>
    </w:p>
    <w:p>
      <w:pPr>
        <w:pStyle w:val="FirstParagraph"/>
      </w:pPr>
      <w:r>
        <w:rPr>
          <w:b/>
          <w:bCs/>
        </w:rPr>
        <w:t xml:space="preserve">Not included:</w:t>
      </w:r>
      <w:r>
        <w:t xml:space="preserve"> </w:t>
      </w:r>
      <w:r>
        <w:t xml:space="preserve">in-progress attempts, preview attempts, non-proctored quizzes, attempts started before the time window.</w:t>
      </w:r>
    </w:p>
    <w:p>
      <w:r>
        <w:pict>
          <v:rect style="width:0;height:1.5pt" o:hralign="center" o:hrstd="t" o:hr="t"/>
        </w:pict>
      </w:r>
    </w:p>
    <w:bookmarkEnd w:id="42"/>
    <w:bookmarkStart w:id="43" w:name="how-the-score-percentage-is-worked-out"/>
    <w:p>
      <w:pPr>
        <w:pStyle w:val="Heading2"/>
      </w:pPr>
      <w:r>
        <w:t xml:space="preserve">How the score percentage is worked out</w:t>
      </w:r>
    </w:p>
    <w:p>
      <w:pPr>
        <w:pStyle w:val="FirstParagraph"/>
      </w:pPr>
      <w:r>
        <w:t xml:space="preserve">For each attempt:</w:t>
      </w:r>
    </w:p>
    <w:p>
      <w:pPr>
        <w:pStyle w:val="SourceCode"/>
      </w:pPr>
      <w:r>
        <w:rPr>
          <w:rStyle w:val="VerbatimChar"/>
        </w:rPr>
        <w:t xml:space="preserve">Score % = (grade on attempt ÷ maximum grade for quiz) × 100</w:t>
      </w:r>
    </w:p>
    <w:p>
      <w:pPr>
        <w:pStyle w:val="FirstParagraph"/>
      </w:pPr>
      <w:r>
        <w:t xml:space="preserve">Same formula as</w:t>
      </w:r>
      <w:r>
        <w:t xml:space="preserve"> </w:t>
      </w:r>
      <w:r>
        <w:rPr>
          <w:b/>
          <w:bCs/>
        </w:rPr>
        <w:t xml:space="preserve">Average score</w:t>
      </w:r>
      <w:r>
        <w:t xml:space="preserve"> </w:t>
      </w:r>
      <w:r>
        <w:t xml:space="preserve">elsewhere on the dashboard.</w:t>
      </w:r>
    </w:p>
    <w:p>
      <w:r>
        <w:pict>
          <v:rect style="width:0;height:1.5pt" o:hralign="center" o:hrstd="t" o:hr="t"/>
        </w:pict>
      </w:r>
    </w:p>
    <w:bookmarkEnd w:id="43"/>
    <w:bookmarkStart w:id="44" w:name="score-bands-the-six-bars"/>
    <w:p>
      <w:pPr>
        <w:pStyle w:val="Heading2"/>
      </w:pPr>
      <w:r>
        <w:t xml:space="preserve">Score bands (the six bars)</w:t>
      </w:r>
    </w:p>
    <w:p>
      <w:pPr>
        <w:pStyle w:val="FirstParagraph"/>
      </w:pPr>
      <w:r>
        <w:t xml:space="preserve">Each attempt goes into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band only: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 label</w:t>
            </w:r>
          </w:p>
        </w:tc>
        <w:tc>
          <w:tcPr/>
          <w:p>
            <w:pPr>
              <w:pStyle w:val="Compact"/>
            </w:pPr>
            <w:r>
              <w:t xml:space="preserve">Score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0–40</w:t>
            </w:r>
          </w:p>
        </w:tc>
        <w:tc>
          <w:tcPr/>
          <w:p>
            <w:pPr>
              <w:pStyle w:val="Compact"/>
            </w:pPr>
            <w:r>
              <w:t xml:space="preserve">0% up to and including 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41–50</w:t>
            </w:r>
          </w:p>
        </w:tc>
        <w:tc>
          <w:tcPr/>
          <w:p>
            <w:pPr>
              <w:pStyle w:val="Compact"/>
            </w:pPr>
            <w:r>
              <w:t xml:space="preserve">above 40% up to and including 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51–60</w:t>
            </w:r>
          </w:p>
        </w:tc>
        <w:tc>
          <w:tcPr/>
          <w:p>
            <w:pPr>
              <w:pStyle w:val="Compact"/>
            </w:pPr>
            <w:r>
              <w:t xml:space="preserve">above 50% up to and including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61–75</w:t>
            </w:r>
          </w:p>
        </w:tc>
        <w:tc>
          <w:tcPr/>
          <w:p>
            <w:pPr>
              <w:pStyle w:val="Compact"/>
            </w:pPr>
            <w:r>
              <w:t xml:space="preserve">above 60% up to and including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76–90</w:t>
            </w:r>
          </w:p>
        </w:tc>
        <w:tc>
          <w:tcPr/>
          <w:p>
            <w:pPr>
              <w:pStyle w:val="Compact"/>
            </w:pPr>
            <w:r>
              <w:t xml:space="preserve">above 75% up to and including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91–100</w:t>
            </w:r>
          </w:p>
        </w:tc>
        <w:tc>
          <w:tcPr/>
          <w:p>
            <w:pPr>
              <w:pStyle w:val="Compact"/>
            </w:pPr>
            <w:r>
              <w:t xml:space="preserve">above 90%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50.0% sits in the</w:t>
      </w:r>
      <w:r>
        <w:t xml:space="preserve"> </w:t>
      </w:r>
      <w:r>
        <w:rPr>
          <w:b/>
          <w:bCs/>
        </w:rPr>
        <w:t xml:space="preserve">41–50</w:t>
      </w:r>
      <w:r>
        <w:t xml:space="preserve"> </w:t>
      </w:r>
      <w:r>
        <w:t xml:space="preserve">bar on the chart but still</w:t>
      </w:r>
      <w:r>
        <w:t xml:space="preserve"> </w:t>
      </w:r>
      <w:r>
        <w:rPr>
          <w:b/>
          <w:bCs/>
        </w:rPr>
        <w:t xml:space="preserve">counts as a pass</w:t>
      </w:r>
      <w:r>
        <w:t xml:space="preserve"> </w:t>
      </w:r>
      <w:r>
        <w:t xml:space="preserve">for pass rate.</w:t>
      </w:r>
    </w:p>
    <w:p>
      <w:r>
        <w:pict>
          <v:rect style="width:0;height:1.5pt" o:hralign="center" o:hrstd="t" o:hr="t"/>
        </w:pict>
      </w:r>
    </w:p>
    <w:bookmarkEnd w:id="44"/>
    <w:bookmarkStart w:id="45" w:name="average-pass-rate-and-median"/>
    <w:p>
      <w:pPr>
        <w:pStyle w:val="Heading2"/>
      </w:pPr>
      <w:r>
        <w:t xml:space="preserve">Average, pass rate, and median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Plain 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</w:t>
            </w:r>
          </w:p>
        </w:tc>
        <w:tc>
          <w:tcPr/>
          <w:p>
            <w:pPr>
              <w:pStyle w:val="Compact"/>
            </w:pPr>
            <w:r>
              <w:t xml:space="preserve">Add all attempt scores, divide by how many attempts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rate</w:t>
            </w:r>
          </w:p>
        </w:tc>
        <w:tc>
          <w:tcPr/>
          <w:p>
            <w:pPr>
              <w:pStyle w:val="Compact"/>
            </w:pPr>
            <w:r>
              <w:t xml:space="preserve">Count attempts ≥ 50%, divide by total attempts, ×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Sort all scores; pick the middle one (or average the two middle ones if even count)</w:t>
            </w:r>
          </w:p>
        </w:tc>
      </w:tr>
    </w:tbl>
    <w:p>
      <w:pPr>
        <w:pStyle w:val="BodyText"/>
      </w:pPr>
      <w:r>
        <w:t xml:space="preserve">All three use the</w:t>
      </w:r>
      <w:r>
        <w:t xml:space="preserve"> </w:t>
      </w:r>
      <w:r>
        <w:rPr>
          <w:b/>
          <w:bCs/>
        </w:rPr>
        <w:t xml:space="preserve">same set of finished attempts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course-with-many-quizzes"/>
    <w:p>
      <w:pPr>
        <w:pStyle w:val="Heading2"/>
      </w:pPr>
      <w:r>
        <w:t xml:space="preserve">Course with many quizzes</w:t>
      </w:r>
    </w:p>
    <w:p>
      <w:pPr>
        <w:pStyle w:val="FirstParagraph"/>
      </w:pPr>
      <w:r>
        <w:t xml:space="preserve">If one course has</w:t>
      </w:r>
      <w:r>
        <w:t xml:space="preserve"> </w:t>
      </w:r>
      <w:r>
        <w:rPr>
          <w:b/>
          <w:bCs/>
        </w:rPr>
        <w:t xml:space="preserve">Module 1</w:t>
      </w:r>
      <w:r>
        <w:t xml:space="preserve">,</w:t>
      </w:r>
      <w:r>
        <w:t xml:space="preserve"> </w:t>
      </w:r>
      <w:r>
        <w:rPr>
          <w:b/>
          <w:bCs/>
        </w:rPr>
        <w:t xml:space="preserve">Module 2</w:t>
      </w:r>
      <w:r>
        <w:t xml:space="preserve">, and</w:t>
      </w:r>
      <w:r>
        <w:t xml:space="preserve"> </w:t>
      </w:r>
      <w:r>
        <w:rPr>
          <w:b/>
          <w:bCs/>
        </w:rPr>
        <w:t xml:space="preserve">Final exam</w:t>
      </w:r>
      <w:r>
        <w:t xml:space="preserve"> </w:t>
      </w:r>
      <w:r>
        <w:t xml:space="preserve">(all proctored), and you choose</w:t>
      </w:r>
      <w:r>
        <w:t xml:space="preserve"> </w:t>
      </w:r>
      <w:r>
        <w:rPr>
          <w:b/>
          <w:bCs/>
        </w:rPr>
        <w:t xml:space="preserve">All assessments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Every finished attempt</w:t>
      </w:r>
      <w:r>
        <w:t xml:space="preserve"> </w:t>
      </w:r>
      <w:r>
        <w:t xml:space="preserve">on every quiz counts</w:t>
      </w:r>
    </w:p>
    <w:p>
      <w:pPr>
        <w:pStyle w:val="Compact"/>
        <w:numPr>
          <w:ilvl w:val="0"/>
          <w:numId w:val="1013"/>
        </w:numPr>
      </w:pPr>
      <w:r>
        <w:t xml:space="preserve">Alice with 3 quizzes =</w:t>
      </w:r>
      <w:r>
        <w:t xml:space="preserve"> </w:t>
      </w:r>
      <w:r>
        <w:rPr>
          <w:b/>
          <w:bCs/>
        </w:rPr>
        <w:t xml:space="preserve">3 separate attempts</w:t>
      </w:r>
      <w:r>
        <w:t xml:space="preserve"> </w:t>
      </w:r>
      <w:r>
        <w:t xml:space="preserve">in the chart (maybe in 3 different bars)</w:t>
      </w:r>
    </w:p>
    <w:p>
      <w:pPr>
        <w:pStyle w:val="Compact"/>
        <w:numPr>
          <w:ilvl w:val="0"/>
          <w:numId w:val="1013"/>
        </w:numPr>
      </w:pPr>
      <w:r>
        <w:t xml:space="preserve">Bob’s</w:t>
      </w:r>
      <w:r>
        <w:t xml:space="preserve"> </w:t>
      </w:r>
      <w:r>
        <w:rPr>
          <w:b/>
          <w:bCs/>
        </w:rPr>
        <w:t xml:space="preserve">reattempt</w:t>
      </w:r>
      <w:r>
        <w:t xml:space="preserve"> </w:t>
      </w:r>
      <w:r>
        <w:t xml:space="preserve">on Module 1 counts as</w:t>
      </w:r>
      <w:r>
        <w:t xml:space="preserve"> </w:t>
      </w:r>
      <w:r>
        <w:rPr>
          <w:b/>
          <w:bCs/>
        </w:rPr>
        <w:t xml:space="preserve">another</w:t>
      </w:r>
      <w:r>
        <w:t xml:space="preserve"> </w:t>
      </w:r>
      <w:r>
        <w:t xml:space="preserve">attempt</w:t>
      </w:r>
    </w:p>
    <w:p>
      <w:pPr>
        <w:pStyle w:val="FirstParagraph"/>
      </w:pPr>
      <w:r>
        <w:t xml:space="preserve">To see only the final exam, set</w:t>
      </w:r>
      <w:r>
        <w:t xml:space="preserve"> </w:t>
      </w:r>
      <w:r>
        <w:rPr>
          <w:b/>
          <w:bCs/>
        </w:rPr>
        <w:t xml:space="preserve">Assessment</w:t>
      </w:r>
      <w:r>
        <w:t xml:space="preserve"> </w:t>
      </w:r>
      <w:r>
        <w:t xml:space="preserve">to that quiz.</w:t>
      </w:r>
    </w:p>
    <w:p>
      <w:r>
        <w:pict>
          <v:rect style="width:0;height:1.5pt" o:hralign="center" o:hrstd="t" o:hr="t"/>
        </w:pict>
      </w:r>
    </w:p>
    <w:bookmarkEnd w:id="46"/>
    <w:bookmarkStart w:id="47" w:name="score-distribution-vs-top-performers"/>
    <w:p>
      <w:pPr>
        <w:pStyle w:val="Heading2"/>
      </w:pPr>
      <w:r>
        <w:t xml:space="preserve">Score distribution vs Top performers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Score distribution</w:t>
            </w:r>
          </w:p>
        </w:tc>
        <w:tc>
          <w:tcPr/>
          <w:p>
            <w:pPr>
              <w:pStyle w:val="Compact"/>
            </w:pPr>
            <w:r>
              <w:t xml:space="preserve">Top performers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b/>
                <w:bCs/>
              </w:rPr>
              <w:t xml:space="preserve">attempt</w:t>
            </w:r>
          </w:p>
        </w:tc>
        <w:tc>
          <w:tcPr/>
          <w:p>
            <w:pPr>
              <w:pStyle w:val="Compact"/>
            </w:pPr>
            <w:r>
              <w:t xml:space="preserve">One row per</w:t>
            </w:r>
            <w:r>
              <w:t xml:space="preserve"> </w:t>
            </w:r>
            <w:r>
              <w:rPr>
                <w:b/>
                <w:bCs/>
              </w:rPr>
              <w:t xml:space="preserve">person + quiz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Reattempts</w:t>
            </w:r>
          </w:p>
        </w:tc>
        <w:tc>
          <w:tcPr/>
          <w:p>
            <w:pPr>
              <w:pStyle w:val="Compact"/>
            </w:pPr>
            <w:r>
              <w:t xml:space="preserve">All count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best</w:t>
            </w:r>
            <w:r>
              <w:t xml:space="preserve"> </w:t>
            </w:r>
            <w:r>
              <w:t xml:space="preserve">score 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 for</w:t>
            </w:r>
          </w:p>
        </w:tc>
        <w:tc>
          <w:tcPr/>
          <w:p>
            <w:pPr>
              <w:pStyle w:val="Compact"/>
            </w:pPr>
            <w:r>
              <w:t xml:space="preserve">“How did attempts spread?”</w:t>
            </w:r>
          </w:p>
        </w:tc>
        <w:tc>
          <w:tcPr/>
          <w:p>
            <w:pPr>
              <w:pStyle w:val="Compact"/>
            </w:pPr>
            <w:r>
              <w:t xml:space="preserve">“Who scored highest?”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hart-labels-how-to-read-them"/>
    <w:p>
      <w:pPr>
        <w:pStyle w:val="Heading2"/>
      </w:pPr>
      <w:r>
        <w:t xml:space="preserve">Chart labels — how to read them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% under each bar</w:t>
      </w:r>
      <w:r>
        <w:t xml:space="preserve"> </w:t>
      </w:r>
      <w:r>
        <w:t xml:space="preserve">= that band’s attempts ÷</w:t>
      </w:r>
      <w:r>
        <w:t xml:space="preserve"> </w:t>
      </w:r>
      <w:r>
        <w:rPr>
          <w:b/>
          <w:bCs/>
        </w:rPr>
        <w:t xml:space="preserve">total attempts</w:t>
      </w:r>
      <w:r>
        <w:t xml:space="preserve"> </w:t>
      </w:r>
      <w:r>
        <w:t xml:space="preserve">× 100</w:t>
      </w:r>
      <w:r>
        <w:br/>
      </w:r>
      <w:r>
        <w:t xml:space="preserve">Example: 2 of 10 attempts in 76–90 →</w:t>
      </w:r>
      <w:r>
        <w:t xml:space="preserve"> </w:t>
      </w:r>
      <w:r>
        <w:rPr>
          <w:b/>
          <w:bCs/>
        </w:rPr>
        <w:t xml:space="preserve">20.0%</w:t>
      </w:r>
      <w:r>
        <w:t xml:space="preserve"> </w:t>
      </w:r>
      <w:r>
        <w:t xml:space="preserve">under that bar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Bar height</w:t>
      </w:r>
      <w:r>
        <w:t xml:space="preserve"> </w:t>
      </w:r>
      <w:r>
        <w:t xml:space="preserve">= relative to the</w:t>
      </w:r>
      <w:r>
        <w:t xml:space="preserve"> </w:t>
      </w:r>
      <w:r>
        <w:rPr>
          <w:b/>
          <w:bCs/>
        </w:rPr>
        <w:t xml:space="preserve">tallest</w:t>
      </w:r>
      <w:r>
        <w:t xml:space="preserve"> </w:t>
      </w:r>
      <w:r>
        <w:t xml:space="preserve">bar, not relative to 100% of all attempts</w:t>
      </w:r>
      <w:r>
        <w:br/>
      </w:r>
      <w:r>
        <w:t xml:space="preserve">A small band can look tall if every other band is smaller</w:t>
      </w:r>
    </w:p>
    <w:p>
      <w:r>
        <w:pict>
          <v:rect style="width:0;height:1.5pt" o:hralign="center" o:hrstd="t" o:hr="t"/>
        </w:pict>
      </w:r>
    </w:p>
    <w:bookmarkEnd w:id="48"/>
    <w:bookmarkStart w:id="49" w:name="when-numbers-refresh"/>
    <w:p>
      <w:pPr>
        <w:pStyle w:val="Heading2"/>
      </w:pPr>
      <w:r>
        <w:t xml:space="preserve">When numbers refresh</w:t>
      </w:r>
    </w:p>
    <w:p>
      <w:pPr>
        <w:pStyle w:val="FirstParagraph"/>
      </w:pPr>
      <w:r>
        <w:t xml:space="preserve">Score distribution on the</w:t>
      </w:r>
      <w:r>
        <w:t xml:space="preserve"> </w:t>
      </w:r>
      <w:r>
        <w:rPr>
          <w:b/>
          <w:bCs/>
        </w:rPr>
        <w:t xml:space="preserve">main dashboard</w:t>
      </w:r>
      <w:r>
        <w:t xml:space="preserve"> </w:t>
      </w:r>
      <w:r>
        <w:t xml:space="preserve">(with</w:t>
      </w:r>
      <w:r>
        <w:t xml:space="preserve"> </w:t>
      </w:r>
      <w:r>
        <w:rPr>
          <w:b/>
          <w:bCs/>
        </w:rPr>
        <w:t xml:space="preserve">All assessments</w:t>
      </w:r>
      <w:r>
        <w:t xml:space="preserve">) comes from the</w:t>
      </w:r>
      <w:r>
        <w:t xml:space="preserve"> </w:t>
      </w:r>
      <w:r>
        <w:rPr>
          <w:b/>
          <w:bCs/>
        </w:rPr>
        <w:t xml:space="preserve">cached snapshot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Refreshed every</w:t>
      </w:r>
      <w:r>
        <w:t xml:space="preserve"> </w:t>
      </w:r>
      <w:r>
        <w:rPr>
          <w:b/>
          <w:bCs/>
        </w:rPr>
        <w:t xml:space="preserve">2 hours</w:t>
      </w:r>
      <w:r>
        <w:t xml:space="preserve"> </w:t>
      </w:r>
      <w:r>
        <w:t xml:space="preserve">by cron, or immediately via</w:t>
      </w:r>
      <w:r>
        <w:t xml:space="preserve"> </w:t>
      </w:r>
      <w:r>
        <w:rPr>
          <w:b/>
          <w:bCs/>
        </w:rPr>
        <w:t xml:space="preserve">Sync now</w:t>
      </w:r>
    </w:p>
    <w:p>
      <w:pPr>
        <w:pStyle w:val="Compact"/>
        <w:numPr>
          <w:ilvl w:val="0"/>
          <w:numId w:val="1015"/>
        </w:numPr>
      </w:pPr>
      <w:r>
        <w:t xml:space="preserve">Refreshing the browser page shows the</w:t>
      </w:r>
      <w:r>
        <w:t xml:space="preserve"> </w:t>
      </w:r>
      <w:r>
        <w:rPr>
          <w:b/>
          <w:bCs/>
        </w:rPr>
        <w:t xml:space="preserve">latest cache</w:t>
      </w:r>
      <w:r>
        <w:t xml:space="preserve">, not a live recalculation</w:t>
      </w:r>
    </w:p>
    <w:p>
      <w:pPr>
        <w:pStyle w:val="FirstParagraph"/>
      </w:pPr>
      <w:r>
        <w:t xml:space="preserve">With a</w:t>
      </w:r>
      <w:r>
        <w:t xml:space="preserve"> </w:t>
      </w:r>
      <w:r>
        <w:rPr>
          <w:b/>
          <w:bCs/>
        </w:rPr>
        <w:t xml:space="preserve">single quiz</w:t>
      </w:r>
      <w:r>
        <w:t xml:space="preserve"> </w:t>
      </w:r>
      <w:r>
        <w:t xml:space="preserve">selected, scores are always calculated</w:t>
      </w:r>
      <w:r>
        <w:t xml:space="preserve"> </w:t>
      </w:r>
      <w:r>
        <w:rPr>
          <w:b/>
          <w:bCs/>
        </w:rPr>
        <w:t xml:space="preserve">live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X53e50bb7386e0d0c696d7084ba0d646d147fbee"/>
    <w:p>
      <w:pPr>
        <w:pStyle w:val="Heading2"/>
      </w:pPr>
      <w:r>
        <w:t xml:space="preserve">Worked example — three quizzes, seven attempts</w:t>
      </w:r>
    </w:p>
    <w:p>
      <w:pPr>
        <w:pStyle w:val="FirstParagraph"/>
      </w:pPr>
      <w:r>
        <w:rPr>
          <w:b/>
          <w:bCs/>
        </w:rPr>
        <w:t xml:space="preserve">Filters:</w:t>
      </w:r>
      <w:r>
        <w:t xml:space="preserve"> </w:t>
      </w:r>
      <w:r>
        <w:t xml:space="preserve">All assessments, Last 30 days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Quiz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76%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Module 1 (reattempt)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Cara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</w:tr>
    </w:tbl>
    <w:p>
      <w:pPr>
        <w:pStyle w:val="BodyText"/>
      </w:pPr>
      <w:r>
        <w:rPr>
          <w:b/>
          <w:bCs/>
        </w:rPr>
        <w:t xml:space="preserve">Bands:</w:t>
      </w:r>
      <w:r>
        <w:t xml:space="preserve"> </w:t>
      </w:r>
      <w:r>
        <w:t xml:space="preserve">0–40: 1 | 41–50: 1 | 51–60: 1 | 61–75: 0 | 76–90: 2 | 91–100: 1 →</w:t>
      </w:r>
      <w:r>
        <w:t xml:space="preserve"> </w:t>
      </w:r>
      <w:r>
        <w:rPr>
          <w:b/>
          <w:bCs/>
        </w:rPr>
        <w:t xml:space="preserve">7 total</w:t>
      </w:r>
    </w:p>
    <w:p>
      <w:pPr>
        <w:pStyle w:val="BodyText"/>
      </w:pPr>
      <w:r>
        <w:rPr>
          <w:b/>
          <w:bCs/>
        </w:rPr>
        <w:t xml:space="preserve">Pass rate:</w:t>
      </w:r>
      <w:r>
        <w:t xml:space="preserve"> </w:t>
      </w:r>
      <w:r>
        <w:t xml:space="preserve">6 of 7 ≥ 50% →</w:t>
      </w:r>
      <w:r>
        <w:t xml:space="preserve"> </w:t>
      </w:r>
      <w:r>
        <w:rPr>
          <w:b/>
          <w:bCs/>
        </w:rPr>
        <w:t xml:space="preserve">≈ 85.7%</w:t>
      </w:r>
    </w:p>
    <w:p>
      <w:pPr>
        <w:pStyle w:val="BodyText"/>
      </w:pPr>
      <w:r>
        <w:rPr>
          <w:b/>
          <w:bCs/>
        </w:rPr>
        <w:t xml:space="preserve">If you filter to Final only:</w:t>
      </w:r>
      <w:r>
        <w:t xml:space="preserve"> </w:t>
      </w:r>
      <w:r>
        <w:t xml:space="preserve">2 attempts (76% and 55%) →</w:t>
      </w:r>
      <w:r>
        <w:t xml:space="preserve"> </w:t>
      </w:r>
      <w:r>
        <w:rPr>
          <w:b/>
          <w:bCs/>
        </w:rPr>
        <w:t xml:space="preserve">100% pass rate</w:t>
      </w:r>
    </w:p>
    <w:p>
      <w:r>
        <w:pict>
          <v:rect style="width:0;height:1.5pt" o:hralign="center" o:hrstd="t" o:hr="t"/>
        </w:pict>
      </w:r>
    </w:p>
    <w:bookmarkEnd w:id="50"/>
    <w:bookmarkStart w:id="51" w:name="quick-checklist-for-managers"/>
    <w:p>
      <w:pPr>
        <w:pStyle w:val="Heading2"/>
      </w:pPr>
      <w:r>
        <w:t xml:space="preserve">Quick checklist for managers</w:t>
      </w:r>
    </w:p>
    <w:p>
      <w:pPr>
        <w:pStyle w:val="Compact"/>
        <w:numPr>
          <w:ilvl w:val="0"/>
          <w:numId w:val="1016"/>
        </w:numPr>
      </w:pPr>
      <w:r>
        <w:t xml:space="preserve">Pass rate =</w:t>
      </w:r>
      <w:r>
        <w:t xml:space="preserve"> </w:t>
      </w:r>
      <w:r>
        <w:rPr>
          <w:b/>
          <w:bCs/>
        </w:rPr>
        <w:t xml:space="preserve">attempts</w:t>
      </w:r>
      <w:r>
        <w:t xml:space="preserve">, not people.</w:t>
      </w:r>
    </w:p>
    <w:p>
      <w:pPr>
        <w:pStyle w:val="Compact"/>
        <w:numPr>
          <w:ilvl w:val="0"/>
          <w:numId w:val="1016"/>
        </w:numPr>
      </w:pPr>
      <w:r>
        <w:t xml:space="preserve">Pass line =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(not Moodle quiz settings).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All assessments</w:t>
      </w:r>
      <w:r>
        <w:t xml:space="preserve"> </w:t>
      </w:r>
      <w:r>
        <w:t xml:space="preserve">mixes every proctored quiz together.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Reattempts</w:t>
      </w:r>
      <w:r>
        <w:t xml:space="preserve"> </w:t>
      </w:r>
      <w:r>
        <w:t xml:space="preserve">add extra attempts and can change pass rate.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Sync now</w:t>
      </w:r>
      <w:r>
        <w:t xml:space="preserve"> </w:t>
      </w:r>
      <w:r>
        <w:t xml:space="preserve">for up-to-date numbers without waiting for cron.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Top performers</w:t>
      </w:r>
      <w:r>
        <w:t xml:space="preserve"> </w:t>
      </w:r>
      <w:r>
        <w:t xml:space="preserve">when you care about best scores per person.</w:t>
      </w:r>
    </w:p>
    <w:p>
      <w:r>
        <w:pict>
          <v:rect style="width:0;height:1.5pt" o:hralign="center" o:hrstd="t" o:hr="t"/>
        </w:pict>
      </w:r>
    </w:p>
    <w:bookmarkEnd w:id="51"/>
    <w:bookmarkStart w:id="53" w:name="related-document-1"/>
    <w:p>
      <w:pPr>
        <w:pStyle w:val="Heading2"/>
      </w:pPr>
      <w:r>
        <w:t xml:space="preserve">Related document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Dashboard_Calculation_Guide.md</w:t>
        </w:r>
      </w:hyperlink>
      <w:r>
        <w:t xml:space="preserve"> </w:t>
      </w:r>
      <w:r>
        <w:t xml:space="preserve">— full dashboard (KPIs, pipeline, queue, cache)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/Dashboard_Calculation_Guide.md" TargetMode="External" /><Relationship Type="http://schemas.openxmlformats.org/officeDocument/2006/relationships/hyperlink" Id="rId15" Target="./Score_Distribution_Calculation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/Dashboard_Calculation_Guide.md" TargetMode="External" /><Relationship Type="http://schemas.openxmlformats.org/officeDocument/2006/relationships/hyperlink" Id="rId15" Target="./Score_Distribution_Calculation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Dashboard Calculation Guide</dc:title>
  <dc:creator/>
  <cp:keywords/>
  <dcterms:created xsi:type="dcterms:W3CDTF">2026-06-11T07:35:16Z</dcterms:created>
  <dcterms:modified xsi:type="dcterms:W3CDTF">2026-06-11T07:35:16Z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