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C0283" w14:textId="57FB6958" w:rsidR="003E544C" w:rsidRDefault="006D5CED" w:rsidP="006D5CED">
      <w:pPr>
        <w:jc w:val="center"/>
        <w:rPr>
          <w:rFonts w:ascii="Times New Roman" w:hAnsi="Times New Roman" w:cs="Times New Roman"/>
          <w:b/>
          <w:bCs/>
          <w:sz w:val="32"/>
          <w:szCs w:val="32"/>
          <w:u w:val="single"/>
        </w:rPr>
      </w:pPr>
      <w:r w:rsidRPr="006D5CED">
        <w:rPr>
          <w:rFonts w:ascii="Times New Roman" w:hAnsi="Times New Roman" w:cs="Times New Roman"/>
          <w:b/>
          <w:bCs/>
          <w:sz w:val="32"/>
          <w:szCs w:val="32"/>
          <w:u w:val="single"/>
        </w:rPr>
        <w:t>Vista Voyages</w:t>
      </w:r>
    </w:p>
    <w:p w14:paraId="118D669E" w14:textId="78F008E2" w:rsidR="006D5CED" w:rsidRPr="006D5CED" w:rsidRDefault="006D5CED" w:rsidP="006D5CED">
      <w:pPr>
        <w:rPr>
          <w:rFonts w:ascii="Times New Roman" w:hAnsi="Times New Roman" w:cs="Times New Roman"/>
          <w:b/>
          <w:bCs/>
          <w:sz w:val="28"/>
          <w:szCs w:val="28"/>
          <w:u w:val="single"/>
        </w:rPr>
      </w:pPr>
      <w:r w:rsidRPr="006D5CED">
        <w:rPr>
          <w:rFonts w:ascii="Times New Roman" w:hAnsi="Times New Roman" w:cs="Times New Roman"/>
          <w:sz w:val="28"/>
          <w:szCs w:val="28"/>
        </w:rPr>
        <w:t>ABSTRACT:</w:t>
      </w:r>
    </w:p>
    <w:p w14:paraId="69DEFA55" w14:textId="6E591A51" w:rsidR="002C7436" w:rsidRDefault="00EB3535" w:rsidP="002C7436">
      <w:pPr>
        <w:tabs>
          <w:tab w:val="left" w:pos="2205"/>
        </w:tabs>
        <w:jc w:val="both"/>
        <w:rPr>
          <w:rFonts w:ascii="Times New Roman" w:hAnsi="Times New Roman" w:cs="Times New Roman"/>
          <w:sz w:val="24"/>
          <w:szCs w:val="24"/>
        </w:rPr>
      </w:pPr>
      <w:r w:rsidRPr="002C7436">
        <w:rPr>
          <w:rFonts w:ascii="Times New Roman" w:hAnsi="Times New Roman" w:cs="Times New Roman"/>
          <w:sz w:val="24"/>
          <w:szCs w:val="24"/>
        </w:rPr>
        <w:t>Vista Voyages is a revolutionary travel platform that connects users with a wide range of travel services, including transportation, accommodation, restaurants and drivers. Our platform aims to provide a seamless and convenient experience for users, while also offering unique and authentic experiences that can't be found elsewhere.</w:t>
      </w:r>
      <w:r w:rsidR="00A9065E">
        <w:rPr>
          <w:rFonts w:ascii="Times New Roman" w:hAnsi="Times New Roman" w:cs="Times New Roman"/>
          <w:sz w:val="24"/>
          <w:szCs w:val="24"/>
        </w:rPr>
        <w:t xml:space="preserve"> </w:t>
      </w:r>
      <w:r w:rsidR="00D42A79" w:rsidRPr="002C7436">
        <w:rPr>
          <w:rFonts w:ascii="Times New Roman" w:hAnsi="Times New Roman" w:cs="Times New Roman"/>
          <w:sz w:val="24"/>
          <w:szCs w:val="24"/>
        </w:rPr>
        <w:t>The platform uses existing technologies, including cloud computing for scalable data storage and processing, secure payment gateways for safe transactions, and data analytics for personalized recommendations</w:t>
      </w:r>
      <w:r w:rsidR="009B5D05">
        <w:rPr>
          <w:rFonts w:ascii="Times New Roman" w:hAnsi="Times New Roman" w:cs="Times New Roman"/>
          <w:sz w:val="24"/>
          <w:szCs w:val="24"/>
        </w:rPr>
        <w:t xml:space="preserve">. </w:t>
      </w:r>
      <w:proofErr w:type="gramStart"/>
      <w:r w:rsidR="007D5189" w:rsidRPr="002C7436">
        <w:rPr>
          <w:rFonts w:ascii="Times New Roman" w:hAnsi="Times New Roman" w:cs="Times New Roman"/>
          <w:sz w:val="24"/>
          <w:szCs w:val="24"/>
        </w:rPr>
        <w:t>Providing</w:t>
      </w:r>
      <w:proofErr w:type="gramEnd"/>
      <w:r w:rsidR="007D5189" w:rsidRPr="002C7436">
        <w:rPr>
          <w:rFonts w:ascii="Times New Roman" w:hAnsi="Times New Roman" w:cs="Times New Roman"/>
          <w:sz w:val="24"/>
          <w:szCs w:val="24"/>
        </w:rPr>
        <w:t xml:space="preserve"> information on nearby petrol pumps and electric charging stations makes travelling convenient for users.</w:t>
      </w:r>
      <w:r w:rsidR="008969CF" w:rsidRPr="002C7436">
        <w:rPr>
          <w:sz w:val="24"/>
          <w:szCs w:val="24"/>
        </w:rPr>
        <w:t xml:space="preserve"> </w:t>
      </w:r>
      <w:r w:rsidR="008969CF" w:rsidRPr="002C7436">
        <w:rPr>
          <w:rFonts w:ascii="Times New Roman" w:hAnsi="Times New Roman" w:cs="Times New Roman"/>
          <w:sz w:val="24"/>
          <w:szCs w:val="24"/>
        </w:rPr>
        <w:t>The platform offers users the ability to rent out their unused vehicles, providing them with a source of income and optimizing the use of their assets. This feature not only benefits the vehicle owners financially but also expands the range of available vehicles for other users, enhancing the platform's overall utility.</w:t>
      </w:r>
      <w:r w:rsidR="00A9065E">
        <w:rPr>
          <w:rFonts w:ascii="Times New Roman" w:hAnsi="Times New Roman" w:cs="Times New Roman"/>
          <w:sz w:val="24"/>
          <w:szCs w:val="24"/>
        </w:rPr>
        <w:t xml:space="preserve"> </w:t>
      </w:r>
      <w:r w:rsidR="00D42A79" w:rsidRPr="002C7436">
        <w:rPr>
          <w:rFonts w:ascii="Times New Roman" w:hAnsi="Times New Roman" w:cs="Times New Roman"/>
          <w:sz w:val="24"/>
          <w:szCs w:val="24"/>
        </w:rPr>
        <w:t xml:space="preserve">The </w:t>
      </w:r>
      <w:r w:rsidR="008969CF" w:rsidRPr="002C7436">
        <w:rPr>
          <w:rFonts w:ascii="Times New Roman" w:hAnsi="Times New Roman" w:cs="Times New Roman"/>
          <w:sz w:val="24"/>
          <w:szCs w:val="24"/>
        </w:rPr>
        <w:t xml:space="preserve">website </w:t>
      </w:r>
      <w:r w:rsidR="00D42A79" w:rsidRPr="002C7436">
        <w:rPr>
          <w:rFonts w:ascii="Times New Roman" w:hAnsi="Times New Roman" w:cs="Times New Roman"/>
          <w:sz w:val="24"/>
          <w:szCs w:val="24"/>
        </w:rPr>
        <w:t xml:space="preserve">is structured into distinct modules. The </w:t>
      </w:r>
      <w:r w:rsidR="00D42A79" w:rsidRPr="002C7436">
        <w:rPr>
          <w:rStyle w:val="Strong"/>
          <w:rFonts w:ascii="Times New Roman" w:hAnsi="Times New Roman" w:cs="Times New Roman"/>
          <w:b w:val="0"/>
          <w:bCs w:val="0"/>
          <w:sz w:val="24"/>
          <w:szCs w:val="24"/>
        </w:rPr>
        <w:t>User Module</w:t>
      </w:r>
      <w:r w:rsidR="00D42A79" w:rsidRPr="002C7436">
        <w:rPr>
          <w:rFonts w:ascii="Times New Roman" w:hAnsi="Times New Roman" w:cs="Times New Roman"/>
          <w:sz w:val="24"/>
          <w:szCs w:val="24"/>
        </w:rPr>
        <w:t xml:space="preserve"> facilitates account management and booking history tracking. The </w:t>
      </w:r>
      <w:r w:rsidR="00D42A79" w:rsidRPr="002C7436">
        <w:rPr>
          <w:rStyle w:val="Strong"/>
          <w:rFonts w:ascii="Times New Roman" w:hAnsi="Times New Roman" w:cs="Times New Roman"/>
          <w:b w:val="0"/>
          <w:bCs w:val="0"/>
          <w:sz w:val="24"/>
          <w:szCs w:val="24"/>
        </w:rPr>
        <w:t>Main Page</w:t>
      </w:r>
      <w:r w:rsidR="00D42A79" w:rsidRPr="002C7436">
        <w:rPr>
          <w:rFonts w:ascii="Times New Roman" w:hAnsi="Times New Roman" w:cs="Times New Roman"/>
          <w:sz w:val="24"/>
          <w:szCs w:val="24"/>
        </w:rPr>
        <w:t xml:space="preserve"> features a dynamic interface for exploring destinations, planning trips, and accessing various services like hotels, restaurants, cabs, rentals, and workshops. The </w:t>
      </w:r>
      <w:r w:rsidR="00D42A79" w:rsidRPr="002C7436">
        <w:rPr>
          <w:rStyle w:val="Strong"/>
          <w:rFonts w:ascii="Times New Roman" w:hAnsi="Times New Roman" w:cs="Times New Roman"/>
          <w:b w:val="0"/>
          <w:bCs w:val="0"/>
          <w:sz w:val="24"/>
          <w:szCs w:val="24"/>
        </w:rPr>
        <w:t>Plan My Trip</w:t>
      </w:r>
      <w:r w:rsidR="00D42A79" w:rsidRPr="002C7436">
        <w:rPr>
          <w:rFonts w:ascii="Times New Roman" w:hAnsi="Times New Roman" w:cs="Times New Roman"/>
          <w:sz w:val="24"/>
          <w:szCs w:val="24"/>
        </w:rPr>
        <w:t xml:space="preserve"> module allows users to customize travel packages, including additional features like nearby petrol stations or charging points. Dedicated modules for </w:t>
      </w:r>
      <w:r w:rsidR="00D42A79" w:rsidRPr="002C7436">
        <w:rPr>
          <w:rStyle w:val="Strong"/>
          <w:rFonts w:ascii="Times New Roman" w:hAnsi="Times New Roman" w:cs="Times New Roman"/>
          <w:b w:val="0"/>
          <w:bCs w:val="0"/>
          <w:sz w:val="24"/>
          <w:szCs w:val="24"/>
        </w:rPr>
        <w:t>Hotel Services</w:t>
      </w:r>
      <w:r w:rsidR="00D42A79" w:rsidRPr="002C7436">
        <w:rPr>
          <w:rFonts w:ascii="Times New Roman" w:hAnsi="Times New Roman" w:cs="Times New Roman"/>
          <w:b/>
          <w:bCs/>
          <w:sz w:val="24"/>
          <w:szCs w:val="24"/>
        </w:rPr>
        <w:t xml:space="preserve">, </w:t>
      </w:r>
      <w:r w:rsidR="00D42A79" w:rsidRPr="002C7436">
        <w:rPr>
          <w:rStyle w:val="Strong"/>
          <w:rFonts w:ascii="Times New Roman" w:hAnsi="Times New Roman" w:cs="Times New Roman"/>
          <w:b w:val="0"/>
          <w:bCs w:val="0"/>
          <w:sz w:val="24"/>
          <w:szCs w:val="24"/>
        </w:rPr>
        <w:t>Restaurant</w:t>
      </w:r>
      <w:r w:rsidR="00D42A79" w:rsidRPr="002C7436">
        <w:rPr>
          <w:rStyle w:val="Strong"/>
          <w:rFonts w:ascii="Times New Roman" w:hAnsi="Times New Roman" w:cs="Times New Roman"/>
          <w:sz w:val="24"/>
          <w:szCs w:val="24"/>
        </w:rPr>
        <w:t xml:space="preserve"> </w:t>
      </w:r>
      <w:r w:rsidR="00D42A79" w:rsidRPr="002C7436">
        <w:rPr>
          <w:rStyle w:val="Strong"/>
          <w:rFonts w:ascii="Times New Roman" w:hAnsi="Times New Roman" w:cs="Times New Roman"/>
          <w:b w:val="0"/>
          <w:bCs w:val="0"/>
          <w:sz w:val="24"/>
          <w:szCs w:val="24"/>
        </w:rPr>
        <w:t>Services</w:t>
      </w:r>
      <w:r w:rsidR="00D42A79" w:rsidRPr="002C7436">
        <w:rPr>
          <w:rFonts w:ascii="Times New Roman" w:hAnsi="Times New Roman" w:cs="Times New Roman"/>
          <w:sz w:val="24"/>
          <w:szCs w:val="24"/>
        </w:rPr>
        <w:t xml:space="preserve">, </w:t>
      </w:r>
      <w:r w:rsidR="00D42A79" w:rsidRPr="002C7436">
        <w:rPr>
          <w:rStyle w:val="Strong"/>
          <w:rFonts w:ascii="Times New Roman" w:hAnsi="Times New Roman" w:cs="Times New Roman"/>
          <w:b w:val="0"/>
          <w:bCs w:val="0"/>
          <w:sz w:val="24"/>
          <w:szCs w:val="24"/>
        </w:rPr>
        <w:t>Cab Services</w:t>
      </w:r>
      <w:r w:rsidR="00D42A79" w:rsidRPr="002C7436">
        <w:rPr>
          <w:rFonts w:ascii="Times New Roman" w:hAnsi="Times New Roman" w:cs="Times New Roman"/>
          <w:b/>
          <w:bCs/>
          <w:sz w:val="24"/>
          <w:szCs w:val="24"/>
        </w:rPr>
        <w:t xml:space="preserve">, </w:t>
      </w:r>
      <w:r w:rsidR="00D42A79" w:rsidRPr="002C7436">
        <w:rPr>
          <w:rStyle w:val="Strong"/>
          <w:rFonts w:ascii="Times New Roman" w:hAnsi="Times New Roman" w:cs="Times New Roman"/>
          <w:b w:val="0"/>
          <w:bCs w:val="0"/>
          <w:sz w:val="24"/>
          <w:szCs w:val="24"/>
        </w:rPr>
        <w:t>Rental Services</w:t>
      </w:r>
      <w:r w:rsidR="00D42A79" w:rsidRPr="002C7436">
        <w:rPr>
          <w:rFonts w:ascii="Times New Roman" w:hAnsi="Times New Roman" w:cs="Times New Roman"/>
          <w:b/>
          <w:bCs/>
          <w:sz w:val="24"/>
          <w:szCs w:val="24"/>
        </w:rPr>
        <w:t xml:space="preserve">, </w:t>
      </w:r>
      <w:r w:rsidR="00D42A79" w:rsidRPr="002C7436">
        <w:rPr>
          <w:rFonts w:ascii="Times New Roman" w:hAnsi="Times New Roman" w:cs="Times New Roman"/>
          <w:sz w:val="24"/>
          <w:szCs w:val="24"/>
        </w:rPr>
        <w:t>and</w:t>
      </w:r>
      <w:r w:rsidR="00D42A79" w:rsidRPr="002C7436">
        <w:rPr>
          <w:rFonts w:ascii="Times New Roman" w:hAnsi="Times New Roman" w:cs="Times New Roman"/>
          <w:b/>
          <w:bCs/>
          <w:sz w:val="24"/>
          <w:szCs w:val="24"/>
        </w:rPr>
        <w:t xml:space="preserve"> </w:t>
      </w:r>
      <w:r w:rsidR="00D42A79" w:rsidRPr="002C7436">
        <w:rPr>
          <w:rStyle w:val="Strong"/>
          <w:rFonts w:ascii="Times New Roman" w:hAnsi="Times New Roman" w:cs="Times New Roman"/>
          <w:b w:val="0"/>
          <w:bCs w:val="0"/>
          <w:sz w:val="24"/>
          <w:szCs w:val="24"/>
        </w:rPr>
        <w:t>Driver Services</w:t>
      </w:r>
      <w:r w:rsidR="00D42A79" w:rsidRPr="002C7436">
        <w:rPr>
          <w:rFonts w:ascii="Times New Roman" w:hAnsi="Times New Roman" w:cs="Times New Roman"/>
          <w:sz w:val="24"/>
          <w:szCs w:val="24"/>
        </w:rPr>
        <w:t xml:space="preserve"> ensure streamlined booking and payment processes.</w:t>
      </w:r>
      <w:r w:rsidR="00A9065E">
        <w:rPr>
          <w:rFonts w:ascii="Times New Roman" w:hAnsi="Times New Roman" w:cs="Times New Roman"/>
          <w:sz w:val="24"/>
          <w:szCs w:val="24"/>
        </w:rPr>
        <w:t xml:space="preserve"> </w:t>
      </w:r>
      <w:r w:rsidR="00D42A79" w:rsidRPr="00D42A79">
        <w:rPr>
          <w:rFonts w:ascii="Times New Roman" w:hAnsi="Times New Roman" w:cs="Times New Roman"/>
          <w:sz w:val="24"/>
          <w:szCs w:val="24"/>
        </w:rPr>
        <w:t>Users get a more effective and convenient planning method when various travel services are combined onto a single platform. While personalized suggestions enhance the user experience overall, the implementation of secure payment channels and real-time updates enhances trust.</w:t>
      </w:r>
      <w:r w:rsidR="008969CF" w:rsidRPr="002C7436">
        <w:rPr>
          <w:rFonts w:ascii="Times New Roman" w:hAnsi="Times New Roman" w:cs="Times New Roman"/>
          <w:sz w:val="24"/>
          <w:szCs w:val="24"/>
        </w:rPr>
        <w:t xml:space="preserve"> We </w:t>
      </w:r>
      <w:r w:rsidR="007D5189" w:rsidRPr="002C7436">
        <w:rPr>
          <w:rFonts w:ascii="Times New Roman" w:hAnsi="Times New Roman" w:cs="Times New Roman"/>
          <w:sz w:val="24"/>
          <w:szCs w:val="24"/>
        </w:rPr>
        <w:t>could integrate emerging technologies such as AI for more advanced personalization, and blockchain for enhanced security in transactions.</w:t>
      </w:r>
      <w:r w:rsidR="007D5189" w:rsidRPr="002C7436">
        <w:rPr>
          <w:sz w:val="24"/>
          <w:szCs w:val="24"/>
        </w:rPr>
        <w:t xml:space="preserve"> </w:t>
      </w:r>
      <w:r w:rsidR="008969CF" w:rsidRPr="002C7436">
        <w:rPr>
          <w:rFonts w:ascii="Times New Roman" w:hAnsi="Times New Roman" w:cs="Times New Roman"/>
          <w:sz w:val="24"/>
          <w:szCs w:val="24"/>
        </w:rPr>
        <w:t>The website</w:t>
      </w:r>
      <w:r w:rsidR="007D5189" w:rsidRPr="002C7436">
        <w:rPr>
          <w:rFonts w:ascii="Times New Roman" w:hAnsi="Times New Roman" w:cs="Times New Roman"/>
          <w:sz w:val="24"/>
          <w:szCs w:val="24"/>
        </w:rPr>
        <w:t xml:space="preserve"> has the potential to build a community of travellers who can share reviews, tips, and experiences, further enhancing the user experience. </w:t>
      </w:r>
    </w:p>
    <w:p w14:paraId="3A96F75C" w14:textId="5D79514F" w:rsidR="002C7436" w:rsidRDefault="002C7436" w:rsidP="002C7436">
      <w:pPr>
        <w:tabs>
          <w:tab w:val="left" w:pos="2205"/>
        </w:tabs>
        <w:jc w:val="both"/>
        <w:rPr>
          <w:rFonts w:ascii="Times New Roman" w:eastAsia="Times New Roman" w:hAnsi="Symbol" w:cs="Times New Roman"/>
          <w:kern w:val="0"/>
          <w:sz w:val="24"/>
          <w:szCs w:val="24"/>
          <w:lang w:eastAsia="en-IN"/>
          <w14:ligatures w14:val="none"/>
        </w:rPr>
      </w:pPr>
      <w:r w:rsidRPr="002C7436">
        <w:rPr>
          <w:rFonts w:ascii="Times New Roman" w:hAnsi="Times New Roman" w:cs="Times New Roman"/>
          <w:sz w:val="24"/>
          <w:szCs w:val="24"/>
        </w:rPr>
        <w:t>Keywords</w:t>
      </w:r>
      <w:r>
        <w:rPr>
          <w:rFonts w:ascii="Times New Roman" w:hAnsi="Times New Roman" w:cs="Times New Roman"/>
          <w:sz w:val="24"/>
          <w:szCs w:val="24"/>
        </w:rPr>
        <w:t>:</w:t>
      </w:r>
      <w:r w:rsidRPr="002C7436">
        <w:rPr>
          <w:rFonts w:ascii="Times New Roman" w:eastAsia="Times New Roman" w:hAnsi="Symbol" w:cs="Times New Roman"/>
          <w:kern w:val="0"/>
          <w:sz w:val="24"/>
          <w:szCs w:val="24"/>
          <w:lang w:eastAsia="en-IN"/>
          <w14:ligatures w14:val="none"/>
        </w:rPr>
        <w:t xml:space="preserve"> </w:t>
      </w:r>
    </w:p>
    <w:p w14:paraId="6DE979D8" w14:textId="4A24ABDC" w:rsidR="002C7436" w:rsidRDefault="002C7436" w:rsidP="002C7436">
      <w:pPr>
        <w:tabs>
          <w:tab w:val="left" w:pos="2205"/>
        </w:tabs>
        <w:jc w:val="both"/>
        <w:rPr>
          <w:rFonts w:ascii="Times New Roman" w:hAnsi="Times New Roman" w:cs="Times New Roman"/>
          <w:i/>
          <w:iCs/>
          <w:sz w:val="24"/>
          <w:szCs w:val="24"/>
        </w:rPr>
      </w:pPr>
      <w:r w:rsidRPr="002C7436">
        <w:rPr>
          <w:rFonts w:ascii="Times New Roman" w:hAnsi="Times New Roman" w:cs="Times New Roman"/>
          <w:i/>
          <w:iCs/>
          <w:sz w:val="24"/>
          <w:szCs w:val="24"/>
        </w:rPr>
        <w:t>Travel Platform</w:t>
      </w:r>
    </w:p>
    <w:p w14:paraId="26A7F8B4" w14:textId="134DCCD2" w:rsidR="002C7436" w:rsidRPr="002C7436" w:rsidRDefault="002C7436" w:rsidP="002C7436">
      <w:pPr>
        <w:tabs>
          <w:tab w:val="left" w:pos="2205"/>
        </w:tabs>
        <w:jc w:val="both"/>
        <w:rPr>
          <w:rFonts w:ascii="Times New Roman" w:hAnsi="Times New Roman" w:cs="Times New Roman"/>
          <w:i/>
          <w:iCs/>
          <w:sz w:val="24"/>
          <w:szCs w:val="24"/>
        </w:rPr>
      </w:pPr>
      <w:r w:rsidRPr="002C7436">
        <w:rPr>
          <w:rFonts w:ascii="Times New Roman" w:hAnsi="Times New Roman" w:cs="Times New Roman"/>
          <w:i/>
          <w:iCs/>
          <w:sz w:val="24"/>
          <w:szCs w:val="24"/>
        </w:rPr>
        <w:t>Personalized Travel</w:t>
      </w:r>
    </w:p>
    <w:p w14:paraId="2B95EF4B" w14:textId="60A724EC" w:rsidR="002C7436" w:rsidRDefault="002C7436" w:rsidP="002C7436">
      <w:pPr>
        <w:tabs>
          <w:tab w:val="left" w:pos="2205"/>
        </w:tabs>
        <w:jc w:val="both"/>
        <w:rPr>
          <w:rFonts w:ascii="Times New Roman" w:hAnsi="Times New Roman" w:cs="Times New Roman"/>
          <w:i/>
          <w:iCs/>
          <w:sz w:val="24"/>
          <w:szCs w:val="24"/>
        </w:rPr>
      </w:pPr>
      <w:r w:rsidRPr="002C7436">
        <w:rPr>
          <w:rFonts w:ascii="Times New Roman" w:hAnsi="Times New Roman" w:cs="Times New Roman"/>
          <w:i/>
          <w:iCs/>
          <w:sz w:val="24"/>
          <w:szCs w:val="24"/>
        </w:rPr>
        <w:t>Vehicle Rental</w:t>
      </w:r>
    </w:p>
    <w:p w14:paraId="3B123A15" w14:textId="12A4ABFF" w:rsidR="002C7436" w:rsidRDefault="002C7436" w:rsidP="002C7436">
      <w:pPr>
        <w:tabs>
          <w:tab w:val="left" w:pos="2205"/>
        </w:tabs>
        <w:jc w:val="both"/>
        <w:rPr>
          <w:rFonts w:ascii="Times New Roman" w:hAnsi="Times New Roman" w:cs="Times New Roman"/>
          <w:i/>
          <w:iCs/>
          <w:sz w:val="24"/>
          <w:szCs w:val="24"/>
        </w:rPr>
      </w:pPr>
      <w:r w:rsidRPr="002C7436">
        <w:rPr>
          <w:rFonts w:ascii="Times New Roman" w:hAnsi="Times New Roman" w:cs="Times New Roman"/>
          <w:i/>
          <w:iCs/>
          <w:sz w:val="24"/>
          <w:szCs w:val="24"/>
        </w:rPr>
        <w:t xml:space="preserve"> Accommodation</w:t>
      </w:r>
      <w:r w:rsidRPr="002C7436">
        <w:rPr>
          <w:rFonts w:ascii="Times New Roman" w:hAnsi="Times New Roman" w:cs="Times New Roman"/>
          <w:b/>
          <w:bCs/>
          <w:i/>
          <w:iCs/>
          <w:sz w:val="24"/>
          <w:szCs w:val="24"/>
        </w:rPr>
        <w:t xml:space="preserve"> </w:t>
      </w:r>
      <w:r w:rsidRPr="002C7436">
        <w:rPr>
          <w:rFonts w:ascii="Times New Roman" w:hAnsi="Times New Roman" w:cs="Times New Roman"/>
          <w:i/>
          <w:iCs/>
          <w:sz w:val="24"/>
          <w:szCs w:val="24"/>
        </w:rPr>
        <w:t>Booking</w:t>
      </w:r>
    </w:p>
    <w:p w14:paraId="298D366D" w14:textId="3CCBC1A3" w:rsidR="002C7436" w:rsidRDefault="002C7436" w:rsidP="00A9065E">
      <w:pPr>
        <w:tabs>
          <w:tab w:val="left" w:pos="7140"/>
        </w:tabs>
        <w:rPr>
          <w:rFonts w:ascii="Times New Roman" w:hAnsi="Times New Roman" w:cs="Times New Roman"/>
          <w:sz w:val="28"/>
          <w:szCs w:val="28"/>
        </w:rPr>
      </w:pPr>
      <w:r w:rsidRPr="002C7436">
        <w:rPr>
          <w:rFonts w:ascii="Times New Roman" w:hAnsi="Times New Roman" w:cs="Times New Roman"/>
          <w:sz w:val="28"/>
          <w:szCs w:val="28"/>
        </w:rPr>
        <w:t>GUIDED BY:</w:t>
      </w:r>
      <w:r w:rsidR="00A9065E">
        <w:rPr>
          <w:rFonts w:ascii="Times New Roman" w:hAnsi="Times New Roman" w:cs="Times New Roman"/>
          <w:sz w:val="28"/>
          <w:szCs w:val="28"/>
        </w:rPr>
        <w:t xml:space="preserve">                                                                              </w:t>
      </w:r>
      <w:r w:rsidR="00A9065E" w:rsidRPr="00A9065E">
        <w:rPr>
          <w:rFonts w:ascii="Times New Roman" w:hAnsi="Times New Roman" w:cs="Times New Roman"/>
          <w:sz w:val="28"/>
          <w:szCs w:val="28"/>
        </w:rPr>
        <w:t>PREPARED BY:</w:t>
      </w:r>
    </w:p>
    <w:p w14:paraId="1822F8E2" w14:textId="1EA37D7B" w:rsidR="00A57905" w:rsidRDefault="002C7436" w:rsidP="00A57905">
      <w:pPr>
        <w:tabs>
          <w:tab w:val="left" w:pos="2205"/>
        </w:tabs>
        <w:spacing w:after="0" w:line="240" w:lineRule="auto"/>
        <w:rPr>
          <w:rFonts w:ascii="Times New Roman" w:hAnsi="Times New Roman" w:cs="Times New Roman"/>
          <w:sz w:val="24"/>
          <w:szCs w:val="24"/>
        </w:rPr>
      </w:pPr>
      <w:r w:rsidRPr="002C7436">
        <w:rPr>
          <w:rFonts w:ascii="Times New Roman" w:hAnsi="Times New Roman" w:cs="Times New Roman"/>
          <w:sz w:val="24"/>
          <w:szCs w:val="24"/>
        </w:rPr>
        <w:t>MS JAYAMOL P JAMES</w:t>
      </w:r>
      <w:r w:rsidR="00A9065E">
        <w:rPr>
          <w:rFonts w:ascii="Times New Roman" w:hAnsi="Times New Roman" w:cs="Times New Roman"/>
          <w:sz w:val="24"/>
          <w:szCs w:val="24"/>
        </w:rPr>
        <w:t xml:space="preserve">  </w:t>
      </w:r>
    </w:p>
    <w:p w14:paraId="66A1DC50" w14:textId="3F5F414C" w:rsidR="00A9065E" w:rsidRPr="00A9065E" w:rsidRDefault="00A57905" w:rsidP="00A57905">
      <w:pPr>
        <w:tabs>
          <w:tab w:val="left" w:pos="2205"/>
        </w:tabs>
        <w:spacing w:after="0" w:line="240" w:lineRule="auto"/>
        <w:rPr>
          <w:rFonts w:ascii="Times New Roman" w:hAnsi="Times New Roman" w:cs="Times New Roman"/>
          <w:sz w:val="24"/>
          <w:szCs w:val="24"/>
        </w:rPr>
      </w:pPr>
      <w:r>
        <w:rPr>
          <w:rFonts w:ascii="Times New Roman" w:hAnsi="Times New Roman" w:cs="Times New Roman"/>
          <w:sz w:val="24"/>
          <w:szCs w:val="24"/>
        </w:rPr>
        <w:t>Assistant Professor</w:t>
      </w:r>
      <w:r w:rsidR="00A9065E">
        <w:rPr>
          <w:rFonts w:ascii="Times New Roman" w:hAnsi="Times New Roman" w:cs="Times New Roman"/>
          <w:sz w:val="24"/>
          <w:szCs w:val="24"/>
        </w:rPr>
        <w:t xml:space="preserve">                                                                         </w:t>
      </w:r>
      <w:r>
        <w:rPr>
          <w:rFonts w:ascii="Times New Roman" w:hAnsi="Times New Roman" w:cs="Times New Roman"/>
          <w:sz w:val="24"/>
          <w:szCs w:val="24"/>
        </w:rPr>
        <w:t xml:space="preserve">             </w:t>
      </w:r>
      <w:sdt>
        <w:sdtPr>
          <w:rPr>
            <w:rFonts w:ascii="Times New Roman" w:hAnsi="Times New Roman" w:cs="Times New Roman"/>
            <w:sz w:val="24"/>
            <w:szCs w:val="24"/>
          </w:rPr>
          <w:id w:val="-353421462"/>
          <w:lock w:val="contentLocked"/>
          <w:placeholder>
            <w:docPart w:val="DefaultPlaceholder_-1854013440"/>
          </w:placeholder>
          <w:group/>
        </w:sdtPr>
        <w:sdtEndPr>
          <w:rPr>
            <w:lang w:val="en-US"/>
          </w:rPr>
        </w:sdtEndPr>
        <w:sdtContent>
          <w:r w:rsidR="00A9065E" w:rsidRPr="00A9065E">
            <w:rPr>
              <w:rFonts w:ascii="Times New Roman" w:hAnsi="Times New Roman" w:cs="Times New Roman"/>
              <w:sz w:val="24"/>
              <w:szCs w:val="24"/>
              <w:lang w:val="en-US"/>
            </w:rPr>
            <w:t>Sreeraj MR</w:t>
          </w:r>
        </w:sdtContent>
      </w:sdt>
      <w:r w:rsidR="00A9065E" w:rsidRPr="00A9065E">
        <w:rPr>
          <w:rFonts w:ascii="Times New Roman" w:hAnsi="Times New Roman" w:cs="Times New Roman"/>
          <w:sz w:val="24"/>
          <w:szCs w:val="24"/>
          <w:lang w:val="en-US"/>
        </w:rPr>
        <w:t xml:space="preserve">                </w:t>
      </w:r>
    </w:p>
    <w:p w14:paraId="6A8DE6CA" w14:textId="668CE572" w:rsidR="00A9065E" w:rsidRPr="00A9065E" w:rsidRDefault="00A9065E" w:rsidP="00A57905">
      <w:pPr>
        <w:tabs>
          <w:tab w:val="left" w:pos="2205"/>
        </w:tabs>
        <w:spacing w:after="0" w:line="240" w:lineRule="auto"/>
        <w:rPr>
          <w:rFonts w:ascii="Times New Roman" w:hAnsi="Times New Roman" w:cs="Times New Roman"/>
          <w:sz w:val="24"/>
          <w:szCs w:val="24"/>
        </w:rPr>
      </w:pPr>
      <w:r w:rsidRPr="00A9065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A9065E">
        <w:rPr>
          <w:rFonts w:ascii="Times New Roman" w:hAnsi="Times New Roman" w:cs="Times New Roman"/>
          <w:sz w:val="24"/>
          <w:szCs w:val="24"/>
          <w:lang w:val="en-US"/>
        </w:rPr>
        <w:t xml:space="preserve">Akshitha Menon C </w:t>
      </w:r>
    </w:p>
    <w:p w14:paraId="60DBCBA4" w14:textId="464B3349" w:rsidR="00A9065E" w:rsidRPr="00A9065E" w:rsidRDefault="00A9065E" w:rsidP="00A57905">
      <w:pPr>
        <w:tabs>
          <w:tab w:val="left" w:pos="2205"/>
        </w:tabs>
        <w:spacing w:after="0" w:line="240" w:lineRule="auto"/>
        <w:rPr>
          <w:rFonts w:ascii="Times New Roman" w:hAnsi="Times New Roman" w:cs="Times New Roman"/>
          <w:sz w:val="24"/>
          <w:szCs w:val="24"/>
        </w:rPr>
      </w:pPr>
      <w:r w:rsidRPr="00A9065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A9065E">
        <w:rPr>
          <w:rFonts w:ascii="Times New Roman" w:hAnsi="Times New Roman" w:cs="Times New Roman"/>
          <w:sz w:val="24"/>
          <w:szCs w:val="24"/>
          <w:lang w:val="en-US"/>
        </w:rPr>
        <w:t xml:space="preserve">Jain Mariya Jimmy  </w:t>
      </w:r>
    </w:p>
    <w:p w14:paraId="426EE44A" w14:textId="1F5706E8" w:rsidR="002C7436" w:rsidRPr="002C7436" w:rsidRDefault="00A9065E" w:rsidP="00A9065E">
      <w:pPr>
        <w:tabs>
          <w:tab w:val="left" w:pos="2205"/>
        </w:tabs>
        <w:rPr>
          <w:rFonts w:ascii="Times New Roman" w:hAnsi="Times New Roman" w:cs="Times New Roman"/>
          <w:sz w:val="24"/>
          <w:szCs w:val="24"/>
        </w:rPr>
      </w:pPr>
      <w:r w:rsidRPr="00A9065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A57905">
        <w:rPr>
          <w:rFonts w:ascii="Times New Roman" w:hAnsi="Times New Roman" w:cs="Times New Roman"/>
          <w:sz w:val="24"/>
          <w:szCs w:val="24"/>
          <w:lang w:val="en-US"/>
        </w:rPr>
        <w:t xml:space="preserve">                                                                                                               </w:t>
      </w:r>
      <w:r w:rsidRPr="00A9065E">
        <w:rPr>
          <w:rFonts w:ascii="Times New Roman" w:hAnsi="Times New Roman" w:cs="Times New Roman"/>
          <w:sz w:val="24"/>
          <w:szCs w:val="24"/>
          <w:lang w:val="en-US"/>
        </w:rPr>
        <w:t xml:space="preserve">Abhaydev K               </w:t>
      </w:r>
    </w:p>
    <w:p w14:paraId="5E56E41D" w14:textId="53D22195" w:rsidR="002C7436" w:rsidRPr="002C7436" w:rsidRDefault="002C7436" w:rsidP="002C7436">
      <w:pPr>
        <w:tabs>
          <w:tab w:val="left" w:pos="2205"/>
        </w:tabs>
        <w:jc w:val="both"/>
        <w:rPr>
          <w:rFonts w:ascii="Times New Roman" w:hAnsi="Times New Roman" w:cs="Times New Roman"/>
          <w:i/>
          <w:iCs/>
          <w:sz w:val="24"/>
          <w:szCs w:val="24"/>
        </w:rPr>
      </w:pPr>
    </w:p>
    <w:sectPr w:rsidR="002C7436" w:rsidRPr="002C7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CED"/>
    <w:rsid w:val="001F3D30"/>
    <w:rsid w:val="002C7436"/>
    <w:rsid w:val="003E544C"/>
    <w:rsid w:val="006D5CED"/>
    <w:rsid w:val="0077224B"/>
    <w:rsid w:val="007D5189"/>
    <w:rsid w:val="00892959"/>
    <w:rsid w:val="008969CF"/>
    <w:rsid w:val="009B5D05"/>
    <w:rsid w:val="00A57905"/>
    <w:rsid w:val="00A9065E"/>
    <w:rsid w:val="00A9140D"/>
    <w:rsid w:val="00D42A79"/>
    <w:rsid w:val="00E67C5E"/>
    <w:rsid w:val="00EB3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2E4CE"/>
  <w15:chartTrackingRefBased/>
  <w15:docId w15:val="{B7C7A712-1F0E-4ED5-9A3B-39A3C4C4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2A79"/>
    <w:rPr>
      <w:b/>
      <w:bCs/>
    </w:rPr>
  </w:style>
  <w:style w:type="character" w:styleId="PlaceholderText">
    <w:name w:val="Placeholder Text"/>
    <w:basedOn w:val="DefaultParagraphFont"/>
    <w:uiPriority w:val="99"/>
    <w:semiHidden/>
    <w:rsid w:val="00A5790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505068">
      <w:bodyDiv w:val="1"/>
      <w:marLeft w:val="0"/>
      <w:marRight w:val="0"/>
      <w:marTop w:val="0"/>
      <w:marBottom w:val="0"/>
      <w:divBdr>
        <w:top w:val="none" w:sz="0" w:space="0" w:color="auto"/>
        <w:left w:val="none" w:sz="0" w:space="0" w:color="auto"/>
        <w:bottom w:val="none" w:sz="0" w:space="0" w:color="auto"/>
        <w:right w:val="none" w:sz="0" w:space="0" w:color="auto"/>
      </w:divBdr>
    </w:div>
    <w:div w:id="143682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7A19534-D7BE-4DED-AC8B-D282F6E23B46}"/>
      </w:docPartPr>
      <w:docPartBody>
        <w:p w:rsidR="00171EF2" w:rsidRDefault="00CB6BB9">
          <w:r w:rsidRPr="008B30F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B9"/>
    <w:rsid w:val="00171EF2"/>
    <w:rsid w:val="0077224B"/>
    <w:rsid w:val="007A48D5"/>
    <w:rsid w:val="00892959"/>
    <w:rsid w:val="00CB6BB9"/>
    <w:rsid w:val="00D90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6BB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akshithamenonc@hotmail.com</dc:creator>
  <cp:keywords/>
  <dc:description/>
  <cp:lastModifiedBy>akshithamenonc@hotmail.com</cp:lastModifiedBy>
  <cp:revision>2</cp:revision>
  <dcterms:created xsi:type="dcterms:W3CDTF">2024-08-21T02:17:00Z</dcterms:created>
  <dcterms:modified xsi:type="dcterms:W3CDTF">2024-08-21T02:17:00Z</dcterms:modified>
</cp:coreProperties>
</file>