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F9D" w:rsidRPr="00211F9D" w:rsidRDefault="00211F9D" w:rsidP="00211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1F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Highest Priority (Red - </w:t>
      </w:r>
      <w:proofErr w:type="gramStart"/>
      <w:r w:rsidR="00275C35">
        <w:rPr>
          <w:rFonts w:ascii="Times New Roman" w:eastAsia="Times New Roman" w:hAnsi="Times New Roman" w:cs="Times New Roman"/>
          <w:b/>
          <w:bCs/>
          <w:sz w:val="27"/>
          <w:szCs w:val="27"/>
        </w:rPr>
        <w:t>Non Negotiable</w:t>
      </w:r>
      <w:proofErr w:type="gramEnd"/>
      <w:r w:rsidRPr="00211F9D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211F9D" w:rsidRPr="00211F9D" w:rsidRDefault="00211F9D" w:rsidP="00211F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Hard Hats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Must be worn at all times on site. (Tags: “construction,” “general safety”)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gramStart"/>
      <w:r w:rsidR="00275C35">
        <w:rPr>
          <w:rFonts w:ascii="Times New Roman" w:eastAsia="Times New Roman" w:hAnsi="Times New Roman" w:cs="Times New Roman"/>
          <w:b/>
          <w:bCs/>
          <w:sz w:val="24"/>
          <w:szCs w:val="24"/>
        </w:rPr>
        <w:t>Non Negotiable</w:t>
      </w:r>
      <w:proofErr w:type="gramEnd"/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:rsidR="00211F9D" w:rsidRPr="00211F9D" w:rsidRDefault="00211F9D" w:rsidP="00211F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LOTO Procedures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Lockout/tagout for live circuits to prevent accidental energization. (Tags: “electrical,” “live circuits”)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="00275C35">
        <w:rPr>
          <w:rFonts w:ascii="Times New Roman" w:eastAsia="Times New Roman" w:hAnsi="Times New Roman" w:cs="Times New Roman"/>
          <w:b/>
          <w:bCs/>
          <w:sz w:val="24"/>
          <w:szCs w:val="24"/>
        </w:rPr>
        <w:t>Non Negotiable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:rsidR="00211F9D" w:rsidRPr="00211F9D" w:rsidRDefault="00211F9D" w:rsidP="00211F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Harness Use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Required for workers at elevated locations to prevent falls. (Tags: “working at heights”)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="00275C35">
        <w:rPr>
          <w:rFonts w:ascii="Times New Roman" w:eastAsia="Times New Roman" w:hAnsi="Times New Roman" w:cs="Times New Roman"/>
          <w:b/>
          <w:bCs/>
          <w:sz w:val="24"/>
          <w:szCs w:val="24"/>
        </w:rPr>
        <w:t>Non Negotiable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:rsidR="00211F9D" w:rsidRPr="00211F9D" w:rsidRDefault="00211F9D" w:rsidP="00211F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Guardrails and Nets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Must be installed in areas where falls are a risk. (Tags: “working at heights,” “guardrails”)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="00275C35">
        <w:rPr>
          <w:rFonts w:ascii="Times New Roman" w:eastAsia="Times New Roman" w:hAnsi="Times New Roman" w:cs="Times New Roman"/>
          <w:b/>
          <w:bCs/>
          <w:sz w:val="24"/>
          <w:szCs w:val="24"/>
        </w:rPr>
        <w:t>Non Negotiable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:rsidR="00211F9D" w:rsidRPr="00211F9D" w:rsidRDefault="00211F9D" w:rsidP="00211F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Anchorage Points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Secure anchorage points must be available for fall arrest equipment. (Tags: “fall arrest,” “working at heights”)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="00275C35">
        <w:rPr>
          <w:rFonts w:ascii="Times New Roman" w:eastAsia="Times New Roman" w:hAnsi="Times New Roman" w:cs="Times New Roman"/>
          <w:b/>
          <w:bCs/>
          <w:sz w:val="24"/>
          <w:szCs w:val="24"/>
        </w:rPr>
        <w:t>Non Negotiable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:rsidR="00211F9D" w:rsidRPr="00211F9D" w:rsidRDefault="00211F9D" w:rsidP="00211F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Respiratory Protection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Must be used if exposed to dust, fumes, or toxic substances. (Tags: “dust,” “fumes,” “chemical handling”)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="00275C35">
        <w:rPr>
          <w:rFonts w:ascii="Times New Roman" w:eastAsia="Times New Roman" w:hAnsi="Times New Roman" w:cs="Times New Roman"/>
          <w:b/>
          <w:bCs/>
          <w:sz w:val="24"/>
          <w:szCs w:val="24"/>
        </w:rPr>
        <w:t>Non Negotiab</w:t>
      </w:r>
      <w:bookmarkStart w:id="0" w:name="_GoBack"/>
      <w:bookmarkEnd w:id="0"/>
      <w:r w:rsidR="00275C35">
        <w:rPr>
          <w:rFonts w:ascii="Times New Roman" w:eastAsia="Times New Roman" w:hAnsi="Times New Roman" w:cs="Times New Roman"/>
          <w:b/>
          <w:bCs/>
          <w:sz w:val="24"/>
          <w:szCs w:val="24"/>
        </w:rPr>
        <w:t>le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:rsidR="00211F9D" w:rsidRPr="00211F9D" w:rsidRDefault="00211F9D" w:rsidP="00211F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Emergency Exits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Must be clearly marked and unobstructed at all times. (Tags: “emergency,” “general safety”)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gramStart"/>
      <w:r w:rsidR="00275C35">
        <w:rPr>
          <w:rFonts w:ascii="Times New Roman" w:eastAsia="Times New Roman" w:hAnsi="Times New Roman" w:cs="Times New Roman"/>
          <w:b/>
          <w:bCs/>
          <w:sz w:val="24"/>
          <w:szCs w:val="24"/>
        </w:rPr>
        <w:t>Non Negotiable</w:t>
      </w:r>
      <w:proofErr w:type="gramEnd"/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:rsidR="00211F9D" w:rsidRPr="00211F9D" w:rsidRDefault="00211F9D" w:rsidP="00211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1F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Moderate Priority (Amber - </w:t>
      </w:r>
      <w:r w:rsidR="00275C35">
        <w:rPr>
          <w:rFonts w:ascii="Times New Roman" w:eastAsia="Times New Roman" w:hAnsi="Times New Roman" w:cs="Times New Roman"/>
          <w:b/>
          <w:bCs/>
          <w:sz w:val="27"/>
          <w:szCs w:val="27"/>
        </w:rPr>
        <w:t>Strongly Advised</w:t>
      </w:r>
      <w:r w:rsidRPr="00211F9D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211F9D" w:rsidRPr="00211F9D" w:rsidRDefault="00211F9D" w:rsidP="00211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Eye Protection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Safety goggles or face shields </w:t>
      </w:r>
      <w:r w:rsidR="00275C35">
        <w:rPr>
          <w:rFonts w:ascii="Times New Roman" w:eastAsia="Times New Roman" w:hAnsi="Times New Roman" w:cs="Times New Roman"/>
          <w:sz w:val="24"/>
          <w:szCs w:val="24"/>
        </w:rPr>
        <w:t>Strongly Advised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 when needed, especially near machinery or chemicals. (Tags: “machinery,” “chemical handling”)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="00275C35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Advised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:rsidR="00211F9D" w:rsidRPr="00211F9D" w:rsidRDefault="00211F9D" w:rsidP="00211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Ear Protection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Required in high-noise areas to prevent hearing damage. (Tags: “high noise,” “construction”)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="00275C35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Advised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:rsidR="00211F9D" w:rsidRPr="00211F9D" w:rsidRDefault="00211F9D" w:rsidP="00211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Non-Slip Footwear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75C35">
        <w:rPr>
          <w:rFonts w:ascii="Times New Roman" w:eastAsia="Times New Roman" w:hAnsi="Times New Roman" w:cs="Times New Roman"/>
          <w:sz w:val="24"/>
          <w:szCs w:val="24"/>
        </w:rPr>
        <w:t>Strongly Advised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 for all workers to reduce slip hazards. (Tags: “general safety”)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="00275C35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Advised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:rsidR="00211F9D" w:rsidRPr="00211F9D" w:rsidRDefault="00211F9D" w:rsidP="00211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Gloves for Electrical Work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Specific gloves </w:t>
      </w:r>
      <w:r w:rsidR="00275C35">
        <w:rPr>
          <w:rFonts w:ascii="Times New Roman" w:eastAsia="Times New Roman" w:hAnsi="Times New Roman" w:cs="Times New Roman"/>
          <w:sz w:val="24"/>
          <w:szCs w:val="24"/>
        </w:rPr>
        <w:t>Strongly Advised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 for electrical tasks to prevent shocks. (Tags: “electrical,” “live circuits”)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="00275C35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Advised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:rsidR="00211F9D" w:rsidRPr="00211F9D" w:rsidRDefault="00211F9D" w:rsidP="00211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High-Voltage Signage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Clear signage </w:t>
      </w:r>
      <w:r w:rsidR="00275C35">
        <w:rPr>
          <w:rFonts w:ascii="Times New Roman" w:eastAsia="Times New Roman" w:hAnsi="Times New Roman" w:cs="Times New Roman"/>
          <w:sz w:val="24"/>
          <w:szCs w:val="24"/>
        </w:rPr>
        <w:t>Strongly Advised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 around high-voltage equipment to alert personnel. (Tags: “electrical,” “high voltage”)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="00275C35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Advised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:rsidR="00211F9D" w:rsidRPr="00211F9D" w:rsidRDefault="00211F9D" w:rsidP="00211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Restricted Area Signage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75C35">
        <w:rPr>
          <w:rFonts w:ascii="Times New Roman" w:eastAsia="Times New Roman" w:hAnsi="Times New Roman" w:cs="Times New Roman"/>
          <w:sz w:val="24"/>
          <w:szCs w:val="24"/>
        </w:rPr>
        <w:t>Strongly Advised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 in hazardous zones to control access. (Tags: “hazardous areas,” “restricted zones”)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="00275C35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Advised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:rsidR="00211F9D" w:rsidRPr="00211F9D" w:rsidRDefault="00211F9D" w:rsidP="00211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Flammable Material Precautions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No open flames allowed near flammable materials. (Tags: “flammable materials”)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="00275C35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Advised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:rsidR="00211F9D" w:rsidRPr="00211F9D" w:rsidRDefault="00211F9D" w:rsidP="00211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Hazardous Substance Labeling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75C35">
        <w:rPr>
          <w:rFonts w:ascii="Times New Roman" w:eastAsia="Times New Roman" w:hAnsi="Times New Roman" w:cs="Times New Roman"/>
          <w:sz w:val="24"/>
          <w:szCs w:val="24"/>
        </w:rPr>
        <w:t>Strongly Advised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 proper labeling and storage for all hazardous substances. (Tags: “hazardous materials”)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="00275C35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Advised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:rsidR="00211F9D" w:rsidRPr="00211F9D" w:rsidRDefault="00211F9D" w:rsidP="00211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1F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Lower Priority (Green - </w:t>
      </w:r>
      <w:r w:rsidR="00275C35">
        <w:rPr>
          <w:rFonts w:ascii="Times New Roman" w:eastAsia="Times New Roman" w:hAnsi="Times New Roman" w:cs="Times New Roman"/>
          <w:b/>
          <w:bCs/>
          <w:sz w:val="27"/>
          <w:szCs w:val="27"/>
        </w:rPr>
        <w:t>Advised</w:t>
      </w:r>
      <w:r w:rsidRPr="00211F9D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211F9D" w:rsidRPr="00211F9D" w:rsidRDefault="00211F9D" w:rsidP="00211F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Scaffold Training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Workers should be trained in safe scaffold practices. (Tags: “scaffolding,” “training”)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="00275C35">
        <w:rPr>
          <w:rFonts w:ascii="Times New Roman" w:eastAsia="Times New Roman" w:hAnsi="Times New Roman" w:cs="Times New Roman"/>
          <w:b/>
          <w:bCs/>
          <w:sz w:val="24"/>
          <w:szCs w:val="24"/>
        </w:rPr>
        <w:t>Advised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:rsidR="00211F9D" w:rsidRPr="00211F9D" w:rsidRDefault="00211F9D" w:rsidP="00211F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Access to Scaffolds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Ladders or stairs should be provided for scaffold access. (Tags: “scaffolding,” “access”)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="00275C35">
        <w:rPr>
          <w:rFonts w:ascii="Times New Roman" w:eastAsia="Times New Roman" w:hAnsi="Times New Roman" w:cs="Times New Roman"/>
          <w:b/>
          <w:bCs/>
          <w:sz w:val="24"/>
          <w:szCs w:val="24"/>
        </w:rPr>
        <w:t>Advised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:rsidR="00211F9D" w:rsidRPr="00211F9D" w:rsidRDefault="00211F9D" w:rsidP="00211F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High-Visibility Vests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Should be worn for enhanced visibility. (Tags: “construction,” “general safety”)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="00275C35">
        <w:rPr>
          <w:rFonts w:ascii="Times New Roman" w:eastAsia="Times New Roman" w:hAnsi="Times New Roman" w:cs="Times New Roman"/>
          <w:b/>
          <w:bCs/>
          <w:sz w:val="24"/>
          <w:szCs w:val="24"/>
        </w:rPr>
        <w:t>Advised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:rsidR="00211F9D" w:rsidRPr="00211F9D" w:rsidRDefault="00211F9D" w:rsidP="00211F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Cord Protection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Cords should be kept clear of walkways and undamaged. (Tags: “electrical,” “general safety”)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="00275C35">
        <w:rPr>
          <w:rFonts w:ascii="Times New Roman" w:eastAsia="Times New Roman" w:hAnsi="Times New Roman" w:cs="Times New Roman"/>
          <w:b/>
          <w:bCs/>
          <w:sz w:val="24"/>
          <w:szCs w:val="24"/>
        </w:rPr>
        <w:t>Advised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:rsidR="00211F9D" w:rsidRPr="00211F9D" w:rsidRDefault="00211F9D" w:rsidP="00211F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Waste Disposal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Hazardous and non-hazardous materials should be disposed of correctly. (Tags: “waste,” “hazardous materials”)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="00275C35">
        <w:rPr>
          <w:rFonts w:ascii="Times New Roman" w:eastAsia="Times New Roman" w:hAnsi="Times New Roman" w:cs="Times New Roman"/>
          <w:b/>
          <w:bCs/>
          <w:sz w:val="24"/>
          <w:szCs w:val="24"/>
        </w:rPr>
        <w:t>Advised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:rsidR="00211F9D" w:rsidRPr="00211F9D" w:rsidRDefault="00211F9D" w:rsidP="00211F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Use of Slings, Chains, and Ropes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Recommended for safe handling of heavy materials. (Tags: “material lifting,” “cranes,” “rigging”)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="00275C35">
        <w:rPr>
          <w:rFonts w:ascii="Times New Roman" w:eastAsia="Times New Roman" w:hAnsi="Times New Roman" w:cs="Times New Roman"/>
          <w:b/>
          <w:bCs/>
          <w:sz w:val="24"/>
          <w:szCs w:val="24"/>
        </w:rPr>
        <w:t>Advised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:rsidR="00211F9D" w:rsidRPr="00211F9D" w:rsidRDefault="00211F9D" w:rsidP="00211F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Proper Lifting Techniques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Workers should use safe lifting techniques. (Tags: “manual handling,” “lifting”)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="00275C35">
        <w:rPr>
          <w:rFonts w:ascii="Times New Roman" w:eastAsia="Times New Roman" w:hAnsi="Times New Roman" w:cs="Times New Roman"/>
          <w:b/>
          <w:bCs/>
          <w:sz w:val="24"/>
          <w:szCs w:val="24"/>
        </w:rPr>
        <w:t>Advised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:rsidR="00211F9D" w:rsidRPr="00211F9D" w:rsidRDefault="00211F9D" w:rsidP="00211F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Vibration-Reducing Gloves/Tools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Recommended for high-vibration tasks to reduce strain. (Tags: “vibration,” “tools”)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="00275C35">
        <w:rPr>
          <w:rFonts w:ascii="Times New Roman" w:eastAsia="Times New Roman" w:hAnsi="Times New Roman" w:cs="Times New Roman"/>
          <w:b/>
          <w:bCs/>
          <w:sz w:val="24"/>
          <w:szCs w:val="24"/>
        </w:rPr>
        <w:t>Advised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:rsidR="00211F9D" w:rsidRPr="00211F9D" w:rsidRDefault="00211F9D" w:rsidP="00211F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Workstation Adjustments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Adjustments should be made for ergonomic comfort where applicable. (Tags: “ergonomics,” “comfort”)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="00275C35">
        <w:rPr>
          <w:rFonts w:ascii="Times New Roman" w:eastAsia="Times New Roman" w:hAnsi="Times New Roman" w:cs="Times New Roman"/>
          <w:b/>
          <w:bCs/>
          <w:sz w:val="24"/>
          <w:szCs w:val="24"/>
        </w:rPr>
        <w:t>Advised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:rsidR="008E7F5C" w:rsidRPr="00211F9D" w:rsidRDefault="008E7F5C" w:rsidP="00211F9D"/>
    <w:sectPr w:rsidR="008E7F5C" w:rsidRPr="00211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34B"/>
    <w:multiLevelType w:val="multilevel"/>
    <w:tmpl w:val="F0CE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E4F01"/>
    <w:multiLevelType w:val="multilevel"/>
    <w:tmpl w:val="22D83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84C17"/>
    <w:multiLevelType w:val="multilevel"/>
    <w:tmpl w:val="ADBC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F353B"/>
    <w:multiLevelType w:val="hybridMultilevel"/>
    <w:tmpl w:val="D2E66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F5DE9"/>
    <w:multiLevelType w:val="multilevel"/>
    <w:tmpl w:val="DBF60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6B64EA"/>
    <w:multiLevelType w:val="multilevel"/>
    <w:tmpl w:val="78E46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6D6ACE"/>
    <w:multiLevelType w:val="multilevel"/>
    <w:tmpl w:val="65A6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675A7C"/>
    <w:multiLevelType w:val="multilevel"/>
    <w:tmpl w:val="426E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22"/>
    <w:rsid w:val="00072671"/>
    <w:rsid w:val="00211F9D"/>
    <w:rsid w:val="00275C35"/>
    <w:rsid w:val="008E7F5C"/>
    <w:rsid w:val="00C56640"/>
    <w:rsid w:val="00C5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886DE-B3E9-4634-B9C6-0EFCAEE9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6A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6A2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56A22"/>
    <w:rPr>
      <w:b/>
      <w:bCs/>
    </w:rPr>
  </w:style>
  <w:style w:type="paragraph" w:styleId="ListParagraph">
    <w:name w:val="List Paragraph"/>
    <w:basedOn w:val="Normal"/>
    <w:uiPriority w:val="34"/>
    <w:qFormat/>
    <w:rsid w:val="00C56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d496ab6f-82d7-47fa-ba56-55fc2c510ab4" origin="defaultValue">
  <element uid="8f417aed-8f16-42c8-8249-136a73112f72" value=""/>
</sisl>
</file>

<file path=customXml/itemProps1.xml><?xml version="1.0" encoding="utf-8"?>
<ds:datastoreItem xmlns:ds="http://schemas.openxmlformats.org/officeDocument/2006/customXml" ds:itemID="{DAD7080E-0822-4CD5-B3B4-96DD4E3DFB9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454</Words>
  <Characters>2883</Characters>
  <Application>Microsoft Office Word</Application>
  <DocSecurity>0</DocSecurity>
  <Lines>51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Trafigura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Rajurkar</dc:creator>
  <cp:keywords>Not retained unless further marking selected. </cp:keywords>
  <dc:description/>
  <cp:lastModifiedBy>Rahul Jain</cp:lastModifiedBy>
  <cp:revision>5</cp:revision>
  <dcterms:created xsi:type="dcterms:W3CDTF">2024-10-29T07:06:00Z</dcterms:created>
  <dcterms:modified xsi:type="dcterms:W3CDTF">2024-10-29T15:38:00Z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2a5203d7-d728-4742-806b-c51dc29dca6f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policy="d496ab6f-82d7-47fa-ba56-55fc2c510ab4" origin="defaultValue" xmlns="http://www.boldonj</vt:lpwstr>
  </property>
  <property fmtid="{D5CDD505-2E9C-101B-9397-08002B2CF9AE}" pid="4" name="bjDocumentLabelXML-0">
    <vt:lpwstr>ames.com/2008/01/sie/internal/label"&gt;&lt;element uid="8f417aed-8f16-42c8-8249-136a73112f72" value="" /&gt;&lt;/sisl&gt;</vt:lpwstr>
  </property>
  <property fmtid="{D5CDD505-2E9C-101B-9397-08002B2CF9AE}" pid="5" name="bjDocumentSecurityLabel">
    <vt:lpwstr>Not retained unless further marking selected. _x000d_
_x000d_
</vt:lpwstr>
  </property>
  <property fmtid="{D5CDD505-2E9C-101B-9397-08002B2CF9AE}" pid="6" name="bjClsUserRVM">
    <vt:lpwstr>[]</vt:lpwstr>
  </property>
  <property fmtid="{D5CDD505-2E9C-101B-9397-08002B2CF9AE}" pid="7" name="bjSaver">
    <vt:lpwstr>t5cKo/nmWtdYtL4rfDIFtENCo5/joPUx</vt:lpwstr>
  </property>
</Properties>
</file>