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Database Management Systems Analysis and Implementation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Overview: Graduate students will conduct an in-depth analysis and demonstration of</w:t>
      </w:r>
    </w:p>
    <w:p w:rsidR="00000000" w:rsidDel="00000000" w:rsidP="00000000" w:rsidRDefault="00000000" w:rsidRPr="00000000" w14:paraId="00000004">
      <w:pPr>
        <w:rPr/>
      </w:pPr>
      <w:r w:rsidDel="00000000" w:rsidR="00000000" w:rsidRPr="00000000">
        <w:rPr>
          <w:rtl w:val="0"/>
        </w:rPr>
        <w:t xml:space="preserve">an assigned database management system (either relational or NoSQL). This project combines</w:t>
      </w:r>
    </w:p>
    <w:p w:rsidR="00000000" w:rsidDel="00000000" w:rsidP="00000000" w:rsidRDefault="00000000" w:rsidRPr="00000000" w14:paraId="00000005">
      <w:pPr>
        <w:rPr/>
      </w:pPr>
      <w:r w:rsidDel="00000000" w:rsidR="00000000" w:rsidRPr="00000000">
        <w:rPr>
          <w:rtl w:val="0"/>
        </w:rPr>
        <w:t xml:space="preserve">theoretical understanding with practical implementation, requiring both technical expertise and</w:t>
      </w:r>
    </w:p>
    <w:p w:rsidR="00000000" w:rsidDel="00000000" w:rsidP="00000000" w:rsidRDefault="00000000" w:rsidRPr="00000000" w14:paraId="00000006">
      <w:pPr>
        <w:rPr/>
      </w:pPr>
      <w:r w:rsidDel="00000000" w:rsidR="00000000" w:rsidRPr="00000000">
        <w:rPr>
          <w:rtl w:val="0"/>
        </w:rPr>
        <w:t xml:space="preserve">analytical thinking.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Deliverables:</w:t>
      </w:r>
    </w:p>
    <w:p w:rsidR="00000000" w:rsidDel="00000000" w:rsidP="00000000" w:rsidRDefault="00000000" w:rsidRPr="00000000" w14:paraId="00000009">
      <w:pPr>
        <w:rPr/>
      </w:pPr>
      <w:r w:rsidDel="00000000" w:rsidR="00000000" w:rsidRPr="00000000">
        <w:rPr>
          <w:rtl w:val="0"/>
        </w:rPr>
        <w:t xml:space="preserve">1. A recorded 15-minute technical presentation</w:t>
      </w:r>
    </w:p>
    <w:p w:rsidR="00000000" w:rsidDel="00000000" w:rsidP="00000000" w:rsidRDefault="00000000" w:rsidRPr="00000000" w14:paraId="0000000A">
      <w:pPr>
        <w:rPr/>
      </w:pPr>
      <w:r w:rsidDel="00000000" w:rsidR="00000000" w:rsidRPr="00000000">
        <w:rPr>
          <w:rtl w:val="0"/>
        </w:rPr>
        <w:t xml:space="preserve">2. Supporting documentation and code repository</w:t>
      </w:r>
    </w:p>
    <w:p w:rsidR="00000000" w:rsidDel="00000000" w:rsidP="00000000" w:rsidRDefault="00000000" w:rsidRPr="00000000" w14:paraId="0000000B">
      <w:pPr>
        <w:rPr/>
      </w:pPr>
      <w:r w:rsidDel="00000000" w:rsidR="00000000" w:rsidRPr="00000000">
        <w:rPr>
          <w:rtl w:val="0"/>
        </w:rPr>
        <w:t xml:space="preserve">3. Peer reviews of other presentations (assigned in the following module)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Recording Requirements:</w:t>
      </w:r>
    </w:p>
    <w:p w:rsidR="00000000" w:rsidDel="00000000" w:rsidP="00000000" w:rsidRDefault="00000000" w:rsidRPr="00000000" w14:paraId="0000000E">
      <w:pPr>
        <w:rPr/>
      </w:pPr>
      <w:r w:rsidDel="00000000" w:rsidR="00000000" w:rsidRPr="00000000">
        <w:rPr>
          <w:rtl w:val="0"/>
        </w:rPr>
        <w:t xml:space="preserve">- Professional presentation with clear audio and video quality</w:t>
      </w:r>
    </w:p>
    <w:p w:rsidR="00000000" w:rsidDel="00000000" w:rsidP="00000000" w:rsidRDefault="00000000" w:rsidRPr="00000000" w14:paraId="0000000F">
      <w:pPr>
        <w:rPr/>
      </w:pPr>
      <w:r w:rsidDel="00000000" w:rsidR="00000000" w:rsidRPr="00000000">
        <w:rPr>
          <w:rtl w:val="0"/>
        </w:rPr>
        <w:t xml:space="preserve">- Screen sharing for technical demonstrations</w:t>
      </w:r>
    </w:p>
    <w:p w:rsidR="00000000" w:rsidDel="00000000" w:rsidP="00000000" w:rsidRDefault="00000000" w:rsidRPr="00000000" w14:paraId="00000010">
      <w:pPr>
        <w:rPr/>
      </w:pPr>
      <w:r w:rsidDel="00000000" w:rsidR="00000000" w:rsidRPr="00000000">
        <w:rPr>
          <w:rtl w:val="0"/>
        </w:rPr>
        <w:t xml:space="preserve">- Visible presenter (picture-in-picture recommended)</w:t>
      </w:r>
    </w:p>
    <w:p w:rsidR="00000000" w:rsidDel="00000000" w:rsidP="00000000" w:rsidRDefault="00000000" w:rsidRPr="00000000" w14:paraId="00000011">
      <w:pPr>
        <w:rPr/>
      </w:pPr>
      <w:r w:rsidDel="00000000" w:rsidR="00000000" w:rsidRPr="00000000">
        <w:rPr>
          <w:rtl w:val="0"/>
        </w:rPr>
        <w:t xml:space="preserve">- Slides or visual aids must be legible</w:t>
      </w:r>
    </w:p>
    <w:p w:rsidR="00000000" w:rsidDel="00000000" w:rsidP="00000000" w:rsidRDefault="00000000" w:rsidRPr="00000000" w14:paraId="00000012">
      <w:pPr>
        <w:rPr/>
      </w:pPr>
      <w:r w:rsidDel="00000000" w:rsidR="00000000" w:rsidRPr="00000000">
        <w:rPr>
          <w:rtl w:val="0"/>
        </w:rPr>
        <w:t xml:space="preserve">- URL to an unlisted video hosted on YouTube must be provided on the course website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Technical Implementation and Architecture</w:t>
      </w:r>
    </w:p>
    <w:p w:rsidR="00000000" w:rsidDel="00000000" w:rsidP="00000000" w:rsidRDefault="00000000" w:rsidRPr="00000000" w14:paraId="00000017">
      <w:pPr>
        <w:rPr/>
      </w:pPr>
      <w:r w:rsidDel="00000000" w:rsidR="00000000" w:rsidRPr="00000000">
        <w:rPr>
          <w:rtl w:val="0"/>
        </w:rPr>
        <w:t xml:space="preserve">- Complete installation or cloud deployment of the assigned DBMS</w:t>
      </w:r>
    </w:p>
    <w:p w:rsidR="00000000" w:rsidDel="00000000" w:rsidP="00000000" w:rsidRDefault="00000000" w:rsidRPr="00000000" w14:paraId="00000018">
      <w:pPr>
        <w:rPr/>
      </w:pPr>
      <w:r w:rsidDel="00000000" w:rsidR="00000000" w:rsidRPr="00000000">
        <w:rPr>
          <w:rtl w:val="0"/>
        </w:rPr>
        <w:t xml:space="preserve">- Detailed architecture documentation</w:t>
      </w:r>
    </w:p>
    <w:p w:rsidR="00000000" w:rsidDel="00000000" w:rsidP="00000000" w:rsidRDefault="00000000" w:rsidRPr="00000000" w14:paraId="00000019">
      <w:pPr>
        <w:rPr/>
      </w:pPr>
      <w:r w:rsidDel="00000000" w:rsidR="00000000" w:rsidRPr="00000000">
        <w:rPr>
          <w:rtl w:val="0"/>
        </w:rPr>
        <w:t xml:space="preserve">- Security considerations and implementation</w:t>
      </w:r>
    </w:p>
    <w:p w:rsidR="00000000" w:rsidDel="00000000" w:rsidP="00000000" w:rsidRDefault="00000000" w:rsidRPr="00000000" w14:paraId="0000001A">
      <w:pPr>
        <w:rPr/>
      </w:pPr>
      <w:r w:rsidDel="00000000" w:rsidR="00000000" w:rsidRPr="00000000">
        <w:rPr>
          <w:rtl w:val="0"/>
        </w:rPr>
        <w:t xml:space="preserve">- Performance optimization strategies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*ALL DATA FOR PART 1 IS IN TEXT FILE IN REPOSITORY*</w:t>
      </w: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Data Modeling and Design</w:t>
      </w:r>
    </w:p>
    <w:p w:rsidR="00000000" w:rsidDel="00000000" w:rsidP="00000000" w:rsidRDefault="00000000" w:rsidRPr="00000000" w14:paraId="0000001E">
      <w:pPr>
        <w:rPr/>
      </w:pPr>
      <w:r w:rsidDel="00000000" w:rsidR="00000000" w:rsidRPr="00000000">
        <w:rPr>
          <w:rtl w:val="0"/>
        </w:rPr>
        <w:t xml:space="preserve">- Comprehensive explanation of the data model</w:t>
      </w:r>
    </w:p>
    <w:p w:rsidR="00000000" w:rsidDel="00000000" w:rsidP="00000000" w:rsidRDefault="00000000" w:rsidRPr="00000000" w14:paraId="0000001F">
      <w:pPr>
        <w:rPr/>
      </w:pPr>
      <w:r w:rsidDel="00000000" w:rsidR="00000000" w:rsidRPr="00000000">
        <w:rPr>
          <w:rtl w:val="0"/>
        </w:rPr>
        <w:t xml:space="preserve">- Schema design principles and implementation</w:t>
      </w:r>
    </w:p>
    <w:p w:rsidR="00000000" w:rsidDel="00000000" w:rsidP="00000000" w:rsidRDefault="00000000" w:rsidRPr="00000000" w14:paraId="00000020">
      <w:pPr>
        <w:rPr/>
      </w:pPr>
      <w:r w:rsidDel="00000000" w:rsidR="00000000" w:rsidRPr="00000000">
        <w:rPr>
          <w:rtl w:val="0"/>
        </w:rPr>
        <w:t xml:space="preserve">- Comparison with alternative modeling approaches</w:t>
      </w:r>
    </w:p>
    <w:p w:rsidR="00000000" w:rsidDel="00000000" w:rsidP="00000000" w:rsidRDefault="00000000" w:rsidRPr="00000000" w14:paraId="00000021">
      <w:pPr>
        <w:rPr/>
      </w:pPr>
      <w:r w:rsidDel="00000000" w:rsidR="00000000" w:rsidRPr="00000000">
        <w:rPr>
          <w:rtl w:val="0"/>
        </w:rPr>
        <w:t xml:space="preserve">- Scalability considerations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TimescaleDB is a relational database that is tailored for efficiently storing and querying time-series data. It builds upon PostgreSQL, enhancing it with hypertables, a specialized data structure designed to handle time-based data quickly and effectively.</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Key Concept</w:t>
      </w:r>
    </w:p>
    <w:p w:rsidR="00000000" w:rsidDel="00000000" w:rsidP="00000000" w:rsidRDefault="00000000" w:rsidRPr="00000000" w14:paraId="00000025">
      <w:pPr>
        <w:spacing w:after="240" w:before="240" w:lineRule="auto"/>
        <w:rPr/>
      </w:pPr>
      <w:r w:rsidDel="00000000" w:rsidR="00000000" w:rsidRPr="00000000">
        <w:rPr>
          <w:rtl w:val="0"/>
        </w:rPr>
        <w:t xml:space="preserve">Hypertables</w:t>
      </w:r>
      <w:r w:rsidDel="00000000" w:rsidR="00000000" w:rsidRPr="00000000">
        <w:rPr>
          <w:rtl w:val="0"/>
        </w:rPr>
        <w:t xml:space="preserve"> are the special tables that automatically divide data into smaller segments based on specific time intervals and optionally other categories like device IDs</w:t>
      </w:r>
    </w:p>
    <w:p w:rsidR="00000000" w:rsidDel="00000000" w:rsidP="00000000" w:rsidRDefault="00000000" w:rsidRPr="00000000" w14:paraId="00000026">
      <w:pPr>
        <w:spacing w:after="240" w:before="240" w:lineRule="auto"/>
        <w:rPr/>
      </w:pPr>
      <w:r w:rsidDel="00000000" w:rsidR="00000000" w:rsidRPr="00000000">
        <w:rPr>
          <w:rtl w:val="0"/>
        </w:rPr>
        <w:t xml:space="preserve">Why use </w:t>
      </w:r>
      <w:r w:rsidDel="00000000" w:rsidR="00000000" w:rsidRPr="00000000">
        <w:rPr>
          <w:rtl w:val="0"/>
        </w:rPr>
        <w:t xml:space="preserve">Hypertables</w:t>
      </w:r>
      <w:r w:rsidDel="00000000" w:rsidR="00000000" w:rsidRPr="00000000">
        <w:rPr>
          <w:rtl w:val="0"/>
        </w:rPr>
        <w:t xml:space="preserve">?</w:t>
      </w:r>
    </w:p>
    <w:p w:rsidR="00000000" w:rsidDel="00000000" w:rsidP="00000000" w:rsidRDefault="00000000" w:rsidRPr="00000000" w14:paraId="00000027">
      <w:pPr>
        <w:numPr>
          <w:ilvl w:val="0"/>
          <w:numId w:val="5"/>
        </w:numPr>
        <w:spacing w:after="0" w:afterAutospacing="0" w:before="240" w:lineRule="auto"/>
        <w:ind w:left="720" w:hanging="360"/>
        <w:rPr>
          <w:u w:val="none"/>
        </w:rPr>
      </w:pPr>
      <w:r w:rsidDel="00000000" w:rsidR="00000000" w:rsidRPr="00000000">
        <w:rPr>
          <w:rtl w:val="0"/>
        </w:rPr>
        <w:t xml:space="preserve">Easy Data Managements: Hypertables automatically splits the data into manageable pieces, making large datasets simpler to handle.</w:t>
      </w:r>
    </w:p>
    <w:p w:rsidR="00000000" w:rsidDel="00000000" w:rsidP="00000000" w:rsidRDefault="00000000" w:rsidRPr="00000000" w14:paraId="00000028">
      <w:pPr>
        <w:numPr>
          <w:ilvl w:val="0"/>
          <w:numId w:val="5"/>
        </w:numPr>
        <w:spacing w:after="0" w:afterAutospacing="0" w:before="0" w:beforeAutospacing="0" w:lineRule="auto"/>
        <w:ind w:left="720" w:hanging="360"/>
        <w:rPr>
          <w:u w:val="none"/>
        </w:rPr>
      </w:pPr>
      <w:r w:rsidDel="00000000" w:rsidR="00000000" w:rsidRPr="00000000">
        <w:rPr>
          <w:rtl w:val="0"/>
        </w:rPr>
        <w:t xml:space="preserve">Faster Queries: Queries become much quicker because TimescaleDB quickly identifies the exact data segments needed</w:t>
      </w:r>
    </w:p>
    <w:p w:rsidR="00000000" w:rsidDel="00000000" w:rsidP="00000000" w:rsidRDefault="00000000" w:rsidRPr="00000000" w14:paraId="00000029">
      <w:pPr>
        <w:numPr>
          <w:ilvl w:val="0"/>
          <w:numId w:val="5"/>
        </w:numPr>
        <w:spacing w:after="240" w:before="0" w:beforeAutospacing="0" w:lineRule="auto"/>
        <w:ind w:left="720" w:hanging="360"/>
        <w:rPr>
          <w:u w:val="none"/>
        </w:rPr>
      </w:pPr>
      <w:r w:rsidDel="00000000" w:rsidR="00000000" w:rsidRPr="00000000">
        <w:rPr>
          <w:rtl w:val="0"/>
        </w:rPr>
        <w:t xml:space="preserve">Better Storage efficiency:Older data segments can easily be compressed or removed, helping you save storage space.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7938.8986103962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5.6201749871332"/>
        <w:gridCol w:w="2721.7704580545546"/>
        <w:gridCol w:w="2042.5321667524445"/>
        <w:gridCol w:w="1608.9758106021618"/>
        <w:tblGridChange w:id="0">
          <w:tblGrid>
            <w:gridCol w:w="1565.6201749871332"/>
            <w:gridCol w:w="2721.7704580545546"/>
            <w:gridCol w:w="2042.5321667524445"/>
            <w:gridCol w:w="1608.9758106021618"/>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TimescaleDB (Relational/Hypertables)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InfluxDB (TSM/Columnar)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MongoDB (Document)</w:t>
            </w:r>
            <w:r w:rsidDel="00000000" w:rsidR="00000000" w:rsidRPr="00000000">
              <w:rPr>
                <w:rtl w:val="0"/>
              </w:rPr>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Data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Relational + Time-series abstraction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Time-series optimized columnar store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Schema-less JSON-like documents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Schema Enforcement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No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Joins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Supported (PostgreSQL)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Limited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Supported but inefficient for large sets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Storage Optimization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Compression, chunking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Columnar compression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BSON storage, indexing</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Aggregation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Continuous aggregates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Flux/InfluxQL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Aggregation pipeline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Best Use Cases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Time-series + relational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High-ingest time-series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IoT/Analytics with unstructured data</w:t>
            </w:r>
          </w:p>
        </w:tc>
      </w:tr>
    </w:tbl>
    <w:p w:rsidR="00000000" w:rsidDel="00000000" w:rsidP="00000000" w:rsidRDefault="00000000" w:rsidRPr="00000000" w14:paraId="00000048">
      <w:pPr>
        <w:spacing w:after="240" w:before="240" w:lineRule="auto"/>
        <w:ind w:left="0" w:firstLine="0"/>
        <w:rPr/>
      </w:pPr>
      <w:r w:rsidDel="00000000" w:rsidR="00000000" w:rsidRPr="00000000">
        <w:rPr>
          <w:rtl w:val="0"/>
        </w:rPr>
        <w:br w:type="textWrapping"/>
        <w:t xml:space="preserve">When comparing TimescaleDB to alternative modeling approaches, there are several distinctions that emerge in terms of data model, schema enforcement, and use case alignment. One alternative model that we can compare TimescaleDB to is </w:t>
      </w:r>
      <w:r w:rsidDel="00000000" w:rsidR="00000000" w:rsidRPr="00000000">
        <w:rPr>
          <w:rtl w:val="0"/>
        </w:rPr>
        <w:t xml:space="preserve">InfluxDB.</w:t>
      </w:r>
      <w:r w:rsidDel="00000000" w:rsidR="00000000" w:rsidRPr="00000000">
        <w:rPr>
          <w:b w:val="1"/>
          <w:rtl w:val="0"/>
        </w:rPr>
        <w:t xml:space="preserve"> </w:t>
      </w:r>
      <w:r w:rsidDel="00000000" w:rsidR="00000000" w:rsidRPr="00000000">
        <w:rPr>
          <w:rtl w:val="0"/>
        </w:rPr>
        <w:t xml:space="preserve">InfluxDB</w:t>
      </w:r>
      <w:r w:rsidDel="00000000" w:rsidR="00000000" w:rsidRPr="00000000">
        <w:rPr>
          <w:rtl w:val="0"/>
        </w:rPr>
        <w:t xml:space="preserve"> is purpose-built for time-series workloads using a columnar storage engine, which excels at high-ingestion rates but lacks the depth of SQL capabilities and join support that TimescaleDB offers. </w:t>
      </w:r>
      <w:r w:rsidDel="00000000" w:rsidR="00000000" w:rsidRPr="00000000">
        <w:rPr>
          <w:rtl w:val="0"/>
        </w:rPr>
        <w:t xml:space="preserve">Another alternative model to compare TimescaleDB to is MongoDB.</w:t>
      </w:r>
      <w:r w:rsidDel="00000000" w:rsidR="00000000" w:rsidRPr="00000000">
        <w:rPr>
          <w:rtl w:val="0"/>
        </w:rPr>
        <w:t xml:space="preserve"> MongoDB is a document-oriented database that is great for flexible or semi-structured data and supports rich queries through its aggregation pipeline, but it’s not optimized for time-series performance at scale unless heavily tuned. Overall, TimescaleDB stands out for use cases that need time-series performance combined with strong SQL, relational integrity, and integration with the broader PostgreSQL ecosystem, while the other models offer advantages in specific scenarios.</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PostgreSQL’s extension of TimescaleDB offers a variety of scalability features. Some of those features include vertical &amp; horizontal scaling, optimization, ingestion rate &amp; retention policies. Vertical scaling here is PostgreSQL based, so it works immediately. It allows for indexing, query planning, and parallel execution, meaning that it can handle large volumes of time-series data. Horizontal scaling provides support for multi-node deployments using </w:t>
      </w:r>
      <w:r w:rsidDel="00000000" w:rsidR="00000000" w:rsidRPr="00000000">
        <w:rPr>
          <w:rtl w:val="0"/>
        </w:rPr>
        <w:t xml:space="preserve">distributed hypertables</w:t>
      </w:r>
      <w:r w:rsidDel="00000000" w:rsidR="00000000" w:rsidRPr="00000000">
        <w:rPr>
          <w:rtl w:val="0"/>
        </w:rPr>
        <w:t xml:space="preserve">, which shard data across multiple nodes based on time and an optional space dimension. This allows for scaling out storage and computing resources while maintaining performance. There are also several features that optimize performance such as </w:t>
      </w:r>
      <w:r w:rsidDel="00000000" w:rsidR="00000000" w:rsidRPr="00000000">
        <w:rPr>
          <w:rtl w:val="0"/>
        </w:rPr>
        <w:t xml:space="preserve">chunk pruning and native compression. To further optimize performance, TimescaleDB supports continuous aggregates and can handle high ingestion rates, especially when using batched inserts. Finally, retention and compression policies can be automated to manage long-term storage, which ensures that a database maintains high performance and is cost-effective as data grows over time.</w:t>
      </w: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Operational Analysis</w:t>
      </w:r>
    </w:p>
    <w:p w:rsidR="00000000" w:rsidDel="00000000" w:rsidP="00000000" w:rsidRDefault="00000000" w:rsidRPr="00000000" w14:paraId="0000004D">
      <w:pPr>
        <w:rPr/>
      </w:pPr>
      <w:r w:rsidDel="00000000" w:rsidR="00000000" w:rsidRPr="00000000">
        <w:rPr>
          <w:rtl w:val="0"/>
        </w:rPr>
        <w:t xml:space="preserve">- Implementation and demonstration of CRUD operations</w:t>
      </w:r>
    </w:p>
    <w:p w:rsidR="00000000" w:rsidDel="00000000" w:rsidP="00000000" w:rsidRDefault="00000000" w:rsidRPr="00000000" w14:paraId="0000004E">
      <w:pPr>
        <w:rPr/>
      </w:pPr>
      <w:r w:rsidDel="00000000" w:rsidR="00000000" w:rsidRPr="00000000">
        <w:rPr>
          <w:rtl w:val="0"/>
        </w:rPr>
        <w:t xml:space="preserve">- Query optimization techniques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One way to optimize the query is by utilizing chunk pruning. Chunk pruning skips irrelevant chunks based on the time or space constraints that were given in the query. This helps reduce scan time immensely. Another optimization technique is indexing. B-Tree indexing on time columns allow for speeding up data retrieval. To further optimize your query, TimescaleDB supports parallel query execution, meaning that complex queries can be broken down and processed concurrently across several chunks.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Transaction management</w:t>
      </w:r>
    </w:p>
    <w:p w:rsidR="00000000" w:rsidDel="00000000" w:rsidP="00000000" w:rsidRDefault="00000000" w:rsidRPr="00000000" w14:paraId="00000053">
      <w:pPr>
        <w:rPr/>
      </w:pPr>
      <w:r w:rsidDel="00000000" w:rsidR="00000000" w:rsidRPr="00000000">
        <w:rPr>
          <w:rtl w:val="0"/>
        </w:rPr>
        <w:t xml:space="preserve">- Performance metrics and monitoring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TimescaleDB Operational Analysis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Analysis Overview using TimescaleDB</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benefits of using TimescaleDB enhances real-world database uses within organizations:</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Handling Core Operations: </w:t>
      </w:r>
      <w:r w:rsidDel="00000000" w:rsidR="00000000" w:rsidRPr="00000000">
        <w:rPr>
          <w:rtl w:val="0"/>
        </w:rPr>
        <w:t xml:space="preserve">Supports inserting, retrieving, modifying, and deleting data through standard SQL on </w:t>
      </w:r>
      <w:r w:rsidDel="00000000" w:rsidR="00000000" w:rsidRPr="00000000">
        <w:rPr>
          <w:rtl w:val="0"/>
        </w:rPr>
        <w:t xml:space="preserve">hypertables</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Improving Query Efficiency: </w:t>
      </w:r>
      <w:r w:rsidDel="00000000" w:rsidR="00000000" w:rsidRPr="00000000">
        <w:rPr>
          <w:rtl w:val="0"/>
        </w:rPr>
        <w:t xml:space="preserve">Performance is optimized by indexing and avoiding unnecessary data scans known as “chunk pruning.”</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Ensuring Reliable Changes: </w:t>
      </w:r>
      <w:r w:rsidDel="00000000" w:rsidR="00000000" w:rsidRPr="00000000">
        <w:rPr>
          <w:rtl w:val="0"/>
        </w:rPr>
        <w:t xml:space="preserve">Multi-step operations are secured with PostgreSQL’s transaction system using the following commands (BEGIN, COMMIT, and ROLLBACK).</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Monitoring System Health: </w:t>
      </w:r>
      <w:r w:rsidDel="00000000" w:rsidR="00000000" w:rsidRPr="00000000">
        <w:rPr>
          <w:rtl w:val="0"/>
        </w:rPr>
        <w:t xml:space="preserve">Built in PostgreSQL tools and AWS Cloudwatch enable real time tracking of activity and performance.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Best Practice Implementation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Best practices include CRUD, Optimization, and Real Time Monitoring (TimescaleDB).</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following features are crucial in helping TimescaleDB scale efficiently in real world applications:</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CRUD with Hypertables: </w:t>
      </w:r>
      <w:r w:rsidDel="00000000" w:rsidR="00000000" w:rsidRPr="00000000">
        <w:rPr>
          <w:rtl w:val="0"/>
        </w:rPr>
        <w:t xml:space="preserve">Hypertables</w:t>
      </w:r>
      <w:r w:rsidDel="00000000" w:rsidR="00000000" w:rsidRPr="00000000">
        <w:rPr>
          <w:rtl w:val="0"/>
        </w:rPr>
        <w:t xml:space="preserve"> are where all operations occur including storing time based metrics using sensor_data.</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Indexing for Quick Queries: </w:t>
      </w:r>
      <w:r w:rsidDel="00000000" w:rsidR="00000000" w:rsidRPr="00000000">
        <w:rPr>
          <w:rtl w:val="0"/>
        </w:rPr>
        <w:t xml:space="preserve">A B-Tree index on sensor_id and time let's TimescaleDB find data faster.</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Chunk Pruning: </w:t>
      </w:r>
      <w:r w:rsidDel="00000000" w:rsidR="00000000" w:rsidRPr="00000000">
        <w:rPr>
          <w:rtl w:val="0"/>
        </w:rPr>
        <w:t xml:space="preserve">Queries automatically skip unneeded time partitions, greatly improving performance.</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Transaction Safety: </w:t>
      </w:r>
      <w:r w:rsidDel="00000000" w:rsidR="00000000" w:rsidRPr="00000000">
        <w:rPr>
          <w:rtl w:val="0"/>
        </w:rPr>
        <w:t xml:space="preserve">Changes grouped in transactions protect data from partial updates.</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Monitoring Tools: </w:t>
      </w:r>
      <w:r w:rsidDel="00000000" w:rsidR="00000000" w:rsidRPr="00000000">
        <w:rPr>
          <w:rtl w:val="0"/>
        </w:rPr>
        <w:t xml:space="preserve">shows in real time queries; AWS CloudWatch helps monitor CPU and memory usage using pg_stat_activity.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4. Use Case Analysis</w:t>
      </w:r>
    </w:p>
    <w:p w:rsidR="00000000" w:rsidDel="00000000" w:rsidP="00000000" w:rsidRDefault="00000000" w:rsidRPr="00000000" w14:paraId="0000006B">
      <w:pPr>
        <w:rPr/>
      </w:pPr>
      <w:r w:rsidDel="00000000" w:rsidR="00000000" w:rsidRPr="00000000">
        <w:rPr>
          <w:rtl w:val="0"/>
        </w:rPr>
        <w:t xml:space="preserve">- Critical evaluation of optimal use cases</w:t>
      </w:r>
    </w:p>
    <w:p w:rsidR="00000000" w:rsidDel="00000000" w:rsidP="00000000" w:rsidRDefault="00000000" w:rsidRPr="00000000" w14:paraId="0000006C">
      <w:pPr>
        <w:rPr/>
      </w:pPr>
      <w:r w:rsidDel="00000000" w:rsidR="00000000" w:rsidRPr="00000000">
        <w:rPr>
          <w:rtl w:val="0"/>
        </w:rPr>
        <w:t xml:space="preserve">- Limitations and constraints analysis</w:t>
      </w:r>
    </w:p>
    <w:p w:rsidR="00000000" w:rsidDel="00000000" w:rsidP="00000000" w:rsidRDefault="00000000" w:rsidRPr="00000000" w14:paraId="0000006D">
      <w:pPr>
        <w:rPr/>
      </w:pPr>
      <w:r w:rsidDel="00000000" w:rsidR="00000000" w:rsidRPr="00000000">
        <w:rPr>
          <w:rtl w:val="0"/>
        </w:rPr>
        <w:t xml:space="preserve">- Industry-specific applications</w:t>
      </w:r>
    </w:p>
    <w:p w:rsidR="00000000" w:rsidDel="00000000" w:rsidP="00000000" w:rsidRDefault="00000000" w:rsidRPr="00000000" w14:paraId="0000006E">
      <w:pPr>
        <w:rPr/>
      </w:pPr>
      <w:r w:rsidDel="00000000" w:rsidR="00000000" w:rsidRPr="00000000">
        <w:rPr>
          <w:rtl w:val="0"/>
        </w:rPr>
        <w:t xml:space="preserve">- Comparative analysis with competing solutions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Optimal Use Cases</w:t>
      </w:r>
    </w:p>
    <w:p w:rsidR="00000000" w:rsidDel="00000000" w:rsidP="00000000" w:rsidRDefault="00000000" w:rsidRPr="00000000" w14:paraId="00000071">
      <w:pPr>
        <w:rPr/>
      </w:pPr>
      <w:r w:rsidDel="00000000" w:rsidR="00000000" w:rsidRPr="00000000">
        <w:rPr>
          <w:rtl w:val="0"/>
        </w:rPr>
        <w:t xml:space="preserve">TimescaleDB is basically developed for handling and analyzing time-series data. This type of data typically involves timestamped records collected at a regular interval. Some of the ideal scenarios includes: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 IoT Sensor Data: IoT devices are used to manage the high volume of sensor information like temperature, humidity or motion. TimescaleDB helps to organize the  data efficiently, making data easy to query, analyze in real time and monitors the trends</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Financial Market Data: TimescaleDB is great with storing and handling the large volume and time sensitive data for financial data like stock prices, current rates, and trading activity that help provide quick insights that are critical for financial decisions.</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Application Metric and telemetry: Application Metric and telemetry involves metric as response time, error over time, performance metric and resource utilization. TimescalesDB has the ability to use powerful analytical queries to detect anomalies, perform historical analysis and conduct effective troubleshooting.</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Real-Time Analytics: TimescaleDB speedy queries and a real time analysis can give benefit to a business that can provide instant insight to live data from user clicks, sales transactions or user activity.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Limitation of TimeScaleDB</w:t>
      </w:r>
    </w:p>
    <w:p w:rsidR="00000000" w:rsidDel="00000000" w:rsidP="00000000" w:rsidRDefault="00000000" w:rsidRPr="00000000" w14:paraId="00000078">
      <w:pPr>
        <w:rPr/>
      </w:pPr>
      <w:r w:rsidDel="00000000" w:rsidR="00000000" w:rsidRPr="00000000">
        <w:rPr>
          <w:rtl w:val="0"/>
        </w:rPr>
        <w:t xml:space="preserve">Even Though Timescale DB are powerful but there are few things we should consider:</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Storage requirement: TimescaleDB supports compression that compresses data to save space to manage a very large set of data but there are few things that need careful planning. One should choose while deciding the chunk size, compression methods and data retention policies to avoid the risk of running out of storage.</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Complex configuration: To set up chunk intervals, indexes and compression settings can be quite tricky which often requires experience and testing too. If either of these options were poorly implemented it might slow down performance. </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Requires PostgreSQL knowledges: TimescaleDB was built on top of PostgreSQL and some of the familarities are inherited from PostgreSQL basics like database management, backups, recovery and security to use in TimescaleDB that means it also inherits the limitation from PostgreSQL as well.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Industry-specific uses for TimescaleDB</w:t>
      </w:r>
    </w:p>
    <w:p w:rsidR="00000000" w:rsidDel="00000000" w:rsidP="00000000" w:rsidRDefault="00000000" w:rsidRPr="00000000" w14:paraId="0000007E">
      <w:pPr>
        <w:ind w:left="0" w:firstLine="0"/>
        <w:rPr/>
      </w:pPr>
      <w:r w:rsidDel="00000000" w:rsidR="00000000" w:rsidRPr="00000000">
        <w:rPr>
          <w:rtl w:val="0"/>
        </w:rPr>
        <w:t xml:space="preserve">TimescaleDB are helpful is the following industry:</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Manufacturing (IoT Sensor): TimescaleDB helps to store and analyze sensor data that makes it easy to spot issues early to keep equipment sun smoothly. This helps factories that use IoT sensors to monitor machines, temperature, and perform predictive maintenance. </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Finance (Stock trading Data): TimescaleDB can store huge amounts of trading data every second that are generated by the Financial market and allows quick searches and real time analysis that are essential for making fast decisions in stock trading. </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Telecommunications (Network Monitoring): TimscaleDB helps to manage the large amount of network data from the Telecom companies that includes signal quality, outages and traffic and helps providers quickly monitor network health, diagnose the problem and fix the issues as it arises.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Comparing TimescaleDB with Competitors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To get the better understanding of the TimescaleDB, let’s compare it with two common alternatives: InfluxDB and Apache Cassandra</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TimescaleDB vs InfluxDB</w:t>
      </w:r>
    </w:p>
    <w:p w:rsidR="00000000" w:rsidDel="00000000" w:rsidP="00000000" w:rsidRDefault="00000000" w:rsidRPr="00000000" w14:paraId="00000088">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195"/>
        <w:gridCol w:w="3810"/>
        <w:tblGridChange w:id="0">
          <w:tblGrid>
            <w:gridCol w:w="2355"/>
            <w:gridCol w:w="319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TimescaleDB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InfluxDB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Relational (structure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NoSQL (flexible,schema-less)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(common, easy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Flux language (custom, less 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Easier if familiar with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Harder at first(new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 &amp;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Reliable, fully ACID-compliant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Eventually consistent (less </w:t>
            </w:r>
            <w:r w:rsidDel="00000000" w:rsidR="00000000" w:rsidRPr="00000000">
              <w:rPr>
                <w:rtl w:val="0"/>
              </w:rPr>
              <w:t xml:space="preserve">s</w:t>
            </w:r>
            <w:r w:rsidDel="00000000" w:rsidR="00000000" w:rsidRPr="00000000">
              <w:rPr>
                <w:rtl w:val="0"/>
              </w:rPr>
              <w:t xml:space="preserve">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&amp;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performance, complex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Excellent for fast data input; less powerful queries</w:t>
            </w:r>
          </w:p>
        </w:tc>
      </w:tr>
    </w:tbl>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When to choose between these two DB</w:t>
      </w:r>
    </w:p>
    <w:p w:rsidR="00000000" w:rsidDel="00000000" w:rsidP="00000000" w:rsidRDefault="00000000" w:rsidRPr="00000000" w14:paraId="0000009D">
      <w:pPr>
        <w:ind w:left="0" w:firstLine="0"/>
        <w:rPr/>
      </w:pPr>
      <w:r w:rsidDel="00000000" w:rsidR="00000000" w:rsidRPr="00000000">
        <w:rPr>
          <w:rtl w:val="0"/>
        </w:rPr>
        <w:t xml:space="preserve">Timescale is ideal if you prefer standard SQL, need strong data consistency (ACID compliance) and want to perform complex queries and analysis.</w:t>
      </w:r>
    </w:p>
    <w:p w:rsidR="00000000" w:rsidDel="00000000" w:rsidP="00000000" w:rsidRDefault="00000000" w:rsidRPr="00000000" w14:paraId="0000009E">
      <w:pPr>
        <w:ind w:left="0" w:firstLine="0"/>
        <w:rPr/>
      </w:pPr>
      <w:r w:rsidDel="00000000" w:rsidR="00000000" w:rsidRPr="00000000">
        <w:rPr>
          <w:rtl w:val="0"/>
        </w:rPr>
        <w:t xml:space="preserve">InfluxDB is preferred if you need extremely fast data collection and prefer simple, schema-less data structure with less complex queries.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TimescaleDB vs Apache Cassandra</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330"/>
        <w:gridCol w:w="3555"/>
        <w:tblGridChange w:id="0">
          <w:tblGrid>
            <w:gridCol w:w="2475"/>
            <w:gridCol w:w="333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TimescaleDB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Cassandra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Relational (tables, schemas)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NoSQL (wide-column, flexible schema)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 &amp;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reliable, strict consistency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Eventually consistent, less 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Language &amp;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(powerful, flexible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CQL (Limited queries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aggregations, joins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aggregations, complex joins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for medium-large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Excellent for massive scale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Time-series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optimized for time-series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General-purpose, less optimized</w:t>
            </w:r>
          </w:p>
        </w:tc>
      </w:tr>
    </w:tbl>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When to choose between these two DB</w:t>
      </w:r>
    </w:p>
    <w:p w:rsidR="00000000" w:rsidDel="00000000" w:rsidP="00000000" w:rsidRDefault="00000000" w:rsidRPr="00000000" w14:paraId="000000C0">
      <w:pPr>
        <w:rPr/>
      </w:pPr>
      <w:r w:rsidDel="00000000" w:rsidR="00000000" w:rsidRPr="00000000">
        <w:rPr>
          <w:rtl w:val="0"/>
        </w:rPr>
        <w:t xml:space="preserve">TimescaleDB can be used when you need strong data consistency, relational structures, powerful queries and are dealing with time-based data</w:t>
      </w:r>
    </w:p>
    <w:p w:rsidR="00000000" w:rsidDel="00000000" w:rsidP="00000000" w:rsidRDefault="00000000" w:rsidRPr="00000000" w14:paraId="000000C1">
      <w:pPr>
        <w:rPr/>
      </w:pPr>
      <w:r w:rsidDel="00000000" w:rsidR="00000000" w:rsidRPr="00000000">
        <w:rPr>
          <w:rtl w:val="0"/>
        </w:rPr>
        <w:t xml:space="preserve">Apache Cassandra can be used when you have large scale operations requiring simple queries and easy horizontal expansion and you’re comfortable to sacrifice some consistency and complex querying features.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