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A7AF" w14:textId="77777777" w:rsidR="002F1C55" w:rsidRDefault="00000000">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4DD20124" wp14:editId="0C829268">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4822B007" w14:textId="77777777" w:rsidR="002F1C55" w:rsidRDefault="00000000">
      <w:pPr>
        <w:spacing w:after="240"/>
        <w:jc w:val="center"/>
      </w:pPr>
      <w:r>
        <w:br/>
      </w:r>
      <w:r>
        <w:rPr>
          <w:b/>
          <w:bCs/>
          <w:color w:val="000000"/>
          <w:sz w:val="44"/>
          <w:szCs w:val="44"/>
        </w:rPr>
        <w:t>Department of Computer Science</w:t>
      </w:r>
    </w:p>
    <w:p w14:paraId="75C7D302" w14:textId="77777777" w:rsidR="002F1C55" w:rsidRDefault="002F1C55">
      <w:pPr>
        <w:spacing w:after="240"/>
      </w:pPr>
    </w:p>
    <w:p w14:paraId="0DF6E519" w14:textId="77777777" w:rsidR="002F1C55"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53BF9CD0" w14:textId="77777777" w:rsidR="002F1C55" w:rsidRDefault="002F1C55">
      <w:pPr>
        <w:pBdr>
          <w:top w:val="nil"/>
          <w:left w:val="nil"/>
          <w:bottom w:val="nil"/>
          <w:right w:val="nil"/>
          <w:between w:val="nil"/>
        </w:pBdr>
        <w:ind w:left="-2" w:hanging="4"/>
        <w:jc w:val="center"/>
        <w:rPr>
          <w:b/>
          <w:bCs/>
          <w:sz w:val="40"/>
          <w:szCs w:val="40"/>
        </w:rPr>
      </w:pPr>
    </w:p>
    <w:p w14:paraId="78EFC242" w14:textId="77777777" w:rsidR="002F1C55" w:rsidRDefault="00000000">
      <w:pPr>
        <w:pBdr>
          <w:top w:val="nil"/>
          <w:left w:val="nil"/>
          <w:bottom w:val="nil"/>
          <w:right w:val="nil"/>
          <w:between w:val="nil"/>
        </w:pBdr>
        <w:ind w:left="-2" w:hanging="4"/>
        <w:jc w:val="center"/>
        <w:rPr>
          <w:b/>
          <w:bCs/>
          <w:sz w:val="40"/>
          <w:szCs w:val="40"/>
        </w:rPr>
      </w:pPr>
      <w:r>
        <w:rPr>
          <w:b/>
          <w:bCs/>
          <w:sz w:val="40"/>
          <w:szCs w:val="40"/>
        </w:rPr>
        <w:t>of</w:t>
      </w:r>
    </w:p>
    <w:p w14:paraId="20FC50FE" w14:textId="77777777" w:rsidR="002F1C55" w:rsidRDefault="002F1C55">
      <w:pPr>
        <w:pBdr>
          <w:top w:val="nil"/>
          <w:left w:val="nil"/>
          <w:bottom w:val="nil"/>
          <w:right w:val="nil"/>
          <w:between w:val="nil"/>
        </w:pBdr>
        <w:ind w:left="-2" w:hanging="4"/>
        <w:jc w:val="center"/>
        <w:rPr>
          <w:b/>
          <w:bCs/>
          <w:color w:val="000000"/>
          <w:sz w:val="40"/>
          <w:szCs w:val="40"/>
        </w:rPr>
      </w:pPr>
    </w:p>
    <w:p w14:paraId="0ABBF339" w14:textId="77777777" w:rsidR="002F1C55" w:rsidRDefault="002F1C55">
      <w:pPr>
        <w:ind w:left="1440"/>
        <w:jc w:val="center"/>
        <w:rPr>
          <w:b/>
          <w:bCs/>
          <w:sz w:val="32"/>
          <w:szCs w:val="32"/>
        </w:rPr>
      </w:pPr>
    </w:p>
    <w:p w14:paraId="676E881A" w14:textId="77777777" w:rsidR="002F1C55"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166848B5" w14:textId="77777777" w:rsidR="002F1C55"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39B9F383" w14:textId="77777777" w:rsidR="002F1C55" w:rsidRDefault="00000000">
      <w:pPr>
        <w:ind w:left="-2" w:hanging="4"/>
        <w:jc w:val="center"/>
        <w:rPr>
          <w:b/>
          <w:bCs/>
          <w:color w:val="000000"/>
          <w:sz w:val="50"/>
          <w:szCs w:val="50"/>
        </w:rPr>
      </w:pPr>
      <w:r>
        <w:rPr>
          <w:b/>
          <w:bCs/>
          <w:sz w:val="38"/>
          <w:szCs w:val="38"/>
        </w:rPr>
        <w:t>MCA521-4</w:t>
      </w:r>
    </w:p>
    <w:p w14:paraId="2DBFC56D" w14:textId="77777777" w:rsidR="002F1C55"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3105C276" w14:textId="77777777" w:rsidR="002F1C55"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4501F6DE" w14:textId="77777777" w:rsidR="002F1C55" w:rsidRDefault="002F1C55">
      <w:pPr>
        <w:pBdr>
          <w:top w:val="nil"/>
          <w:left w:val="nil"/>
          <w:bottom w:val="nil"/>
          <w:right w:val="nil"/>
          <w:between w:val="nil"/>
        </w:pBdr>
        <w:ind w:left="-2" w:hanging="4"/>
        <w:jc w:val="center"/>
        <w:rPr>
          <w:b/>
          <w:bCs/>
          <w:color w:val="000000"/>
          <w:sz w:val="40"/>
          <w:szCs w:val="40"/>
        </w:rPr>
      </w:pPr>
    </w:p>
    <w:p w14:paraId="77687FDB" w14:textId="77777777" w:rsidR="002F1C55"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7EFDF342" w14:textId="77777777" w:rsidR="002F1C55" w:rsidRDefault="002F1C55">
      <w:pPr>
        <w:pBdr>
          <w:top w:val="nil"/>
          <w:left w:val="nil"/>
          <w:bottom w:val="nil"/>
          <w:right w:val="nil"/>
          <w:between w:val="nil"/>
        </w:pBdr>
        <w:ind w:left="-2" w:hanging="4"/>
        <w:jc w:val="center"/>
        <w:rPr>
          <w:b/>
          <w:bCs/>
          <w:color w:val="000000"/>
          <w:sz w:val="40"/>
          <w:szCs w:val="40"/>
        </w:rPr>
      </w:pPr>
    </w:p>
    <w:p w14:paraId="6F6A312C" w14:textId="77777777" w:rsidR="002F1C55"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57ED4B1C" w14:textId="77777777" w:rsidR="002F1C55" w:rsidRDefault="002F1C55">
      <w:pPr>
        <w:jc w:val="both"/>
        <w:rPr>
          <w:b/>
          <w:bCs/>
          <w:sz w:val="32"/>
          <w:szCs w:val="32"/>
        </w:rPr>
      </w:pPr>
    </w:p>
    <w:p w14:paraId="45676131" w14:textId="219EC734" w:rsidR="002F1C55"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r>
      <w:r w:rsidR="004878F8">
        <w:rPr>
          <w:b/>
          <w:bCs/>
          <w:sz w:val="32"/>
          <w:szCs w:val="32"/>
        </w:rPr>
        <w:t xml:space="preserve">                     </w:t>
      </w:r>
      <w:r>
        <w:rPr>
          <w:b/>
          <w:bCs/>
          <w:sz w:val="32"/>
          <w:szCs w:val="32"/>
        </w:rPr>
        <w:t xml:space="preserve">Verified by: </w:t>
      </w:r>
    </w:p>
    <w:tbl>
      <w:tblPr>
        <w:tblStyle w:val="TableGrid"/>
        <w:tblpPr w:leftFromText="180" w:rightFromText="180" w:vertAnchor="text" w:horzAnchor="margin" w:tblpXSpec="right" w:tblpY="342"/>
        <w:tblW w:w="0" w:type="auto"/>
        <w:tblLook w:val="04A0" w:firstRow="1" w:lastRow="0" w:firstColumn="1" w:lastColumn="0" w:noHBand="0" w:noVBand="1"/>
      </w:tblPr>
      <w:tblGrid>
        <w:gridCol w:w="5657"/>
      </w:tblGrid>
      <w:tr w:rsidR="004878F8" w14:paraId="11C92093" w14:textId="77777777" w:rsidTr="004878F8">
        <w:trPr>
          <w:trHeight w:val="1975"/>
        </w:trPr>
        <w:tc>
          <w:tcPr>
            <w:tcW w:w="5657" w:type="dxa"/>
          </w:tcPr>
          <w:p w14:paraId="58CF910E" w14:textId="77777777" w:rsidR="004878F8" w:rsidRDefault="004878F8" w:rsidP="004878F8">
            <w:pPr>
              <w:jc w:val="both"/>
              <w:rPr>
                <w:b/>
                <w:bCs/>
                <w:sz w:val="32"/>
                <w:szCs w:val="32"/>
              </w:rPr>
            </w:pPr>
          </w:p>
          <w:p w14:paraId="589B9A29" w14:textId="77777777" w:rsidR="004878F8" w:rsidRPr="004878F8" w:rsidRDefault="004878F8" w:rsidP="004878F8">
            <w:pPr>
              <w:jc w:val="center"/>
              <w:rPr>
                <w:b/>
                <w:bCs/>
                <w:sz w:val="32"/>
                <w:szCs w:val="32"/>
              </w:rPr>
            </w:pPr>
            <w:r w:rsidRPr="004878F8">
              <w:rPr>
                <w:b/>
                <w:bCs/>
                <w:sz w:val="32"/>
                <w:szCs w:val="32"/>
              </w:rPr>
              <w:t>Dr. Rupali Sunil Wagh</w:t>
            </w:r>
          </w:p>
          <w:p w14:paraId="647605B6" w14:textId="77777777" w:rsidR="004878F8" w:rsidRPr="004878F8" w:rsidRDefault="004878F8" w:rsidP="004878F8">
            <w:pPr>
              <w:jc w:val="center"/>
              <w:rPr>
                <w:b/>
                <w:bCs/>
                <w:sz w:val="32"/>
                <w:szCs w:val="32"/>
              </w:rPr>
            </w:pPr>
            <w:r w:rsidRPr="004878F8">
              <w:rPr>
                <w:b/>
                <w:bCs/>
                <w:sz w:val="32"/>
                <w:szCs w:val="32"/>
              </w:rPr>
              <w:t>Dr. Helen K Joy</w:t>
            </w:r>
          </w:p>
          <w:p w14:paraId="24E21EED" w14:textId="1EC609C3" w:rsidR="004878F8" w:rsidRDefault="004878F8" w:rsidP="004878F8">
            <w:pPr>
              <w:jc w:val="center"/>
              <w:rPr>
                <w:b/>
                <w:bCs/>
                <w:sz w:val="32"/>
                <w:szCs w:val="32"/>
              </w:rPr>
            </w:pPr>
            <w:r w:rsidRPr="004878F8">
              <w:rPr>
                <w:b/>
                <w:bCs/>
                <w:sz w:val="32"/>
                <w:szCs w:val="32"/>
              </w:rPr>
              <w:t>Dr. Shivangi Singh</w:t>
            </w:r>
          </w:p>
        </w:tc>
      </w:tr>
    </w:tbl>
    <w:p w14:paraId="3133CB84" w14:textId="21699DF0" w:rsidR="004878F8" w:rsidRDefault="004878F8">
      <w:pPr>
        <w:jc w:val="both"/>
        <w:rPr>
          <w:b/>
          <w:bCs/>
          <w:sz w:val="32"/>
          <w:szCs w:val="32"/>
        </w:rPr>
      </w:pPr>
    </w:p>
    <w:tbl>
      <w:tblPr>
        <w:tblStyle w:val="TableGrid"/>
        <w:tblpPr w:leftFromText="180" w:rightFromText="180" w:vertAnchor="text" w:tblpY="1"/>
        <w:tblOverlap w:val="never"/>
        <w:tblW w:w="0" w:type="auto"/>
        <w:tblLook w:val="04A0" w:firstRow="1" w:lastRow="0" w:firstColumn="1" w:lastColumn="0" w:noHBand="0" w:noVBand="1"/>
      </w:tblPr>
      <w:tblGrid>
        <w:gridCol w:w="2263"/>
      </w:tblGrid>
      <w:tr w:rsidR="004878F8" w14:paraId="2E077E72" w14:textId="77777777" w:rsidTr="004878F8">
        <w:trPr>
          <w:trHeight w:val="1900"/>
        </w:trPr>
        <w:tc>
          <w:tcPr>
            <w:tcW w:w="2263" w:type="dxa"/>
          </w:tcPr>
          <w:p w14:paraId="6170F1C1" w14:textId="77777777" w:rsidR="004878F8" w:rsidRDefault="004878F8" w:rsidP="004878F8">
            <w:pPr>
              <w:jc w:val="both"/>
              <w:rPr>
                <w:b/>
                <w:bCs/>
                <w:sz w:val="32"/>
                <w:szCs w:val="32"/>
              </w:rPr>
            </w:pPr>
          </w:p>
          <w:p w14:paraId="224E4102" w14:textId="77777777" w:rsidR="004878F8" w:rsidRDefault="004878F8" w:rsidP="004878F8">
            <w:pPr>
              <w:jc w:val="center"/>
              <w:rPr>
                <w:b/>
                <w:bCs/>
                <w:sz w:val="32"/>
                <w:szCs w:val="32"/>
              </w:rPr>
            </w:pPr>
            <w:r>
              <w:rPr>
                <w:b/>
                <w:bCs/>
                <w:sz w:val="32"/>
                <w:szCs w:val="32"/>
              </w:rPr>
              <w:t>Jai Pareek</w:t>
            </w:r>
          </w:p>
          <w:p w14:paraId="1EFA5C35" w14:textId="77777777" w:rsidR="004878F8" w:rsidRDefault="004878F8" w:rsidP="004878F8">
            <w:pPr>
              <w:jc w:val="center"/>
              <w:rPr>
                <w:b/>
                <w:bCs/>
                <w:sz w:val="32"/>
                <w:szCs w:val="32"/>
              </w:rPr>
            </w:pPr>
            <w:r>
              <w:rPr>
                <w:b/>
                <w:bCs/>
                <w:sz w:val="32"/>
                <w:szCs w:val="32"/>
              </w:rPr>
              <w:t>2547228</w:t>
            </w:r>
          </w:p>
          <w:p w14:paraId="4D5AC369" w14:textId="20D4D569" w:rsidR="004878F8" w:rsidRDefault="004878F8" w:rsidP="004878F8">
            <w:pPr>
              <w:jc w:val="center"/>
              <w:rPr>
                <w:b/>
                <w:bCs/>
                <w:sz w:val="32"/>
                <w:szCs w:val="32"/>
              </w:rPr>
            </w:pPr>
            <w:r>
              <w:rPr>
                <w:b/>
                <w:bCs/>
                <w:sz w:val="32"/>
                <w:szCs w:val="32"/>
              </w:rPr>
              <w:t>4 MCA B</w:t>
            </w:r>
          </w:p>
        </w:tc>
      </w:tr>
    </w:tbl>
    <w:p w14:paraId="0F4C76C2" w14:textId="07F015AB" w:rsidR="004878F8" w:rsidRDefault="004878F8">
      <w:pPr>
        <w:jc w:val="both"/>
        <w:rPr>
          <w:b/>
          <w:bCs/>
          <w:sz w:val="32"/>
          <w:szCs w:val="32"/>
        </w:rPr>
      </w:pPr>
      <w:r>
        <w:rPr>
          <w:b/>
          <w:bCs/>
          <w:sz w:val="32"/>
          <w:szCs w:val="32"/>
        </w:rPr>
        <w:br w:type="textWrapping" w:clear="all"/>
      </w:r>
    </w:p>
    <w:p w14:paraId="0C68F943" w14:textId="77777777" w:rsidR="002F1C55" w:rsidRDefault="002F1C55">
      <w:pPr>
        <w:jc w:val="both"/>
        <w:rPr>
          <w:b/>
          <w:bCs/>
          <w:sz w:val="32"/>
          <w:szCs w:val="32"/>
        </w:rPr>
        <w:sectPr w:rsidR="002F1C55">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p>
    <w:p w14:paraId="322F32F7" w14:textId="77777777" w:rsidR="002F1C55"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57C30D56" w14:textId="77777777" w:rsidR="002F1C55"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70E393C0" w14:textId="77777777" w:rsidR="002F1C55" w:rsidRDefault="002F1C55"/>
    <w:p w14:paraId="65A82216" w14:textId="77777777" w:rsidR="002F1C55" w:rsidRDefault="00000000">
      <w:pPr>
        <w:pBdr>
          <w:top w:val="nil"/>
          <w:left w:val="nil"/>
          <w:bottom w:val="nil"/>
          <w:right w:val="nil"/>
          <w:between w:val="nil"/>
        </w:pBdr>
        <w:spacing w:before="40" w:after="160"/>
        <w:jc w:val="both"/>
        <w:rPr>
          <w:color w:val="000000"/>
        </w:rPr>
      </w:pPr>
      <w:r>
        <w:rPr>
          <w:b/>
          <w:bCs/>
          <w:color w:val="000000"/>
        </w:rPr>
        <w:t>Vision </w:t>
      </w:r>
    </w:p>
    <w:p w14:paraId="7E309136" w14:textId="77777777" w:rsidR="002F1C55"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283FC20D" w14:textId="77777777" w:rsidR="002F1C55" w:rsidRDefault="002F1C55"/>
    <w:p w14:paraId="310422E6" w14:textId="77777777" w:rsidR="002F1C55" w:rsidRDefault="00000000">
      <w:pPr>
        <w:pBdr>
          <w:top w:val="nil"/>
          <w:left w:val="nil"/>
          <w:bottom w:val="nil"/>
          <w:right w:val="nil"/>
          <w:between w:val="nil"/>
        </w:pBdr>
        <w:spacing w:before="40" w:after="160"/>
        <w:jc w:val="both"/>
        <w:rPr>
          <w:color w:val="000000"/>
        </w:rPr>
      </w:pPr>
      <w:r>
        <w:rPr>
          <w:b/>
          <w:bCs/>
          <w:color w:val="000000"/>
        </w:rPr>
        <w:t>Mission </w:t>
      </w:r>
    </w:p>
    <w:p w14:paraId="06BB918C" w14:textId="77777777" w:rsidR="002F1C55"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64CB5FFB" w14:textId="77777777" w:rsidR="002F1C55" w:rsidRDefault="002F1C55">
      <w:pPr>
        <w:pBdr>
          <w:top w:val="nil"/>
          <w:left w:val="nil"/>
          <w:bottom w:val="nil"/>
          <w:right w:val="nil"/>
          <w:between w:val="nil"/>
        </w:pBdr>
        <w:ind w:left="83"/>
        <w:jc w:val="both"/>
      </w:pPr>
    </w:p>
    <w:p w14:paraId="692DFBE5" w14:textId="77777777" w:rsidR="002F1C55" w:rsidRDefault="00000000">
      <w:pPr>
        <w:rPr>
          <w:b/>
          <w:bCs/>
        </w:rPr>
      </w:pPr>
      <w:r>
        <w:rPr>
          <w:b/>
          <w:bCs/>
        </w:rPr>
        <w:t>Introduction to the Programme</w:t>
      </w:r>
    </w:p>
    <w:p w14:paraId="2425669F" w14:textId="77777777" w:rsidR="002F1C55"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49DEA0DA" w14:textId="77777777" w:rsidR="002F1C55" w:rsidRDefault="002F1C55">
      <w:pPr>
        <w:rPr>
          <w:b/>
          <w:bCs/>
        </w:rPr>
      </w:pPr>
    </w:p>
    <w:p w14:paraId="7CCDA2C8" w14:textId="77777777" w:rsidR="002F1C55" w:rsidRDefault="00000000">
      <w:pPr>
        <w:rPr>
          <w:b/>
          <w:bCs/>
        </w:rPr>
      </w:pPr>
      <w:r>
        <w:rPr>
          <w:b/>
          <w:bCs/>
        </w:rPr>
        <w:t>Programme Objective</w:t>
      </w:r>
    </w:p>
    <w:p w14:paraId="77EADFD1" w14:textId="77777777" w:rsidR="002F1C55" w:rsidRDefault="00000000">
      <w:r>
        <w:t>This programme is conceptualised and designed based on the strong commitment of the</w:t>
      </w:r>
    </w:p>
    <w:p w14:paraId="08995D39" w14:textId="77777777" w:rsidR="002F1C55" w:rsidRDefault="00000000">
      <w:r>
        <w:t>department to provide better quality education to the students. The principal objectives of this</w:t>
      </w:r>
    </w:p>
    <w:p w14:paraId="7E9A16C4" w14:textId="77777777" w:rsidR="002F1C55" w:rsidRDefault="00000000">
      <w:r>
        <w:t>course are to:</w:t>
      </w:r>
    </w:p>
    <w:p w14:paraId="78684CD8" w14:textId="77777777" w:rsidR="002F1C55" w:rsidRDefault="00000000">
      <w:r>
        <w:t>● Heighten technological awareness</w:t>
      </w:r>
    </w:p>
    <w:p w14:paraId="5458ED2F" w14:textId="77777777" w:rsidR="002F1C55" w:rsidRDefault="00000000">
      <w:r>
        <w:t>● Train future industry specialists</w:t>
      </w:r>
    </w:p>
    <w:p w14:paraId="72900182" w14:textId="77777777" w:rsidR="002F1C55" w:rsidRDefault="00000000">
      <w:r>
        <w:t>● Encourage effective software development</w:t>
      </w:r>
    </w:p>
    <w:p w14:paraId="1996C57A" w14:textId="77777777" w:rsidR="002F1C55" w:rsidRDefault="00000000">
      <w:r>
        <w:t>● Provide research training</w:t>
      </w:r>
    </w:p>
    <w:p w14:paraId="48228680" w14:textId="77777777" w:rsidR="002F1C55" w:rsidRDefault="00000000">
      <w:r>
        <w:t>● Involve students in innovative research</w:t>
      </w:r>
    </w:p>
    <w:p w14:paraId="6F8ECAA4" w14:textId="77777777" w:rsidR="002F1C55" w:rsidRDefault="00000000">
      <w:r>
        <w:t>● Produce graduates with a two-year professional education in Computer Science with</w:t>
      </w:r>
    </w:p>
    <w:p w14:paraId="5400F63B" w14:textId="77777777" w:rsidR="002F1C55" w:rsidRDefault="00000000">
      <w:r>
        <w:t>technical, professional, and communications skills.</w:t>
      </w:r>
    </w:p>
    <w:p w14:paraId="43F30AA1" w14:textId="77777777" w:rsidR="002F1C55" w:rsidRDefault="002F1C55"/>
    <w:p w14:paraId="5DEB8A1E" w14:textId="77777777" w:rsidR="002F1C55" w:rsidRDefault="00000000">
      <w:r>
        <w:t>Ethics and Human Values</w:t>
      </w:r>
    </w:p>
    <w:p w14:paraId="301E939D" w14:textId="77777777" w:rsidR="002F1C55" w:rsidRDefault="00000000">
      <w:r>
        <w:lastRenderedPageBreak/>
        <w:t>1. Only proprietary or open-source software would be used for academic teaching and</w:t>
      </w:r>
    </w:p>
    <w:p w14:paraId="2011CB66" w14:textId="77777777" w:rsidR="002F1C55" w:rsidRDefault="00000000">
      <w:r>
        <w:t>learning purposes.</w:t>
      </w:r>
    </w:p>
    <w:p w14:paraId="65B4C7F7" w14:textId="77777777" w:rsidR="002F1C55" w:rsidRDefault="00000000">
      <w:r>
        <w:t>2. Copying of programs from the internet, friends or from other sources is strictly</w:t>
      </w:r>
    </w:p>
    <w:p w14:paraId="63684C9C" w14:textId="77777777" w:rsidR="002F1C55" w:rsidRDefault="00000000">
      <w:r>
        <w:t>discouraged since it impairs development of programming skills.</w:t>
      </w:r>
    </w:p>
    <w:p w14:paraId="334FDC82" w14:textId="77777777" w:rsidR="002F1C55" w:rsidRDefault="00000000">
      <w:r>
        <w:t>3. Unique Practical (Domain based) exercises ensure that the students don’t get involved in</w:t>
      </w:r>
    </w:p>
    <w:p w14:paraId="19CB26EB" w14:textId="77777777" w:rsidR="002F1C55" w:rsidRDefault="00000000">
      <w:r>
        <w:t>code plagiarism.</w:t>
      </w:r>
    </w:p>
    <w:p w14:paraId="21A0C7FC" w14:textId="77777777" w:rsidR="002F1C55" w:rsidRDefault="00000000">
      <w:r>
        <w:t>4. Projects undertaken by students during the course are done in teams to improve</w:t>
      </w:r>
    </w:p>
    <w:p w14:paraId="3024D462" w14:textId="77777777" w:rsidR="002F1C55" w:rsidRDefault="00000000">
      <w:r>
        <w:t>collaborative work and synergy between team members.</w:t>
      </w:r>
    </w:p>
    <w:p w14:paraId="0FF4722C" w14:textId="77777777" w:rsidR="002F1C55" w:rsidRDefault="00000000">
      <w:r>
        <w:t>5. Projects involve modularization which initiates students to take individual responsibility</w:t>
      </w:r>
    </w:p>
    <w:p w14:paraId="2FCCA8CC" w14:textId="77777777" w:rsidR="002F1C55" w:rsidRDefault="00000000">
      <w:r>
        <w:t>for common goals.</w:t>
      </w:r>
    </w:p>
    <w:p w14:paraId="59747765" w14:textId="77777777" w:rsidR="002F1C55" w:rsidRDefault="00000000">
      <w:r>
        <w:t>6. Passion for excellence is promoted among the students, be it in software development or</w:t>
      </w:r>
    </w:p>
    <w:p w14:paraId="64153D00" w14:textId="77777777" w:rsidR="002F1C55" w:rsidRDefault="00000000">
      <w:r>
        <w:t>project documentation.</w:t>
      </w:r>
    </w:p>
    <w:p w14:paraId="1DD204A4" w14:textId="77777777" w:rsidR="002F1C55" w:rsidRDefault="00000000">
      <w:r>
        <w:t>7. Giving due credit to sources during the seminar and research assignment is promoted</w:t>
      </w:r>
    </w:p>
    <w:p w14:paraId="1D08C0AD" w14:textId="77777777" w:rsidR="002F1C55" w:rsidRDefault="00000000">
      <w:r>
        <w:t>among the students</w:t>
      </w:r>
    </w:p>
    <w:p w14:paraId="73D4700E" w14:textId="77777777" w:rsidR="002F1C55" w:rsidRDefault="00000000">
      <w:r>
        <w:t>8. The course and its design enforce the practice of good referencing technique to improve</w:t>
      </w:r>
    </w:p>
    <w:p w14:paraId="37DBC6AB" w14:textId="77777777" w:rsidR="002F1C55" w:rsidRDefault="00000000">
      <w:r>
        <w:t>the sense of integrity.</w:t>
      </w:r>
    </w:p>
    <w:p w14:paraId="05615216" w14:textId="77777777" w:rsidR="002F1C55" w:rsidRDefault="00000000">
      <w:r>
        <w:t>9. Courses involving group discussions and debates on ethical practices and human values</w:t>
      </w:r>
    </w:p>
    <w:p w14:paraId="0196BFCE" w14:textId="77777777" w:rsidR="002F1C55" w:rsidRDefault="00000000">
      <w:r>
        <w:t>are designed to sensitize the students in dealing with customers and members within the</w:t>
      </w:r>
    </w:p>
    <w:p w14:paraId="0F4902F4" w14:textId="77777777" w:rsidR="002F1C55" w:rsidRDefault="00000000">
      <w:r>
        <w:t>Organization.</w:t>
      </w:r>
    </w:p>
    <w:p w14:paraId="7F02F832" w14:textId="77777777" w:rsidR="002F1C55" w:rsidRDefault="002F1C55"/>
    <w:p w14:paraId="2FF88C4A" w14:textId="77777777" w:rsidR="002F1C55" w:rsidRDefault="00000000">
      <w:pPr>
        <w:rPr>
          <w:b/>
          <w:bCs/>
        </w:rPr>
      </w:pPr>
      <w:r>
        <w:rPr>
          <w:b/>
          <w:bCs/>
        </w:rPr>
        <w:t>Programme Outcomes:</w:t>
      </w:r>
    </w:p>
    <w:p w14:paraId="6D2AC753" w14:textId="77777777" w:rsidR="002F1C55" w:rsidRDefault="00000000">
      <w:r>
        <w:t>P01: Foundation Knowledge: Apply knowledge of mathematics, programming logic, and</w:t>
      </w:r>
    </w:p>
    <w:p w14:paraId="1D2DB031" w14:textId="77777777" w:rsidR="002F1C55" w:rsidRDefault="00000000">
      <w:r>
        <w:t>coding fundamentals for solution architecture and problem-solving.</w:t>
      </w:r>
    </w:p>
    <w:p w14:paraId="7CCD1725" w14:textId="77777777" w:rsidR="002F1C55" w:rsidRDefault="00000000">
      <w:r>
        <w:t>P02: Problem Analysis: Identify, review, formulate, and analyse problems primarily focussing on customer requirements using critical thinking frameworks.</w:t>
      </w:r>
    </w:p>
    <w:p w14:paraId="62FDF45B" w14:textId="77777777" w:rsidR="002F1C55" w:rsidRDefault="00000000">
      <w:r>
        <w:t>P03: Development of Solutions: Design, develop and investigate problems with as an</w:t>
      </w:r>
    </w:p>
    <w:p w14:paraId="43942219" w14:textId="77777777" w:rsidR="002F1C55" w:rsidRDefault="00000000">
      <w:r>
        <w:t>innovative approach for solutions incorporating ESG/SDG goals.</w:t>
      </w:r>
    </w:p>
    <w:p w14:paraId="24ECE729" w14:textId="77777777" w:rsidR="002F1C55" w:rsidRDefault="00000000">
      <w:r>
        <w:t>PO4: Modern Tool Usage: Select, adapt, and apply modern computational tools such as the</w:t>
      </w:r>
    </w:p>
    <w:p w14:paraId="2F6CCDB6" w14:textId="77777777" w:rsidR="002F1C55" w:rsidRDefault="00000000">
      <w:r>
        <w:t>development of algorithms with an understanding of the limitations including human biases.</w:t>
      </w:r>
    </w:p>
    <w:p w14:paraId="7C1C9355" w14:textId="77777777" w:rsidR="002F1C55" w:rsidRDefault="00000000">
      <w:r>
        <w:t>P05: Individual and Teamwork: Function and communicate effectively as an individual or a</w:t>
      </w:r>
    </w:p>
    <w:p w14:paraId="6F4D2A5F" w14:textId="77777777" w:rsidR="002F1C55" w:rsidRDefault="00000000">
      <w:r>
        <w:t>team leader in diverse and multidisciplinary groups. Use methodologies such as agile.</w:t>
      </w:r>
    </w:p>
    <w:p w14:paraId="7E5F8082" w14:textId="77777777" w:rsidR="002F1C55" w:rsidRDefault="00000000">
      <w:r>
        <w:t>P06: Project Management and Finance: Use the principles of project management such as</w:t>
      </w:r>
    </w:p>
    <w:p w14:paraId="30D20120" w14:textId="77777777" w:rsidR="002F1C55" w:rsidRDefault="00000000">
      <w:r>
        <w:t>scheduling, and work breakdown structure and be conversant with the principles of Finance for profitable project management.</w:t>
      </w:r>
    </w:p>
    <w:p w14:paraId="0381F2E2" w14:textId="77777777" w:rsidR="002F1C55" w:rsidRDefault="00000000">
      <w:r>
        <w:t>P07: Ethics: Commit to professional ethics in managing software projects with financial aspects.</w:t>
      </w:r>
    </w:p>
    <w:p w14:paraId="2B4F7BCE" w14:textId="77777777" w:rsidR="002F1C55" w:rsidRDefault="00000000">
      <w:r>
        <w:t>Learn to use new technologies for cyber security and insulate customers from malware</w:t>
      </w:r>
    </w:p>
    <w:p w14:paraId="234D4E0D" w14:textId="77777777" w:rsidR="002F1C55" w:rsidRDefault="00000000">
      <w:r>
        <w:t>P08: Life-long learning: Change management skills and the ability to learn, keep up with</w:t>
      </w:r>
    </w:p>
    <w:p w14:paraId="67B815BF" w14:textId="77777777" w:rsidR="002F1C55" w:rsidRDefault="00000000">
      <w:r>
        <w:t>contemporary technologies and ways of working.</w:t>
      </w:r>
    </w:p>
    <w:p w14:paraId="1C27361A" w14:textId="77777777" w:rsidR="002F1C55" w:rsidRDefault="002F1C55"/>
    <w:p w14:paraId="275344A2" w14:textId="77777777" w:rsidR="002F1C55" w:rsidRDefault="00000000">
      <w:pPr>
        <w:rPr>
          <w:b/>
          <w:bCs/>
        </w:rPr>
      </w:pPr>
      <w:r>
        <w:rPr>
          <w:b/>
          <w:bCs/>
        </w:rPr>
        <w:t>Programme Educational Objectives(PEO’s)</w:t>
      </w:r>
    </w:p>
    <w:p w14:paraId="407CD5BD" w14:textId="77777777" w:rsidR="002F1C55" w:rsidRDefault="00000000">
      <w:r>
        <w:t>PEO1: Develop innovative and effective software solutions through research that addresses</w:t>
      </w:r>
    </w:p>
    <w:p w14:paraId="10209A2A" w14:textId="77777777" w:rsidR="002F1C55" w:rsidRDefault="00000000">
      <w:r>
        <w:t>real-world challenges, grounded in a commitment to continuous learning and adaptability.</w:t>
      </w:r>
    </w:p>
    <w:p w14:paraId="4DC70351" w14:textId="77777777" w:rsidR="002F1C55" w:rsidRDefault="00000000">
      <w:r>
        <w:t>PEO2: Advance the knowledge and practices in the field of computer applications through</w:t>
      </w:r>
    </w:p>
    <w:p w14:paraId="66D70DE5" w14:textId="77777777" w:rsidR="002F1C55" w:rsidRDefault="00000000">
      <w:r>
        <w:t>lifelong learning and rigorous research, supporting professional growth and academic excellence.</w:t>
      </w:r>
    </w:p>
    <w:p w14:paraId="633CF15E" w14:textId="77777777" w:rsidR="002F1C55" w:rsidRDefault="00000000">
      <w:r>
        <w:t>PEO3: Exhibit ethical leadership, social responsibility to contribute and enhance community</w:t>
      </w:r>
    </w:p>
    <w:p w14:paraId="3404818F" w14:textId="77777777" w:rsidR="002F1C55" w:rsidRDefault="00000000">
      <w:r>
        <w:t>well-being by innovating solutions.</w:t>
      </w:r>
    </w:p>
    <w:p w14:paraId="2BEB1FB2" w14:textId="77777777" w:rsidR="002F1C55" w:rsidRDefault="00000000">
      <w:pPr>
        <w:spacing w:line="276" w:lineRule="auto"/>
        <w:jc w:val="center"/>
        <w:rPr>
          <w:b/>
          <w:bCs/>
          <w:sz w:val="30"/>
          <w:szCs w:val="30"/>
        </w:rPr>
      </w:pPr>
      <w:r>
        <w:rPr>
          <w:b/>
          <w:bCs/>
          <w:sz w:val="30"/>
          <w:szCs w:val="30"/>
        </w:rPr>
        <w:lastRenderedPageBreak/>
        <w:t>MCA521-4 – MACHINE LEARNING</w:t>
      </w:r>
    </w:p>
    <w:p w14:paraId="762BB3D9" w14:textId="77777777" w:rsidR="002F1C55" w:rsidRDefault="00000000">
      <w:pPr>
        <w:spacing w:line="276" w:lineRule="auto"/>
        <w:jc w:val="center"/>
        <w:rPr>
          <w:b/>
          <w:bCs/>
          <w:sz w:val="30"/>
          <w:szCs w:val="30"/>
        </w:rPr>
      </w:pPr>
      <w:r>
        <w:rPr>
          <w:b/>
          <w:bCs/>
          <w:sz w:val="30"/>
          <w:szCs w:val="30"/>
        </w:rPr>
        <w:t>Course Name: MACHINE LEARNING Code: MCA521-4</w:t>
      </w:r>
    </w:p>
    <w:p w14:paraId="059F70EA" w14:textId="77777777" w:rsidR="002F1C55" w:rsidRDefault="00000000">
      <w:pPr>
        <w:spacing w:line="276" w:lineRule="auto"/>
        <w:rPr>
          <w:b/>
          <w:bCs/>
          <w:i/>
          <w:iCs/>
          <w:sz w:val="22"/>
          <w:szCs w:val="22"/>
        </w:rPr>
      </w:pPr>
      <w:r>
        <w:rPr>
          <w:b/>
          <w:bCs/>
          <w:i/>
          <w:iCs/>
          <w:sz w:val="22"/>
          <w:szCs w:val="22"/>
        </w:rPr>
        <w:t>Total Hours: 75</w:t>
      </w:r>
    </w:p>
    <w:p w14:paraId="50BB75D5" w14:textId="77777777" w:rsidR="002F1C55" w:rsidRDefault="00000000">
      <w:pPr>
        <w:spacing w:line="276" w:lineRule="auto"/>
        <w:rPr>
          <w:b/>
          <w:bCs/>
          <w:i/>
          <w:iCs/>
          <w:sz w:val="22"/>
          <w:szCs w:val="22"/>
        </w:rPr>
      </w:pPr>
      <w:r>
        <w:rPr>
          <w:b/>
          <w:bCs/>
          <w:i/>
          <w:iCs/>
          <w:sz w:val="22"/>
          <w:szCs w:val="22"/>
        </w:rPr>
        <w:t>L + P + T: 3 + 4 + 0</w:t>
      </w:r>
    </w:p>
    <w:p w14:paraId="42A44864" w14:textId="77777777" w:rsidR="002F1C55" w:rsidRDefault="00000000">
      <w:pPr>
        <w:spacing w:line="276" w:lineRule="auto"/>
        <w:rPr>
          <w:b/>
          <w:bCs/>
          <w:i/>
          <w:iCs/>
          <w:sz w:val="22"/>
          <w:szCs w:val="22"/>
        </w:rPr>
      </w:pPr>
      <w:r>
        <w:rPr>
          <w:b/>
          <w:bCs/>
          <w:i/>
          <w:iCs/>
          <w:sz w:val="22"/>
          <w:szCs w:val="22"/>
        </w:rPr>
        <w:t>Max Marks: 100</w:t>
      </w:r>
    </w:p>
    <w:p w14:paraId="337A0044" w14:textId="77777777" w:rsidR="002F1C55" w:rsidRDefault="00000000">
      <w:pPr>
        <w:spacing w:line="276" w:lineRule="auto"/>
        <w:rPr>
          <w:i/>
          <w:iCs/>
          <w:sz w:val="22"/>
          <w:szCs w:val="22"/>
        </w:rPr>
      </w:pPr>
      <w:r>
        <w:rPr>
          <w:b/>
          <w:bCs/>
          <w:i/>
          <w:iCs/>
          <w:sz w:val="22"/>
          <w:szCs w:val="22"/>
        </w:rPr>
        <w:t>Credits: 4</w:t>
      </w:r>
    </w:p>
    <w:p w14:paraId="6A6905AB" w14:textId="77777777" w:rsidR="002F1C55" w:rsidRDefault="00000000">
      <w:pPr>
        <w:spacing w:line="276" w:lineRule="auto"/>
        <w:rPr>
          <w:b/>
          <w:bCs/>
          <w:i/>
          <w:iCs/>
          <w:sz w:val="22"/>
          <w:szCs w:val="22"/>
        </w:rPr>
      </w:pPr>
      <w:r>
        <w:rPr>
          <w:b/>
          <w:bCs/>
          <w:i/>
          <w:iCs/>
          <w:sz w:val="22"/>
          <w:szCs w:val="22"/>
        </w:rPr>
        <w:t>Course Type: Core Course</w:t>
      </w:r>
    </w:p>
    <w:p w14:paraId="5A0B7093" w14:textId="77777777" w:rsidR="002F1C55" w:rsidRDefault="00000000">
      <w:pPr>
        <w:spacing w:line="276" w:lineRule="auto"/>
        <w:rPr>
          <w:b/>
          <w:bCs/>
          <w:i/>
          <w:iCs/>
          <w:sz w:val="22"/>
          <w:szCs w:val="22"/>
        </w:rPr>
      </w:pPr>
      <w:r>
        <w:rPr>
          <w:b/>
          <w:bCs/>
          <w:i/>
          <w:iCs/>
          <w:sz w:val="22"/>
          <w:szCs w:val="22"/>
        </w:rPr>
        <w:t>Course Category: Theo&amp;Prac</w:t>
      </w:r>
    </w:p>
    <w:p w14:paraId="03EA901F" w14:textId="77777777" w:rsidR="002F1C55" w:rsidRDefault="00000000">
      <w:pPr>
        <w:spacing w:line="276" w:lineRule="auto"/>
        <w:rPr>
          <w:b/>
          <w:bCs/>
          <w:sz w:val="22"/>
          <w:szCs w:val="22"/>
        </w:rPr>
      </w:pPr>
      <w:r>
        <w:rPr>
          <w:b/>
          <w:bCs/>
          <w:sz w:val="22"/>
          <w:szCs w:val="22"/>
        </w:rPr>
        <w:t>Course Description</w:t>
      </w:r>
    </w:p>
    <w:p w14:paraId="58A7AB22" w14:textId="77777777" w:rsidR="002F1C55" w:rsidRDefault="00000000">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335D2832" w14:textId="77777777" w:rsidR="002F1C55" w:rsidRDefault="00000000">
      <w:pPr>
        <w:spacing w:line="276" w:lineRule="auto"/>
        <w:rPr>
          <w:b/>
          <w:bCs/>
          <w:sz w:val="22"/>
          <w:szCs w:val="22"/>
        </w:rPr>
      </w:pPr>
      <w:r>
        <w:rPr>
          <w:b/>
          <w:bCs/>
          <w:sz w:val="22"/>
          <w:szCs w:val="22"/>
        </w:rPr>
        <w:t>Course Objectives</w:t>
      </w:r>
    </w:p>
    <w:p w14:paraId="17DBCEC6" w14:textId="77777777" w:rsidR="002F1C55" w:rsidRDefault="00000000">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669835C7" w14:textId="77777777" w:rsidR="002F1C55" w:rsidRDefault="00000000">
      <w:pPr>
        <w:spacing w:line="276" w:lineRule="auto"/>
        <w:jc w:val="both"/>
        <w:rPr>
          <w:b/>
          <w:bCs/>
          <w:sz w:val="22"/>
          <w:szCs w:val="22"/>
        </w:rPr>
      </w:pPr>
      <w:r>
        <w:rPr>
          <w:b/>
          <w:bCs/>
          <w:sz w:val="22"/>
          <w:szCs w:val="22"/>
        </w:rPr>
        <w:t>Course Outcomes</w:t>
      </w:r>
    </w:p>
    <w:p w14:paraId="785407CE" w14:textId="77777777" w:rsidR="002F1C55" w:rsidRDefault="00000000">
      <w:pPr>
        <w:spacing w:line="276" w:lineRule="auto"/>
        <w:jc w:val="both"/>
        <w:rPr>
          <w:sz w:val="22"/>
          <w:szCs w:val="22"/>
        </w:rPr>
      </w:pPr>
      <w:r>
        <w:rPr>
          <w:sz w:val="22"/>
          <w:szCs w:val="22"/>
        </w:rPr>
        <w:t>After successful completion of the course, students will be able to:</w:t>
      </w:r>
    </w:p>
    <w:p w14:paraId="4ABC54FC" w14:textId="77777777" w:rsidR="002F1C55" w:rsidRDefault="00000000">
      <w:pPr>
        <w:spacing w:line="276" w:lineRule="auto"/>
        <w:jc w:val="both"/>
        <w:rPr>
          <w:sz w:val="22"/>
          <w:szCs w:val="22"/>
        </w:rPr>
      </w:pPr>
      <w:r>
        <w:rPr>
          <w:sz w:val="22"/>
          <w:szCs w:val="22"/>
        </w:rPr>
        <w:t>● Explain the fundamental principles and scope of Machine Learning</w:t>
      </w:r>
    </w:p>
    <w:p w14:paraId="361517CC" w14:textId="77777777" w:rsidR="002F1C55" w:rsidRDefault="00000000">
      <w:pPr>
        <w:spacing w:line="276" w:lineRule="auto"/>
        <w:jc w:val="both"/>
        <w:rPr>
          <w:sz w:val="22"/>
          <w:szCs w:val="22"/>
        </w:rPr>
      </w:pPr>
      <w:r>
        <w:rPr>
          <w:sz w:val="22"/>
          <w:szCs w:val="22"/>
        </w:rPr>
        <w:t>● Implement modelling practices in machine learning for better generalisation</w:t>
      </w:r>
    </w:p>
    <w:p w14:paraId="623EB530" w14:textId="77777777" w:rsidR="002F1C55" w:rsidRDefault="00000000">
      <w:pPr>
        <w:spacing w:line="276" w:lineRule="auto"/>
        <w:jc w:val="both"/>
        <w:rPr>
          <w:sz w:val="22"/>
          <w:szCs w:val="22"/>
        </w:rPr>
      </w:pPr>
      <w:r>
        <w:rPr>
          <w:sz w:val="22"/>
          <w:szCs w:val="22"/>
        </w:rPr>
        <w:t>● Interpret predictive modelling results and performance of supervised machine learning techniques</w:t>
      </w:r>
    </w:p>
    <w:p w14:paraId="1AB9E89A" w14:textId="77777777" w:rsidR="002F1C55" w:rsidRDefault="00000000">
      <w:pPr>
        <w:spacing w:line="276" w:lineRule="auto"/>
        <w:jc w:val="both"/>
        <w:rPr>
          <w:sz w:val="22"/>
          <w:szCs w:val="22"/>
        </w:rPr>
      </w:pPr>
      <w:r>
        <w:rPr>
          <w:sz w:val="22"/>
          <w:szCs w:val="22"/>
        </w:rPr>
        <w:t>● Assess the outcomes and effects of unsupervised machine learning processes</w:t>
      </w:r>
    </w:p>
    <w:p w14:paraId="691D2094" w14:textId="77777777" w:rsidR="002F1C55" w:rsidRDefault="00000000">
      <w:pPr>
        <w:spacing w:line="276" w:lineRule="auto"/>
        <w:jc w:val="both"/>
        <w:rPr>
          <w:sz w:val="22"/>
          <w:szCs w:val="22"/>
        </w:rPr>
      </w:pPr>
      <w:r>
        <w:rPr>
          <w:sz w:val="22"/>
          <w:szCs w:val="22"/>
        </w:rPr>
        <w:t>● Deploy robust machine learning models for interdisciplinary applications</w:t>
      </w:r>
    </w:p>
    <w:p w14:paraId="1D77B64B" w14:textId="77777777" w:rsidR="002F1C55" w:rsidRDefault="002F1C55">
      <w:pPr>
        <w:spacing w:line="276" w:lineRule="auto"/>
        <w:rPr>
          <w:sz w:val="22"/>
          <w:szCs w:val="22"/>
        </w:rPr>
      </w:pPr>
    </w:p>
    <w:p w14:paraId="14991DA3" w14:textId="77777777" w:rsidR="002F1C55" w:rsidRDefault="00000000">
      <w:pPr>
        <w:spacing w:line="276" w:lineRule="auto"/>
        <w:rPr>
          <w:b/>
          <w:bCs/>
          <w:sz w:val="22"/>
          <w:szCs w:val="22"/>
          <w:u w:val="single"/>
        </w:rPr>
      </w:pPr>
      <w:r>
        <w:rPr>
          <w:b/>
          <w:bCs/>
          <w:sz w:val="22"/>
          <w:szCs w:val="22"/>
          <w:u w:val="single"/>
        </w:rPr>
        <w:t>Unit-1: INTRODUCTION TO MACHINE LEARNING Teaching Hours: 15 Hours</w:t>
      </w:r>
    </w:p>
    <w:p w14:paraId="5112A724" w14:textId="77777777" w:rsidR="002F1C55" w:rsidRDefault="00000000">
      <w:pPr>
        <w:spacing w:line="276" w:lineRule="auto"/>
        <w:jc w:val="both"/>
        <w:rPr>
          <w:sz w:val="22"/>
          <w:szCs w:val="22"/>
        </w:rPr>
      </w:pPr>
      <w:r>
        <w:rPr>
          <w:sz w:val="22"/>
          <w:szCs w:val="22"/>
        </w:rPr>
        <w:t>Introduction to AI – Knowledge Representation – Data – Representation of Data, Data Processing, Data Storage, Data Processing, Types of Data – Exploratory Data Analysis, Visualisations and Interpretation, Outliers</w:t>
      </w:r>
    </w:p>
    <w:p w14:paraId="53A3015E" w14:textId="77777777" w:rsidR="002F1C55" w:rsidRDefault="00000000">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2F786591" w14:textId="77777777" w:rsidR="002F1C55" w:rsidRDefault="00000000">
      <w:pPr>
        <w:spacing w:line="276" w:lineRule="auto"/>
        <w:jc w:val="both"/>
        <w:rPr>
          <w:sz w:val="22"/>
          <w:szCs w:val="22"/>
        </w:rPr>
      </w:pPr>
      <w:r>
        <w:rPr>
          <w:sz w:val="22"/>
          <w:szCs w:val="22"/>
        </w:rPr>
        <w:t>Challenges in ML: Insufficient Quantity of Data, Non-representative and Poor-Quality Data, Irrelevant Features, Estimation Estimation, Reducing Human Biases in Model Building, Ethical Use of Technology</w:t>
      </w:r>
    </w:p>
    <w:p w14:paraId="38DD2D2A" w14:textId="77777777" w:rsidR="002F1C55" w:rsidRDefault="00000000">
      <w:pPr>
        <w:spacing w:line="276" w:lineRule="auto"/>
        <w:jc w:val="both"/>
        <w:rPr>
          <w:sz w:val="22"/>
          <w:szCs w:val="22"/>
        </w:rPr>
      </w:pPr>
      <w:r>
        <w:rPr>
          <w:sz w:val="22"/>
          <w:szCs w:val="22"/>
        </w:rPr>
        <w:t>Lab Exercises:</w:t>
      </w:r>
    </w:p>
    <w:p w14:paraId="181A74A9" w14:textId="77777777" w:rsidR="002F1C55" w:rsidRDefault="00000000">
      <w:pPr>
        <w:spacing w:line="276" w:lineRule="auto"/>
        <w:jc w:val="both"/>
        <w:rPr>
          <w:sz w:val="22"/>
          <w:szCs w:val="22"/>
        </w:rPr>
      </w:pPr>
      <w:r>
        <w:rPr>
          <w:sz w:val="22"/>
          <w:szCs w:val="22"/>
        </w:rPr>
        <w:t>1. Data Preprocessing and visualisation</w:t>
      </w:r>
    </w:p>
    <w:p w14:paraId="49FA270C" w14:textId="77777777" w:rsidR="002F1C55" w:rsidRDefault="00000000">
      <w:pPr>
        <w:spacing w:line="276" w:lineRule="auto"/>
        <w:jc w:val="both"/>
        <w:rPr>
          <w:sz w:val="22"/>
          <w:szCs w:val="22"/>
        </w:rPr>
      </w:pPr>
      <w:r>
        <w:rPr>
          <w:sz w:val="22"/>
          <w:szCs w:val="22"/>
        </w:rPr>
        <w:t>2. Data exploration and inferences</w:t>
      </w:r>
    </w:p>
    <w:p w14:paraId="1CB8E548" w14:textId="77777777" w:rsidR="002F1C55" w:rsidRDefault="002F1C55">
      <w:pPr>
        <w:spacing w:line="276" w:lineRule="auto"/>
        <w:rPr>
          <w:sz w:val="22"/>
          <w:szCs w:val="22"/>
        </w:rPr>
      </w:pPr>
    </w:p>
    <w:p w14:paraId="7C40C089" w14:textId="77777777" w:rsidR="002F1C55" w:rsidRDefault="00000000">
      <w:pPr>
        <w:spacing w:line="276" w:lineRule="auto"/>
        <w:rPr>
          <w:b/>
          <w:bCs/>
          <w:sz w:val="22"/>
          <w:szCs w:val="22"/>
          <w:u w:val="single"/>
        </w:rPr>
      </w:pPr>
      <w:r>
        <w:rPr>
          <w:b/>
          <w:bCs/>
          <w:sz w:val="22"/>
          <w:szCs w:val="22"/>
          <w:u w:val="single"/>
        </w:rPr>
        <w:t>Unit-2: PROCESSES IN MACHINE LEARNING Teaching Hours: 15 Hours</w:t>
      </w:r>
    </w:p>
    <w:p w14:paraId="5B274F9D" w14:textId="77777777" w:rsidR="002F1C55" w:rsidRDefault="00000000">
      <w:pPr>
        <w:spacing w:line="276" w:lineRule="auto"/>
        <w:jc w:val="both"/>
        <w:rPr>
          <w:sz w:val="22"/>
          <w:szCs w:val="22"/>
        </w:rPr>
      </w:pPr>
      <w:r>
        <w:rPr>
          <w:sz w:val="22"/>
          <w:szCs w:val="22"/>
        </w:rPr>
        <w:lastRenderedPageBreak/>
        <w:t>Data Preparation and Model Selection: Effect of Data Preparation: Encoding, Nominal and Ordinal Representation, Feature Transformation and Feature Engineering, Generalisation, Normalisation,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0E262004" w14:textId="77777777" w:rsidR="002F1C55" w:rsidRDefault="00000000">
      <w:pPr>
        <w:spacing w:line="276" w:lineRule="auto"/>
        <w:rPr>
          <w:sz w:val="22"/>
          <w:szCs w:val="22"/>
        </w:rPr>
      </w:pPr>
      <w:r>
        <w:rPr>
          <w:sz w:val="22"/>
          <w:szCs w:val="22"/>
        </w:rPr>
        <w:t>Lab Exercises:</w:t>
      </w:r>
    </w:p>
    <w:p w14:paraId="67A6F518" w14:textId="77777777" w:rsidR="002F1C55" w:rsidRDefault="00000000">
      <w:pPr>
        <w:spacing w:line="276" w:lineRule="auto"/>
        <w:rPr>
          <w:sz w:val="22"/>
          <w:szCs w:val="22"/>
        </w:rPr>
      </w:pPr>
      <w:r>
        <w:rPr>
          <w:sz w:val="22"/>
          <w:szCs w:val="22"/>
        </w:rPr>
        <w:t>3. Saving weights of a generalised model.</w:t>
      </w:r>
    </w:p>
    <w:p w14:paraId="0B158A0A" w14:textId="77777777" w:rsidR="002F1C55" w:rsidRDefault="00000000">
      <w:pPr>
        <w:spacing w:line="276" w:lineRule="auto"/>
        <w:rPr>
          <w:sz w:val="22"/>
          <w:szCs w:val="22"/>
        </w:rPr>
      </w:pPr>
      <w:r>
        <w:rPr>
          <w:sz w:val="22"/>
          <w:szCs w:val="22"/>
        </w:rPr>
        <w:t>4. Regression and Classification Evaluation Metrics: Illustration through Linear Regression and KNN Classification</w:t>
      </w:r>
    </w:p>
    <w:p w14:paraId="545D5FD3" w14:textId="77777777" w:rsidR="002F1C55" w:rsidRDefault="002F1C55">
      <w:pPr>
        <w:spacing w:line="276" w:lineRule="auto"/>
        <w:rPr>
          <w:sz w:val="22"/>
          <w:szCs w:val="22"/>
        </w:rPr>
      </w:pPr>
    </w:p>
    <w:p w14:paraId="1D31F25A" w14:textId="77777777" w:rsidR="002F1C55" w:rsidRDefault="00000000">
      <w:pPr>
        <w:spacing w:line="276" w:lineRule="auto"/>
        <w:rPr>
          <w:b/>
          <w:bCs/>
          <w:sz w:val="22"/>
          <w:szCs w:val="22"/>
          <w:u w:val="single"/>
        </w:rPr>
      </w:pPr>
      <w:r>
        <w:rPr>
          <w:b/>
          <w:bCs/>
          <w:sz w:val="22"/>
          <w:szCs w:val="22"/>
          <w:u w:val="single"/>
        </w:rPr>
        <w:t>Unit-3: SUPERVISED LEARNING ALGORITHMS                                   Teaching Hours: 15 Hours</w:t>
      </w:r>
    </w:p>
    <w:p w14:paraId="202B323A" w14:textId="77777777" w:rsidR="002F1C55" w:rsidRDefault="00000000">
      <w:pPr>
        <w:spacing w:line="276" w:lineRule="auto"/>
        <w:jc w:val="both"/>
        <w:rPr>
          <w:sz w:val="22"/>
          <w:szCs w:val="22"/>
        </w:rPr>
      </w:pPr>
      <w:r>
        <w:rPr>
          <w:sz w:val="22"/>
          <w:szCs w:val="22"/>
        </w:rPr>
        <w:t>Learning through Optimisation: Gradient Descent, Linear Regression, Logistic Regression Computational Learning: Decision Trees, Naive-bayes classification, Support Vector Machines, Ensemble Learners: Learning, Voting, Bagging, Stacking, Boosting, Random Forests, GridSearchCV</w:t>
      </w:r>
    </w:p>
    <w:p w14:paraId="34329225" w14:textId="77777777" w:rsidR="002F1C55" w:rsidRDefault="00000000">
      <w:pPr>
        <w:spacing w:line="276" w:lineRule="auto"/>
        <w:jc w:val="both"/>
        <w:rPr>
          <w:sz w:val="22"/>
          <w:szCs w:val="22"/>
        </w:rPr>
      </w:pPr>
      <w:r>
        <w:rPr>
          <w:sz w:val="22"/>
          <w:szCs w:val="22"/>
        </w:rPr>
        <w:t>Lab Exercises:</w:t>
      </w:r>
    </w:p>
    <w:p w14:paraId="131D5C54" w14:textId="77777777" w:rsidR="002F1C55" w:rsidRDefault="002F1C55">
      <w:pPr>
        <w:spacing w:line="276" w:lineRule="auto"/>
        <w:rPr>
          <w:sz w:val="22"/>
          <w:szCs w:val="22"/>
        </w:rPr>
      </w:pPr>
    </w:p>
    <w:p w14:paraId="686BAF8C" w14:textId="77777777" w:rsidR="002F1C55" w:rsidRDefault="00000000">
      <w:pPr>
        <w:spacing w:line="276" w:lineRule="auto"/>
        <w:rPr>
          <w:sz w:val="22"/>
          <w:szCs w:val="22"/>
        </w:rPr>
      </w:pPr>
      <w:r>
        <w:rPr>
          <w:sz w:val="22"/>
          <w:szCs w:val="22"/>
        </w:rPr>
        <w:t>5. Regression through Gradient Descent</w:t>
      </w:r>
    </w:p>
    <w:p w14:paraId="063A6E12" w14:textId="77777777" w:rsidR="002F1C55" w:rsidRDefault="00000000">
      <w:pPr>
        <w:spacing w:line="276" w:lineRule="auto"/>
        <w:rPr>
          <w:sz w:val="22"/>
          <w:szCs w:val="22"/>
        </w:rPr>
      </w:pPr>
      <w:r>
        <w:rPr>
          <w:sz w:val="22"/>
          <w:szCs w:val="22"/>
        </w:rPr>
        <w:t>6. Comparison of Different Classifiers</w:t>
      </w:r>
    </w:p>
    <w:p w14:paraId="0A9D64B6" w14:textId="77777777" w:rsidR="002F1C55" w:rsidRDefault="00000000">
      <w:pPr>
        <w:spacing w:line="276" w:lineRule="auto"/>
        <w:rPr>
          <w:sz w:val="22"/>
          <w:szCs w:val="22"/>
        </w:rPr>
      </w:pPr>
      <w:r>
        <w:rPr>
          <w:sz w:val="22"/>
          <w:szCs w:val="22"/>
        </w:rPr>
        <w:t>7. Illustration of Ensemble Learning Methods</w:t>
      </w:r>
    </w:p>
    <w:p w14:paraId="532D481F" w14:textId="77777777" w:rsidR="002F1C55" w:rsidRDefault="002F1C55">
      <w:pPr>
        <w:spacing w:line="276" w:lineRule="auto"/>
        <w:rPr>
          <w:b/>
          <w:bCs/>
          <w:sz w:val="22"/>
          <w:szCs w:val="22"/>
        </w:rPr>
      </w:pPr>
    </w:p>
    <w:p w14:paraId="0B34BB56" w14:textId="77777777" w:rsidR="002F1C55" w:rsidRDefault="002F1C55">
      <w:pPr>
        <w:spacing w:line="276" w:lineRule="auto"/>
        <w:rPr>
          <w:b/>
          <w:bCs/>
          <w:sz w:val="22"/>
          <w:szCs w:val="22"/>
        </w:rPr>
      </w:pPr>
    </w:p>
    <w:p w14:paraId="01037F34" w14:textId="77777777" w:rsidR="002F1C55" w:rsidRDefault="00000000">
      <w:pPr>
        <w:spacing w:line="276" w:lineRule="auto"/>
        <w:rPr>
          <w:b/>
          <w:bCs/>
          <w:sz w:val="22"/>
          <w:szCs w:val="22"/>
          <w:u w:val="single"/>
        </w:rPr>
      </w:pPr>
      <w:r>
        <w:rPr>
          <w:b/>
          <w:bCs/>
          <w:sz w:val="22"/>
          <w:szCs w:val="22"/>
          <w:u w:val="single"/>
        </w:rPr>
        <w:t xml:space="preserve">Unit-4: UNSUPERVISED LEARNING AND DIMENSIONALITY REDUCTION  </w:t>
      </w:r>
      <w:r>
        <w:rPr>
          <w:b/>
          <w:bCs/>
          <w:sz w:val="22"/>
          <w:szCs w:val="22"/>
        </w:rPr>
        <w:t>Teaching Hours: 15 Hours</w:t>
      </w:r>
    </w:p>
    <w:p w14:paraId="7E33A0C3" w14:textId="77777777" w:rsidR="002F1C55" w:rsidRDefault="00000000">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1DAB65DC" w14:textId="77777777" w:rsidR="002F1C55" w:rsidRDefault="00000000">
      <w:pPr>
        <w:spacing w:line="276" w:lineRule="auto"/>
        <w:rPr>
          <w:sz w:val="22"/>
          <w:szCs w:val="22"/>
        </w:rPr>
      </w:pPr>
      <w:r>
        <w:rPr>
          <w:sz w:val="22"/>
          <w:szCs w:val="22"/>
        </w:rPr>
        <w:t>Lab Exercises:</w:t>
      </w:r>
    </w:p>
    <w:p w14:paraId="536F6217" w14:textId="77777777" w:rsidR="002F1C55" w:rsidRDefault="00000000">
      <w:pPr>
        <w:spacing w:line="276" w:lineRule="auto"/>
        <w:rPr>
          <w:sz w:val="22"/>
          <w:szCs w:val="22"/>
        </w:rPr>
      </w:pPr>
      <w:r>
        <w:rPr>
          <w:sz w:val="22"/>
          <w:szCs w:val="22"/>
        </w:rPr>
        <w:t>8. KMeans and Elbow Methods</w:t>
      </w:r>
    </w:p>
    <w:p w14:paraId="7312FCE5" w14:textId="77777777" w:rsidR="002F1C55" w:rsidRDefault="00000000">
      <w:pPr>
        <w:spacing w:line="276" w:lineRule="auto"/>
        <w:rPr>
          <w:sz w:val="22"/>
          <w:szCs w:val="22"/>
        </w:rPr>
      </w:pPr>
      <w:r>
        <w:rPr>
          <w:sz w:val="22"/>
          <w:szCs w:val="22"/>
        </w:rPr>
        <w:t>9. Hierarchical Clustering and Dendrograms</w:t>
      </w:r>
    </w:p>
    <w:p w14:paraId="3A7CD6A7" w14:textId="77777777" w:rsidR="002F1C55" w:rsidRDefault="00000000">
      <w:pPr>
        <w:spacing w:line="276" w:lineRule="auto"/>
        <w:rPr>
          <w:sz w:val="22"/>
          <w:szCs w:val="22"/>
        </w:rPr>
      </w:pPr>
      <w:r>
        <w:rPr>
          <w:sz w:val="22"/>
          <w:szCs w:val="22"/>
        </w:rPr>
        <w:t>10. Dimensionality Reduction</w:t>
      </w:r>
    </w:p>
    <w:p w14:paraId="62438913" w14:textId="77777777" w:rsidR="002F1C55" w:rsidRDefault="00000000">
      <w:pPr>
        <w:spacing w:line="276" w:lineRule="auto"/>
        <w:rPr>
          <w:sz w:val="22"/>
          <w:szCs w:val="22"/>
        </w:rPr>
      </w:pPr>
      <w:r>
        <w:rPr>
          <w:sz w:val="22"/>
          <w:szCs w:val="22"/>
        </w:rPr>
        <w:t>11. Image Compression using Dimensionality Reduction.</w:t>
      </w:r>
    </w:p>
    <w:p w14:paraId="53EE97E2" w14:textId="77777777" w:rsidR="002F1C55" w:rsidRDefault="002F1C55">
      <w:pPr>
        <w:spacing w:line="276" w:lineRule="auto"/>
        <w:rPr>
          <w:b/>
          <w:bCs/>
          <w:sz w:val="22"/>
          <w:szCs w:val="22"/>
        </w:rPr>
      </w:pPr>
    </w:p>
    <w:p w14:paraId="0345AE38" w14:textId="77777777" w:rsidR="002F1C55" w:rsidRDefault="00000000">
      <w:pPr>
        <w:spacing w:line="276" w:lineRule="auto"/>
        <w:rPr>
          <w:b/>
          <w:bCs/>
          <w:sz w:val="22"/>
          <w:szCs w:val="22"/>
        </w:rPr>
      </w:pPr>
      <w:r>
        <w:rPr>
          <w:b/>
          <w:bCs/>
          <w:sz w:val="22"/>
          <w:szCs w:val="22"/>
        </w:rPr>
        <w:t>Unit-5 Teaching Hours: 15 Hours</w:t>
      </w:r>
    </w:p>
    <w:p w14:paraId="23394A26" w14:textId="77777777" w:rsidR="002F1C55" w:rsidRDefault="00000000">
      <w:pPr>
        <w:spacing w:line="276" w:lineRule="auto"/>
        <w:rPr>
          <w:b/>
          <w:bCs/>
          <w:sz w:val="22"/>
          <w:szCs w:val="22"/>
          <w:u w:val="single"/>
        </w:rPr>
      </w:pPr>
      <w:r>
        <w:rPr>
          <w:b/>
          <w:bCs/>
          <w:sz w:val="22"/>
          <w:szCs w:val="22"/>
          <w:u w:val="single"/>
        </w:rPr>
        <w:t>MACHINE LEARNING IN REAL-WORLD</w:t>
      </w:r>
    </w:p>
    <w:p w14:paraId="67DE694C" w14:textId="77777777" w:rsidR="002F1C55" w:rsidRDefault="00000000">
      <w:pPr>
        <w:spacing w:line="276" w:lineRule="auto"/>
        <w:jc w:val="both"/>
        <w:rPr>
          <w:sz w:val="22"/>
          <w:szCs w:val="22"/>
        </w:rPr>
      </w:pPr>
      <w:r>
        <w:rPr>
          <w:sz w:val="22"/>
          <w:szCs w:val="22"/>
        </w:rPr>
        <w:t xml:space="preserve">Emerging Techniques: Role of ML in attaining Sustainable Development Goals, Time Series Preprocessing, Blackbox Methods: Neural Networks &amp; Deep Learning, Reinforcement Learning/QLearning, Self Supervised Learning, Quantum Machine Learning, Keras and Tensorflow for </w:t>
      </w:r>
      <w:r>
        <w:rPr>
          <w:sz w:val="22"/>
          <w:szCs w:val="22"/>
        </w:rPr>
        <w:lastRenderedPageBreak/>
        <w:t>designing Multi Layer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5A7A831E" w14:textId="77777777" w:rsidR="002F1C55" w:rsidRDefault="00000000">
      <w:pPr>
        <w:spacing w:line="276" w:lineRule="auto"/>
        <w:rPr>
          <w:sz w:val="22"/>
          <w:szCs w:val="22"/>
        </w:rPr>
      </w:pPr>
      <w:r>
        <w:rPr>
          <w:sz w:val="22"/>
          <w:szCs w:val="22"/>
        </w:rPr>
        <w:t>Lab Exercises:</w:t>
      </w:r>
    </w:p>
    <w:p w14:paraId="2904EF11" w14:textId="77777777" w:rsidR="002F1C55" w:rsidRDefault="00000000">
      <w:pPr>
        <w:spacing w:line="276" w:lineRule="auto"/>
        <w:rPr>
          <w:sz w:val="22"/>
          <w:szCs w:val="22"/>
        </w:rPr>
      </w:pPr>
      <w:r>
        <w:rPr>
          <w:sz w:val="22"/>
          <w:szCs w:val="22"/>
        </w:rPr>
        <w:t>12. Training a Multi-layer perceptron</w:t>
      </w:r>
    </w:p>
    <w:p w14:paraId="3D54187F" w14:textId="77777777" w:rsidR="002F1C55" w:rsidRDefault="00000000">
      <w:pPr>
        <w:spacing w:line="276" w:lineRule="auto"/>
        <w:rPr>
          <w:sz w:val="22"/>
          <w:szCs w:val="22"/>
        </w:rPr>
      </w:pPr>
      <w:r>
        <w:rPr>
          <w:sz w:val="22"/>
          <w:szCs w:val="22"/>
        </w:rPr>
        <w:t>13. Deploying Trained ML-models</w:t>
      </w:r>
    </w:p>
    <w:p w14:paraId="5E3C9840" w14:textId="77777777" w:rsidR="002F1C55" w:rsidRDefault="002F1C55">
      <w:pPr>
        <w:spacing w:line="276" w:lineRule="auto"/>
        <w:rPr>
          <w:sz w:val="22"/>
          <w:szCs w:val="22"/>
        </w:rPr>
      </w:pPr>
    </w:p>
    <w:p w14:paraId="55A9C077" w14:textId="77777777" w:rsidR="002F1C55" w:rsidRDefault="002F1C55">
      <w:pPr>
        <w:spacing w:line="276" w:lineRule="auto"/>
        <w:rPr>
          <w:sz w:val="22"/>
          <w:szCs w:val="22"/>
        </w:rPr>
      </w:pPr>
    </w:p>
    <w:p w14:paraId="6C4980AD" w14:textId="77777777" w:rsidR="002F1C55" w:rsidRDefault="00000000">
      <w:pPr>
        <w:spacing w:line="276" w:lineRule="auto"/>
        <w:rPr>
          <w:sz w:val="22"/>
          <w:szCs w:val="22"/>
        </w:rPr>
      </w:pPr>
      <w:r>
        <w:rPr>
          <w:sz w:val="22"/>
          <w:szCs w:val="22"/>
        </w:rPr>
        <w:t>Text and Reference Books</w:t>
      </w:r>
    </w:p>
    <w:p w14:paraId="5ADA58D1" w14:textId="77777777" w:rsidR="002F1C55" w:rsidRDefault="00000000">
      <w:pPr>
        <w:spacing w:line="276" w:lineRule="auto"/>
        <w:rPr>
          <w:sz w:val="22"/>
          <w:szCs w:val="22"/>
        </w:rPr>
      </w:pPr>
      <w:r>
        <w:rPr>
          <w:sz w:val="22"/>
          <w:szCs w:val="22"/>
        </w:rPr>
        <w:t>[1] Campesato, O. (2020). Artificial Intelligence, Machine Learning and Deep Learning. Mercury Learning and Information.</w:t>
      </w:r>
    </w:p>
    <w:p w14:paraId="058E4064" w14:textId="77777777" w:rsidR="002F1C55" w:rsidRDefault="00000000">
      <w:pPr>
        <w:spacing w:line="276" w:lineRule="auto"/>
        <w:rPr>
          <w:sz w:val="22"/>
          <w:szCs w:val="22"/>
        </w:rPr>
      </w:pPr>
      <w:r>
        <w:rPr>
          <w:sz w:val="22"/>
          <w:szCs w:val="22"/>
        </w:rPr>
        <w:t>[2] Andreas C. Müller and Sarah Guido (2017), “Introduction to Machine Learning with Python A Guide For Data Scientists” O’Reilly book</w:t>
      </w:r>
    </w:p>
    <w:p w14:paraId="3D48F679" w14:textId="77777777" w:rsidR="002F1C55" w:rsidRDefault="00000000">
      <w:pPr>
        <w:spacing w:line="276" w:lineRule="auto"/>
        <w:rPr>
          <w:sz w:val="22"/>
          <w:szCs w:val="22"/>
        </w:rPr>
      </w:pPr>
      <w:r>
        <w:rPr>
          <w:sz w:val="22"/>
          <w:szCs w:val="22"/>
        </w:rPr>
        <w:t>[3] Ethem Alpaydin (2005), “Introduction to Machine Learning”, Prentice Hall of India</w:t>
      </w:r>
    </w:p>
    <w:p w14:paraId="33245800" w14:textId="77777777" w:rsidR="002F1C55" w:rsidRDefault="00000000">
      <w:pPr>
        <w:spacing w:line="276" w:lineRule="auto"/>
        <w:rPr>
          <w:sz w:val="22"/>
          <w:szCs w:val="22"/>
        </w:rPr>
      </w:pPr>
      <w:r>
        <w:rPr>
          <w:sz w:val="22"/>
          <w:szCs w:val="22"/>
        </w:rPr>
        <w:t>[4] Max Kuhn and Kjell Johnson (2018), “Applied Predictive Modelling”, Springer</w:t>
      </w:r>
    </w:p>
    <w:p w14:paraId="1450BBE3" w14:textId="77777777" w:rsidR="002F1C55" w:rsidRDefault="002F1C55">
      <w:pPr>
        <w:spacing w:line="276" w:lineRule="auto"/>
        <w:rPr>
          <w:sz w:val="22"/>
          <w:szCs w:val="22"/>
        </w:rPr>
      </w:pPr>
    </w:p>
    <w:p w14:paraId="7844BCAB" w14:textId="77777777" w:rsidR="002F1C55" w:rsidRDefault="002F1C55">
      <w:pPr>
        <w:spacing w:line="276" w:lineRule="auto"/>
        <w:rPr>
          <w:sz w:val="22"/>
          <w:szCs w:val="22"/>
        </w:rPr>
      </w:pPr>
    </w:p>
    <w:p w14:paraId="0006D7B9" w14:textId="77777777" w:rsidR="002F1C55" w:rsidRDefault="00000000">
      <w:pPr>
        <w:spacing w:line="276" w:lineRule="auto"/>
        <w:rPr>
          <w:b/>
          <w:bCs/>
          <w:sz w:val="22"/>
          <w:szCs w:val="22"/>
        </w:rPr>
      </w:pPr>
      <w:r>
        <w:rPr>
          <w:b/>
          <w:bCs/>
          <w:sz w:val="22"/>
          <w:szCs w:val="22"/>
        </w:rPr>
        <w:t>Essential Reading</w:t>
      </w:r>
    </w:p>
    <w:p w14:paraId="218E8164" w14:textId="77777777" w:rsidR="002F1C55" w:rsidRDefault="00000000">
      <w:pPr>
        <w:spacing w:line="276" w:lineRule="auto"/>
        <w:rPr>
          <w:sz w:val="22"/>
          <w:szCs w:val="22"/>
        </w:rPr>
      </w:pPr>
      <w:r>
        <w:rPr>
          <w:sz w:val="22"/>
          <w:szCs w:val="22"/>
        </w:rPr>
        <w:t>[1] Stuart Russell and Peter Norvig(2020), “Artificial Intelligence: A Modern Approach” (4th Edition), Pearson</w:t>
      </w:r>
    </w:p>
    <w:p w14:paraId="7306A11C" w14:textId="77777777" w:rsidR="002F1C55" w:rsidRDefault="00000000">
      <w:pPr>
        <w:spacing w:line="276" w:lineRule="auto"/>
        <w:rPr>
          <w:sz w:val="22"/>
          <w:szCs w:val="22"/>
        </w:rPr>
      </w:pPr>
      <w:r>
        <w:rPr>
          <w:sz w:val="22"/>
          <w:szCs w:val="22"/>
        </w:rPr>
        <w:t>[2] Aurelien Geron(2019), “Hands on Machine Learning with Scikit-learn, Keras and Tensorflow”, 2nd Edition, O’Reilly Books</w:t>
      </w:r>
    </w:p>
    <w:p w14:paraId="605F9719" w14:textId="77777777" w:rsidR="002F1C55" w:rsidRDefault="00000000">
      <w:pPr>
        <w:spacing w:line="276" w:lineRule="auto"/>
        <w:rPr>
          <w:sz w:val="22"/>
          <w:szCs w:val="22"/>
        </w:rPr>
      </w:pPr>
      <w:r>
        <w:rPr>
          <w:sz w:val="22"/>
          <w:szCs w:val="22"/>
        </w:rPr>
        <w:t>[3] Kevin P. Murphy(2012), “Machine Learning: A Probabilistic Perspective”, MIT Press</w:t>
      </w:r>
    </w:p>
    <w:p w14:paraId="4E347186" w14:textId="77777777" w:rsidR="002F1C55" w:rsidRDefault="00000000">
      <w:pPr>
        <w:spacing w:line="276" w:lineRule="auto"/>
        <w:rPr>
          <w:sz w:val="22"/>
          <w:szCs w:val="22"/>
        </w:rPr>
      </w:pPr>
      <w:r>
        <w:rPr>
          <w:sz w:val="22"/>
          <w:szCs w:val="22"/>
        </w:rPr>
        <w:t>[4] Hastie, Tibshirani, Friedman(2008), “The Elements of Statistical Learning” (2nd ed), Springer</w:t>
      </w:r>
    </w:p>
    <w:p w14:paraId="4CF3FA8B" w14:textId="77777777" w:rsidR="002F1C55" w:rsidRDefault="00000000">
      <w:pPr>
        <w:spacing w:line="276" w:lineRule="auto"/>
        <w:rPr>
          <w:sz w:val="22"/>
          <w:szCs w:val="22"/>
        </w:rPr>
      </w:pPr>
      <w:r>
        <w:rPr>
          <w:sz w:val="22"/>
          <w:szCs w:val="22"/>
        </w:rPr>
        <w:t>[5] Ian Goodfellow, Aaron Courville, Yoshua Bengio (2019), “Deep Learning (Adaptive Computation And Machine Learning Series)”, MIT Press</w:t>
      </w:r>
    </w:p>
    <w:p w14:paraId="46DF90AB" w14:textId="77777777" w:rsidR="002F1C55" w:rsidRDefault="00000000">
      <w:pPr>
        <w:spacing w:line="276" w:lineRule="auto"/>
        <w:rPr>
          <w:sz w:val="22"/>
          <w:szCs w:val="22"/>
        </w:rPr>
      </w:pPr>
      <w:r>
        <w:rPr>
          <w:sz w:val="22"/>
          <w:szCs w:val="22"/>
        </w:rPr>
        <w:t>Additional Information (Web Resources):</w:t>
      </w:r>
    </w:p>
    <w:p w14:paraId="09BDD8BA" w14:textId="77777777" w:rsidR="002F1C55" w:rsidRDefault="00000000">
      <w:pPr>
        <w:spacing w:line="276" w:lineRule="auto"/>
        <w:rPr>
          <w:sz w:val="22"/>
          <w:szCs w:val="22"/>
        </w:rPr>
      </w:pPr>
      <w:r>
        <w:rPr>
          <w:sz w:val="22"/>
          <w:szCs w:val="22"/>
        </w:rPr>
        <w:t>1. Andrew Ng, Deeplearning.ai, Machine Learning Specialisation, offered through Coursera: https://www.deeplearning.ai/courses/machine-learning-specialization/</w:t>
      </w:r>
    </w:p>
    <w:p w14:paraId="532FFA90" w14:textId="77777777" w:rsidR="002F1C55" w:rsidRDefault="002F1C55">
      <w:pPr>
        <w:spacing w:line="276" w:lineRule="auto"/>
        <w:rPr>
          <w:sz w:val="22"/>
          <w:szCs w:val="22"/>
        </w:rPr>
      </w:pPr>
    </w:p>
    <w:p w14:paraId="72AC397B" w14:textId="77777777" w:rsidR="002F1C55" w:rsidRDefault="00000000">
      <w:pPr>
        <w:spacing w:line="276" w:lineRule="auto"/>
        <w:rPr>
          <w:sz w:val="22"/>
          <w:szCs w:val="22"/>
        </w:rPr>
      </w:pPr>
      <w:r>
        <w:rPr>
          <w:sz w:val="22"/>
          <w:szCs w:val="22"/>
        </w:rPr>
        <w:t>Evaluation Pattern: CIA - 50% ESE - 50%</w:t>
      </w:r>
    </w:p>
    <w:p w14:paraId="54261559" w14:textId="77777777" w:rsidR="002F1C55" w:rsidRDefault="002F1C55">
      <w:pPr>
        <w:spacing w:line="276" w:lineRule="auto"/>
        <w:rPr>
          <w:rFonts w:ascii="Arial" w:eastAsia="Arial" w:hAnsi="Arial" w:cs="Arial"/>
          <w:sz w:val="22"/>
          <w:szCs w:val="22"/>
        </w:rPr>
      </w:pPr>
    </w:p>
    <w:p w14:paraId="540DE64D" w14:textId="77777777" w:rsidR="002F1C55" w:rsidRDefault="002F1C55"/>
    <w:p w14:paraId="3448F230" w14:textId="77777777" w:rsidR="002F1C55" w:rsidRDefault="002F1C55">
      <w:pPr>
        <w:ind w:left="1440" w:hanging="1440"/>
        <w:jc w:val="center"/>
        <w:rPr>
          <w:b/>
          <w:bCs/>
          <w:sz w:val="32"/>
          <w:szCs w:val="32"/>
        </w:rPr>
      </w:pPr>
    </w:p>
    <w:p w14:paraId="6D7FE996" w14:textId="77777777" w:rsidR="002F1C55" w:rsidRDefault="002F1C55">
      <w:pPr>
        <w:ind w:left="1440" w:hanging="1440"/>
        <w:jc w:val="center"/>
        <w:rPr>
          <w:b/>
          <w:bCs/>
          <w:sz w:val="32"/>
          <w:szCs w:val="32"/>
        </w:rPr>
      </w:pPr>
    </w:p>
    <w:p w14:paraId="5F310AA3" w14:textId="77777777" w:rsidR="002F1C55" w:rsidRDefault="002F1C55">
      <w:pPr>
        <w:ind w:left="1440" w:hanging="1440"/>
        <w:jc w:val="center"/>
        <w:rPr>
          <w:b/>
          <w:bCs/>
          <w:sz w:val="32"/>
          <w:szCs w:val="32"/>
        </w:rPr>
      </w:pPr>
    </w:p>
    <w:p w14:paraId="777205D3" w14:textId="77777777" w:rsidR="002F1C55" w:rsidRDefault="002F1C55">
      <w:pPr>
        <w:ind w:left="1440" w:hanging="1440"/>
        <w:jc w:val="center"/>
        <w:rPr>
          <w:b/>
          <w:bCs/>
          <w:sz w:val="32"/>
          <w:szCs w:val="32"/>
        </w:rPr>
      </w:pPr>
    </w:p>
    <w:p w14:paraId="6C565E18" w14:textId="77777777" w:rsidR="002F1C55" w:rsidRDefault="002F1C55">
      <w:pPr>
        <w:ind w:left="1440" w:hanging="1440"/>
        <w:jc w:val="center"/>
        <w:rPr>
          <w:b/>
          <w:bCs/>
          <w:sz w:val="32"/>
          <w:szCs w:val="32"/>
        </w:rPr>
      </w:pPr>
    </w:p>
    <w:p w14:paraId="4864B508" w14:textId="77777777" w:rsidR="002F1C55" w:rsidRDefault="002F1C55">
      <w:pPr>
        <w:ind w:left="1440" w:hanging="1440"/>
        <w:jc w:val="center"/>
        <w:rPr>
          <w:b/>
          <w:bCs/>
          <w:sz w:val="32"/>
          <w:szCs w:val="32"/>
        </w:rPr>
      </w:pPr>
    </w:p>
    <w:p w14:paraId="5A81C68D" w14:textId="77777777" w:rsidR="002F1C55" w:rsidRDefault="002F1C55">
      <w:pPr>
        <w:ind w:left="1440" w:hanging="1440"/>
        <w:jc w:val="center"/>
        <w:rPr>
          <w:b/>
          <w:bCs/>
          <w:sz w:val="32"/>
          <w:szCs w:val="32"/>
        </w:rPr>
      </w:pPr>
    </w:p>
    <w:p w14:paraId="3FAAF679" w14:textId="77777777" w:rsidR="002F1C55" w:rsidRDefault="002F1C55">
      <w:pPr>
        <w:ind w:left="1440" w:hanging="1440"/>
        <w:jc w:val="center"/>
        <w:rPr>
          <w:b/>
          <w:bCs/>
          <w:sz w:val="32"/>
          <w:szCs w:val="32"/>
        </w:rPr>
      </w:pPr>
    </w:p>
    <w:p w14:paraId="1CBE6556" w14:textId="77777777" w:rsidR="002F1C55" w:rsidRDefault="002F1C55">
      <w:pPr>
        <w:spacing w:before="40"/>
        <w:ind w:left="1" w:hanging="3"/>
        <w:rPr>
          <w:b/>
          <w:bCs/>
          <w:sz w:val="28"/>
          <w:szCs w:val="28"/>
        </w:rPr>
      </w:pPr>
    </w:p>
    <w:p w14:paraId="4F4264DD" w14:textId="77777777" w:rsidR="002F1C55" w:rsidRDefault="00000000">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41245D35" w14:textId="77777777" w:rsidR="002F1C55" w:rsidRDefault="002F1C55">
      <w:pPr>
        <w:pBdr>
          <w:top w:val="nil"/>
          <w:left w:val="nil"/>
          <w:bottom w:val="nil"/>
          <w:right w:val="nil"/>
          <w:between w:val="nil"/>
        </w:pBdr>
        <w:shd w:val="clear" w:color="auto" w:fill="FFFFFF"/>
        <w:spacing w:before="280"/>
        <w:ind w:left="720"/>
        <w:rPr>
          <w:color w:val="222222"/>
        </w:rPr>
      </w:pPr>
    </w:p>
    <w:p w14:paraId="2B189BD0" w14:textId="77777777" w:rsidR="002F1C55"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2F1C55" w14:paraId="6F5E4E7F" w14:textId="77777777">
        <w:tc>
          <w:tcPr>
            <w:tcW w:w="585" w:type="dxa"/>
          </w:tcPr>
          <w:p w14:paraId="6A1E4111" w14:textId="77777777" w:rsidR="002F1C55" w:rsidRDefault="00000000">
            <w:pPr>
              <w:rPr>
                <w:color w:val="222222"/>
              </w:rPr>
            </w:pPr>
            <w:r>
              <w:rPr>
                <w:color w:val="222222"/>
              </w:rPr>
              <w:t>Sl.no</w:t>
            </w:r>
          </w:p>
        </w:tc>
        <w:tc>
          <w:tcPr>
            <w:tcW w:w="5940" w:type="dxa"/>
          </w:tcPr>
          <w:p w14:paraId="25B32675" w14:textId="77777777" w:rsidR="002F1C55" w:rsidRDefault="00000000">
            <w:pPr>
              <w:rPr>
                <w:color w:val="222222"/>
              </w:rPr>
            </w:pPr>
            <w:r>
              <w:rPr>
                <w:color w:val="222222"/>
              </w:rPr>
              <w:t>Title of lab Experiment</w:t>
            </w:r>
          </w:p>
        </w:tc>
        <w:tc>
          <w:tcPr>
            <w:tcW w:w="1080" w:type="dxa"/>
          </w:tcPr>
          <w:p w14:paraId="64D724F4" w14:textId="77777777" w:rsidR="002F1C55" w:rsidRDefault="00000000">
            <w:pPr>
              <w:rPr>
                <w:color w:val="222222"/>
              </w:rPr>
            </w:pPr>
            <w:r>
              <w:rPr>
                <w:color w:val="222222"/>
              </w:rPr>
              <w:t xml:space="preserve">Page number </w:t>
            </w:r>
          </w:p>
        </w:tc>
        <w:tc>
          <w:tcPr>
            <w:tcW w:w="675" w:type="dxa"/>
          </w:tcPr>
          <w:p w14:paraId="2CB1854D" w14:textId="77777777" w:rsidR="002F1C55" w:rsidRDefault="00000000">
            <w:pPr>
              <w:rPr>
                <w:color w:val="222222"/>
              </w:rPr>
            </w:pPr>
            <w:r>
              <w:rPr>
                <w:color w:val="222222"/>
              </w:rPr>
              <w:t>RBT</w:t>
            </w:r>
          </w:p>
        </w:tc>
        <w:tc>
          <w:tcPr>
            <w:tcW w:w="795" w:type="dxa"/>
          </w:tcPr>
          <w:p w14:paraId="31539A97" w14:textId="77777777" w:rsidR="002F1C55" w:rsidRDefault="00000000">
            <w:pPr>
              <w:rPr>
                <w:color w:val="222222"/>
              </w:rPr>
            </w:pPr>
            <w:r>
              <w:rPr>
                <w:color w:val="222222"/>
              </w:rPr>
              <w:t>CO</w:t>
            </w:r>
          </w:p>
        </w:tc>
      </w:tr>
      <w:tr w:rsidR="002F1C55" w14:paraId="36597289" w14:textId="77777777">
        <w:tc>
          <w:tcPr>
            <w:tcW w:w="585" w:type="dxa"/>
          </w:tcPr>
          <w:p w14:paraId="0FF64E75" w14:textId="77777777" w:rsidR="002F1C55" w:rsidRDefault="00000000">
            <w:pPr>
              <w:rPr>
                <w:color w:val="222222"/>
              </w:rPr>
            </w:pPr>
            <w:r>
              <w:rPr>
                <w:color w:val="222222"/>
              </w:rPr>
              <w:t>1</w:t>
            </w:r>
          </w:p>
        </w:tc>
        <w:tc>
          <w:tcPr>
            <w:tcW w:w="5940" w:type="dxa"/>
          </w:tcPr>
          <w:p w14:paraId="772C9CC4" w14:textId="77777777" w:rsidR="002F1C55" w:rsidRDefault="002F1C55">
            <w:pPr>
              <w:pBdr>
                <w:top w:val="nil"/>
                <w:left w:val="nil"/>
                <w:bottom w:val="nil"/>
                <w:right w:val="nil"/>
                <w:between w:val="nil"/>
              </w:pBdr>
              <w:spacing w:before="40"/>
              <w:rPr>
                <w:color w:val="222222"/>
              </w:rPr>
            </w:pPr>
          </w:p>
        </w:tc>
        <w:tc>
          <w:tcPr>
            <w:tcW w:w="1080" w:type="dxa"/>
          </w:tcPr>
          <w:p w14:paraId="0587093D" w14:textId="77777777" w:rsidR="002F1C55" w:rsidRDefault="002F1C55">
            <w:pPr>
              <w:rPr>
                <w:color w:val="222222"/>
              </w:rPr>
            </w:pPr>
          </w:p>
        </w:tc>
        <w:tc>
          <w:tcPr>
            <w:tcW w:w="675" w:type="dxa"/>
          </w:tcPr>
          <w:p w14:paraId="287A0A5B" w14:textId="77777777" w:rsidR="002F1C55" w:rsidRDefault="00000000">
            <w:pPr>
              <w:rPr>
                <w:color w:val="222222"/>
              </w:rPr>
            </w:pPr>
            <w:r>
              <w:rPr>
                <w:color w:val="222222"/>
              </w:rPr>
              <w:t>L3</w:t>
            </w:r>
          </w:p>
        </w:tc>
        <w:tc>
          <w:tcPr>
            <w:tcW w:w="795" w:type="dxa"/>
          </w:tcPr>
          <w:p w14:paraId="6CEC0A71" w14:textId="77777777" w:rsidR="002F1C55" w:rsidRDefault="00000000">
            <w:pPr>
              <w:rPr>
                <w:color w:val="222222"/>
              </w:rPr>
            </w:pPr>
            <w:r>
              <w:rPr>
                <w:color w:val="222222"/>
              </w:rPr>
              <w:t>CO1,3</w:t>
            </w:r>
          </w:p>
        </w:tc>
      </w:tr>
      <w:tr w:rsidR="002F1C55" w14:paraId="2C868B2C" w14:textId="77777777">
        <w:tc>
          <w:tcPr>
            <w:tcW w:w="585" w:type="dxa"/>
          </w:tcPr>
          <w:p w14:paraId="208BB163" w14:textId="77777777" w:rsidR="002F1C55" w:rsidRDefault="00000000">
            <w:pPr>
              <w:rPr>
                <w:color w:val="222222"/>
              </w:rPr>
            </w:pPr>
            <w:r>
              <w:rPr>
                <w:color w:val="222222"/>
              </w:rPr>
              <w:t>2</w:t>
            </w:r>
          </w:p>
        </w:tc>
        <w:tc>
          <w:tcPr>
            <w:tcW w:w="5940" w:type="dxa"/>
          </w:tcPr>
          <w:p w14:paraId="2A20DE9C" w14:textId="77777777" w:rsidR="002F1C55" w:rsidRDefault="002F1C55">
            <w:pPr>
              <w:pBdr>
                <w:top w:val="nil"/>
                <w:left w:val="nil"/>
                <w:bottom w:val="nil"/>
                <w:right w:val="nil"/>
                <w:between w:val="nil"/>
              </w:pBdr>
              <w:spacing w:before="40"/>
              <w:rPr>
                <w:color w:val="222222"/>
              </w:rPr>
            </w:pPr>
          </w:p>
        </w:tc>
        <w:tc>
          <w:tcPr>
            <w:tcW w:w="1080" w:type="dxa"/>
          </w:tcPr>
          <w:p w14:paraId="4A08D0A0" w14:textId="77777777" w:rsidR="002F1C55" w:rsidRDefault="002F1C55">
            <w:pPr>
              <w:rPr>
                <w:color w:val="222222"/>
              </w:rPr>
            </w:pPr>
          </w:p>
        </w:tc>
        <w:tc>
          <w:tcPr>
            <w:tcW w:w="675" w:type="dxa"/>
          </w:tcPr>
          <w:p w14:paraId="4F386EAE" w14:textId="77777777" w:rsidR="002F1C55" w:rsidRDefault="00000000">
            <w:pPr>
              <w:rPr>
                <w:color w:val="222222"/>
              </w:rPr>
            </w:pPr>
            <w:r>
              <w:rPr>
                <w:color w:val="222222"/>
              </w:rPr>
              <w:t>L3</w:t>
            </w:r>
          </w:p>
        </w:tc>
        <w:tc>
          <w:tcPr>
            <w:tcW w:w="795" w:type="dxa"/>
          </w:tcPr>
          <w:p w14:paraId="42FAD9E9" w14:textId="77777777" w:rsidR="002F1C55" w:rsidRDefault="00000000">
            <w:pPr>
              <w:rPr>
                <w:color w:val="222222"/>
              </w:rPr>
            </w:pPr>
            <w:r>
              <w:rPr>
                <w:color w:val="222222"/>
              </w:rPr>
              <w:t>CO2,3</w:t>
            </w:r>
          </w:p>
        </w:tc>
      </w:tr>
      <w:tr w:rsidR="002F1C55" w14:paraId="1A9D67DB" w14:textId="77777777">
        <w:tc>
          <w:tcPr>
            <w:tcW w:w="585" w:type="dxa"/>
          </w:tcPr>
          <w:p w14:paraId="4095F46C" w14:textId="77777777" w:rsidR="002F1C55" w:rsidRDefault="00000000">
            <w:pPr>
              <w:rPr>
                <w:color w:val="222222"/>
              </w:rPr>
            </w:pPr>
            <w:r>
              <w:rPr>
                <w:color w:val="222222"/>
              </w:rPr>
              <w:t>3</w:t>
            </w:r>
          </w:p>
        </w:tc>
        <w:tc>
          <w:tcPr>
            <w:tcW w:w="5940" w:type="dxa"/>
          </w:tcPr>
          <w:p w14:paraId="53CE9A1E" w14:textId="77777777" w:rsidR="002F1C55" w:rsidRDefault="002F1C55">
            <w:pPr>
              <w:pBdr>
                <w:top w:val="nil"/>
                <w:left w:val="nil"/>
                <w:bottom w:val="nil"/>
                <w:right w:val="nil"/>
                <w:between w:val="nil"/>
              </w:pBdr>
              <w:spacing w:before="40"/>
              <w:ind w:left="-142" w:hanging="283"/>
              <w:jc w:val="right"/>
              <w:rPr>
                <w:color w:val="222222"/>
              </w:rPr>
            </w:pPr>
          </w:p>
        </w:tc>
        <w:tc>
          <w:tcPr>
            <w:tcW w:w="1080" w:type="dxa"/>
          </w:tcPr>
          <w:p w14:paraId="37FB444B" w14:textId="77777777" w:rsidR="002F1C55" w:rsidRDefault="002F1C55">
            <w:pPr>
              <w:rPr>
                <w:color w:val="222222"/>
              </w:rPr>
            </w:pPr>
          </w:p>
        </w:tc>
        <w:tc>
          <w:tcPr>
            <w:tcW w:w="675" w:type="dxa"/>
          </w:tcPr>
          <w:p w14:paraId="3D77D174" w14:textId="77777777" w:rsidR="002F1C55" w:rsidRDefault="00000000">
            <w:pPr>
              <w:rPr>
                <w:color w:val="222222"/>
              </w:rPr>
            </w:pPr>
            <w:r>
              <w:rPr>
                <w:color w:val="222222"/>
              </w:rPr>
              <w:t>L3</w:t>
            </w:r>
          </w:p>
        </w:tc>
        <w:tc>
          <w:tcPr>
            <w:tcW w:w="795" w:type="dxa"/>
          </w:tcPr>
          <w:p w14:paraId="38AB31AC" w14:textId="77777777" w:rsidR="002F1C55" w:rsidRDefault="00000000">
            <w:pPr>
              <w:rPr>
                <w:color w:val="222222"/>
              </w:rPr>
            </w:pPr>
            <w:r>
              <w:rPr>
                <w:color w:val="222222"/>
              </w:rPr>
              <w:t>CO3</w:t>
            </w:r>
          </w:p>
        </w:tc>
      </w:tr>
      <w:tr w:rsidR="002F1C55" w14:paraId="053A5A14" w14:textId="77777777">
        <w:tc>
          <w:tcPr>
            <w:tcW w:w="585" w:type="dxa"/>
          </w:tcPr>
          <w:p w14:paraId="23A60444" w14:textId="77777777" w:rsidR="002F1C55" w:rsidRDefault="00000000">
            <w:pPr>
              <w:rPr>
                <w:color w:val="222222"/>
              </w:rPr>
            </w:pPr>
            <w:r>
              <w:rPr>
                <w:color w:val="222222"/>
              </w:rPr>
              <w:t>4</w:t>
            </w:r>
          </w:p>
        </w:tc>
        <w:tc>
          <w:tcPr>
            <w:tcW w:w="5940" w:type="dxa"/>
          </w:tcPr>
          <w:p w14:paraId="32FE7806" w14:textId="77777777" w:rsidR="002F1C55" w:rsidRDefault="002F1C55">
            <w:pPr>
              <w:jc w:val="both"/>
              <w:rPr>
                <w:color w:val="222222"/>
              </w:rPr>
            </w:pPr>
          </w:p>
        </w:tc>
        <w:tc>
          <w:tcPr>
            <w:tcW w:w="1080" w:type="dxa"/>
          </w:tcPr>
          <w:p w14:paraId="674F576B" w14:textId="77777777" w:rsidR="002F1C55" w:rsidRDefault="002F1C55">
            <w:pPr>
              <w:rPr>
                <w:color w:val="222222"/>
              </w:rPr>
            </w:pPr>
          </w:p>
        </w:tc>
        <w:tc>
          <w:tcPr>
            <w:tcW w:w="675" w:type="dxa"/>
          </w:tcPr>
          <w:p w14:paraId="69D98A85" w14:textId="77777777" w:rsidR="002F1C55" w:rsidRDefault="00000000">
            <w:pPr>
              <w:rPr>
                <w:color w:val="222222"/>
              </w:rPr>
            </w:pPr>
            <w:r>
              <w:rPr>
                <w:color w:val="222222"/>
              </w:rPr>
              <w:t>L3</w:t>
            </w:r>
          </w:p>
        </w:tc>
        <w:tc>
          <w:tcPr>
            <w:tcW w:w="795" w:type="dxa"/>
          </w:tcPr>
          <w:p w14:paraId="59A40AAC" w14:textId="77777777" w:rsidR="002F1C55" w:rsidRDefault="00000000">
            <w:pPr>
              <w:rPr>
                <w:color w:val="222222"/>
              </w:rPr>
            </w:pPr>
            <w:r>
              <w:rPr>
                <w:color w:val="222222"/>
              </w:rPr>
              <w:t>CO3</w:t>
            </w:r>
          </w:p>
        </w:tc>
      </w:tr>
      <w:tr w:rsidR="002F1C55" w14:paraId="0637E351" w14:textId="77777777">
        <w:tc>
          <w:tcPr>
            <w:tcW w:w="585" w:type="dxa"/>
          </w:tcPr>
          <w:p w14:paraId="2A9E72D4" w14:textId="77777777" w:rsidR="002F1C55" w:rsidRDefault="00000000">
            <w:pPr>
              <w:rPr>
                <w:color w:val="222222"/>
              </w:rPr>
            </w:pPr>
            <w:r>
              <w:rPr>
                <w:color w:val="222222"/>
              </w:rPr>
              <w:t>5</w:t>
            </w:r>
          </w:p>
        </w:tc>
        <w:tc>
          <w:tcPr>
            <w:tcW w:w="5940" w:type="dxa"/>
          </w:tcPr>
          <w:p w14:paraId="1BA80662" w14:textId="77777777" w:rsidR="002F1C55" w:rsidRDefault="002F1C55">
            <w:pPr>
              <w:rPr>
                <w:color w:val="222222"/>
              </w:rPr>
            </w:pPr>
          </w:p>
        </w:tc>
        <w:tc>
          <w:tcPr>
            <w:tcW w:w="1080" w:type="dxa"/>
          </w:tcPr>
          <w:p w14:paraId="1809AF80" w14:textId="77777777" w:rsidR="002F1C55" w:rsidRDefault="002F1C55">
            <w:pPr>
              <w:rPr>
                <w:color w:val="222222"/>
              </w:rPr>
            </w:pPr>
          </w:p>
        </w:tc>
        <w:tc>
          <w:tcPr>
            <w:tcW w:w="675" w:type="dxa"/>
          </w:tcPr>
          <w:p w14:paraId="469E896E" w14:textId="77777777" w:rsidR="002F1C55" w:rsidRDefault="00000000">
            <w:pPr>
              <w:rPr>
                <w:color w:val="222222"/>
              </w:rPr>
            </w:pPr>
            <w:r>
              <w:rPr>
                <w:color w:val="222222"/>
              </w:rPr>
              <w:t>L3</w:t>
            </w:r>
          </w:p>
        </w:tc>
        <w:tc>
          <w:tcPr>
            <w:tcW w:w="795" w:type="dxa"/>
          </w:tcPr>
          <w:p w14:paraId="4B0B2930" w14:textId="77777777" w:rsidR="002F1C55" w:rsidRDefault="00000000">
            <w:pPr>
              <w:rPr>
                <w:color w:val="222222"/>
              </w:rPr>
            </w:pPr>
            <w:r>
              <w:rPr>
                <w:color w:val="222222"/>
              </w:rPr>
              <w:t>CO3</w:t>
            </w:r>
          </w:p>
        </w:tc>
      </w:tr>
      <w:tr w:rsidR="002F1C55" w14:paraId="76605475" w14:textId="77777777">
        <w:tc>
          <w:tcPr>
            <w:tcW w:w="585" w:type="dxa"/>
          </w:tcPr>
          <w:p w14:paraId="29185BD7" w14:textId="77777777" w:rsidR="002F1C55" w:rsidRDefault="00000000">
            <w:pPr>
              <w:rPr>
                <w:color w:val="222222"/>
              </w:rPr>
            </w:pPr>
            <w:r>
              <w:rPr>
                <w:color w:val="222222"/>
              </w:rPr>
              <w:t>6</w:t>
            </w:r>
          </w:p>
        </w:tc>
        <w:tc>
          <w:tcPr>
            <w:tcW w:w="5940" w:type="dxa"/>
          </w:tcPr>
          <w:p w14:paraId="26881089" w14:textId="77777777" w:rsidR="002F1C55" w:rsidRDefault="002F1C55">
            <w:pPr>
              <w:rPr>
                <w:color w:val="222222"/>
              </w:rPr>
            </w:pPr>
          </w:p>
        </w:tc>
        <w:tc>
          <w:tcPr>
            <w:tcW w:w="1080" w:type="dxa"/>
          </w:tcPr>
          <w:p w14:paraId="4CEF31E8" w14:textId="77777777" w:rsidR="002F1C55" w:rsidRDefault="002F1C55">
            <w:pPr>
              <w:rPr>
                <w:color w:val="222222"/>
              </w:rPr>
            </w:pPr>
          </w:p>
        </w:tc>
        <w:tc>
          <w:tcPr>
            <w:tcW w:w="675" w:type="dxa"/>
          </w:tcPr>
          <w:p w14:paraId="0F5A7ED4" w14:textId="77777777" w:rsidR="002F1C55" w:rsidRDefault="00000000">
            <w:pPr>
              <w:rPr>
                <w:color w:val="222222"/>
              </w:rPr>
            </w:pPr>
            <w:r>
              <w:rPr>
                <w:color w:val="222222"/>
              </w:rPr>
              <w:t>L3</w:t>
            </w:r>
          </w:p>
        </w:tc>
        <w:tc>
          <w:tcPr>
            <w:tcW w:w="795" w:type="dxa"/>
          </w:tcPr>
          <w:p w14:paraId="1DC053EC" w14:textId="77777777" w:rsidR="002F1C55" w:rsidRDefault="00000000">
            <w:pPr>
              <w:rPr>
                <w:color w:val="222222"/>
              </w:rPr>
            </w:pPr>
            <w:r>
              <w:rPr>
                <w:color w:val="222222"/>
              </w:rPr>
              <w:t>CO3,4</w:t>
            </w:r>
          </w:p>
        </w:tc>
      </w:tr>
      <w:tr w:rsidR="002F1C55" w14:paraId="6D22371E" w14:textId="77777777">
        <w:tc>
          <w:tcPr>
            <w:tcW w:w="585" w:type="dxa"/>
          </w:tcPr>
          <w:p w14:paraId="6894F088" w14:textId="77777777" w:rsidR="002F1C55" w:rsidRDefault="00000000">
            <w:pPr>
              <w:rPr>
                <w:color w:val="222222"/>
              </w:rPr>
            </w:pPr>
            <w:r>
              <w:rPr>
                <w:color w:val="222222"/>
              </w:rPr>
              <w:t>7</w:t>
            </w:r>
          </w:p>
        </w:tc>
        <w:tc>
          <w:tcPr>
            <w:tcW w:w="5940" w:type="dxa"/>
          </w:tcPr>
          <w:p w14:paraId="34DC7E21" w14:textId="77777777" w:rsidR="002F1C55" w:rsidRDefault="002F1C55">
            <w:pPr>
              <w:pBdr>
                <w:top w:val="nil"/>
                <w:left w:val="nil"/>
                <w:bottom w:val="nil"/>
                <w:right w:val="nil"/>
                <w:between w:val="nil"/>
              </w:pBdr>
              <w:jc w:val="both"/>
              <w:rPr>
                <w:color w:val="000000"/>
              </w:rPr>
            </w:pPr>
          </w:p>
        </w:tc>
        <w:tc>
          <w:tcPr>
            <w:tcW w:w="1080" w:type="dxa"/>
          </w:tcPr>
          <w:p w14:paraId="09DF80F9" w14:textId="77777777" w:rsidR="002F1C55" w:rsidRDefault="002F1C55">
            <w:pPr>
              <w:rPr>
                <w:color w:val="222222"/>
              </w:rPr>
            </w:pPr>
          </w:p>
        </w:tc>
        <w:tc>
          <w:tcPr>
            <w:tcW w:w="675" w:type="dxa"/>
          </w:tcPr>
          <w:p w14:paraId="5E6380C9" w14:textId="77777777" w:rsidR="002F1C55" w:rsidRDefault="00000000">
            <w:pPr>
              <w:rPr>
                <w:color w:val="222222"/>
              </w:rPr>
            </w:pPr>
            <w:r>
              <w:rPr>
                <w:color w:val="222222"/>
              </w:rPr>
              <w:t>L4</w:t>
            </w:r>
          </w:p>
        </w:tc>
        <w:tc>
          <w:tcPr>
            <w:tcW w:w="795" w:type="dxa"/>
          </w:tcPr>
          <w:p w14:paraId="2A507EEE" w14:textId="77777777" w:rsidR="002F1C55" w:rsidRDefault="00000000">
            <w:pPr>
              <w:rPr>
                <w:color w:val="222222"/>
              </w:rPr>
            </w:pPr>
            <w:r>
              <w:rPr>
                <w:color w:val="222222"/>
              </w:rPr>
              <w:t>CO3</w:t>
            </w:r>
          </w:p>
        </w:tc>
      </w:tr>
      <w:tr w:rsidR="002F1C55" w14:paraId="20C52D2D" w14:textId="77777777">
        <w:tc>
          <w:tcPr>
            <w:tcW w:w="585" w:type="dxa"/>
          </w:tcPr>
          <w:p w14:paraId="54A95EC0" w14:textId="77777777" w:rsidR="002F1C55" w:rsidRDefault="00000000">
            <w:pPr>
              <w:rPr>
                <w:color w:val="222222"/>
              </w:rPr>
            </w:pPr>
            <w:r>
              <w:rPr>
                <w:color w:val="222222"/>
              </w:rPr>
              <w:t>8</w:t>
            </w:r>
          </w:p>
        </w:tc>
        <w:tc>
          <w:tcPr>
            <w:tcW w:w="5940" w:type="dxa"/>
          </w:tcPr>
          <w:p w14:paraId="00A4D87A" w14:textId="77777777" w:rsidR="002F1C55" w:rsidRDefault="002F1C55">
            <w:pPr>
              <w:pBdr>
                <w:top w:val="nil"/>
                <w:left w:val="nil"/>
                <w:bottom w:val="nil"/>
                <w:right w:val="nil"/>
                <w:between w:val="nil"/>
              </w:pBdr>
              <w:jc w:val="both"/>
              <w:rPr>
                <w:color w:val="000000"/>
              </w:rPr>
            </w:pPr>
          </w:p>
        </w:tc>
        <w:tc>
          <w:tcPr>
            <w:tcW w:w="1080" w:type="dxa"/>
          </w:tcPr>
          <w:p w14:paraId="4F1162F0" w14:textId="77777777" w:rsidR="002F1C55" w:rsidRDefault="002F1C55">
            <w:pPr>
              <w:rPr>
                <w:color w:val="222222"/>
              </w:rPr>
            </w:pPr>
          </w:p>
        </w:tc>
        <w:tc>
          <w:tcPr>
            <w:tcW w:w="675" w:type="dxa"/>
          </w:tcPr>
          <w:p w14:paraId="690D67E1" w14:textId="77777777" w:rsidR="002F1C55" w:rsidRDefault="00000000">
            <w:pPr>
              <w:rPr>
                <w:color w:val="222222"/>
              </w:rPr>
            </w:pPr>
            <w:r>
              <w:rPr>
                <w:color w:val="222222"/>
              </w:rPr>
              <w:t>L3</w:t>
            </w:r>
          </w:p>
        </w:tc>
        <w:tc>
          <w:tcPr>
            <w:tcW w:w="795" w:type="dxa"/>
          </w:tcPr>
          <w:p w14:paraId="42570E1C" w14:textId="77777777" w:rsidR="002F1C55" w:rsidRDefault="00000000">
            <w:pPr>
              <w:rPr>
                <w:color w:val="222222"/>
              </w:rPr>
            </w:pPr>
            <w:r>
              <w:rPr>
                <w:color w:val="222222"/>
              </w:rPr>
              <w:t>CO3</w:t>
            </w:r>
          </w:p>
        </w:tc>
      </w:tr>
      <w:tr w:rsidR="002F1C55" w14:paraId="3D58A18E" w14:textId="77777777">
        <w:tc>
          <w:tcPr>
            <w:tcW w:w="585" w:type="dxa"/>
          </w:tcPr>
          <w:p w14:paraId="4762EB7E" w14:textId="77777777" w:rsidR="002F1C55" w:rsidRDefault="00000000">
            <w:pPr>
              <w:rPr>
                <w:color w:val="222222"/>
              </w:rPr>
            </w:pPr>
            <w:r>
              <w:rPr>
                <w:color w:val="222222"/>
              </w:rPr>
              <w:t>9</w:t>
            </w:r>
          </w:p>
        </w:tc>
        <w:tc>
          <w:tcPr>
            <w:tcW w:w="5940" w:type="dxa"/>
          </w:tcPr>
          <w:p w14:paraId="38F119F0" w14:textId="77777777" w:rsidR="002F1C55" w:rsidRDefault="002F1C55">
            <w:pPr>
              <w:pBdr>
                <w:top w:val="nil"/>
                <w:left w:val="nil"/>
                <w:bottom w:val="nil"/>
                <w:right w:val="nil"/>
                <w:between w:val="nil"/>
              </w:pBdr>
              <w:rPr>
                <w:color w:val="222222"/>
              </w:rPr>
            </w:pPr>
          </w:p>
        </w:tc>
        <w:tc>
          <w:tcPr>
            <w:tcW w:w="1080" w:type="dxa"/>
          </w:tcPr>
          <w:p w14:paraId="147CEBE0" w14:textId="77777777" w:rsidR="002F1C55" w:rsidRDefault="002F1C55">
            <w:pPr>
              <w:rPr>
                <w:color w:val="222222"/>
              </w:rPr>
            </w:pPr>
          </w:p>
        </w:tc>
        <w:tc>
          <w:tcPr>
            <w:tcW w:w="675" w:type="dxa"/>
          </w:tcPr>
          <w:p w14:paraId="1771A221" w14:textId="77777777" w:rsidR="002F1C55" w:rsidRDefault="00000000">
            <w:pPr>
              <w:rPr>
                <w:color w:val="222222"/>
              </w:rPr>
            </w:pPr>
            <w:r>
              <w:rPr>
                <w:color w:val="222222"/>
              </w:rPr>
              <w:t>L3</w:t>
            </w:r>
          </w:p>
        </w:tc>
        <w:tc>
          <w:tcPr>
            <w:tcW w:w="795" w:type="dxa"/>
          </w:tcPr>
          <w:p w14:paraId="7D6596D7" w14:textId="77777777" w:rsidR="002F1C55" w:rsidRDefault="00000000">
            <w:pPr>
              <w:rPr>
                <w:color w:val="222222"/>
              </w:rPr>
            </w:pPr>
            <w:r>
              <w:rPr>
                <w:color w:val="222222"/>
              </w:rPr>
              <w:t>CO4</w:t>
            </w:r>
          </w:p>
        </w:tc>
      </w:tr>
      <w:tr w:rsidR="002F1C55" w14:paraId="4C00A0FD" w14:textId="77777777">
        <w:tc>
          <w:tcPr>
            <w:tcW w:w="585" w:type="dxa"/>
          </w:tcPr>
          <w:p w14:paraId="0C3A8A59" w14:textId="77777777" w:rsidR="002F1C55" w:rsidRDefault="00000000">
            <w:pPr>
              <w:rPr>
                <w:color w:val="222222"/>
              </w:rPr>
            </w:pPr>
            <w:r>
              <w:rPr>
                <w:color w:val="222222"/>
              </w:rPr>
              <w:t>10</w:t>
            </w:r>
          </w:p>
        </w:tc>
        <w:tc>
          <w:tcPr>
            <w:tcW w:w="5940" w:type="dxa"/>
          </w:tcPr>
          <w:p w14:paraId="3CDA2FEE" w14:textId="77777777" w:rsidR="002F1C55" w:rsidRDefault="002F1C55">
            <w:pPr>
              <w:pBdr>
                <w:top w:val="nil"/>
                <w:left w:val="nil"/>
                <w:bottom w:val="nil"/>
                <w:right w:val="nil"/>
                <w:between w:val="nil"/>
              </w:pBdr>
              <w:spacing w:before="40"/>
              <w:rPr>
                <w:color w:val="222222"/>
              </w:rPr>
            </w:pPr>
          </w:p>
        </w:tc>
        <w:tc>
          <w:tcPr>
            <w:tcW w:w="1080" w:type="dxa"/>
          </w:tcPr>
          <w:p w14:paraId="196D8EC3" w14:textId="77777777" w:rsidR="002F1C55" w:rsidRDefault="002F1C55">
            <w:pPr>
              <w:rPr>
                <w:color w:val="222222"/>
              </w:rPr>
            </w:pPr>
          </w:p>
        </w:tc>
        <w:tc>
          <w:tcPr>
            <w:tcW w:w="675" w:type="dxa"/>
          </w:tcPr>
          <w:p w14:paraId="1B0A8564" w14:textId="77777777" w:rsidR="002F1C55" w:rsidRDefault="00000000">
            <w:pPr>
              <w:rPr>
                <w:color w:val="222222"/>
              </w:rPr>
            </w:pPr>
            <w:r>
              <w:rPr>
                <w:color w:val="222222"/>
              </w:rPr>
              <w:t>L5</w:t>
            </w:r>
          </w:p>
        </w:tc>
        <w:tc>
          <w:tcPr>
            <w:tcW w:w="795" w:type="dxa"/>
          </w:tcPr>
          <w:p w14:paraId="7DAC09CB" w14:textId="77777777" w:rsidR="002F1C55" w:rsidRDefault="00000000">
            <w:pPr>
              <w:rPr>
                <w:color w:val="222222"/>
              </w:rPr>
            </w:pPr>
            <w:r>
              <w:rPr>
                <w:color w:val="222222"/>
              </w:rPr>
              <w:t>CO4</w:t>
            </w:r>
          </w:p>
        </w:tc>
      </w:tr>
    </w:tbl>
    <w:p w14:paraId="4F2CE7A5" w14:textId="77777777" w:rsidR="002F1C55" w:rsidRDefault="002F1C55">
      <w:pPr>
        <w:pBdr>
          <w:top w:val="nil"/>
          <w:left w:val="nil"/>
          <w:bottom w:val="nil"/>
          <w:right w:val="nil"/>
          <w:between w:val="nil"/>
        </w:pBdr>
        <w:shd w:val="clear" w:color="auto" w:fill="FFFFFF"/>
        <w:ind w:left="1440"/>
        <w:rPr>
          <w:color w:val="222222"/>
        </w:rPr>
      </w:pPr>
    </w:p>
    <w:p w14:paraId="08BF87B3" w14:textId="77777777" w:rsidR="002F1C55" w:rsidRDefault="00000000">
      <w:pPr>
        <w:spacing w:before="240" w:after="120" w:line="390" w:lineRule="auto"/>
        <w:rPr>
          <w:sz w:val="22"/>
          <w:szCs w:val="22"/>
        </w:rPr>
      </w:pPr>
      <w:r>
        <w:rPr>
          <w:b/>
          <w:bCs/>
        </w:rPr>
        <w:t>Evaluation Rubrics:</w:t>
      </w:r>
      <w:r>
        <w:br/>
      </w:r>
      <w:r>
        <w:rPr>
          <w:sz w:val="22"/>
          <w:szCs w:val="22"/>
          <w:u w:val="single"/>
        </w:rPr>
        <w:t>Evaluation Rubrics for each program would be</w:t>
      </w:r>
    </w:p>
    <w:p w14:paraId="36C5A0F0" w14:textId="77777777" w:rsidR="002F1C55" w:rsidRDefault="002F1C55">
      <w:pPr>
        <w:widowControl w:val="0"/>
      </w:pPr>
    </w:p>
    <w:p w14:paraId="56BBF8E5" w14:textId="77777777" w:rsidR="002F1C55" w:rsidRDefault="00000000">
      <w:pPr>
        <w:spacing w:before="240" w:after="120" w:line="390" w:lineRule="auto"/>
        <w:jc w:val="both"/>
        <w:rPr>
          <w:b/>
          <w:bCs/>
        </w:rPr>
      </w:pPr>
      <w:r>
        <w:rPr>
          <w:b/>
          <w:bCs/>
        </w:rPr>
        <w:t>Submission Guidelines:</w:t>
      </w:r>
    </w:p>
    <w:p w14:paraId="04483DA4" w14:textId="77777777" w:rsidR="002F1C55" w:rsidRDefault="00000000">
      <w:pPr>
        <w:numPr>
          <w:ilvl w:val="0"/>
          <w:numId w:val="3"/>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627164E3" w14:textId="77777777" w:rsidR="002F1C55" w:rsidRDefault="002F1C55">
      <w:pPr>
        <w:pBdr>
          <w:top w:val="none" w:sz="0" w:space="0" w:color="000000"/>
          <w:bottom w:val="none" w:sz="0" w:space="0" w:color="000000"/>
          <w:between w:val="none" w:sz="0" w:space="0" w:color="000000"/>
        </w:pBdr>
        <w:spacing w:line="276" w:lineRule="auto"/>
        <w:jc w:val="both"/>
      </w:pPr>
    </w:p>
    <w:p w14:paraId="33384E07" w14:textId="77777777" w:rsidR="002F1C55" w:rsidRDefault="00000000">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12163C29" w14:textId="77777777" w:rsidR="002F1C55" w:rsidRDefault="00000000">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7A0EADA8" w14:textId="77777777" w:rsidR="002F1C55" w:rsidRDefault="00000000">
      <w:pPr>
        <w:numPr>
          <w:ilvl w:val="0"/>
          <w:numId w:val="3"/>
        </w:numPr>
        <w:pBdr>
          <w:top w:val="none" w:sz="0" w:space="0" w:color="000000"/>
          <w:bottom w:val="none" w:sz="0" w:space="0" w:color="000000"/>
          <w:between w:val="none" w:sz="0" w:space="0" w:color="000000"/>
        </w:pBdr>
        <w:spacing w:line="276" w:lineRule="auto"/>
        <w:jc w:val="both"/>
      </w:pPr>
      <w:r>
        <w:t>Create a  Git Repository in your profile  &lt;ML lab-reg no&gt; . Follow a different branch for each lab &lt;Lab 1, Lab 2…&gt;, and push the code to Git. The link should be provided in Google Classroom along with the PDF of the lab manual.</w:t>
      </w:r>
    </w:p>
    <w:p w14:paraId="20291226" w14:textId="77777777" w:rsidR="002F1C55" w:rsidRDefault="00000000">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62AA090E" w14:textId="77777777" w:rsidR="002F1C55" w:rsidRDefault="002F1C55">
      <w:pPr>
        <w:pBdr>
          <w:top w:val="nil"/>
          <w:left w:val="nil"/>
          <w:bottom w:val="nil"/>
          <w:right w:val="nil"/>
          <w:between w:val="nil"/>
        </w:pBdr>
        <w:shd w:val="clear" w:color="auto" w:fill="FFFFFF"/>
        <w:spacing w:after="320"/>
        <w:ind w:left="1440"/>
        <w:rPr>
          <w:rFonts w:ascii="Roboto" w:eastAsia="Roboto" w:hAnsi="Roboto" w:cs="Roboto"/>
        </w:rPr>
      </w:pPr>
    </w:p>
    <w:p w14:paraId="302A4257" w14:textId="77777777" w:rsidR="002F1C55" w:rsidRDefault="002F1C55">
      <w:pPr>
        <w:pBdr>
          <w:top w:val="nil"/>
          <w:left w:val="nil"/>
          <w:bottom w:val="nil"/>
          <w:right w:val="nil"/>
          <w:between w:val="nil"/>
        </w:pBdr>
        <w:shd w:val="clear" w:color="auto" w:fill="FFFFFF"/>
        <w:spacing w:after="320"/>
        <w:rPr>
          <w:color w:val="222222"/>
        </w:rPr>
      </w:pPr>
    </w:p>
    <w:p w14:paraId="603FDECB" w14:textId="77777777" w:rsidR="002F1C55" w:rsidRDefault="002F1C55">
      <w:pPr>
        <w:pBdr>
          <w:top w:val="nil"/>
          <w:left w:val="nil"/>
          <w:bottom w:val="nil"/>
          <w:right w:val="nil"/>
          <w:between w:val="nil"/>
        </w:pBdr>
        <w:shd w:val="clear" w:color="auto" w:fill="FFFFFF"/>
        <w:spacing w:after="320"/>
        <w:rPr>
          <w:color w:val="222222"/>
        </w:rPr>
      </w:pPr>
    </w:p>
    <w:p w14:paraId="0D52EDC3" w14:textId="77777777" w:rsidR="002F1C55" w:rsidRDefault="002F1C55">
      <w:pPr>
        <w:pBdr>
          <w:top w:val="nil"/>
          <w:left w:val="nil"/>
          <w:bottom w:val="nil"/>
          <w:right w:val="nil"/>
          <w:between w:val="nil"/>
        </w:pBdr>
        <w:shd w:val="clear" w:color="auto" w:fill="FFFFFF"/>
        <w:spacing w:after="320"/>
        <w:rPr>
          <w:color w:val="222222"/>
        </w:rPr>
      </w:pPr>
    </w:p>
    <w:p w14:paraId="4178076A" w14:textId="77777777" w:rsidR="002F1C55" w:rsidRDefault="002F1C55">
      <w:pPr>
        <w:pBdr>
          <w:top w:val="nil"/>
          <w:left w:val="nil"/>
          <w:bottom w:val="nil"/>
          <w:right w:val="nil"/>
          <w:between w:val="nil"/>
        </w:pBdr>
        <w:shd w:val="clear" w:color="auto" w:fill="FFFFFF"/>
        <w:spacing w:after="320"/>
        <w:rPr>
          <w:color w:val="222222"/>
        </w:rPr>
      </w:pPr>
    </w:p>
    <w:p w14:paraId="34C1427A" w14:textId="77777777" w:rsidR="002F1C55" w:rsidRDefault="002F1C55">
      <w:pPr>
        <w:pBdr>
          <w:top w:val="nil"/>
          <w:left w:val="nil"/>
          <w:bottom w:val="nil"/>
          <w:right w:val="nil"/>
          <w:between w:val="nil"/>
        </w:pBdr>
        <w:shd w:val="clear" w:color="auto" w:fill="FFFFFF"/>
        <w:spacing w:after="320"/>
        <w:rPr>
          <w:color w:val="222222"/>
        </w:rPr>
      </w:pPr>
    </w:p>
    <w:p w14:paraId="75201B68" w14:textId="77777777" w:rsidR="002F1C55" w:rsidRDefault="002F1C55">
      <w:pPr>
        <w:pBdr>
          <w:top w:val="nil"/>
          <w:left w:val="nil"/>
          <w:bottom w:val="nil"/>
          <w:right w:val="nil"/>
          <w:between w:val="nil"/>
        </w:pBdr>
        <w:shd w:val="clear" w:color="auto" w:fill="FFFFFF"/>
        <w:spacing w:after="320"/>
        <w:rPr>
          <w:color w:val="222222"/>
        </w:rPr>
      </w:pPr>
    </w:p>
    <w:p w14:paraId="6BC863DB" w14:textId="77777777" w:rsidR="002F1C55" w:rsidRDefault="002F1C55">
      <w:pPr>
        <w:pBdr>
          <w:top w:val="nil"/>
          <w:left w:val="nil"/>
          <w:bottom w:val="nil"/>
          <w:right w:val="nil"/>
          <w:between w:val="nil"/>
        </w:pBdr>
        <w:shd w:val="clear" w:color="auto" w:fill="FFFFFF"/>
        <w:spacing w:after="320"/>
        <w:rPr>
          <w:color w:val="222222"/>
        </w:rPr>
      </w:pPr>
    </w:p>
    <w:p w14:paraId="01ABCB2A" w14:textId="77777777" w:rsidR="002F1C55" w:rsidRDefault="002F1C55">
      <w:pPr>
        <w:pBdr>
          <w:top w:val="nil"/>
          <w:left w:val="nil"/>
          <w:bottom w:val="nil"/>
          <w:right w:val="nil"/>
          <w:between w:val="nil"/>
        </w:pBdr>
        <w:shd w:val="clear" w:color="auto" w:fill="FFFFFF"/>
        <w:spacing w:after="320"/>
        <w:rPr>
          <w:color w:val="222222"/>
        </w:rPr>
      </w:pPr>
    </w:p>
    <w:p w14:paraId="369DAE73" w14:textId="77777777" w:rsidR="002F1C55" w:rsidRDefault="002F1C55">
      <w:pPr>
        <w:pBdr>
          <w:top w:val="nil"/>
          <w:left w:val="nil"/>
          <w:bottom w:val="nil"/>
          <w:right w:val="nil"/>
          <w:between w:val="nil"/>
        </w:pBdr>
        <w:shd w:val="clear" w:color="auto" w:fill="FFFFFF"/>
        <w:spacing w:after="320"/>
        <w:rPr>
          <w:color w:val="222222"/>
        </w:rPr>
      </w:pPr>
    </w:p>
    <w:p w14:paraId="5A3A415A" w14:textId="77777777" w:rsidR="002F1C55" w:rsidRDefault="002F1C55">
      <w:pPr>
        <w:pBdr>
          <w:top w:val="nil"/>
          <w:left w:val="nil"/>
          <w:bottom w:val="nil"/>
          <w:right w:val="nil"/>
          <w:between w:val="nil"/>
        </w:pBdr>
        <w:shd w:val="clear" w:color="auto" w:fill="FFFFFF"/>
        <w:spacing w:after="320"/>
        <w:rPr>
          <w:color w:val="222222"/>
        </w:rPr>
      </w:pPr>
    </w:p>
    <w:p w14:paraId="07EA06CB" w14:textId="77777777" w:rsidR="002F1C55" w:rsidRDefault="002F1C55">
      <w:pPr>
        <w:pBdr>
          <w:top w:val="nil"/>
          <w:left w:val="nil"/>
          <w:bottom w:val="nil"/>
          <w:right w:val="nil"/>
          <w:between w:val="nil"/>
        </w:pBdr>
        <w:shd w:val="clear" w:color="auto" w:fill="FFFFFF"/>
        <w:spacing w:after="320"/>
        <w:rPr>
          <w:color w:val="222222"/>
        </w:rPr>
      </w:pPr>
    </w:p>
    <w:p w14:paraId="38135F35" w14:textId="77777777" w:rsidR="002F1C55" w:rsidRDefault="002F1C55">
      <w:pPr>
        <w:pBdr>
          <w:top w:val="nil"/>
          <w:left w:val="nil"/>
          <w:bottom w:val="nil"/>
          <w:right w:val="nil"/>
          <w:between w:val="nil"/>
        </w:pBdr>
        <w:shd w:val="clear" w:color="auto" w:fill="FFFFFF"/>
        <w:spacing w:after="320"/>
        <w:rPr>
          <w:color w:val="222222"/>
        </w:rPr>
      </w:pPr>
    </w:p>
    <w:p w14:paraId="5A383657" w14:textId="77777777" w:rsidR="002F1C55" w:rsidRDefault="002F1C55">
      <w:pPr>
        <w:pBdr>
          <w:top w:val="nil"/>
          <w:left w:val="nil"/>
          <w:bottom w:val="nil"/>
          <w:right w:val="nil"/>
          <w:between w:val="nil"/>
        </w:pBdr>
        <w:shd w:val="clear" w:color="auto" w:fill="FFFFFF"/>
        <w:spacing w:after="320"/>
        <w:rPr>
          <w:color w:val="222222"/>
        </w:rPr>
      </w:pPr>
    </w:p>
    <w:p w14:paraId="39898963" w14:textId="77777777" w:rsidR="002F1C55" w:rsidRDefault="002F1C55">
      <w:pPr>
        <w:pBdr>
          <w:top w:val="nil"/>
          <w:left w:val="nil"/>
          <w:bottom w:val="nil"/>
          <w:right w:val="nil"/>
          <w:between w:val="nil"/>
        </w:pBdr>
        <w:shd w:val="clear" w:color="auto" w:fill="FFFFFF"/>
        <w:spacing w:after="320"/>
        <w:rPr>
          <w:color w:val="222222"/>
        </w:rPr>
      </w:pPr>
    </w:p>
    <w:p w14:paraId="6C687660" w14:textId="77777777" w:rsidR="002F1C55" w:rsidRDefault="002F1C55">
      <w:pPr>
        <w:pBdr>
          <w:top w:val="nil"/>
          <w:left w:val="nil"/>
          <w:bottom w:val="nil"/>
          <w:right w:val="nil"/>
          <w:between w:val="nil"/>
        </w:pBdr>
        <w:shd w:val="clear" w:color="auto" w:fill="FFFFFF"/>
        <w:spacing w:after="320"/>
        <w:rPr>
          <w:color w:val="222222"/>
        </w:rPr>
      </w:pPr>
    </w:p>
    <w:p w14:paraId="7E9231CA" w14:textId="77777777" w:rsidR="002F1C55" w:rsidRDefault="002F1C55">
      <w:pPr>
        <w:pBdr>
          <w:top w:val="nil"/>
          <w:left w:val="nil"/>
          <w:bottom w:val="nil"/>
          <w:right w:val="nil"/>
          <w:between w:val="nil"/>
        </w:pBdr>
        <w:shd w:val="clear" w:color="auto" w:fill="FFFFFF"/>
        <w:spacing w:after="320"/>
        <w:rPr>
          <w:color w:val="222222"/>
        </w:rPr>
      </w:pPr>
    </w:p>
    <w:p w14:paraId="498D0865" w14:textId="77777777" w:rsidR="002F1C55" w:rsidRDefault="002F1C55">
      <w:pPr>
        <w:pBdr>
          <w:top w:val="nil"/>
          <w:left w:val="nil"/>
          <w:bottom w:val="nil"/>
          <w:right w:val="nil"/>
          <w:between w:val="nil"/>
        </w:pBdr>
        <w:shd w:val="clear" w:color="auto" w:fill="FFFFFF"/>
        <w:spacing w:after="320"/>
        <w:rPr>
          <w:color w:val="222222"/>
        </w:rPr>
      </w:pPr>
    </w:p>
    <w:p w14:paraId="4287E7D4" w14:textId="77777777" w:rsidR="002F1C55" w:rsidRDefault="002F1C55">
      <w:pPr>
        <w:pBdr>
          <w:top w:val="nil"/>
          <w:left w:val="nil"/>
          <w:bottom w:val="nil"/>
          <w:right w:val="nil"/>
          <w:between w:val="nil"/>
        </w:pBdr>
        <w:shd w:val="clear" w:color="auto" w:fill="FFFFFF"/>
        <w:spacing w:after="320"/>
        <w:rPr>
          <w:color w:val="222222"/>
        </w:rPr>
      </w:pPr>
    </w:p>
    <w:p w14:paraId="72D58163" w14:textId="77777777" w:rsidR="002F1C55" w:rsidRDefault="002F1C55">
      <w:pPr>
        <w:pBdr>
          <w:top w:val="nil"/>
          <w:left w:val="nil"/>
          <w:bottom w:val="nil"/>
          <w:right w:val="nil"/>
          <w:between w:val="nil"/>
        </w:pBdr>
        <w:shd w:val="clear" w:color="auto" w:fill="FFFFFF"/>
        <w:spacing w:after="320"/>
        <w:rPr>
          <w:color w:val="222222"/>
        </w:rPr>
      </w:pPr>
    </w:p>
    <w:p w14:paraId="03D196D9" w14:textId="77777777" w:rsidR="002F1C55" w:rsidRDefault="002F1C55">
      <w:pPr>
        <w:pBdr>
          <w:top w:val="nil"/>
          <w:left w:val="nil"/>
          <w:bottom w:val="nil"/>
          <w:right w:val="nil"/>
          <w:between w:val="nil"/>
        </w:pBdr>
        <w:shd w:val="clear" w:color="auto" w:fill="FFFFFF"/>
        <w:spacing w:after="320"/>
        <w:rPr>
          <w:color w:val="222222"/>
        </w:rPr>
      </w:pPr>
    </w:p>
    <w:p w14:paraId="1A94BB41" w14:textId="77777777" w:rsidR="002F1C55" w:rsidRDefault="002F1C55">
      <w:pPr>
        <w:pBdr>
          <w:top w:val="nil"/>
          <w:left w:val="nil"/>
          <w:bottom w:val="nil"/>
          <w:right w:val="nil"/>
          <w:between w:val="nil"/>
        </w:pBdr>
        <w:shd w:val="clear" w:color="auto" w:fill="FFFFFF"/>
        <w:spacing w:after="320"/>
        <w:rPr>
          <w:color w:val="222222"/>
        </w:rPr>
      </w:pPr>
    </w:p>
    <w:p w14:paraId="56E07DD6" w14:textId="77777777" w:rsidR="002F1C55" w:rsidRDefault="002F1C55">
      <w:pPr>
        <w:pBdr>
          <w:top w:val="nil"/>
          <w:left w:val="nil"/>
          <w:bottom w:val="nil"/>
          <w:right w:val="nil"/>
          <w:between w:val="nil"/>
        </w:pBdr>
        <w:shd w:val="clear" w:color="auto" w:fill="FFFFFF"/>
        <w:spacing w:after="320"/>
        <w:rPr>
          <w:color w:val="222222"/>
        </w:rPr>
      </w:pPr>
    </w:p>
    <w:p w14:paraId="7D4850AE" w14:textId="77777777" w:rsidR="002F1C55" w:rsidRDefault="002F1C55">
      <w:pPr>
        <w:pBdr>
          <w:top w:val="nil"/>
          <w:left w:val="nil"/>
          <w:bottom w:val="nil"/>
          <w:right w:val="nil"/>
          <w:between w:val="nil"/>
        </w:pBdr>
        <w:shd w:val="clear" w:color="auto" w:fill="FFFFFF"/>
        <w:spacing w:after="320"/>
        <w:rPr>
          <w:color w:val="222222"/>
        </w:rPr>
      </w:pPr>
    </w:p>
    <w:p w14:paraId="5A4C3086" w14:textId="77777777" w:rsidR="002F1C55" w:rsidRDefault="002F1C55">
      <w:pPr>
        <w:pBdr>
          <w:top w:val="nil"/>
          <w:left w:val="nil"/>
          <w:bottom w:val="nil"/>
          <w:right w:val="nil"/>
          <w:between w:val="nil"/>
        </w:pBdr>
        <w:shd w:val="clear" w:color="auto" w:fill="FFFFFF"/>
        <w:spacing w:after="320"/>
        <w:rPr>
          <w:color w:val="222222"/>
        </w:rPr>
      </w:pPr>
    </w:p>
    <w:p w14:paraId="37EE74B3" w14:textId="77777777" w:rsidR="002F1C55" w:rsidRDefault="002F1C55">
      <w:pPr>
        <w:pBdr>
          <w:top w:val="nil"/>
          <w:left w:val="nil"/>
          <w:bottom w:val="nil"/>
          <w:right w:val="nil"/>
          <w:between w:val="nil"/>
        </w:pBdr>
        <w:shd w:val="clear" w:color="auto" w:fill="FFFFFF"/>
        <w:spacing w:after="320"/>
        <w:rPr>
          <w:color w:val="222222"/>
        </w:rPr>
      </w:pPr>
    </w:p>
    <w:p w14:paraId="51FFBFB5" w14:textId="77777777" w:rsidR="002F1C55" w:rsidRDefault="002F1C55">
      <w:pPr>
        <w:pBdr>
          <w:top w:val="nil"/>
          <w:left w:val="nil"/>
          <w:bottom w:val="nil"/>
          <w:right w:val="nil"/>
          <w:between w:val="nil"/>
        </w:pBdr>
        <w:shd w:val="clear" w:color="auto" w:fill="FFFFFF"/>
        <w:spacing w:after="320"/>
        <w:rPr>
          <w:color w:val="222222"/>
        </w:rPr>
      </w:pPr>
    </w:p>
    <w:p w14:paraId="5B6A63EF" w14:textId="77777777" w:rsidR="002F1C55" w:rsidRDefault="00000000">
      <w:pPr>
        <w:spacing w:before="240" w:after="240" w:line="276" w:lineRule="auto"/>
        <w:jc w:val="center"/>
        <w:rPr>
          <w:sz w:val="46"/>
          <w:szCs w:val="46"/>
        </w:rPr>
      </w:pPr>
      <w:r>
        <w:rPr>
          <w:b/>
          <w:bCs/>
          <w:sz w:val="38"/>
          <w:szCs w:val="38"/>
        </w:rPr>
        <w:t>Lab 1</w:t>
      </w:r>
    </w:p>
    <w:p w14:paraId="1B88B838" w14:textId="77777777" w:rsidR="002F1C55"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0" w:name="_heading=h.7iczprxio3tb" w:colFirst="0" w:colLast="0"/>
      <w:bookmarkEnd w:id="0"/>
      <w:r>
        <w:rPr>
          <w:rFonts w:ascii="Times New Roman" w:eastAsia="Times New Roman" w:hAnsi="Times New Roman" w:cs="Times New Roman"/>
          <w:color w:val="000000"/>
          <w:sz w:val="34"/>
          <w:szCs w:val="34"/>
        </w:rPr>
        <w:t xml:space="preserve">Lab Exercise I: </w:t>
      </w:r>
    </w:p>
    <w:p w14:paraId="67100180" w14:textId="77777777" w:rsidR="002F1C55" w:rsidRDefault="00000000">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6C167E70" w14:textId="77777777" w:rsidR="002F1C55" w:rsidRDefault="002F1C55">
      <w:pPr>
        <w:numPr>
          <w:ilvl w:val="0"/>
          <w:numId w:val="2"/>
        </w:numPr>
        <w:spacing w:after="240" w:line="276" w:lineRule="auto"/>
        <w:rPr>
          <w:rFonts w:ascii="Arial" w:eastAsia="Arial" w:hAnsi="Arial" w:cs="Arial"/>
          <w:sz w:val="22"/>
          <w:szCs w:val="22"/>
        </w:rPr>
      </w:pPr>
    </w:p>
    <w:p w14:paraId="35FD80F4" w14:textId="77777777" w:rsidR="002F1C55" w:rsidRDefault="00000000">
      <w:pPr>
        <w:spacing w:line="276" w:lineRule="auto"/>
        <w:rPr>
          <w:sz w:val="22"/>
          <w:szCs w:val="22"/>
        </w:rPr>
      </w:pPr>
      <w:r>
        <w:pict w14:anchorId="08374879">
          <v:rect id="_x0000_i1025" style="width:0;height:1.5pt" o:hralign="center" o:hrstd="t" o:hr="t" fillcolor="#a0a0a0" stroked="f"/>
        </w:pict>
      </w:r>
    </w:p>
    <w:p w14:paraId="5948EAA1" w14:textId="77777777" w:rsidR="002F1C55"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5D5E0218" w14:textId="77777777" w:rsidR="002F1C55" w:rsidRDefault="002F1C55">
      <w:pPr>
        <w:spacing w:after="240" w:line="276" w:lineRule="auto"/>
        <w:ind w:left="720"/>
        <w:rPr>
          <w:rFonts w:ascii="Arial" w:eastAsia="Arial" w:hAnsi="Arial" w:cs="Arial"/>
          <w:sz w:val="22"/>
          <w:szCs w:val="22"/>
        </w:rPr>
      </w:pPr>
    </w:p>
    <w:p w14:paraId="7A834A3A" w14:textId="77777777" w:rsidR="002F1C55" w:rsidRDefault="00000000">
      <w:pPr>
        <w:spacing w:line="276" w:lineRule="auto"/>
        <w:rPr>
          <w:sz w:val="22"/>
          <w:szCs w:val="22"/>
        </w:rPr>
      </w:pPr>
      <w:r>
        <w:pict w14:anchorId="4BE3EF45">
          <v:rect id="_x0000_i1026" style="width:0;height:1.5pt" o:hralign="center" o:hrstd="t" o:hr="t" fillcolor="#a0a0a0" stroked="f"/>
        </w:pict>
      </w:r>
    </w:p>
    <w:p w14:paraId="19C38869" w14:textId="77777777" w:rsidR="002F1C55"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7D54E900" w14:textId="77777777" w:rsidR="002F1C55" w:rsidRDefault="00000000">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&lt;name_reg:no_subject name&gt;</w:t>
      </w:r>
    </w:p>
    <w:p w14:paraId="3D7BA26E" w14:textId="77777777" w:rsidR="002F1C55" w:rsidRDefault="00000000">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4B13327F" w14:textId="77777777" w:rsidR="002F1C55" w:rsidRDefault="00000000">
      <w:pPr>
        <w:numPr>
          <w:ilvl w:val="0"/>
          <w:numId w:val="1"/>
        </w:numPr>
        <w:spacing w:line="276" w:lineRule="auto"/>
        <w:rPr>
          <w:sz w:val="22"/>
          <w:szCs w:val="22"/>
        </w:rPr>
      </w:pPr>
      <w:r>
        <w:rPr>
          <w:sz w:val="22"/>
          <w:szCs w:val="22"/>
        </w:rPr>
        <w:t>Keep updating your lab manual and show the lab manual of that particular lab for evaluation.</w:t>
      </w:r>
    </w:p>
    <w:p w14:paraId="3A85187D" w14:textId="77777777" w:rsidR="002F1C55" w:rsidRDefault="00000000">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1F0951E6" w14:textId="77777777" w:rsidR="002F1C55" w:rsidRDefault="00000000">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439799E7" w14:textId="77777777" w:rsidR="002F1C55" w:rsidRDefault="00000000">
      <w:pPr>
        <w:numPr>
          <w:ilvl w:val="0"/>
          <w:numId w:val="1"/>
        </w:numPr>
        <w:spacing w:after="240" w:line="276" w:lineRule="auto"/>
        <w:rPr>
          <w:sz w:val="22"/>
          <w:szCs w:val="22"/>
        </w:rPr>
      </w:pPr>
      <w:r>
        <w:rPr>
          <w:sz w:val="22"/>
          <w:szCs w:val="22"/>
        </w:rPr>
        <w:t>Upload the PDF to Google Classroom before the deadline.</w:t>
      </w:r>
    </w:p>
    <w:p w14:paraId="29F81959" w14:textId="77777777" w:rsidR="002F1C55" w:rsidRDefault="002F1C55">
      <w:pPr>
        <w:spacing w:before="120" w:after="120" w:line="390" w:lineRule="auto"/>
        <w:jc w:val="both"/>
      </w:pPr>
    </w:p>
    <w:p w14:paraId="2DF12A6C" w14:textId="77777777" w:rsidR="002F1C55" w:rsidRDefault="00000000">
      <w:pPr>
        <w:spacing w:before="120" w:after="120" w:line="390" w:lineRule="auto"/>
        <w:jc w:val="both"/>
        <w:rPr>
          <w:b/>
          <w:bCs/>
        </w:rPr>
      </w:pPr>
      <w:r>
        <w:rPr>
          <w:b/>
          <w:bCs/>
        </w:rPr>
        <w:t xml:space="preserve">Code with Results </w:t>
      </w:r>
    </w:p>
    <w:p w14:paraId="17F548D4" w14:textId="20BE76E9" w:rsidR="002F1C55" w:rsidRDefault="007B1FF6">
      <w:pPr>
        <w:spacing w:before="120" w:after="120" w:line="390" w:lineRule="auto"/>
        <w:jc w:val="both"/>
        <w:rPr>
          <w:b/>
          <w:bCs/>
        </w:rPr>
      </w:pPr>
      <w:r>
        <w:rPr>
          <w:b/>
          <w:bCs/>
        </w:rPr>
        <w:t xml:space="preserve">Task 1: </w:t>
      </w:r>
    </w:p>
    <w:p w14:paraId="6C7440A9" w14:textId="432AE0AF" w:rsidR="007B1FF6" w:rsidRDefault="007B1FF6">
      <w:pPr>
        <w:spacing w:before="120" w:after="120" w:line="390" w:lineRule="auto"/>
        <w:jc w:val="both"/>
        <w:rPr>
          <w:b/>
          <w:bCs/>
        </w:rPr>
      </w:pPr>
      <w:r>
        <w:rPr>
          <w:b/>
          <w:bCs/>
        </w:rPr>
        <w:t>Code:</w:t>
      </w:r>
    </w:p>
    <w:p w14:paraId="768426C4" w14:textId="77777777" w:rsidR="007B1FF6" w:rsidRPr="007B1FF6" w:rsidRDefault="007B1FF6" w:rsidP="007B1FF6">
      <w:pPr>
        <w:spacing w:before="120" w:after="120" w:line="390" w:lineRule="auto"/>
        <w:jc w:val="both"/>
        <w:rPr>
          <w:lang w:val="en-IN"/>
        </w:rPr>
      </w:pPr>
      <w:r w:rsidRPr="007B1FF6">
        <w:rPr>
          <w:lang w:val="en-IN"/>
        </w:rPr>
        <w:t>import pandas as pd</w:t>
      </w:r>
    </w:p>
    <w:p w14:paraId="46D01641" w14:textId="77777777" w:rsidR="007B1FF6" w:rsidRPr="007B1FF6" w:rsidRDefault="007B1FF6" w:rsidP="007B1FF6">
      <w:pPr>
        <w:spacing w:before="120" w:after="120" w:line="390" w:lineRule="auto"/>
        <w:jc w:val="both"/>
        <w:rPr>
          <w:lang w:val="en-IN"/>
        </w:rPr>
      </w:pPr>
    </w:p>
    <w:p w14:paraId="37F28891" w14:textId="77777777" w:rsidR="007B1FF6" w:rsidRPr="007B1FF6" w:rsidRDefault="007B1FF6" w:rsidP="007B1FF6">
      <w:pPr>
        <w:spacing w:before="120" w:after="120" w:line="390" w:lineRule="auto"/>
        <w:jc w:val="both"/>
        <w:rPr>
          <w:lang w:val="en-IN"/>
        </w:rPr>
      </w:pPr>
      <w:r w:rsidRPr="007B1FF6">
        <w:rPr>
          <w:lang w:val="en-IN"/>
        </w:rPr>
        <w:t>aqi = pd.read_csv("/content/city_day.csv")</w:t>
      </w:r>
    </w:p>
    <w:p w14:paraId="09DF63C3" w14:textId="21BB2976" w:rsidR="007B1FF6" w:rsidRPr="007B1FF6" w:rsidRDefault="007B1FF6" w:rsidP="007B1FF6">
      <w:pPr>
        <w:spacing w:before="120" w:after="120" w:line="390" w:lineRule="auto"/>
        <w:jc w:val="both"/>
        <w:rPr>
          <w:lang w:val="en-IN"/>
        </w:rPr>
      </w:pPr>
      <w:r w:rsidRPr="007B1FF6">
        <w:rPr>
          <w:lang w:val="en-IN"/>
        </w:rPr>
        <w:lastRenderedPageBreak/>
        <w:t>crop = pd.read_csv("/content/crop_production.csv")</w:t>
      </w:r>
    </w:p>
    <w:p w14:paraId="5A02E410" w14:textId="77777777" w:rsidR="007B1FF6" w:rsidRPr="007B1FF6" w:rsidRDefault="007B1FF6" w:rsidP="007B1FF6">
      <w:pPr>
        <w:spacing w:before="120" w:after="120" w:line="390" w:lineRule="auto"/>
        <w:jc w:val="both"/>
        <w:rPr>
          <w:lang w:val="en-IN"/>
        </w:rPr>
      </w:pPr>
      <w:r w:rsidRPr="007B1FF6">
        <w:rPr>
          <w:lang w:val="en-IN"/>
        </w:rPr>
        <w:t>print(aqi.shape)</w:t>
      </w:r>
    </w:p>
    <w:p w14:paraId="3BF42ACE" w14:textId="77777777" w:rsidR="007B1FF6" w:rsidRPr="007B1FF6" w:rsidRDefault="007B1FF6" w:rsidP="007B1FF6">
      <w:pPr>
        <w:spacing w:before="120" w:after="120" w:line="390" w:lineRule="auto"/>
        <w:jc w:val="both"/>
        <w:rPr>
          <w:lang w:val="en-IN"/>
        </w:rPr>
      </w:pPr>
      <w:r w:rsidRPr="007B1FF6">
        <w:rPr>
          <w:lang w:val="en-IN"/>
        </w:rPr>
        <w:t>print(aqi.info())</w:t>
      </w:r>
    </w:p>
    <w:p w14:paraId="22911636" w14:textId="269448D7" w:rsidR="007B1FF6" w:rsidRPr="007B1FF6" w:rsidRDefault="007B1FF6" w:rsidP="007B1FF6">
      <w:pPr>
        <w:spacing w:before="120" w:after="120" w:line="390" w:lineRule="auto"/>
        <w:jc w:val="both"/>
        <w:rPr>
          <w:lang w:val="en-IN"/>
        </w:rPr>
      </w:pPr>
      <w:r w:rsidRPr="007B1FF6">
        <w:rPr>
          <w:lang w:val="en-IN"/>
        </w:rPr>
        <w:t>print(aqi.describe())</w:t>
      </w:r>
    </w:p>
    <w:p w14:paraId="330DE485" w14:textId="77777777" w:rsidR="007B1FF6" w:rsidRPr="007B1FF6" w:rsidRDefault="007B1FF6" w:rsidP="007B1FF6">
      <w:pPr>
        <w:spacing w:before="120" w:after="120" w:line="390" w:lineRule="auto"/>
        <w:jc w:val="both"/>
        <w:rPr>
          <w:lang w:val="en-IN"/>
        </w:rPr>
      </w:pPr>
      <w:r w:rsidRPr="007B1FF6">
        <w:rPr>
          <w:lang w:val="en-IN"/>
        </w:rPr>
        <w:t>print(crop.shape)</w:t>
      </w:r>
    </w:p>
    <w:p w14:paraId="3704800F" w14:textId="77777777" w:rsidR="007B1FF6" w:rsidRPr="007B1FF6" w:rsidRDefault="007B1FF6" w:rsidP="007B1FF6">
      <w:pPr>
        <w:spacing w:before="120" w:after="120" w:line="390" w:lineRule="auto"/>
        <w:jc w:val="both"/>
        <w:rPr>
          <w:lang w:val="en-IN"/>
        </w:rPr>
      </w:pPr>
      <w:r w:rsidRPr="007B1FF6">
        <w:rPr>
          <w:lang w:val="en-IN"/>
        </w:rPr>
        <w:t>print(crop.info())</w:t>
      </w:r>
    </w:p>
    <w:p w14:paraId="306F9348" w14:textId="2432670A" w:rsidR="007B1FF6" w:rsidRPr="007B1FF6" w:rsidRDefault="007B1FF6" w:rsidP="007B1FF6">
      <w:pPr>
        <w:spacing w:before="120" w:after="120" w:line="390" w:lineRule="auto"/>
        <w:jc w:val="both"/>
        <w:rPr>
          <w:lang w:val="en-IN"/>
        </w:rPr>
      </w:pPr>
      <w:r w:rsidRPr="007B1FF6">
        <w:rPr>
          <w:lang w:val="en-IN"/>
        </w:rPr>
        <w:t>print(crop.describe())</w:t>
      </w:r>
    </w:p>
    <w:p w14:paraId="43720C58" w14:textId="77777777" w:rsidR="007B1FF6" w:rsidRPr="007B1FF6" w:rsidRDefault="007B1FF6" w:rsidP="007B1FF6">
      <w:pPr>
        <w:spacing w:before="120" w:after="120" w:line="390" w:lineRule="auto"/>
        <w:jc w:val="both"/>
        <w:rPr>
          <w:lang w:val="en-IN"/>
        </w:rPr>
      </w:pPr>
      <w:r w:rsidRPr="007B1FF6">
        <w:rPr>
          <w:lang w:val="en-IN"/>
        </w:rPr>
        <w:t>print(aqi.isnull().sum())</w:t>
      </w:r>
    </w:p>
    <w:p w14:paraId="6CB1E41E" w14:textId="3CA7B5F0" w:rsidR="007B1FF6" w:rsidRPr="007B1FF6" w:rsidRDefault="007B1FF6" w:rsidP="007B1FF6">
      <w:pPr>
        <w:spacing w:before="120" w:after="120" w:line="390" w:lineRule="auto"/>
        <w:jc w:val="both"/>
        <w:rPr>
          <w:lang w:val="en-IN"/>
        </w:rPr>
      </w:pPr>
      <w:r w:rsidRPr="007B1FF6">
        <w:rPr>
          <w:lang w:val="en-IN"/>
        </w:rPr>
        <w:t>print(crop.isnull().sum())</w:t>
      </w:r>
    </w:p>
    <w:p w14:paraId="7F894E3A" w14:textId="77777777" w:rsidR="007B1FF6" w:rsidRPr="007B1FF6" w:rsidRDefault="007B1FF6" w:rsidP="007B1FF6">
      <w:pPr>
        <w:spacing w:before="120" w:after="120" w:line="390" w:lineRule="auto"/>
        <w:jc w:val="both"/>
        <w:rPr>
          <w:lang w:val="en-IN"/>
        </w:rPr>
      </w:pPr>
      <w:r w:rsidRPr="007B1FF6">
        <w:rPr>
          <w:lang w:val="en-IN"/>
        </w:rPr>
        <w:t>print(aqi.duplicated().sum())</w:t>
      </w:r>
    </w:p>
    <w:p w14:paraId="37F7AD74" w14:textId="2D41845E" w:rsidR="002F1C55" w:rsidRPr="007B1FF6" w:rsidRDefault="007B1FF6">
      <w:pPr>
        <w:spacing w:before="120" w:after="120" w:line="390" w:lineRule="auto"/>
        <w:jc w:val="both"/>
        <w:rPr>
          <w:lang w:val="en-IN"/>
        </w:rPr>
      </w:pPr>
      <w:r w:rsidRPr="007B1FF6">
        <w:rPr>
          <w:lang w:val="en-IN"/>
        </w:rPr>
        <w:t>print(crop.duplicated().sum())</w:t>
      </w:r>
    </w:p>
    <w:p w14:paraId="2932CB50" w14:textId="77777777" w:rsidR="007B1FF6" w:rsidRDefault="00000000" w:rsidP="007B1FF6">
      <w:pPr>
        <w:spacing w:before="120" w:after="120" w:line="390" w:lineRule="auto"/>
        <w:jc w:val="both"/>
        <w:rPr>
          <w:b/>
          <w:bCs/>
        </w:rPr>
      </w:pPr>
      <w:r>
        <w:rPr>
          <w:b/>
          <w:bCs/>
        </w:rPr>
        <w:t>Conclusion /inference</w:t>
      </w:r>
    </w:p>
    <w:p w14:paraId="693545F1" w14:textId="3626A458" w:rsidR="007B1FF6" w:rsidRPr="007B1FF6" w:rsidRDefault="007B1FF6" w:rsidP="007B1FF6">
      <w:pPr>
        <w:spacing w:before="120" w:after="120" w:line="390" w:lineRule="auto"/>
        <w:jc w:val="both"/>
        <w:rPr>
          <w:b/>
          <w:bCs/>
        </w:rPr>
      </w:pPr>
      <w:r>
        <w:t>Number of Rows: 29,531</w:t>
      </w:r>
    </w:p>
    <w:p w14:paraId="49F3CBA7" w14:textId="77777777" w:rsidR="007B1FF6" w:rsidRDefault="007B1FF6" w:rsidP="007B1FF6">
      <w:pPr>
        <w:spacing w:before="280"/>
      </w:pPr>
      <w:r>
        <w:t xml:space="preserve"> Number of Columns: 16 </w:t>
      </w:r>
    </w:p>
    <w:p w14:paraId="146285A8" w14:textId="3B1FFBE7" w:rsidR="00335BB5" w:rsidRDefault="00335BB5" w:rsidP="007B1FF6">
      <w:pPr>
        <w:spacing w:before="280"/>
      </w:pPr>
      <w:r w:rsidRPr="00335BB5">
        <w:t>Duplicate Records: 0</w:t>
      </w:r>
    </w:p>
    <w:p w14:paraId="2CB23AB7" w14:textId="747C87FF" w:rsidR="007B1FF6" w:rsidRDefault="007B1FF6" w:rsidP="007B1FF6">
      <w:pPr>
        <w:spacing w:before="280"/>
      </w:pPr>
      <w:r>
        <w:t xml:space="preserve"> Data Types: 13 Numerical, 3 Categorical</w:t>
      </w:r>
    </w:p>
    <w:p w14:paraId="4C833E52" w14:textId="340FCE28" w:rsidR="007B1FF6" w:rsidRDefault="007B1FF6" w:rsidP="007B1FF6">
      <w:pPr>
        <w:spacing w:before="280"/>
      </w:pPr>
      <w:r>
        <w:t xml:space="preserve"> Key Columns: City, Date, AQI, PM2.5, PM10, NO2, CO </w:t>
      </w:r>
    </w:p>
    <w:p w14:paraId="61FAA056" w14:textId="13FF8A8F" w:rsidR="007B1FF6" w:rsidRDefault="007B1FF6" w:rsidP="007B1FF6">
      <w:pPr>
        <w:spacing w:before="280"/>
      </w:pPr>
      <w:r>
        <w:t>Missing Values: Present in several pollutant columns</w:t>
      </w:r>
    </w:p>
    <w:p w14:paraId="57547A9A" w14:textId="471664A7" w:rsidR="007B1FF6" w:rsidRDefault="007B1FF6" w:rsidP="007B1FF6">
      <w:pPr>
        <w:spacing w:before="280"/>
      </w:pPr>
      <w:r>
        <w:t>AQI Range: 13 to 2049</w:t>
      </w:r>
    </w:p>
    <w:p w14:paraId="41E2D2A8" w14:textId="5361318C" w:rsidR="007B1FF6" w:rsidRPr="007B1FF6" w:rsidRDefault="007B1FF6" w:rsidP="007B1FF6">
      <w:pPr>
        <w:spacing w:before="280"/>
        <w:rPr>
          <w:b/>
          <w:bCs/>
        </w:rPr>
      </w:pPr>
      <w:r w:rsidRPr="007B1FF6">
        <w:rPr>
          <w:b/>
          <w:bCs/>
        </w:rPr>
        <w:t xml:space="preserve"> Concerns</w:t>
      </w:r>
    </w:p>
    <w:p w14:paraId="35B855D1" w14:textId="77777777" w:rsidR="007B1FF6" w:rsidRDefault="007B1FF6" w:rsidP="007B1FF6">
      <w:pPr>
        <w:spacing w:before="280"/>
      </w:pPr>
      <w:r>
        <w:t>1. Several columns contain missing values, especially PM10, NH3, Toluene and Xylene.</w:t>
      </w:r>
    </w:p>
    <w:p w14:paraId="7BC10425" w14:textId="77777777" w:rsidR="007B1FF6" w:rsidRDefault="007B1FF6" w:rsidP="007B1FF6">
      <w:pPr>
        <w:spacing w:before="280"/>
      </w:pPr>
      <w:r>
        <w:t>2. AQI maximum value is 2049, which appears unusually high and may indicate outliers.</w:t>
      </w:r>
    </w:p>
    <w:p w14:paraId="525624E3" w14:textId="4340C361" w:rsidR="002F1C55" w:rsidRDefault="007B1FF6" w:rsidP="007B1FF6">
      <w:pPr>
        <w:spacing w:before="280"/>
      </w:pPr>
      <w:r>
        <w:t>3. The dataset does not contain a state column, which may create challenges while merging with crop production data.</w:t>
      </w:r>
    </w:p>
    <w:p w14:paraId="5CA757B1" w14:textId="77777777" w:rsidR="007B1FF6" w:rsidRDefault="007B1FF6" w:rsidP="007B1FF6">
      <w:pPr>
        <w:spacing w:before="280"/>
        <w:rPr>
          <w:b/>
          <w:bCs/>
        </w:rPr>
      </w:pPr>
    </w:p>
    <w:p w14:paraId="2920F423" w14:textId="6A3CBFC6" w:rsidR="007B1FF6" w:rsidRPr="007B1FF6" w:rsidRDefault="007B1FF6" w:rsidP="007B1FF6">
      <w:pPr>
        <w:spacing w:before="280"/>
        <w:rPr>
          <w:b/>
          <w:bCs/>
        </w:rPr>
      </w:pPr>
      <w:r w:rsidRPr="007B1FF6">
        <w:rPr>
          <w:b/>
          <w:bCs/>
        </w:rPr>
        <w:t>Crop Production Dataset Profile</w:t>
      </w:r>
    </w:p>
    <w:p w14:paraId="2FD1E074" w14:textId="0855CD7B" w:rsidR="007B1FF6" w:rsidRDefault="007B1FF6" w:rsidP="007B1FF6">
      <w:pPr>
        <w:spacing w:before="280"/>
      </w:pPr>
      <w:r>
        <w:t xml:space="preserve">Number of Rows:255,809 </w:t>
      </w:r>
    </w:p>
    <w:p w14:paraId="219C916B" w14:textId="49BD507F" w:rsidR="007B1FF6" w:rsidRDefault="007B1FF6" w:rsidP="007B1FF6">
      <w:pPr>
        <w:spacing w:before="280"/>
      </w:pPr>
      <w:r>
        <w:t>Number of Columns: 7</w:t>
      </w:r>
    </w:p>
    <w:p w14:paraId="55F2E156" w14:textId="6B48B626" w:rsidR="00335BB5" w:rsidRDefault="00335BB5" w:rsidP="007B1FF6">
      <w:pPr>
        <w:spacing w:before="280"/>
      </w:pPr>
      <w:r w:rsidRPr="00335BB5">
        <w:t>Duplicate Records: 9,717</w:t>
      </w:r>
    </w:p>
    <w:p w14:paraId="0E837018" w14:textId="03A663A9" w:rsidR="007B1FF6" w:rsidRDefault="007B1FF6" w:rsidP="007B1FF6">
      <w:pPr>
        <w:spacing w:before="280"/>
      </w:pPr>
      <w:r>
        <w:t xml:space="preserve">Data Types: 3 Numerical, 4: Categorical </w:t>
      </w:r>
    </w:p>
    <w:p w14:paraId="6370015D" w14:textId="613AE9CC" w:rsidR="007B1FF6" w:rsidRDefault="007B1FF6" w:rsidP="007B1FF6">
      <w:pPr>
        <w:spacing w:before="280"/>
      </w:pPr>
      <w:r>
        <w:t xml:space="preserve"> Key Columns: State_Name, Crop_Year, Crop, Area, Production </w:t>
      </w:r>
    </w:p>
    <w:p w14:paraId="5AF132E9" w14:textId="17CE8F93" w:rsidR="007B1FF6" w:rsidRDefault="007B1FF6" w:rsidP="007B1FF6">
      <w:pPr>
        <w:spacing w:before="280"/>
      </w:pPr>
      <w:r>
        <w:t xml:space="preserve">Missing Values: Present in Production and some categorical columns </w:t>
      </w:r>
    </w:p>
    <w:p w14:paraId="5D2BD691" w14:textId="0EE816D7" w:rsidR="007B1FF6" w:rsidRDefault="007B1FF6" w:rsidP="007B1FF6">
      <w:pPr>
        <w:spacing w:before="280"/>
      </w:pPr>
      <w:r>
        <w:t xml:space="preserve">Year Range :1997–2015 </w:t>
      </w:r>
    </w:p>
    <w:p w14:paraId="57837DAD" w14:textId="0B48722F" w:rsidR="007B1FF6" w:rsidRPr="007B1FF6" w:rsidRDefault="007B1FF6" w:rsidP="007B1FF6">
      <w:pPr>
        <w:spacing w:before="280"/>
        <w:rPr>
          <w:b/>
          <w:bCs/>
        </w:rPr>
      </w:pPr>
      <w:r w:rsidRPr="007B1FF6">
        <w:rPr>
          <w:b/>
          <w:bCs/>
        </w:rPr>
        <w:t>Concerns</w:t>
      </w:r>
    </w:p>
    <w:p w14:paraId="6A793767" w14:textId="77777777" w:rsidR="007B1FF6" w:rsidRDefault="007B1FF6" w:rsidP="007B1FF6">
      <w:pPr>
        <w:spacing w:before="280"/>
      </w:pPr>
      <w:r>
        <w:t>1. Production column contains missing values.</w:t>
      </w:r>
    </w:p>
    <w:p w14:paraId="474F574A" w14:textId="77777777" w:rsidR="007B1FF6" w:rsidRDefault="007B1FF6" w:rsidP="007B1FF6">
      <w:pPr>
        <w:spacing w:before="280"/>
      </w:pPr>
      <w:r>
        <w:t>2. Some rows have missing district, crop year, season and crop information.</w:t>
      </w:r>
    </w:p>
    <w:p w14:paraId="77118F61" w14:textId="49D488CD" w:rsidR="007B1FF6" w:rsidRDefault="007B1FF6" w:rsidP="007B1FF6">
      <w:pPr>
        <w:spacing w:before="280"/>
      </w:pPr>
      <w:r>
        <w:t>3. The crop dataset covers years 1997–2015, while the AQI dataset covers more recent years. This mismatch may affect future analysis.</w:t>
      </w:r>
    </w:p>
    <w:p w14:paraId="73EA3960" w14:textId="7A51AD5A" w:rsidR="007B1FF6" w:rsidRPr="007B1FF6" w:rsidRDefault="007B1FF6" w:rsidP="007B1FF6">
      <w:pPr>
        <w:spacing w:before="280"/>
        <w:rPr>
          <w:b/>
          <w:bCs/>
        </w:rPr>
      </w:pPr>
      <w:r w:rsidRPr="007B1FF6">
        <w:rPr>
          <w:b/>
          <w:bCs/>
        </w:rPr>
        <w:t>Observation</w:t>
      </w:r>
    </w:p>
    <w:p w14:paraId="2E25B8BE" w14:textId="7BA8159A" w:rsidR="007B1FF6" w:rsidRDefault="007B1FF6" w:rsidP="007B1FF6">
      <w:pPr>
        <w:spacing w:before="280"/>
      </w:pPr>
      <w:r>
        <w:t>The AQI and Crop Production datasets contain valuable environmental and agricultural information but suffer from missing values and potential data quality issues. The AQI dataset contains several pollutant measurements with substantial missing data, while the crop dataset contains incomplete production records. Additionally, the absence of a State column in the AQI dataset may complicate the merging process. Therefore, thorough data cleaning and preprocessing are required before any meaningful analysis can be performed.</w:t>
      </w:r>
    </w:p>
    <w:p w14:paraId="71F24806" w14:textId="77777777" w:rsidR="00335BB5" w:rsidRPr="00335BB5" w:rsidRDefault="00335BB5" w:rsidP="00335BB5">
      <w:pPr>
        <w:spacing w:before="280"/>
        <w:rPr>
          <w:b/>
          <w:bCs/>
          <w:lang w:val="en-IN"/>
        </w:rPr>
      </w:pPr>
      <w:r w:rsidRPr="00335BB5">
        <w:rPr>
          <w:b/>
          <w:bCs/>
          <w:lang w:val="en-IN"/>
        </w:rPr>
        <w:t>Task 2: Missing Value Treatment</w:t>
      </w:r>
    </w:p>
    <w:p w14:paraId="76C20730" w14:textId="77777777" w:rsidR="00335BB5" w:rsidRDefault="00335BB5" w:rsidP="00335BB5">
      <w:pPr>
        <w:spacing w:before="280"/>
        <w:rPr>
          <w:lang w:val="en-IN"/>
        </w:rPr>
      </w:pPr>
      <w:r w:rsidRPr="00335BB5">
        <w:rPr>
          <w:lang w:val="en-IN"/>
        </w:rPr>
        <w:t>After inspecting the datasets, several columns were found to contain missing values. Different treatment strategies were applied depending on the percentage of missing data and the type of column. The objective was to preserve as much useful information as possible while minimizing bias introduced by missing values.</w:t>
      </w:r>
    </w:p>
    <w:p w14:paraId="31CFB165" w14:textId="2BBE782D" w:rsidR="00B67C7C" w:rsidRPr="00B67C7C" w:rsidRDefault="00B67C7C" w:rsidP="00335BB5">
      <w:pPr>
        <w:spacing w:before="280"/>
        <w:rPr>
          <w:b/>
          <w:bCs/>
          <w:lang w:val="en-IN"/>
        </w:rPr>
      </w:pPr>
      <w:r w:rsidRPr="00B67C7C">
        <w:rPr>
          <w:b/>
          <w:bCs/>
          <w:lang w:val="en-IN"/>
        </w:rPr>
        <w:t>Code:</w:t>
      </w:r>
    </w:p>
    <w:p w14:paraId="39311624" w14:textId="77777777" w:rsidR="00B67C7C" w:rsidRPr="00B67C7C" w:rsidRDefault="00B67C7C" w:rsidP="00B67C7C">
      <w:pPr>
        <w:spacing w:before="280"/>
        <w:rPr>
          <w:lang w:val="en-IN"/>
        </w:rPr>
      </w:pPr>
      <w:r w:rsidRPr="00B67C7C">
        <w:rPr>
          <w:lang w:val="en-IN"/>
        </w:rPr>
        <w:t>num_cols = [</w:t>
      </w:r>
    </w:p>
    <w:p w14:paraId="2B2B423D" w14:textId="77777777" w:rsidR="00B67C7C" w:rsidRPr="00B67C7C" w:rsidRDefault="00B67C7C" w:rsidP="00B67C7C">
      <w:pPr>
        <w:spacing w:before="280"/>
        <w:rPr>
          <w:lang w:val="en-IN"/>
        </w:rPr>
      </w:pPr>
      <w:r w:rsidRPr="00B67C7C">
        <w:rPr>
          <w:lang w:val="en-IN"/>
        </w:rPr>
        <w:lastRenderedPageBreak/>
        <w:t>'PM2.5','PM10','NO','NO2',</w:t>
      </w:r>
    </w:p>
    <w:p w14:paraId="3598EBDD" w14:textId="77777777" w:rsidR="00B67C7C" w:rsidRPr="00B67C7C" w:rsidRDefault="00B67C7C" w:rsidP="00B67C7C">
      <w:pPr>
        <w:spacing w:before="280"/>
        <w:rPr>
          <w:lang w:val="en-IN"/>
        </w:rPr>
      </w:pPr>
      <w:r w:rsidRPr="00B67C7C">
        <w:rPr>
          <w:lang w:val="en-IN"/>
        </w:rPr>
        <w:t>'NOx','NH3','CO','SO2',</w:t>
      </w:r>
    </w:p>
    <w:p w14:paraId="469D3E9F" w14:textId="77777777" w:rsidR="00B67C7C" w:rsidRPr="00B67C7C" w:rsidRDefault="00B67C7C" w:rsidP="00B67C7C">
      <w:pPr>
        <w:spacing w:before="280"/>
        <w:rPr>
          <w:lang w:val="en-IN"/>
        </w:rPr>
      </w:pPr>
      <w:r w:rsidRPr="00B67C7C">
        <w:rPr>
          <w:lang w:val="en-IN"/>
        </w:rPr>
        <w:t>'O3','Benzene','Toluene','AQI'</w:t>
      </w:r>
    </w:p>
    <w:p w14:paraId="359F52C1" w14:textId="0317A52E" w:rsidR="00B67C7C" w:rsidRPr="00B67C7C" w:rsidRDefault="00B67C7C" w:rsidP="00B67C7C">
      <w:pPr>
        <w:spacing w:before="280"/>
        <w:rPr>
          <w:lang w:val="en-IN"/>
        </w:rPr>
      </w:pPr>
      <w:r w:rsidRPr="00B67C7C">
        <w:rPr>
          <w:lang w:val="en-IN"/>
        </w:rPr>
        <w:t>]</w:t>
      </w:r>
    </w:p>
    <w:p w14:paraId="3C367CEC" w14:textId="77777777" w:rsidR="00B67C7C" w:rsidRPr="00B67C7C" w:rsidRDefault="00B67C7C" w:rsidP="00B67C7C">
      <w:pPr>
        <w:spacing w:before="280"/>
        <w:rPr>
          <w:lang w:val="en-IN"/>
        </w:rPr>
      </w:pPr>
      <w:r w:rsidRPr="00B67C7C">
        <w:rPr>
          <w:lang w:val="en-IN"/>
        </w:rPr>
        <w:t>for col in num_cols:</w:t>
      </w:r>
    </w:p>
    <w:p w14:paraId="1163362A" w14:textId="77777777" w:rsidR="00B67C7C" w:rsidRPr="00B67C7C" w:rsidRDefault="00B67C7C" w:rsidP="00B67C7C">
      <w:pPr>
        <w:spacing w:before="280"/>
        <w:rPr>
          <w:lang w:val="en-IN"/>
        </w:rPr>
      </w:pPr>
      <w:r w:rsidRPr="00B67C7C">
        <w:rPr>
          <w:lang w:val="en-IN"/>
        </w:rPr>
        <w:t>    aqi[col] = aqi[col].fillna(aqi[col].median())</w:t>
      </w:r>
    </w:p>
    <w:p w14:paraId="2621A73A" w14:textId="77777777" w:rsidR="00B67C7C" w:rsidRPr="00B67C7C" w:rsidRDefault="00B67C7C" w:rsidP="00B67C7C">
      <w:pPr>
        <w:spacing w:before="280"/>
        <w:rPr>
          <w:lang w:val="en-IN"/>
        </w:rPr>
      </w:pPr>
    </w:p>
    <w:p w14:paraId="741917DC" w14:textId="77777777" w:rsidR="00B67C7C" w:rsidRPr="00B67C7C" w:rsidRDefault="00B67C7C" w:rsidP="00B67C7C">
      <w:pPr>
        <w:spacing w:before="280"/>
        <w:rPr>
          <w:lang w:val="en-IN"/>
        </w:rPr>
      </w:pPr>
      <w:r w:rsidRPr="00B67C7C">
        <w:rPr>
          <w:lang w:val="en-IN"/>
        </w:rPr>
        <w:t>aqi['AQI_Bucket'] = aqi['AQI_Bucket'].fillna(</w:t>
      </w:r>
    </w:p>
    <w:p w14:paraId="01B5512E" w14:textId="77777777" w:rsidR="00B67C7C" w:rsidRPr="00B67C7C" w:rsidRDefault="00B67C7C" w:rsidP="00B67C7C">
      <w:pPr>
        <w:spacing w:before="280"/>
        <w:rPr>
          <w:lang w:val="en-IN"/>
        </w:rPr>
      </w:pPr>
      <w:r w:rsidRPr="00B67C7C">
        <w:rPr>
          <w:lang w:val="en-IN"/>
        </w:rPr>
        <w:t>    aqi['AQI_Bucket'].mode()[0]</w:t>
      </w:r>
    </w:p>
    <w:p w14:paraId="7D4D8FB6" w14:textId="4F7D777F" w:rsidR="00B67C7C" w:rsidRPr="00B67C7C" w:rsidRDefault="00B67C7C" w:rsidP="00B67C7C">
      <w:pPr>
        <w:spacing w:before="280"/>
        <w:rPr>
          <w:lang w:val="en-IN"/>
        </w:rPr>
      </w:pPr>
      <w:r w:rsidRPr="00B67C7C">
        <w:rPr>
          <w:lang w:val="en-IN"/>
        </w:rPr>
        <w:t>)</w:t>
      </w:r>
    </w:p>
    <w:p w14:paraId="238F36D9" w14:textId="77777777" w:rsidR="00B67C7C" w:rsidRPr="00B67C7C" w:rsidRDefault="00B67C7C" w:rsidP="00B67C7C">
      <w:pPr>
        <w:spacing w:before="280"/>
        <w:rPr>
          <w:lang w:val="en-IN"/>
        </w:rPr>
      </w:pPr>
      <w:r w:rsidRPr="00B67C7C">
        <w:rPr>
          <w:lang w:val="en-IN"/>
        </w:rPr>
        <w:t>crop['Production'] = crop['Production'].fillna(</w:t>
      </w:r>
    </w:p>
    <w:p w14:paraId="4837F4E1" w14:textId="77777777" w:rsidR="00B67C7C" w:rsidRPr="00B67C7C" w:rsidRDefault="00B67C7C" w:rsidP="00B67C7C">
      <w:pPr>
        <w:spacing w:before="280"/>
        <w:rPr>
          <w:lang w:val="en-IN"/>
        </w:rPr>
      </w:pPr>
      <w:r w:rsidRPr="00B67C7C">
        <w:rPr>
          <w:lang w:val="en-IN"/>
        </w:rPr>
        <w:t>    crop['Production'].median()</w:t>
      </w:r>
    </w:p>
    <w:p w14:paraId="730DE74A" w14:textId="1B5E1350" w:rsidR="00B67C7C" w:rsidRPr="00B67C7C" w:rsidRDefault="00B67C7C" w:rsidP="00B67C7C">
      <w:pPr>
        <w:spacing w:before="280"/>
        <w:rPr>
          <w:lang w:val="en-IN"/>
        </w:rPr>
      </w:pPr>
      <w:r w:rsidRPr="00B67C7C">
        <w:rPr>
          <w:lang w:val="en-IN"/>
        </w:rPr>
        <w:t>)</w:t>
      </w:r>
    </w:p>
    <w:p w14:paraId="776EF5DE" w14:textId="77777777" w:rsidR="00B67C7C" w:rsidRPr="00B67C7C" w:rsidRDefault="00B67C7C" w:rsidP="00B67C7C">
      <w:pPr>
        <w:spacing w:before="280"/>
        <w:rPr>
          <w:lang w:val="en-IN"/>
        </w:rPr>
      </w:pPr>
      <w:r w:rsidRPr="00B67C7C">
        <w:rPr>
          <w:lang w:val="en-IN"/>
        </w:rPr>
        <w:t>crop.dropna(inplace=True)</w:t>
      </w:r>
    </w:p>
    <w:p w14:paraId="6B87D0BF" w14:textId="77777777" w:rsidR="00335BB5" w:rsidRDefault="00335BB5" w:rsidP="007B1FF6">
      <w:pPr>
        <w:spacing w:before="280"/>
      </w:pPr>
    </w:p>
    <w:p w14:paraId="15C7C7D9" w14:textId="77777777" w:rsidR="008C3F0D" w:rsidRPr="008C3F0D" w:rsidRDefault="008C3F0D" w:rsidP="008C3F0D">
      <w:pPr>
        <w:spacing w:before="280"/>
        <w:rPr>
          <w:lang w:val="en-IN"/>
        </w:rPr>
      </w:pPr>
      <w:r w:rsidRPr="008C3F0D">
        <w:rPr>
          <w:lang w:val="en-IN"/>
        </w:rPr>
        <w:t>print("AQI Missing Values")</w:t>
      </w:r>
    </w:p>
    <w:p w14:paraId="42B032F5" w14:textId="67637C9A" w:rsidR="008C3F0D" w:rsidRPr="008C3F0D" w:rsidRDefault="008C3F0D" w:rsidP="008C3F0D">
      <w:pPr>
        <w:spacing w:before="280"/>
        <w:rPr>
          <w:lang w:val="en-IN"/>
        </w:rPr>
      </w:pPr>
      <w:r w:rsidRPr="008C3F0D">
        <w:rPr>
          <w:lang w:val="en-IN"/>
        </w:rPr>
        <w:t>print(aqi.isnull().sum())</w:t>
      </w:r>
    </w:p>
    <w:p w14:paraId="7C9FAE67" w14:textId="77777777" w:rsidR="008C3F0D" w:rsidRPr="008C3F0D" w:rsidRDefault="008C3F0D" w:rsidP="008C3F0D">
      <w:pPr>
        <w:spacing w:before="280"/>
        <w:rPr>
          <w:lang w:val="en-IN"/>
        </w:rPr>
      </w:pPr>
      <w:r w:rsidRPr="008C3F0D">
        <w:rPr>
          <w:lang w:val="en-IN"/>
        </w:rPr>
        <w:t>print("\nCrop Missing Values")</w:t>
      </w:r>
    </w:p>
    <w:p w14:paraId="14F2979D" w14:textId="77777777" w:rsidR="008C3F0D" w:rsidRDefault="008C3F0D" w:rsidP="008C3F0D">
      <w:pPr>
        <w:spacing w:before="280"/>
        <w:rPr>
          <w:lang w:val="en-IN"/>
        </w:rPr>
      </w:pPr>
      <w:r w:rsidRPr="008C3F0D">
        <w:rPr>
          <w:lang w:val="en-IN"/>
        </w:rPr>
        <w:t>print(crop.isnull().sum())</w:t>
      </w:r>
    </w:p>
    <w:p w14:paraId="4AB45748" w14:textId="7A94E504" w:rsidR="008C3F0D" w:rsidRPr="008C3F0D" w:rsidRDefault="008C3F0D" w:rsidP="008C3F0D">
      <w:pPr>
        <w:spacing w:before="280"/>
        <w:rPr>
          <w:b/>
          <w:bCs/>
          <w:lang w:val="en-IN"/>
        </w:rPr>
      </w:pPr>
      <w:r w:rsidRPr="008C3F0D">
        <w:rPr>
          <w:b/>
          <w:bCs/>
          <w:lang w:val="en-IN"/>
        </w:rPr>
        <w:t>Output:</w:t>
      </w:r>
    </w:p>
    <w:p w14:paraId="72FF83CE" w14:textId="2AA0831E" w:rsidR="008C3F0D" w:rsidRDefault="008C3F0D" w:rsidP="008C3F0D">
      <w:pPr>
        <w:spacing w:before="280"/>
        <w:rPr>
          <w:lang w:val="en-IN"/>
        </w:rPr>
      </w:pPr>
      <w:r w:rsidRPr="008C3F0D">
        <w:rPr>
          <w:noProof/>
          <w:lang w:val="en-IN"/>
        </w:rPr>
        <w:lastRenderedPageBreak/>
        <w:drawing>
          <wp:inline distT="0" distB="0" distL="0" distR="0" wp14:anchorId="6AD2E5C5" wp14:editId="37C5A888">
            <wp:extent cx="4953691" cy="6592220"/>
            <wp:effectExtent l="0" t="0" r="0" b="0"/>
            <wp:docPr id="16238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7689" name=""/>
                    <pic:cNvPicPr/>
                  </pic:nvPicPr>
                  <pic:blipFill>
                    <a:blip r:embed="rId13"/>
                    <a:stretch>
                      <a:fillRect/>
                    </a:stretch>
                  </pic:blipFill>
                  <pic:spPr>
                    <a:xfrm>
                      <a:off x="0" y="0"/>
                      <a:ext cx="4953691" cy="6592220"/>
                    </a:xfrm>
                    <a:prstGeom prst="rect">
                      <a:avLst/>
                    </a:prstGeom>
                  </pic:spPr>
                </pic:pic>
              </a:graphicData>
            </a:graphic>
          </wp:inline>
        </w:drawing>
      </w:r>
    </w:p>
    <w:p w14:paraId="7F913F3F" w14:textId="77777777" w:rsidR="008C3F0D" w:rsidRPr="008C3F0D" w:rsidRDefault="008C3F0D" w:rsidP="008C3F0D">
      <w:pPr>
        <w:spacing w:before="280"/>
        <w:rPr>
          <w:lang w:val="en-IN"/>
        </w:rPr>
      </w:pPr>
      <w:r w:rsidRPr="008C3F0D">
        <w:rPr>
          <w:lang w:val="en-IN"/>
        </w:rPr>
        <w:t>After analysing the datasets, several columns were found to contain missing values. A separate treatment strategy was selected for each column based on the percentage of missing data and the data type.</w:t>
      </w:r>
    </w:p>
    <w:p w14:paraId="023442A3" w14:textId="77777777" w:rsidR="008C3F0D" w:rsidRPr="008C3F0D" w:rsidRDefault="008C3F0D" w:rsidP="008C3F0D">
      <w:pPr>
        <w:spacing w:before="280"/>
        <w:rPr>
          <w:lang w:val="en-IN"/>
        </w:rPr>
      </w:pPr>
      <w:r w:rsidRPr="008C3F0D">
        <w:rPr>
          <w:lang w:val="en-IN"/>
        </w:rPr>
        <w:t>The Xylene column contained more than 60% missing values and was therefore removed, as imputing such a large proportion of data could introduce bias and reduce reliability.</w:t>
      </w:r>
    </w:p>
    <w:p w14:paraId="29ED0650" w14:textId="77777777" w:rsidR="008C3F0D" w:rsidRPr="008C3F0D" w:rsidRDefault="008C3F0D" w:rsidP="008C3F0D">
      <w:pPr>
        <w:spacing w:before="280"/>
        <w:rPr>
          <w:lang w:val="en-IN"/>
        </w:rPr>
      </w:pPr>
      <w:r w:rsidRPr="008C3F0D">
        <w:rPr>
          <w:lang w:val="en-IN"/>
        </w:rPr>
        <w:t xml:space="preserve">For numerical columns such as PM2.5, PM10, NO, NO2, NOx, NH3, CO, SO2, O3, Benzene, Toluene, and AQI, missing values were replaced using the median. Median </w:t>
      </w:r>
      <w:r w:rsidRPr="008C3F0D">
        <w:rPr>
          <w:lang w:val="en-IN"/>
        </w:rPr>
        <w:lastRenderedPageBreak/>
        <w:t>imputation was preferred because air quality data often contains extreme values and skewed distributions.</w:t>
      </w:r>
    </w:p>
    <w:p w14:paraId="0517ED28" w14:textId="77777777" w:rsidR="008C3F0D" w:rsidRPr="008C3F0D" w:rsidRDefault="008C3F0D" w:rsidP="008C3F0D">
      <w:pPr>
        <w:spacing w:before="280"/>
        <w:rPr>
          <w:lang w:val="en-IN"/>
        </w:rPr>
      </w:pPr>
      <w:r w:rsidRPr="008C3F0D">
        <w:rPr>
          <w:lang w:val="en-IN"/>
        </w:rPr>
        <w:t>The AQI_Bucket column is categorical, so missing values were replaced using the mode (most frequent category).</w:t>
      </w:r>
    </w:p>
    <w:p w14:paraId="01F1C398" w14:textId="77777777" w:rsidR="008C3F0D" w:rsidRPr="008C3F0D" w:rsidRDefault="008C3F0D" w:rsidP="008C3F0D">
      <w:pPr>
        <w:spacing w:before="280"/>
        <w:rPr>
          <w:lang w:val="en-IN"/>
        </w:rPr>
      </w:pPr>
      <w:r w:rsidRPr="008C3F0D">
        <w:rPr>
          <w:lang w:val="en-IN"/>
        </w:rPr>
        <w:t>In the crop production dataset, missing values in the Production column were replaced using the median. The remaining records containing missing values were removed because they represented only a very small fraction of the dataset.</w:t>
      </w:r>
    </w:p>
    <w:p w14:paraId="75BBC731" w14:textId="57BC6177" w:rsidR="008C3F0D" w:rsidRDefault="008C3F0D" w:rsidP="008C3F0D">
      <w:pPr>
        <w:spacing w:before="280"/>
        <w:rPr>
          <w:b/>
          <w:bCs/>
          <w:lang w:val="en-IN"/>
        </w:rPr>
      </w:pPr>
      <w:r w:rsidRPr="008C3F0D">
        <w:rPr>
          <w:b/>
          <w:bCs/>
          <w:lang w:val="en-IN"/>
        </w:rPr>
        <w:t>Result:</w:t>
      </w:r>
    </w:p>
    <w:p w14:paraId="55FC314B" w14:textId="5F052517" w:rsidR="008C3F0D" w:rsidRDefault="008C3F0D" w:rsidP="008C3F0D">
      <w:pPr>
        <w:spacing w:before="280"/>
      </w:pPr>
      <w:r w:rsidRPr="008C3F0D">
        <w:t>After applying the selected treatment strategies, all missing values were successfully removed from both datasets. The datasets are now complete and suitable for further analysis.</w:t>
      </w:r>
    </w:p>
    <w:p w14:paraId="1C9239CB" w14:textId="77777777" w:rsidR="008C3F0D" w:rsidRDefault="008C3F0D" w:rsidP="008C3F0D">
      <w:pPr>
        <w:spacing w:before="280"/>
      </w:pPr>
    </w:p>
    <w:p w14:paraId="12705F14" w14:textId="2735ECCA" w:rsidR="001B560C" w:rsidRDefault="001B560C" w:rsidP="008C3F0D">
      <w:pPr>
        <w:spacing w:before="280"/>
        <w:rPr>
          <w:b/>
          <w:bCs/>
        </w:rPr>
      </w:pPr>
      <w:r w:rsidRPr="001B560C">
        <w:rPr>
          <w:b/>
          <w:bCs/>
        </w:rPr>
        <w:t xml:space="preserve">TASK: 3: </w:t>
      </w:r>
    </w:p>
    <w:p w14:paraId="5D4CD4F6" w14:textId="77777777" w:rsidR="001B560C" w:rsidRPr="001B560C" w:rsidRDefault="001B560C" w:rsidP="001B560C">
      <w:pPr>
        <w:spacing w:before="280"/>
        <w:rPr>
          <w:lang w:val="en-IN"/>
        </w:rPr>
      </w:pPr>
      <w:r w:rsidRPr="001B560C">
        <w:rPr>
          <w:lang w:val="en-IN"/>
        </w:rPr>
        <w:t>To ensure reliable analysis and future dataset integration, duplicate records and naming inconsistencies were investigated.</w:t>
      </w:r>
    </w:p>
    <w:p w14:paraId="6792D401" w14:textId="77777777" w:rsidR="001B560C" w:rsidRPr="001B560C" w:rsidRDefault="001B560C" w:rsidP="001B560C">
      <w:pPr>
        <w:spacing w:before="280"/>
        <w:rPr>
          <w:lang w:val="en-IN"/>
        </w:rPr>
      </w:pPr>
      <w:r w:rsidRPr="001B560C">
        <w:rPr>
          <w:lang w:val="en-IN"/>
        </w:rPr>
        <w:t>The AQI dataset contained no duplicate records. The crop production dataset contained 9,717 duplicate records, which were removed. This reduced the dataset size from 255,808 records to 246,091 records.</w:t>
      </w:r>
    </w:p>
    <w:p w14:paraId="06DC271F" w14:textId="77777777" w:rsidR="001B560C" w:rsidRPr="001B560C" w:rsidRDefault="001B560C" w:rsidP="001B560C">
      <w:pPr>
        <w:spacing w:before="280"/>
        <w:rPr>
          <w:lang w:val="en-IN"/>
        </w:rPr>
      </w:pPr>
      <w:r w:rsidRPr="001B560C">
        <w:rPr>
          <w:lang w:val="en-IN"/>
        </w:rPr>
        <w:t>State names in the crop production dataset were standardized by removing leading/trailing spaces and applying a consistent title-case format. The list of unique states was examined to identify alternative spellings or outdated names. No major inconsistencies such as "Orissa/Odisha" or "Uttaranchal/Uttarakhand" were found.</w:t>
      </w:r>
    </w:p>
    <w:p w14:paraId="5D7A9629" w14:textId="77777777" w:rsidR="001B560C" w:rsidRPr="001B560C" w:rsidRDefault="001B560C" w:rsidP="001B560C">
      <w:pPr>
        <w:spacing w:before="280"/>
        <w:rPr>
          <w:b/>
          <w:bCs/>
          <w:lang w:val="en-IN"/>
        </w:rPr>
      </w:pPr>
      <w:r w:rsidRPr="001B560C">
        <w:rPr>
          <w:b/>
          <w:bCs/>
          <w:lang w:val="en-IN"/>
        </w:rPr>
        <w:t>Inconsistencies Found</w:t>
      </w:r>
    </w:p>
    <w:p w14:paraId="42DF8B32" w14:textId="77777777" w:rsidR="001B560C" w:rsidRPr="001B560C" w:rsidRDefault="001B560C" w:rsidP="001B560C">
      <w:pPr>
        <w:numPr>
          <w:ilvl w:val="0"/>
          <w:numId w:val="4"/>
        </w:numPr>
        <w:spacing w:before="280"/>
        <w:rPr>
          <w:lang w:val="en-IN"/>
        </w:rPr>
      </w:pPr>
      <w:r w:rsidRPr="001B560C">
        <w:rPr>
          <w:lang w:val="en-IN"/>
        </w:rPr>
        <w:t>9,717 duplicate records were present in the crop production dataset.</w:t>
      </w:r>
    </w:p>
    <w:p w14:paraId="14EBD103" w14:textId="77777777" w:rsidR="001B560C" w:rsidRPr="001B560C" w:rsidRDefault="001B560C" w:rsidP="001B560C">
      <w:pPr>
        <w:numPr>
          <w:ilvl w:val="0"/>
          <w:numId w:val="4"/>
        </w:numPr>
        <w:spacing w:before="280"/>
        <w:rPr>
          <w:lang w:val="en-IN"/>
        </w:rPr>
      </w:pPr>
      <w:r w:rsidRPr="001B560C">
        <w:rPr>
          <w:lang w:val="en-IN"/>
        </w:rPr>
        <w:t>Minor formatting inconsistencies in state names were addressed using string standardization techniques.</w:t>
      </w:r>
    </w:p>
    <w:p w14:paraId="1C76B6E6" w14:textId="7D941E66" w:rsidR="001B560C" w:rsidRPr="001B560C" w:rsidRDefault="001B560C" w:rsidP="008C3F0D">
      <w:pPr>
        <w:numPr>
          <w:ilvl w:val="0"/>
          <w:numId w:val="4"/>
        </w:numPr>
        <w:spacing w:before="280"/>
        <w:rPr>
          <w:lang w:val="en-IN"/>
        </w:rPr>
      </w:pPr>
      <w:r w:rsidRPr="001B560C">
        <w:rPr>
          <w:lang w:val="en-IN"/>
        </w:rPr>
        <w:t>The AQI dataset does not contain a State column, which may create challenges during dataset merging and will require additional preprocessing in later tasks.</w:t>
      </w:r>
    </w:p>
    <w:p w14:paraId="0A68085A" w14:textId="2A1C9E37" w:rsidR="001B560C" w:rsidRDefault="001B560C" w:rsidP="008C3F0D">
      <w:pPr>
        <w:spacing w:before="280"/>
        <w:rPr>
          <w:b/>
          <w:bCs/>
        </w:rPr>
      </w:pPr>
      <w:r w:rsidRPr="001B560C">
        <w:rPr>
          <w:b/>
          <w:bCs/>
        </w:rPr>
        <w:t>Code:</w:t>
      </w:r>
    </w:p>
    <w:p w14:paraId="1D5F529E" w14:textId="77777777" w:rsidR="001B560C" w:rsidRPr="001B560C" w:rsidRDefault="001B560C" w:rsidP="001B560C">
      <w:pPr>
        <w:spacing w:before="280"/>
        <w:rPr>
          <w:lang w:val="en-IN"/>
        </w:rPr>
      </w:pPr>
      <w:r w:rsidRPr="001B560C">
        <w:rPr>
          <w:lang w:val="en-IN"/>
        </w:rPr>
        <w:t>aqi_before = len(aqi)</w:t>
      </w:r>
    </w:p>
    <w:p w14:paraId="7DE0C432" w14:textId="659BD625" w:rsidR="001B560C" w:rsidRPr="001B560C" w:rsidRDefault="001B560C" w:rsidP="001B560C">
      <w:pPr>
        <w:spacing w:before="280"/>
        <w:rPr>
          <w:lang w:val="en-IN"/>
        </w:rPr>
      </w:pPr>
      <w:r w:rsidRPr="001B560C">
        <w:rPr>
          <w:lang w:val="en-IN"/>
        </w:rPr>
        <w:t>crop_before = len(crop)</w:t>
      </w:r>
    </w:p>
    <w:p w14:paraId="32D3A6FA" w14:textId="77777777" w:rsidR="001B560C" w:rsidRPr="001B560C" w:rsidRDefault="001B560C" w:rsidP="001B560C">
      <w:pPr>
        <w:spacing w:before="280"/>
        <w:rPr>
          <w:lang w:val="en-IN"/>
        </w:rPr>
      </w:pPr>
      <w:r w:rsidRPr="001B560C">
        <w:rPr>
          <w:lang w:val="en-IN"/>
        </w:rPr>
        <w:lastRenderedPageBreak/>
        <w:t>print("AQI Records Before:", aqi_before)</w:t>
      </w:r>
    </w:p>
    <w:p w14:paraId="7CB9A58D" w14:textId="77777777" w:rsidR="001B560C" w:rsidRDefault="001B560C" w:rsidP="001B560C">
      <w:pPr>
        <w:spacing w:before="280"/>
        <w:rPr>
          <w:lang w:val="en-IN"/>
        </w:rPr>
      </w:pPr>
      <w:r w:rsidRPr="001B560C">
        <w:rPr>
          <w:lang w:val="en-IN"/>
        </w:rPr>
        <w:t>print("Crop Records Before:", crop_before)</w:t>
      </w:r>
    </w:p>
    <w:p w14:paraId="279E5D80" w14:textId="0990796D" w:rsidR="001B560C" w:rsidRDefault="001B560C" w:rsidP="001B560C">
      <w:pPr>
        <w:spacing w:before="280"/>
        <w:rPr>
          <w:lang w:val="en-IN"/>
        </w:rPr>
      </w:pPr>
      <w:r w:rsidRPr="001B560C">
        <w:rPr>
          <w:noProof/>
          <w:lang w:val="en-IN"/>
        </w:rPr>
        <w:drawing>
          <wp:inline distT="0" distB="0" distL="0" distR="0" wp14:anchorId="068EF4F0" wp14:editId="7586FDBF">
            <wp:extent cx="5732145" cy="877570"/>
            <wp:effectExtent l="0" t="0" r="1905" b="0"/>
            <wp:docPr id="174794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7488" name=""/>
                    <pic:cNvPicPr/>
                  </pic:nvPicPr>
                  <pic:blipFill>
                    <a:blip r:embed="rId14"/>
                    <a:stretch>
                      <a:fillRect/>
                    </a:stretch>
                  </pic:blipFill>
                  <pic:spPr>
                    <a:xfrm>
                      <a:off x="0" y="0"/>
                      <a:ext cx="5732145" cy="877570"/>
                    </a:xfrm>
                    <a:prstGeom prst="rect">
                      <a:avLst/>
                    </a:prstGeom>
                  </pic:spPr>
                </pic:pic>
              </a:graphicData>
            </a:graphic>
          </wp:inline>
        </w:drawing>
      </w:r>
    </w:p>
    <w:p w14:paraId="579F1A3D" w14:textId="77777777" w:rsidR="001B560C" w:rsidRPr="001B560C" w:rsidRDefault="001B560C" w:rsidP="001B560C">
      <w:pPr>
        <w:spacing w:before="280"/>
        <w:rPr>
          <w:lang w:val="en-IN"/>
        </w:rPr>
      </w:pPr>
      <w:r w:rsidRPr="001B560C">
        <w:rPr>
          <w:lang w:val="en-IN"/>
        </w:rPr>
        <w:t>aqi.drop_duplicates(inplace=True)</w:t>
      </w:r>
    </w:p>
    <w:p w14:paraId="0DBE8AAD" w14:textId="77777777" w:rsidR="001B560C" w:rsidRPr="001B560C" w:rsidRDefault="001B560C" w:rsidP="001B560C">
      <w:pPr>
        <w:spacing w:before="280"/>
        <w:rPr>
          <w:lang w:val="en-IN"/>
        </w:rPr>
      </w:pPr>
      <w:r w:rsidRPr="001B560C">
        <w:rPr>
          <w:lang w:val="en-IN"/>
        </w:rPr>
        <w:t>crop.drop_duplicates(inplace=True)</w:t>
      </w:r>
    </w:p>
    <w:p w14:paraId="7F2B39B7" w14:textId="77777777" w:rsidR="001B560C" w:rsidRDefault="001B560C" w:rsidP="001B560C">
      <w:pPr>
        <w:spacing w:before="280"/>
        <w:rPr>
          <w:lang w:val="en-IN"/>
        </w:rPr>
      </w:pPr>
    </w:p>
    <w:p w14:paraId="71744840" w14:textId="77777777" w:rsidR="001B560C" w:rsidRPr="001B560C" w:rsidRDefault="001B560C" w:rsidP="001B560C">
      <w:pPr>
        <w:spacing w:before="280"/>
        <w:rPr>
          <w:lang w:val="en-IN"/>
        </w:rPr>
      </w:pPr>
      <w:r w:rsidRPr="001B560C">
        <w:rPr>
          <w:lang w:val="en-IN"/>
        </w:rPr>
        <w:t>aqi_after = len(aqi)</w:t>
      </w:r>
    </w:p>
    <w:p w14:paraId="6F8295B8" w14:textId="1061D344" w:rsidR="001B560C" w:rsidRDefault="001B560C" w:rsidP="001B560C">
      <w:pPr>
        <w:spacing w:before="280"/>
        <w:rPr>
          <w:lang w:val="en-IN"/>
        </w:rPr>
      </w:pPr>
      <w:r w:rsidRPr="001B560C">
        <w:rPr>
          <w:lang w:val="en-IN"/>
        </w:rPr>
        <w:t>crop_after = len(crop)</w:t>
      </w:r>
    </w:p>
    <w:p w14:paraId="5C75E280" w14:textId="77777777" w:rsidR="0062580A" w:rsidRPr="001B560C" w:rsidRDefault="0062580A" w:rsidP="001B560C">
      <w:pPr>
        <w:spacing w:before="280"/>
        <w:rPr>
          <w:lang w:val="en-IN"/>
        </w:rPr>
      </w:pPr>
    </w:p>
    <w:p w14:paraId="7FB6A714" w14:textId="77777777" w:rsidR="001B560C" w:rsidRPr="001B560C" w:rsidRDefault="001B560C" w:rsidP="001B560C">
      <w:pPr>
        <w:spacing w:before="280"/>
        <w:rPr>
          <w:lang w:val="en-IN"/>
        </w:rPr>
      </w:pPr>
      <w:r w:rsidRPr="001B560C">
        <w:rPr>
          <w:lang w:val="en-IN"/>
        </w:rPr>
        <w:t>print("AQI Records After:", aqi_after)</w:t>
      </w:r>
    </w:p>
    <w:p w14:paraId="0A98F708" w14:textId="26E1AB47" w:rsidR="001B560C" w:rsidRPr="001B560C" w:rsidRDefault="001B560C" w:rsidP="001B560C">
      <w:pPr>
        <w:spacing w:before="280"/>
        <w:rPr>
          <w:lang w:val="en-IN"/>
        </w:rPr>
      </w:pPr>
      <w:r w:rsidRPr="001B560C">
        <w:rPr>
          <w:lang w:val="en-IN"/>
        </w:rPr>
        <w:t>print("Crop Records After:", crop_after)</w:t>
      </w:r>
    </w:p>
    <w:p w14:paraId="2949A069" w14:textId="77777777" w:rsidR="001B560C" w:rsidRPr="001B560C" w:rsidRDefault="001B560C" w:rsidP="001B560C">
      <w:pPr>
        <w:spacing w:before="280"/>
        <w:rPr>
          <w:lang w:val="en-IN"/>
        </w:rPr>
      </w:pPr>
      <w:r w:rsidRPr="001B560C">
        <w:rPr>
          <w:lang w:val="en-IN"/>
        </w:rPr>
        <w:t>print("AQI Duplicates Removed:", aqi_before - aqi_after)</w:t>
      </w:r>
    </w:p>
    <w:p w14:paraId="089B9FF5" w14:textId="77777777" w:rsidR="001B560C" w:rsidRPr="001B560C" w:rsidRDefault="001B560C" w:rsidP="001B560C">
      <w:pPr>
        <w:spacing w:before="280"/>
        <w:rPr>
          <w:lang w:val="en-IN"/>
        </w:rPr>
      </w:pPr>
      <w:r w:rsidRPr="001B560C">
        <w:rPr>
          <w:lang w:val="en-IN"/>
        </w:rPr>
        <w:t>print("Crop Duplicates Removed:", crop_before - crop_after)</w:t>
      </w:r>
    </w:p>
    <w:p w14:paraId="55CF4DC6" w14:textId="61BCA99D" w:rsidR="001B560C" w:rsidRDefault="001B560C" w:rsidP="001B560C">
      <w:pPr>
        <w:spacing w:before="280"/>
        <w:rPr>
          <w:lang w:val="en-IN"/>
        </w:rPr>
      </w:pPr>
      <w:r w:rsidRPr="001B560C">
        <w:rPr>
          <w:noProof/>
          <w:lang w:val="en-IN"/>
        </w:rPr>
        <w:drawing>
          <wp:inline distT="0" distB="0" distL="0" distR="0" wp14:anchorId="1DC3D5C3" wp14:editId="7220776F">
            <wp:extent cx="5732145" cy="1276350"/>
            <wp:effectExtent l="0" t="0" r="1905" b="0"/>
            <wp:docPr id="140794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0080" name=""/>
                    <pic:cNvPicPr/>
                  </pic:nvPicPr>
                  <pic:blipFill>
                    <a:blip r:embed="rId15"/>
                    <a:stretch>
                      <a:fillRect/>
                    </a:stretch>
                  </pic:blipFill>
                  <pic:spPr>
                    <a:xfrm>
                      <a:off x="0" y="0"/>
                      <a:ext cx="5732145" cy="1276350"/>
                    </a:xfrm>
                    <a:prstGeom prst="rect">
                      <a:avLst/>
                    </a:prstGeom>
                  </pic:spPr>
                </pic:pic>
              </a:graphicData>
            </a:graphic>
          </wp:inline>
        </w:drawing>
      </w:r>
    </w:p>
    <w:p w14:paraId="6AB13E88" w14:textId="77777777" w:rsidR="001B560C" w:rsidRPr="001B560C" w:rsidRDefault="001B560C" w:rsidP="001B560C">
      <w:pPr>
        <w:spacing w:before="280"/>
        <w:rPr>
          <w:lang w:val="en-IN"/>
        </w:rPr>
      </w:pPr>
      <w:r w:rsidRPr="001B560C">
        <w:rPr>
          <w:lang w:val="en-IN"/>
        </w:rPr>
        <w:t>crop['State_Name'] = (</w:t>
      </w:r>
    </w:p>
    <w:p w14:paraId="2CB8DB9F" w14:textId="77777777" w:rsidR="001B560C" w:rsidRPr="001B560C" w:rsidRDefault="001B560C" w:rsidP="001B560C">
      <w:pPr>
        <w:spacing w:before="280"/>
        <w:rPr>
          <w:lang w:val="en-IN"/>
        </w:rPr>
      </w:pPr>
      <w:r w:rsidRPr="001B560C">
        <w:rPr>
          <w:lang w:val="en-IN"/>
        </w:rPr>
        <w:t>    crop['State_Name']</w:t>
      </w:r>
    </w:p>
    <w:p w14:paraId="4ACE3209" w14:textId="77777777" w:rsidR="001B560C" w:rsidRPr="001B560C" w:rsidRDefault="001B560C" w:rsidP="001B560C">
      <w:pPr>
        <w:spacing w:before="280"/>
        <w:rPr>
          <w:lang w:val="en-IN"/>
        </w:rPr>
      </w:pPr>
      <w:r w:rsidRPr="001B560C">
        <w:rPr>
          <w:lang w:val="en-IN"/>
        </w:rPr>
        <w:t>    .str.strip()</w:t>
      </w:r>
    </w:p>
    <w:p w14:paraId="636263DA" w14:textId="77777777" w:rsidR="001B560C" w:rsidRPr="001B560C" w:rsidRDefault="001B560C" w:rsidP="001B560C">
      <w:pPr>
        <w:spacing w:before="280"/>
        <w:rPr>
          <w:lang w:val="en-IN"/>
        </w:rPr>
      </w:pPr>
      <w:r w:rsidRPr="001B560C">
        <w:rPr>
          <w:lang w:val="en-IN"/>
        </w:rPr>
        <w:t>    .str.title()</w:t>
      </w:r>
    </w:p>
    <w:p w14:paraId="509D8134" w14:textId="77777777" w:rsidR="001B560C" w:rsidRPr="001B560C" w:rsidRDefault="001B560C" w:rsidP="001B560C">
      <w:pPr>
        <w:spacing w:before="280"/>
        <w:rPr>
          <w:lang w:val="en-IN"/>
        </w:rPr>
      </w:pPr>
      <w:r w:rsidRPr="001B560C">
        <w:rPr>
          <w:lang w:val="en-IN"/>
        </w:rPr>
        <w:t>)</w:t>
      </w:r>
    </w:p>
    <w:p w14:paraId="34AB9400" w14:textId="77777777" w:rsidR="001B560C" w:rsidRDefault="001B560C" w:rsidP="001B560C">
      <w:pPr>
        <w:spacing w:before="280"/>
        <w:rPr>
          <w:lang w:val="en-IN"/>
        </w:rPr>
      </w:pPr>
    </w:p>
    <w:p w14:paraId="5E46B117" w14:textId="77777777" w:rsidR="001B560C" w:rsidRPr="001B560C" w:rsidRDefault="001B560C" w:rsidP="001B560C">
      <w:pPr>
        <w:spacing w:before="280"/>
        <w:rPr>
          <w:lang w:val="en-IN"/>
        </w:rPr>
      </w:pPr>
      <w:r w:rsidRPr="001B560C">
        <w:rPr>
          <w:lang w:val="en-IN"/>
        </w:rPr>
        <w:t>print(sorted(crop['State_Name'].unique()))</w:t>
      </w:r>
    </w:p>
    <w:p w14:paraId="462848EB" w14:textId="752A63D1" w:rsidR="001B560C" w:rsidRPr="001B560C" w:rsidRDefault="001B560C" w:rsidP="001B560C">
      <w:pPr>
        <w:spacing w:before="280"/>
        <w:rPr>
          <w:lang w:val="en-IN"/>
        </w:rPr>
      </w:pPr>
      <w:r w:rsidRPr="001B560C">
        <w:rPr>
          <w:noProof/>
          <w:lang w:val="en-IN"/>
        </w:rPr>
        <w:drawing>
          <wp:inline distT="0" distB="0" distL="0" distR="0" wp14:anchorId="2A592067" wp14:editId="7ED44A97">
            <wp:extent cx="5732145" cy="452120"/>
            <wp:effectExtent l="0" t="0" r="1905" b="5080"/>
            <wp:docPr id="159805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1053" name=""/>
                    <pic:cNvPicPr/>
                  </pic:nvPicPr>
                  <pic:blipFill>
                    <a:blip r:embed="rId16"/>
                    <a:stretch>
                      <a:fillRect/>
                    </a:stretch>
                  </pic:blipFill>
                  <pic:spPr>
                    <a:xfrm>
                      <a:off x="0" y="0"/>
                      <a:ext cx="5732145" cy="452120"/>
                    </a:xfrm>
                    <a:prstGeom prst="rect">
                      <a:avLst/>
                    </a:prstGeom>
                  </pic:spPr>
                </pic:pic>
              </a:graphicData>
            </a:graphic>
          </wp:inline>
        </w:drawing>
      </w:r>
    </w:p>
    <w:p w14:paraId="21C5B42B" w14:textId="77777777" w:rsidR="001B560C" w:rsidRPr="001B560C" w:rsidRDefault="001B560C" w:rsidP="001B560C">
      <w:pPr>
        <w:spacing w:before="280"/>
        <w:rPr>
          <w:b/>
          <w:bCs/>
          <w:lang w:val="en-IN"/>
        </w:rPr>
      </w:pPr>
      <w:r w:rsidRPr="001B560C">
        <w:rPr>
          <w:b/>
          <w:bCs/>
          <w:lang w:val="en-IN"/>
        </w:rPr>
        <w:t>Result</w:t>
      </w:r>
    </w:p>
    <w:p w14:paraId="389D8C65" w14:textId="77777777" w:rsidR="001B560C" w:rsidRPr="001B560C" w:rsidRDefault="001B560C" w:rsidP="001B560C">
      <w:pPr>
        <w:spacing w:before="280"/>
        <w:rPr>
          <w:lang w:val="en-IN"/>
        </w:rPr>
      </w:pPr>
      <w:r w:rsidRPr="001B560C">
        <w:rPr>
          <w:lang w:val="en-IN"/>
        </w:rPr>
        <w:t>Duplicate records were successfully removed, and state names were standardized. The datasets are now cleaner and more suitable for analysis and future merging operations.</w:t>
      </w:r>
    </w:p>
    <w:p w14:paraId="44B29F61" w14:textId="77777777" w:rsidR="0098474A" w:rsidRDefault="0098474A" w:rsidP="007B1FF6">
      <w:pPr>
        <w:spacing w:before="280"/>
      </w:pPr>
    </w:p>
    <w:p w14:paraId="726B408F" w14:textId="594CDF8C" w:rsidR="0098474A" w:rsidRDefault="0098474A" w:rsidP="007B1FF6">
      <w:pPr>
        <w:spacing w:before="280"/>
        <w:rPr>
          <w:b/>
          <w:bCs/>
        </w:rPr>
      </w:pPr>
      <w:r w:rsidRPr="0098474A">
        <w:rPr>
          <w:b/>
          <w:bCs/>
        </w:rPr>
        <w:t>Task 4</w:t>
      </w:r>
    </w:p>
    <w:p w14:paraId="3E8DF5AB" w14:textId="28A6E702" w:rsidR="0098474A" w:rsidRDefault="0098474A" w:rsidP="007B1FF6">
      <w:pPr>
        <w:spacing w:before="280"/>
        <w:rPr>
          <w:b/>
          <w:bCs/>
        </w:rPr>
      </w:pPr>
      <w:r>
        <w:rPr>
          <w:b/>
          <w:bCs/>
        </w:rPr>
        <w:t xml:space="preserve">Code: </w:t>
      </w:r>
    </w:p>
    <w:p w14:paraId="0013B432" w14:textId="697C5318" w:rsidR="0098474A" w:rsidRDefault="0098474A" w:rsidP="0098474A">
      <w:pPr>
        <w:spacing w:before="280"/>
      </w:pPr>
      <w:r>
        <w:t>plt.figure(figsize=(10,5))</w:t>
      </w:r>
    </w:p>
    <w:p w14:paraId="5593E37A" w14:textId="618C9DC1" w:rsidR="0098474A" w:rsidRDefault="0098474A" w:rsidP="0098474A">
      <w:pPr>
        <w:spacing w:before="280"/>
      </w:pPr>
      <w:r>
        <w:t>sns.histplot(aqi['AQI'], bins=30, kde=True)</w:t>
      </w:r>
    </w:p>
    <w:p w14:paraId="258AB102" w14:textId="77777777" w:rsidR="0098474A" w:rsidRDefault="0098474A" w:rsidP="0098474A">
      <w:pPr>
        <w:spacing w:before="280"/>
      </w:pPr>
      <w:r>
        <w:t>plt.title("Distribution of AQI Values Across Indian Cities")</w:t>
      </w:r>
    </w:p>
    <w:p w14:paraId="54B55A64" w14:textId="77777777" w:rsidR="0098474A" w:rsidRDefault="0098474A" w:rsidP="0098474A">
      <w:pPr>
        <w:spacing w:before="280"/>
      </w:pPr>
      <w:r>
        <w:t>plt.xlabel("AQI")</w:t>
      </w:r>
    </w:p>
    <w:p w14:paraId="20625B76" w14:textId="6A8CCD60" w:rsidR="0098474A" w:rsidRDefault="0098474A" w:rsidP="0098474A">
      <w:pPr>
        <w:spacing w:before="280"/>
      </w:pPr>
      <w:r>
        <w:t>plt.ylabel("Frequency")</w:t>
      </w:r>
    </w:p>
    <w:p w14:paraId="5A2D3282" w14:textId="785B814D" w:rsidR="0098474A" w:rsidRDefault="0098474A" w:rsidP="0098474A">
      <w:pPr>
        <w:spacing w:before="280"/>
      </w:pPr>
      <w:r>
        <w:t>plt.show()</w:t>
      </w:r>
    </w:p>
    <w:p w14:paraId="13727EC0" w14:textId="426959C0" w:rsidR="0098474A" w:rsidRDefault="0098474A" w:rsidP="0098474A">
      <w:pPr>
        <w:spacing w:before="280"/>
      </w:pPr>
      <w:r w:rsidRPr="0098474A">
        <w:rPr>
          <w:noProof/>
        </w:rPr>
        <w:lastRenderedPageBreak/>
        <w:drawing>
          <wp:inline distT="0" distB="0" distL="0" distR="0" wp14:anchorId="5EA4FC28" wp14:editId="22388222">
            <wp:extent cx="5732145" cy="3096260"/>
            <wp:effectExtent l="0" t="0" r="1905" b="8890"/>
            <wp:docPr id="19634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5680" name=""/>
                    <pic:cNvPicPr/>
                  </pic:nvPicPr>
                  <pic:blipFill>
                    <a:blip r:embed="rId17"/>
                    <a:stretch>
                      <a:fillRect/>
                    </a:stretch>
                  </pic:blipFill>
                  <pic:spPr>
                    <a:xfrm>
                      <a:off x="0" y="0"/>
                      <a:ext cx="5732145" cy="3096260"/>
                    </a:xfrm>
                    <a:prstGeom prst="rect">
                      <a:avLst/>
                    </a:prstGeom>
                  </pic:spPr>
                </pic:pic>
              </a:graphicData>
            </a:graphic>
          </wp:inline>
        </w:drawing>
      </w:r>
    </w:p>
    <w:p w14:paraId="29E3BEC4" w14:textId="77777777" w:rsidR="0098474A" w:rsidRDefault="0098474A" w:rsidP="0098474A">
      <w:pPr>
        <w:spacing w:before="280"/>
      </w:pPr>
    </w:p>
    <w:p w14:paraId="6CB7A1CE" w14:textId="35C3A08E" w:rsidR="0098474A" w:rsidRDefault="0098474A" w:rsidP="0098474A">
      <w:pPr>
        <w:spacing w:before="280"/>
      </w:pPr>
      <w:r>
        <w:t>plt.figure(figsize=(10,4))</w:t>
      </w:r>
    </w:p>
    <w:p w14:paraId="0576F32F" w14:textId="2CF327F3" w:rsidR="0098474A" w:rsidRDefault="0098474A" w:rsidP="0098474A">
      <w:pPr>
        <w:spacing w:before="280"/>
      </w:pPr>
      <w:r>
        <w:t>sns.boxplot(x=aqi['AQI'])</w:t>
      </w:r>
    </w:p>
    <w:p w14:paraId="477BED56" w14:textId="0750703E" w:rsidR="0098474A" w:rsidRDefault="0098474A" w:rsidP="0098474A">
      <w:pPr>
        <w:spacing w:before="280"/>
      </w:pPr>
      <w:r>
        <w:t>plt.title("Boxplot of AQI Values")</w:t>
      </w:r>
    </w:p>
    <w:p w14:paraId="0484769B" w14:textId="784CCF8F" w:rsidR="0098474A" w:rsidRDefault="0098474A" w:rsidP="0098474A">
      <w:pPr>
        <w:spacing w:before="280"/>
      </w:pPr>
      <w:r>
        <w:t>plt.show()</w:t>
      </w:r>
    </w:p>
    <w:p w14:paraId="698725C9" w14:textId="10924E86" w:rsidR="0098474A" w:rsidRDefault="0098474A" w:rsidP="0098474A">
      <w:pPr>
        <w:spacing w:before="280"/>
      </w:pPr>
      <w:r w:rsidRPr="0098474A">
        <w:rPr>
          <w:noProof/>
        </w:rPr>
        <w:drawing>
          <wp:inline distT="0" distB="0" distL="0" distR="0" wp14:anchorId="57DB1F21" wp14:editId="71C085B0">
            <wp:extent cx="5732145" cy="2868295"/>
            <wp:effectExtent l="0" t="0" r="1905" b="8255"/>
            <wp:docPr id="4331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0967" name=""/>
                    <pic:cNvPicPr/>
                  </pic:nvPicPr>
                  <pic:blipFill>
                    <a:blip r:embed="rId18"/>
                    <a:stretch>
                      <a:fillRect/>
                    </a:stretch>
                  </pic:blipFill>
                  <pic:spPr>
                    <a:xfrm>
                      <a:off x="0" y="0"/>
                      <a:ext cx="5732145" cy="2868295"/>
                    </a:xfrm>
                    <a:prstGeom prst="rect">
                      <a:avLst/>
                    </a:prstGeom>
                  </pic:spPr>
                </pic:pic>
              </a:graphicData>
            </a:graphic>
          </wp:inline>
        </w:drawing>
      </w:r>
    </w:p>
    <w:p w14:paraId="7C5016F6" w14:textId="77777777" w:rsidR="0098474A" w:rsidRDefault="0098474A" w:rsidP="0098474A">
      <w:pPr>
        <w:spacing w:before="280"/>
      </w:pPr>
    </w:p>
    <w:p w14:paraId="325C54E9" w14:textId="77777777" w:rsidR="0098474A" w:rsidRPr="0098474A" w:rsidRDefault="0098474A" w:rsidP="0098474A">
      <w:pPr>
        <w:spacing w:before="280"/>
        <w:rPr>
          <w:lang w:val="en-IN"/>
        </w:rPr>
      </w:pPr>
      <w:r w:rsidRPr="0098474A">
        <w:rPr>
          <w:lang w:val="en-IN"/>
        </w:rPr>
        <w:lastRenderedPageBreak/>
        <w:t>print("Mean AQI:", round(aqi['AQI'].mean(),2))</w:t>
      </w:r>
    </w:p>
    <w:p w14:paraId="1B3244AA" w14:textId="77777777" w:rsidR="0098474A" w:rsidRPr="0098474A" w:rsidRDefault="0098474A" w:rsidP="0098474A">
      <w:pPr>
        <w:spacing w:before="280"/>
        <w:rPr>
          <w:lang w:val="en-IN"/>
        </w:rPr>
      </w:pPr>
      <w:r w:rsidRPr="0098474A">
        <w:rPr>
          <w:lang w:val="en-IN"/>
        </w:rPr>
        <w:t>print("Median AQI:", round(aqi['AQI'].median(),2))</w:t>
      </w:r>
    </w:p>
    <w:p w14:paraId="0891F444" w14:textId="77777777" w:rsidR="0098474A" w:rsidRDefault="0098474A" w:rsidP="0098474A">
      <w:pPr>
        <w:spacing w:before="280"/>
      </w:pPr>
    </w:p>
    <w:p w14:paraId="6F72ECFE" w14:textId="38B3FC3A" w:rsidR="0098474A" w:rsidRDefault="0098474A" w:rsidP="0098474A">
      <w:pPr>
        <w:spacing w:before="280"/>
      </w:pPr>
      <w:r w:rsidRPr="0098474A">
        <w:rPr>
          <w:noProof/>
        </w:rPr>
        <w:drawing>
          <wp:inline distT="0" distB="0" distL="0" distR="0" wp14:anchorId="6BE00B38" wp14:editId="704FE173">
            <wp:extent cx="5732145" cy="638810"/>
            <wp:effectExtent l="0" t="0" r="1905" b="8890"/>
            <wp:docPr id="2250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82559" name=""/>
                    <pic:cNvPicPr/>
                  </pic:nvPicPr>
                  <pic:blipFill>
                    <a:blip r:embed="rId19"/>
                    <a:stretch>
                      <a:fillRect/>
                    </a:stretch>
                  </pic:blipFill>
                  <pic:spPr>
                    <a:xfrm>
                      <a:off x="0" y="0"/>
                      <a:ext cx="5732145" cy="638810"/>
                    </a:xfrm>
                    <a:prstGeom prst="rect">
                      <a:avLst/>
                    </a:prstGeom>
                  </pic:spPr>
                </pic:pic>
              </a:graphicData>
            </a:graphic>
          </wp:inline>
        </w:drawing>
      </w:r>
    </w:p>
    <w:p w14:paraId="79BBBBCE" w14:textId="254B5DCB" w:rsidR="0098474A" w:rsidRDefault="0098474A" w:rsidP="0098474A">
      <w:pPr>
        <w:spacing w:before="280"/>
        <w:rPr>
          <w:b/>
          <w:bCs/>
        </w:rPr>
      </w:pPr>
      <w:r w:rsidRPr="0098474A">
        <w:rPr>
          <w:b/>
          <w:bCs/>
        </w:rPr>
        <w:t>Result:</w:t>
      </w:r>
    </w:p>
    <w:p w14:paraId="36E4D96A" w14:textId="77777777" w:rsidR="0098474A" w:rsidRPr="0098474A" w:rsidRDefault="0098474A" w:rsidP="0098474A">
      <w:pPr>
        <w:spacing w:before="280"/>
        <w:rPr>
          <w:lang w:val="en-IN"/>
        </w:rPr>
      </w:pPr>
      <w:r w:rsidRPr="0098474A">
        <w:rPr>
          <w:lang w:val="en-IN"/>
        </w:rPr>
        <w:t>To understand where most cities lie on the AQI scale and whether extreme values affect the average AQI, two visualizations were selected.</w:t>
      </w:r>
    </w:p>
    <w:p w14:paraId="047596AC" w14:textId="77777777" w:rsidR="0098474A" w:rsidRPr="0098474A" w:rsidRDefault="0098474A" w:rsidP="0098474A">
      <w:pPr>
        <w:spacing w:before="280"/>
        <w:rPr>
          <w:lang w:val="en-IN"/>
        </w:rPr>
      </w:pPr>
      <w:r w:rsidRPr="0098474A">
        <w:rPr>
          <w:lang w:val="en-IN"/>
        </w:rPr>
        <w:t>A histogram was used to examine the overall distribution of AQI values and identify where the majority of observations are concentrated.</w:t>
      </w:r>
    </w:p>
    <w:p w14:paraId="2E21EBD3" w14:textId="77777777" w:rsidR="0098474A" w:rsidRPr="0098474A" w:rsidRDefault="0098474A" w:rsidP="0098474A">
      <w:pPr>
        <w:spacing w:before="280"/>
        <w:rPr>
          <w:lang w:val="en-IN"/>
        </w:rPr>
      </w:pPr>
      <w:r w:rsidRPr="0098474A">
        <w:rPr>
          <w:lang w:val="en-IN"/>
        </w:rPr>
        <w:t>A boxplot was used to identify extreme values and potential outliers that may influence summary statistics such as the mean.</w:t>
      </w:r>
    </w:p>
    <w:p w14:paraId="6660BEFD" w14:textId="77777777" w:rsidR="0098474A" w:rsidRDefault="0098474A" w:rsidP="0098474A">
      <w:pPr>
        <w:spacing w:before="280"/>
        <w:rPr>
          <w:lang w:val="en-IN"/>
        </w:rPr>
      </w:pPr>
      <w:r w:rsidRPr="0098474A">
        <w:rPr>
          <w:lang w:val="en-IN"/>
        </w:rPr>
        <w:t>Using both plots provides a more complete understanding of the data distribution than either plot alone.</w:t>
      </w:r>
    </w:p>
    <w:p w14:paraId="0E5498D1" w14:textId="77777777" w:rsidR="00DC74AC" w:rsidRPr="0098474A" w:rsidRDefault="00DC74AC" w:rsidP="0098474A">
      <w:pPr>
        <w:spacing w:before="280"/>
        <w:rPr>
          <w:lang w:val="en-IN"/>
        </w:rPr>
      </w:pPr>
    </w:p>
    <w:p w14:paraId="08F418C2" w14:textId="0102E2A5" w:rsidR="0098474A" w:rsidRDefault="00DC74AC" w:rsidP="0098474A">
      <w:pPr>
        <w:spacing w:before="280"/>
        <w:rPr>
          <w:b/>
          <w:bCs/>
        </w:rPr>
      </w:pPr>
      <w:r w:rsidRPr="00DC74AC">
        <w:rPr>
          <w:b/>
          <w:bCs/>
        </w:rPr>
        <w:t>Task 5</w:t>
      </w:r>
    </w:p>
    <w:p w14:paraId="212A96B1" w14:textId="19F2F2BB" w:rsidR="00DC74AC" w:rsidRDefault="00DC74AC" w:rsidP="0098474A">
      <w:pPr>
        <w:spacing w:before="280"/>
        <w:rPr>
          <w:b/>
          <w:bCs/>
        </w:rPr>
      </w:pPr>
      <w:r>
        <w:rPr>
          <w:b/>
          <w:bCs/>
        </w:rPr>
        <w:t xml:space="preserve">Code: </w:t>
      </w:r>
    </w:p>
    <w:p w14:paraId="46997A51" w14:textId="77777777" w:rsidR="00DC74AC" w:rsidRDefault="00DC74AC" w:rsidP="00DC74AC">
      <w:pPr>
        <w:spacing w:before="280"/>
      </w:pPr>
      <w:r>
        <w:t>Q1 = aqi['AQI'].quantile(0.25)</w:t>
      </w:r>
    </w:p>
    <w:p w14:paraId="6C4035E4" w14:textId="2045C81E" w:rsidR="00DC74AC" w:rsidRDefault="00DC74AC" w:rsidP="00DC74AC">
      <w:pPr>
        <w:spacing w:before="280"/>
      </w:pPr>
      <w:r>
        <w:t>Q3 = aqi['AQI'].quantile(0.75)</w:t>
      </w:r>
    </w:p>
    <w:p w14:paraId="68C4A731" w14:textId="3370DC63" w:rsidR="00DC74AC" w:rsidRDefault="00DC74AC" w:rsidP="00DC74AC">
      <w:pPr>
        <w:spacing w:before="280"/>
      </w:pPr>
      <w:r>
        <w:t>IQR = Q3 - Q1</w:t>
      </w:r>
    </w:p>
    <w:p w14:paraId="5B4EE3AF" w14:textId="77777777" w:rsidR="00DC74AC" w:rsidRDefault="00DC74AC" w:rsidP="00DC74AC">
      <w:pPr>
        <w:spacing w:before="280"/>
      </w:pPr>
      <w:r>
        <w:t>lower_bound = Q1 - 1.5 * IQR</w:t>
      </w:r>
    </w:p>
    <w:p w14:paraId="0FDBBF5D" w14:textId="0BC39FA1" w:rsidR="00DC74AC" w:rsidRDefault="00DC74AC" w:rsidP="00DC74AC">
      <w:pPr>
        <w:spacing w:before="280"/>
      </w:pPr>
      <w:r>
        <w:t>upper_bound = Q3 + 1.5 * IQR</w:t>
      </w:r>
    </w:p>
    <w:p w14:paraId="7C491DEF" w14:textId="77777777" w:rsidR="00DC74AC" w:rsidRDefault="00DC74AC" w:rsidP="00DC74AC">
      <w:pPr>
        <w:spacing w:before="280"/>
      </w:pPr>
      <w:r>
        <w:t>print("Q1:", Q1)</w:t>
      </w:r>
    </w:p>
    <w:p w14:paraId="1C0E6126" w14:textId="77777777" w:rsidR="00DC74AC" w:rsidRDefault="00DC74AC" w:rsidP="00DC74AC">
      <w:pPr>
        <w:spacing w:before="280"/>
      </w:pPr>
      <w:r>
        <w:t>print("Q3:", Q3)</w:t>
      </w:r>
    </w:p>
    <w:p w14:paraId="6EB1A414" w14:textId="77777777" w:rsidR="00DC74AC" w:rsidRDefault="00DC74AC" w:rsidP="00DC74AC">
      <w:pPr>
        <w:spacing w:before="280"/>
      </w:pPr>
      <w:r>
        <w:t>print("IQR:", IQR)</w:t>
      </w:r>
    </w:p>
    <w:p w14:paraId="2FF072BA" w14:textId="77777777" w:rsidR="00DC74AC" w:rsidRDefault="00DC74AC" w:rsidP="00DC74AC">
      <w:pPr>
        <w:spacing w:before="280"/>
      </w:pPr>
    </w:p>
    <w:p w14:paraId="366E0CEF" w14:textId="77777777" w:rsidR="00DC74AC" w:rsidRDefault="00DC74AC" w:rsidP="00DC74AC">
      <w:pPr>
        <w:spacing w:before="280"/>
      </w:pPr>
      <w:r>
        <w:lastRenderedPageBreak/>
        <w:t>print("Lower Bound:", lower_bound)</w:t>
      </w:r>
    </w:p>
    <w:p w14:paraId="4E0FCD18" w14:textId="36F2EB9D" w:rsidR="00DC74AC" w:rsidRDefault="00DC74AC" w:rsidP="00DC74AC">
      <w:pPr>
        <w:spacing w:before="280"/>
      </w:pPr>
      <w:r>
        <w:t>print("Upper Bound:", upper_bound)</w:t>
      </w:r>
    </w:p>
    <w:p w14:paraId="2FAE9A01" w14:textId="4FD32312" w:rsidR="00DC74AC" w:rsidRDefault="00DC74AC" w:rsidP="00DC74AC">
      <w:pPr>
        <w:spacing w:before="280"/>
      </w:pPr>
      <w:r w:rsidRPr="00DC74AC">
        <w:rPr>
          <w:noProof/>
        </w:rPr>
        <w:drawing>
          <wp:inline distT="0" distB="0" distL="0" distR="0" wp14:anchorId="71F544F3" wp14:editId="5B845F0B">
            <wp:extent cx="5732145" cy="2001520"/>
            <wp:effectExtent l="0" t="0" r="1905" b="0"/>
            <wp:docPr id="17187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0446" name=""/>
                    <pic:cNvPicPr/>
                  </pic:nvPicPr>
                  <pic:blipFill>
                    <a:blip r:embed="rId20"/>
                    <a:stretch>
                      <a:fillRect/>
                    </a:stretch>
                  </pic:blipFill>
                  <pic:spPr>
                    <a:xfrm>
                      <a:off x="0" y="0"/>
                      <a:ext cx="5732145" cy="2001520"/>
                    </a:xfrm>
                    <a:prstGeom prst="rect">
                      <a:avLst/>
                    </a:prstGeom>
                  </pic:spPr>
                </pic:pic>
              </a:graphicData>
            </a:graphic>
          </wp:inline>
        </w:drawing>
      </w:r>
    </w:p>
    <w:p w14:paraId="0236D722" w14:textId="32A17927" w:rsidR="00DC74AC" w:rsidRDefault="00DC74AC" w:rsidP="00DC74AC">
      <w:pPr>
        <w:spacing w:before="280"/>
      </w:pPr>
      <w:r>
        <w:t>#counting the outliers</w:t>
      </w:r>
    </w:p>
    <w:p w14:paraId="3BF23C57" w14:textId="0B7E2AA6" w:rsidR="00DC74AC" w:rsidRDefault="00DC74AC" w:rsidP="00DC74AC">
      <w:pPr>
        <w:spacing w:before="280"/>
      </w:pPr>
      <w:r>
        <w:t>outliers = aqi[</w:t>
      </w:r>
    </w:p>
    <w:p w14:paraId="5701B73C" w14:textId="77777777" w:rsidR="00DC74AC" w:rsidRDefault="00DC74AC" w:rsidP="00DC74AC">
      <w:pPr>
        <w:spacing w:before="280"/>
      </w:pPr>
      <w:r>
        <w:t xml:space="preserve">    (aqi['AQI'] &lt; lower_bound) |</w:t>
      </w:r>
    </w:p>
    <w:p w14:paraId="77DF6CA2" w14:textId="77777777" w:rsidR="00DC74AC" w:rsidRDefault="00DC74AC" w:rsidP="00DC74AC">
      <w:pPr>
        <w:spacing w:before="280"/>
      </w:pPr>
      <w:r>
        <w:t xml:space="preserve">    (aqi['AQI'] &gt; upper_bound)</w:t>
      </w:r>
    </w:p>
    <w:p w14:paraId="243D4DFE" w14:textId="3010B1B5" w:rsidR="00DC74AC" w:rsidRDefault="00DC74AC" w:rsidP="00DC74AC">
      <w:pPr>
        <w:spacing w:before="280"/>
      </w:pPr>
      <w:r>
        <w:t>]</w:t>
      </w:r>
    </w:p>
    <w:p w14:paraId="0D0915A8" w14:textId="5EE5C703" w:rsidR="00DC74AC" w:rsidRDefault="00DC74AC" w:rsidP="00DC74AC">
      <w:pPr>
        <w:spacing w:before="280"/>
      </w:pPr>
      <w:r>
        <w:t>print("Number of Outliers:", len(outliers))</w:t>
      </w:r>
    </w:p>
    <w:p w14:paraId="74F38E4F" w14:textId="26A82759" w:rsidR="00DC74AC" w:rsidRDefault="00DC74AC" w:rsidP="00DC74AC">
      <w:pPr>
        <w:spacing w:before="280"/>
      </w:pPr>
      <w:r w:rsidRPr="00DC74AC">
        <w:rPr>
          <w:noProof/>
        </w:rPr>
        <w:drawing>
          <wp:inline distT="0" distB="0" distL="0" distR="0" wp14:anchorId="1BFA5062" wp14:editId="77C253F8">
            <wp:extent cx="5732145" cy="844550"/>
            <wp:effectExtent l="0" t="0" r="1905" b="0"/>
            <wp:docPr id="53997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3619" name=""/>
                    <pic:cNvPicPr/>
                  </pic:nvPicPr>
                  <pic:blipFill>
                    <a:blip r:embed="rId21"/>
                    <a:stretch>
                      <a:fillRect/>
                    </a:stretch>
                  </pic:blipFill>
                  <pic:spPr>
                    <a:xfrm>
                      <a:off x="0" y="0"/>
                      <a:ext cx="5732145" cy="844550"/>
                    </a:xfrm>
                    <a:prstGeom prst="rect">
                      <a:avLst/>
                    </a:prstGeom>
                  </pic:spPr>
                </pic:pic>
              </a:graphicData>
            </a:graphic>
          </wp:inline>
        </w:drawing>
      </w:r>
    </w:p>
    <w:p w14:paraId="5AB81EBC" w14:textId="59148A46" w:rsidR="00DC74AC" w:rsidRDefault="00DC74AC" w:rsidP="00DC74AC">
      <w:pPr>
        <w:spacing w:before="280"/>
      </w:pPr>
      <w:r>
        <w:t>#</w:t>
      </w:r>
      <w:r w:rsidRPr="00DC74AC">
        <w:t xml:space="preserve"> Save Original AQI</w:t>
      </w:r>
    </w:p>
    <w:p w14:paraId="13E6A035" w14:textId="29B457FA" w:rsidR="00DC74AC" w:rsidRDefault="00DC74AC" w:rsidP="00DC74AC">
      <w:pPr>
        <w:spacing w:before="280"/>
      </w:pPr>
      <w:r w:rsidRPr="00DC74AC">
        <w:t>aqi_before = aqi.copy()</w:t>
      </w:r>
    </w:p>
    <w:p w14:paraId="3C8E6D31" w14:textId="7886A24D" w:rsidR="00DC74AC" w:rsidRDefault="00DC74AC" w:rsidP="00DC74AC">
      <w:pPr>
        <w:spacing w:before="280"/>
      </w:pPr>
      <w:r>
        <w:t>#</w:t>
      </w:r>
      <w:r w:rsidRPr="00DC74AC">
        <w:t xml:space="preserve"> Treat Outliers (Capping)</w:t>
      </w:r>
    </w:p>
    <w:p w14:paraId="6B884F24" w14:textId="77777777" w:rsidR="00DC74AC" w:rsidRDefault="00DC74AC" w:rsidP="00DC74AC">
      <w:pPr>
        <w:spacing w:before="280"/>
      </w:pPr>
      <w:r>
        <w:t>aqi['AQI'] = aqi['AQI'].clip(</w:t>
      </w:r>
    </w:p>
    <w:p w14:paraId="6751028D" w14:textId="77777777" w:rsidR="00DC74AC" w:rsidRDefault="00DC74AC" w:rsidP="00DC74AC">
      <w:pPr>
        <w:spacing w:before="280"/>
      </w:pPr>
      <w:r>
        <w:t xml:space="preserve">    lower=lower_bound,</w:t>
      </w:r>
    </w:p>
    <w:p w14:paraId="29DBB969" w14:textId="77777777" w:rsidR="00DC74AC" w:rsidRDefault="00DC74AC" w:rsidP="00DC74AC">
      <w:pPr>
        <w:spacing w:before="280"/>
      </w:pPr>
      <w:r>
        <w:t xml:space="preserve">    upper=upper_bound</w:t>
      </w:r>
    </w:p>
    <w:p w14:paraId="1E57BC1D" w14:textId="6D64B0FB" w:rsidR="00DC74AC" w:rsidRDefault="00DC74AC" w:rsidP="00DC74AC">
      <w:pPr>
        <w:spacing w:before="280"/>
      </w:pPr>
      <w:r>
        <w:t>)</w:t>
      </w:r>
    </w:p>
    <w:p w14:paraId="086670C0" w14:textId="13CC958A" w:rsidR="00DC74AC" w:rsidRDefault="00DC74AC" w:rsidP="00DC74AC">
      <w:pPr>
        <w:spacing w:before="280"/>
      </w:pPr>
      <w:r>
        <w:lastRenderedPageBreak/>
        <w:t>#</w:t>
      </w:r>
      <w:r w:rsidRPr="00DC74AC">
        <w:t xml:space="preserve"> Compare Before and After</w:t>
      </w:r>
    </w:p>
    <w:p w14:paraId="60051E55" w14:textId="4217EBB3" w:rsidR="00DC74AC" w:rsidRDefault="00DC74AC" w:rsidP="00DC74AC">
      <w:pPr>
        <w:spacing w:before="280"/>
      </w:pPr>
      <w:r>
        <w:t>#</w:t>
      </w:r>
      <w:r w:rsidRPr="00DC74AC">
        <w:t xml:space="preserve"> Before Boxplot</w:t>
      </w:r>
    </w:p>
    <w:p w14:paraId="5E59E368" w14:textId="53643F2D" w:rsidR="00DC74AC" w:rsidRDefault="00DC74AC" w:rsidP="00DC74AC">
      <w:pPr>
        <w:spacing w:before="280"/>
      </w:pPr>
      <w:r>
        <w:t>plt.figure(figsize=(10,4))</w:t>
      </w:r>
    </w:p>
    <w:p w14:paraId="7E78ACC3" w14:textId="47D875B7" w:rsidR="00DC74AC" w:rsidRDefault="00DC74AC" w:rsidP="00DC74AC">
      <w:pPr>
        <w:spacing w:before="280"/>
      </w:pPr>
      <w:r>
        <w:t>sns.boxplot(x=aqi_before['AQI'])</w:t>
      </w:r>
    </w:p>
    <w:p w14:paraId="74D5A154" w14:textId="5628DB8D" w:rsidR="00DC74AC" w:rsidRDefault="00DC74AC" w:rsidP="00DC74AC">
      <w:pPr>
        <w:spacing w:before="280"/>
      </w:pPr>
      <w:r>
        <w:t>plt.title("AQI Before Outlier Treatment")</w:t>
      </w:r>
    </w:p>
    <w:p w14:paraId="0FDB46FA" w14:textId="429B1AE9" w:rsidR="00DC74AC" w:rsidRDefault="00DC74AC" w:rsidP="00DC74AC">
      <w:pPr>
        <w:spacing w:before="280"/>
      </w:pPr>
      <w:r>
        <w:t>plt.show()</w:t>
      </w:r>
    </w:p>
    <w:p w14:paraId="357244BD" w14:textId="343B922D" w:rsidR="00DC74AC" w:rsidRDefault="00DC74AC" w:rsidP="00DC74AC">
      <w:pPr>
        <w:spacing w:before="280"/>
      </w:pPr>
      <w:r w:rsidRPr="00DC74AC">
        <w:rPr>
          <w:noProof/>
        </w:rPr>
        <w:drawing>
          <wp:inline distT="0" distB="0" distL="0" distR="0" wp14:anchorId="6C6392C0" wp14:editId="4621CFF5">
            <wp:extent cx="5732145" cy="2802890"/>
            <wp:effectExtent l="0" t="0" r="1905" b="0"/>
            <wp:docPr id="189948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0037" name=""/>
                    <pic:cNvPicPr/>
                  </pic:nvPicPr>
                  <pic:blipFill>
                    <a:blip r:embed="rId22"/>
                    <a:stretch>
                      <a:fillRect/>
                    </a:stretch>
                  </pic:blipFill>
                  <pic:spPr>
                    <a:xfrm>
                      <a:off x="0" y="0"/>
                      <a:ext cx="5732145" cy="2802890"/>
                    </a:xfrm>
                    <a:prstGeom prst="rect">
                      <a:avLst/>
                    </a:prstGeom>
                  </pic:spPr>
                </pic:pic>
              </a:graphicData>
            </a:graphic>
          </wp:inline>
        </w:drawing>
      </w:r>
    </w:p>
    <w:p w14:paraId="4FB07E59" w14:textId="28EAD274" w:rsidR="00DC74AC" w:rsidRDefault="00DC74AC" w:rsidP="00DC74AC">
      <w:pPr>
        <w:spacing w:before="280"/>
      </w:pPr>
      <w:r>
        <w:t>#After Boxplot</w:t>
      </w:r>
    </w:p>
    <w:p w14:paraId="71E0B5D5" w14:textId="20AB1972" w:rsidR="00DC74AC" w:rsidRPr="00DC74AC" w:rsidRDefault="00DC74AC" w:rsidP="00DC74AC">
      <w:pPr>
        <w:spacing w:before="280"/>
        <w:rPr>
          <w:lang w:val="en-IN"/>
        </w:rPr>
      </w:pPr>
      <w:r w:rsidRPr="00DC74AC">
        <w:rPr>
          <w:lang w:val="en-IN"/>
        </w:rPr>
        <w:t>plt.figure(figsize=(10,4))</w:t>
      </w:r>
    </w:p>
    <w:p w14:paraId="7AEAB566" w14:textId="04DE9E1C" w:rsidR="00DC74AC" w:rsidRPr="00DC74AC" w:rsidRDefault="00DC74AC" w:rsidP="00DC74AC">
      <w:pPr>
        <w:spacing w:before="280"/>
        <w:rPr>
          <w:lang w:val="en-IN"/>
        </w:rPr>
      </w:pPr>
      <w:r w:rsidRPr="00DC74AC">
        <w:rPr>
          <w:lang w:val="en-IN"/>
        </w:rPr>
        <w:t>sns.boxplot(x=aqi['AQI'])</w:t>
      </w:r>
    </w:p>
    <w:p w14:paraId="7B3F01C1" w14:textId="6B644FFE" w:rsidR="00DC74AC" w:rsidRPr="00DC74AC" w:rsidRDefault="00DC74AC" w:rsidP="00DC74AC">
      <w:pPr>
        <w:spacing w:before="280"/>
        <w:rPr>
          <w:lang w:val="en-IN"/>
        </w:rPr>
      </w:pPr>
      <w:r w:rsidRPr="00DC74AC">
        <w:rPr>
          <w:lang w:val="en-IN"/>
        </w:rPr>
        <w:t>plt.title("AQI After Outlier Treatment")</w:t>
      </w:r>
    </w:p>
    <w:p w14:paraId="3B333ADB" w14:textId="77777777" w:rsidR="00DC74AC" w:rsidRPr="00DC74AC" w:rsidRDefault="00DC74AC" w:rsidP="00DC74AC">
      <w:pPr>
        <w:spacing w:before="280"/>
        <w:rPr>
          <w:lang w:val="en-IN"/>
        </w:rPr>
      </w:pPr>
      <w:r w:rsidRPr="00DC74AC">
        <w:rPr>
          <w:lang w:val="en-IN"/>
        </w:rPr>
        <w:t>plt.show()</w:t>
      </w:r>
    </w:p>
    <w:p w14:paraId="1A39A3D0" w14:textId="77777777" w:rsidR="00DC74AC" w:rsidRDefault="00DC74AC" w:rsidP="00DC74AC">
      <w:pPr>
        <w:spacing w:before="280"/>
      </w:pPr>
    </w:p>
    <w:p w14:paraId="5E3B7DDE" w14:textId="369C6503" w:rsidR="00DC74AC" w:rsidRDefault="00DC74AC" w:rsidP="00DC74AC">
      <w:pPr>
        <w:spacing w:before="280"/>
      </w:pPr>
      <w:r w:rsidRPr="00DC74AC">
        <w:rPr>
          <w:noProof/>
        </w:rPr>
        <w:lastRenderedPageBreak/>
        <w:drawing>
          <wp:inline distT="0" distB="0" distL="0" distR="0" wp14:anchorId="28DBEE32" wp14:editId="57858750">
            <wp:extent cx="5732145" cy="2781935"/>
            <wp:effectExtent l="0" t="0" r="1905" b="0"/>
            <wp:docPr id="705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4619" name=""/>
                    <pic:cNvPicPr/>
                  </pic:nvPicPr>
                  <pic:blipFill>
                    <a:blip r:embed="rId23"/>
                    <a:stretch>
                      <a:fillRect/>
                    </a:stretch>
                  </pic:blipFill>
                  <pic:spPr>
                    <a:xfrm>
                      <a:off x="0" y="0"/>
                      <a:ext cx="5732145" cy="2781935"/>
                    </a:xfrm>
                    <a:prstGeom prst="rect">
                      <a:avLst/>
                    </a:prstGeom>
                  </pic:spPr>
                </pic:pic>
              </a:graphicData>
            </a:graphic>
          </wp:inline>
        </w:drawing>
      </w:r>
    </w:p>
    <w:p w14:paraId="2C2FC1EA" w14:textId="7030816F" w:rsidR="00DC74AC" w:rsidRDefault="00DC74AC" w:rsidP="00DC74AC">
      <w:pPr>
        <w:spacing w:before="280"/>
      </w:pPr>
      <w:r>
        <w:t># Verify</w:t>
      </w:r>
    </w:p>
    <w:p w14:paraId="15277D77" w14:textId="77777777" w:rsidR="00DC74AC" w:rsidRPr="00DC74AC" w:rsidRDefault="00DC74AC" w:rsidP="00DC74AC">
      <w:pPr>
        <w:spacing w:before="280"/>
        <w:rPr>
          <w:lang w:val="en-IN"/>
        </w:rPr>
      </w:pPr>
      <w:r w:rsidRPr="00DC74AC">
        <w:rPr>
          <w:lang w:val="en-IN"/>
        </w:rPr>
        <w:t>new_outliers = aqi[</w:t>
      </w:r>
    </w:p>
    <w:p w14:paraId="2704EA24" w14:textId="77777777" w:rsidR="00DC74AC" w:rsidRPr="00DC74AC" w:rsidRDefault="00DC74AC" w:rsidP="00DC74AC">
      <w:pPr>
        <w:spacing w:before="280"/>
        <w:rPr>
          <w:lang w:val="en-IN"/>
        </w:rPr>
      </w:pPr>
      <w:r w:rsidRPr="00DC74AC">
        <w:rPr>
          <w:lang w:val="en-IN"/>
        </w:rPr>
        <w:t>    (aqi['AQI'] &lt; lower_bound) |</w:t>
      </w:r>
    </w:p>
    <w:p w14:paraId="02972B7E" w14:textId="77777777" w:rsidR="00DC74AC" w:rsidRPr="00DC74AC" w:rsidRDefault="00DC74AC" w:rsidP="00DC74AC">
      <w:pPr>
        <w:spacing w:before="280"/>
        <w:rPr>
          <w:lang w:val="en-IN"/>
        </w:rPr>
      </w:pPr>
      <w:r w:rsidRPr="00DC74AC">
        <w:rPr>
          <w:lang w:val="en-IN"/>
        </w:rPr>
        <w:t>    (aqi['AQI'] &gt; upper_bound)</w:t>
      </w:r>
    </w:p>
    <w:p w14:paraId="5D2EB7A8" w14:textId="7DD4AE0D" w:rsidR="00DC74AC" w:rsidRPr="00DC74AC" w:rsidRDefault="00DC74AC" w:rsidP="00DC74AC">
      <w:pPr>
        <w:spacing w:before="280"/>
        <w:rPr>
          <w:lang w:val="en-IN"/>
        </w:rPr>
      </w:pPr>
      <w:r w:rsidRPr="00DC74AC">
        <w:rPr>
          <w:lang w:val="en-IN"/>
        </w:rPr>
        <w:t>]</w:t>
      </w:r>
    </w:p>
    <w:p w14:paraId="64489533" w14:textId="77777777" w:rsidR="00DC74AC" w:rsidRDefault="00DC74AC" w:rsidP="00DC74AC">
      <w:pPr>
        <w:spacing w:before="280"/>
        <w:rPr>
          <w:lang w:val="en-IN"/>
        </w:rPr>
      </w:pPr>
      <w:r w:rsidRPr="00DC74AC">
        <w:rPr>
          <w:lang w:val="en-IN"/>
        </w:rPr>
        <w:t>print("Outliers Remaining:", len(new_outliers))</w:t>
      </w:r>
    </w:p>
    <w:p w14:paraId="484231C3" w14:textId="7F1FECFB" w:rsidR="00DC74AC" w:rsidRDefault="00DC74AC" w:rsidP="00DC74AC">
      <w:pPr>
        <w:spacing w:before="280"/>
        <w:rPr>
          <w:lang w:val="en-IN"/>
        </w:rPr>
      </w:pPr>
      <w:r w:rsidRPr="00DC74AC">
        <w:rPr>
          <w:noProof/>
          <w:lang w:val="en-IN"/>
        </w:rPr>
        <w:drawing>
          <wp:inline distT="0" distB="0" distL="0" distR="0" wp14:anchorId="06D36392" wp14:editId="56EC86F5">
            <wp:extent cx="5732145" cy="866140"/>
            <wp:effectExtent l="0" t="0" r="1905" b="0"/>
            <wp:docPr id="163634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6721" name=""/>
                    <pic:cNvPicPr/>
                  </pic:nvPicPr>
                  <pic:blipFill>
                    <a:blip r:embed="rId24"/>
                    <a:stretch>
                      <a:fillRect/>
                    </a:stretch>
                  </pic:blipFill>
                  <pic:spPr>
                    <a:xfrm>
                      <a:off x="0" y="0"/>
                      <a:ext cx="5732145" cy="866140"/>
                    </a:xfrm>
                    <a:prstGeom prst="rect">
                      <a:avLst/>
                    </a:prstGeom>
                  </pic:spPr>
                </pic:pic>
              </a:graphicData>
            </a:graphic>
          </wp:inline>
        </w:drawing>
      </w:r>
    </w:p>
    <w:p w14:paraId="0C0142D7" w14:textId="65D8A66F" w:rsidR="0076248B" w:rsidRDefault="0076248B" w:rsidP="00DC74AC">
      <w:pPr>
        <w:spacing w:before="280"/>
        <w:rPr>
          <w:b/>
          <w:bCs/>
          <w:lang w:val="en-IN"/>
        </w:rPr>
      </w:pPr>
      <w:r w:rsidRPr="0076248B">
        <w:rPr>
          <w:b/>
          <w:bCs/>
          <w:lang w:val="en-IN"/>
        </w:rPr>
        <w:t>Results</w:t>
      </w:r>
    </w:p>
    <w:p w14:paraId="63615EEB" w14:textId="410EBFAB" w:rsidR="0076248B" w:rsidRDefault="0076248B" w:rsidP="00DC74AC">
      <w:pPr>
        <w:spacing w:before="280"/>
        <w:rPr>
          <w:lang w:val="en-IN"/>
        </w:rPr>
      </w:pPr>
      <w:r w:rsidRPr="0076248B">
        <w:rPr>
          <w:lang w:val="en-IN"/>
        </w:rPr>
        <w:t>Using the IQR method, 3,192 AQI observations were identified as outliers. These values were greater than the calculated upper bound of 315.5 and had the potential to significantly distort statistical analysis.</w:t>
      </w:r>
    </w:p>
    <w:p w14:paraId="239C5EDD" w14:textId="147376BD" w:rsidR="0076248B" w:rsidRPr="0076248B" w:rsidRDefault="0076248B" w:rsidP="00DC74AC">
      <w:pPr>
        <w:spacing w:before="280"/>
        <w:rPr>
          <w:lang w:val="en-IN"/>
        </w:rPr>
      </w:pPr>
      <w:r w:rsidRPr="0076248B">
        <w:rPr>
          <w:lang w:val="en-IN"/>
        </w:rPr>
        <w:t>After applying capping, all extreme values were brought within the acceptable range while preserving the total number of observations. The boxplot after treatment shows a much more balanced distribution with no remaining outliers.</w:t>
      </w:r>
    </w:p>
    <w:p w14:paraId="1D081771" w14:textId="77777777" w:rsidR="0076248B" w:rsidRDefault="0076248B" w:rsidP="00DC74AC">
      <w:pPr>
        <w:spacing w:before="280"/>
        <w:rPr>
          <w:b/>
          <w:bCs/>
          <w:lang w:val="en-IN"/>
        </w:rPr>
      </w:pPr>
    </w:p>
    <w:p w14:paraId="4CACC305" w14:textId="77777777" w:rsidR="0076248B" w:rsidRDefault="0076248B" w:rsidP="00DC74AC">
      <w:pPr>
        <w:spacing w:before="280"/>
        <w:rPr>
          <w:b/>
          <w:bCs/>
          <w:lang w:val="en-IN"/>
        </w:rPr>
      </w:pPr>
    </w:p>
    <w:p w14:paraId="1D4EAB97" w14:textId="5A781AE6" w:rsidR="0076248B" w:rsidRDefault="0076248B" w:rsidP="00DC74AC">
      <w:pPr>
        <w:spacing w:before="280"/>
        <w:rPr>
          <w:b/>
          <w:bCs/>
          <w:lang w:val="en-IN"/>
        </w:rPr>
      </w:pPr>
      <w:r w:rsidRPr="0076248B">
        <w:rPr>
          <w:b/>
          <w:bCs/>
          <w:lang w:val="en-IN"/>
        </w:rPr>
        <w:lastRenderedPageBreak/>
        <w:t>Conclusion</w:t>
      </w:r>
    </w:p>
    <w:p w14:paraId="2AB98B0B" w14:textId="77777777" w:rsidR="0076248B" w:rsidRPr="0076248B" w:rsidRDefault="0076248B" w:rsidP="0076248B">
      <w:pPr>
        <w:spacing w:before="280"/>
        <w:rPr>
          <w:lang w:val="en-IN"/>
        </w:rPr>
      </w:pPr>
      <w:r w:rsidRPr="0076248B">
        <w:rPr>
          <w:lang w:val="en-IN"/>
        </w:rPr>
        <w:t>The IQR method successfully identified 3,192 extreme AQI observations. Instead of removing these records, outlier treatment was performed using capping to preserve valuable information while reducing the influence of unrealistic values. The comparison between the before and after boxplots demonstrates that the treatment effectively eliminated extreme values without reducing the dataset size. As a result, the AQI data is now more suitable for statistical analysis and machine learning applications.</w:t>
      </w:r>
    </w:p>
    <w:p w14:paraId="2FB676B9" w14:textId="77777777" w:rsidR="0076248B" w:rsidRPr="0076248B" w:rsidRDefault="0076248B" w:rsidP="00DC74AC">
      <w:pPr>
        <w:spacing w:before="280"/>
        <w:rPr>
          <w:lang w:val="en-IN"/>
        </w:rPr>
      </w:pPr>
    </w:p>
    <w:p w14:paraId="7CFE89E9" w14:textId="77777777" w:rsidR="00DC74AC" w:rsidRDefault="00DC74AC" w:rsidP="00DC74AC">
      <w:pPr>
        <w:spacing w:before="280"/>
      </w:pPr>
    </w:p>
    <w:p w14:paraId="4A7081B3" w14:textId="77777777" w:rsidR="0076248B" w:rsidRDefault="0076248B" w:rsidP="00DC74AC">
      <w:pPr>
        <w:spacing w:before="280"/>
      </w:pPr>
    </w:p>
    <w:p w14:paraId="6A837481" w14:textId="77777777" w:rsidR="0076248B" w:rsidRDefault="0076248B" w:rsidP="00DC74AC">
      <w:pPr>
        <w:spacing w:before="280"/>
      </w:pPr>
    </w:p>
    <w:p w14:paraId="7C4372F9" w14:textId="77777777" w:rsidR="0076248B" w:rsidRDefault="0076248B" w:rsidP="00DC74AC">
      <w:pPr>
        <w:spacing w:before="280"/>
      </w:pPr>
    </w:p>
    <w:p w14:paraId="5EF890BA" w14:textId="77777777" w:rsidR="0076248B" w:rsidRDefault="0076248B" w:rsidP="00DC74AC">
      <w:pPr>
        <w:spacing w:before="280"/>
      </w:pPr>
    </w:p>
    <w:p w14:paraId="7CF8247E" w14:textId="77777777" w:rsidR="0076248B" w:rsidRDefault="0076248B" w:rsidP="00DC74AC">
      <w:pPr>
        <w:spacing w:before="280"/>
      </w:pPr>
    </w:p>
    <w:p w14:paraId="5F364253" w14:textId="77777777" w:rsidR="0076248B" w:rsidRDefault="0076248B" w:rsidP="00DC74AC">
      <w:pPr>
        <w:spacing w:before="280"/>
      </w:pPr>
    </w:p>
    <w:p w14:paraId="436F4EBB" w14:textId="77777777" w:rsidR="0076248B" w:rsidRDefault="0076248B" w:rsidP="00DC74AC">
      <w:pPr>
        <w:spacing w:before="280"/>
      </w:pPr>
    </w:p>
    <w:p w14:paraId="583ABF94" w14:textId="77777777" w:rsidR="0076248B" w:rsidRDefault="0076248B" w:rsidP="00DC74AC">
      <w:pPr>
        <w:spacing w:before="280"/>
      </w:pPr>
    </w:p>
    <w:p w14:paraId="523B14C3" w14:textId="77777777" w:rsidR="0076248B" w:rsidRDefault="0076248B" w:rsidP="00DC74AC">
      <w:pPr>
        <w:spacing w:before="280"/>
      </w:pPr>
    </w:p>
    <w:p w14:paraId="527E802B" w14:textId="77777777" w:rsidR="0076248B" w:rsidRDefault="0076248B" w:rsidP="00DC74AC">
      <w:pPr>
        <w:spacing w:before="280"/>
      </w:pPr>
    </w:p>
    <w:p w14:paraId="768B7141" w14:textId="77777777" w:rsidR="0076248B" w:rsidRDefault="0076248B" w:rsidP="00DC74AC">
      <w:pPr>
        <w:spacing w:before="280"/>
      </w:pPr>
    </w:p>
    <w:p w14:paraId="25B37921" w14:textId="77777777" w:rsidR="0076248B" w:rsidRDefault="0076248B" w:rsidP="00DC74AC">
      <w:pPr>
        <w:spacing w:before="280"/>
      </w:pPr>
    </w:p>
    <w:p w14:paraId="71782B10" w14:textId="77777777" w:rsidR="0076248B" w:rsidRDefault="0076248B" w:rsidP="00DC74AC">
      <w:pPr>
        <w:spacing w:before="280"/>
      </w:pPr>
    </w:p>
    <w:p w14:paraId="19FC9D92" w14:textId="77777777" w:rsidR="0076248B" w:rsidRDefault="0076248B" w:rsidP="00DC74AC">
      <w:pPr>
        <w:spacing w:before="280"/>
      </w:pPr>
    </w:p>
    <w:p w14:paraId="223F0A42" w14:textId="77777777" w:rsidR="0076248B" w:rsidRDefault="0076248B" w:rsidP="00DC74AC">
      <w:pPr>
        <w:spacing w:before="280"/>
      </w:pPr>
    </w:p>
    <w:p w14:paraId="327DF337" w14:textId="77777777" w:rsidR="0076248B" w:rsidRDefault="0076248B" w:rsidP="00DC74AC">
      <w:pPr>
        <w:spacing w:before="280"/>
      </w:pPr>
    </w:p>
    <w:p w14:paraId="01D24CBB" w14:textId="77777777" w:rsidR="0076248B" w:rsidRDefault="0076248B" w:rsidP="00DC74AC">
      <w:pPr>
        <w:spacing w:before="280"/>
      </w:pPr>
    </w:p>
    <w:p w14:paraId="6A54FAC5" w14:textId="77777777" w:rsidR="0076248B" w:rsidRPr="0076248B" w:rsidRDefault="0076248B" w:rsidP="0076248B">
      <w:pPr>
        <w:spacing w:before="280"/>
        <w:jc w:val="center"/>
        <w:rPr>
          <w:b/>
          <w:bCs/>
          <w:sz w:val="32"/>
          <w:szCs w:val="32"/>
        </w:rPr>
      </w:pPr>
    </w:p>
    <w:p w14:paraId="0848F661" w14:textId="6A89A5B0" w:rsidR="0076248B" w:rsidRDefault="0076248B" w:rsidP="0076248B">
      <w:pPr>
        <w:spacing w:before="280"/>
        <w:jc w:val="center"/>
        <w:rPr>
          <w:b/>
          <w:bCs/>
          <w:sz w:val="32"/>
          <w:szCs w:val="32"/>
          <w:u w:val="single"/>
        </w:rPr>
      </w:pPr>
      <w:r w:rsidRPr="0076248B">
        <w:rPr>
          <w:b/>
          <w:bCs/>
          <w:sz w:val="32"/>
          <w:szCs w:val="32"/>
          <w:u w:val="single"/>
        </w:rPr>
        <w:t>LAB-2</w:t>
      </w:r>
    </w:p>
    <w:p w14:paraId="795F2861" w14:textId="1D73F07E" w:rsidR="0076248B" w:rsidRDefault="0076248B" w:rsidP="0076248B">
      <w:pPr>
        <w:spacing w:before="280"/>
        <w:rPr>
          <w:b/>
          <w:bCs/>
          <w:sz w:val="32"/>
          <w:szCs w:val="32"/>
          <w:u w:val="single"/>
        </w:rPr>
      </w:pPr>
    </w:p>
    <w:p w14:paraId="6F326AEB" w14:textId="08079E50" w:rsidR="0076248B" w:rsidRDefault="0076248B" w:rsidP="0076248B">
      <w:pPr>
        <w:spacing w:before="280"/>
        <w:rPr>
          <w:b/>
          <w:bCs/>
        </w:rPr>
      </w:pPr>
      <w:r w:rsidRPr="0076248B">
        <w:rPr>
          <w:b/>
          <w:bCs/>
        </w:rPr>
        <w:t>Task-6</w:t>
      </w:r>
    </w:p>
    <w:p w14:paraId="6B5F0EE0" w14:textId="571761F2" w:rsidR="0076248B" w:rsidRDefault="001013CF" w:rsidP="0076248B">
      <w:pPr>
        <w:spacing w:before="280"/>
      </w:pPr>
      <w:r>
        <w:t xml:space="preserve">Step1: </w:t>
      </w:r>
      <w:r w:rsidRPr="001013CF">
        <w:t>Convert Date Column</w:t>
      </w:r>
    </w:p>
    <w:p w14:paraId="7078C5F0" w14:textId="5FF83065" w:rsidR="001013CF" w:rsidRDefault="001013CF" w:rsidP="0076248B">
      <w:pPr>
        <w:spacing w:before="280"/>
      </w:pPr>
      <w:r w:rsidRPr="001013CF">
        <w:t>aqi['Date'] = pd.to_datetime(aqi['Date'])</w:t>
      </w:r>
    </w:p>
    <w:p w14:paraId="7DBA4FB4" w14:textId="1DF7A0FF" w:rsidR="001013CF" w:rsidRDefault="001013CF" w:rsidP="0076248B">
      <w:pPr>
        <w:spacing w:before="280"/>
      </w:pPr>
      <w:r>
        <w:t xml:space="preserve"> </w:t>
      </w:r>
    </w:p>
    <w:p w14:paraId="47E39DA6" w14:textId="173AD339" w:rsidR="001013CF" w:rsidRDefault="001013CF" w:rsidP="0076248B">
      <w:pPr>
        <w:spacing w:before="280"/>
      </w:pPr>
      <w:r>
        <w:t xml:space="preserve">Step2: </w:t>
      </w:r>
      <w:r w:rsidRPr="001013CF">
        <w:t>Extract Year</w:t>
      </w:r>
    </w:p>
    <w:p w14:paraId="7D1A8B8A" w14:textId="33388A37" w:rsidR="001013CF" w:rsidRDefault="001013CF" w:rsidP="0076248B">
      <w:pPr>
        <w:spacing w:before="280"/>
      </w:pPr>
      <w:r w:rsidRPr="001013CF">
        <w:t>aqi['Year'] = aqi['Date'].dt.year</w:t>
      </w:r>
    </w:p>
    <w:p w14:paraId="7F6ED47B" w14:textId="42BEDB50" w:rsidR="001013CF" w:rsidRDefault="001013CF" w:rsidP="0076248B">
      <w:pPr>
        <w:spacing w:before="280"/>
      </w:pPr>
      <w:r w:rsidRPr="001013CF">
        <w:t>print(aqi[['Date','Year']].head())</w:t>
      </w:r>
    </w:p>
    <w:p w14:paraId="584597CB" w14:textId="1323BE8E" w:rsidR="001013CF" w:rsidRDefault="001013CF" w:rsidP="0076248B">
      <w:pPr>
        <w:spacing w:before="280"/>
      </w:pPr>
      <w:r w:rsidRPr="001013CF">
        <w:rPr>
          <w:noProof/>
        </w:rPr>
        <w:drawing>
          <wp:inline distT="0" distB="0" distL="0" distR="0" wp14:anchorId="5D51F91E" wp14:editId="2CCEE232">
            <wp:extent cx="4639322" cy="2610214"/>
            <wp:effectExtent l="0" t="0" r="8890" b="0"/>
            <wp:docPr id="164753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7082" name=""/>
                    <pic:cNvPicPr/>
                  </pic:nvPicPr>
                  <pic:blipFill>
                    <a:blip r:embed="rId25"/>
                    <a:stretch>
                      <a:fillRect/>
                    </a:stretch>
                  </pic:blipFill>
                  <pic:spPr>
                    <a:xfrm>
                      <a:off x="0" y="0"/>
                      <a:ext cx="4639322" cy="2610214"/>
                    </a:xfrm>
                    <a:prstGeom prst="rect">
                      <a:avLst/>
                    </a:prstGeom>
                  </pic:spPr>
                </pic:pic>
              </a:graphicData>
            </a:graphic>
          </wp:inline>
        </w:drawing>
      </w:r>
    </w:p>
    <w:p w14:paraId="7C328B6B" w14:textId="77777777" w:rsidR="001013CF" w:rsidRDefault="001013CF" w:rsidP="0076248B">
      <w:pPr>
        <w:spacing w:before="280"/>
      </w:pPr>
    </w:p>
    <w:p w14:paraId="4996FCCF" w14:textId="232E179B" w:rsidR="001013CF" w:rsidRDefault="001013CF" w:rsidP="0076248B">
      <w:pPr>
        <w:spacing w:before="280"/>
      </w:pPr>
      <w:r>
        <w:t xml:space="preserve">Step 3: </w:t>
      </w:r>
      <w:r w:rsidRPr="001013CF">
        <w:t>Calculate Average AQI by Year</w:t>
      </w:r>
    </w:p>
    <w:p w14:paraId="43C4C3E9" w14:textId="14FD5132" w:rsidR="001013CF" w:rsidRPr="001013CF" w:rsidRDefault="001013CF" w:rsidP="001013CF">
      <w:pPr>
        <w:spacing w:before="280"/>
        <w:rPr>
          <w:lang w:val="en-IN"/>
        </w:rPr>
      </w:pPr>
      <w:r w:rsidRPr="001013CF">
        <w:rPr>
          <w:lang w:val="en-IN"/>
        </w:rPr>
        <w:t>yearly_aqi = aqi.groupby('Year')['AQI'].mean()</w:t>
      </w:r>
    </w:p>
    <w:p w14:paraId="6E9C88F9" w14:textId="77777777" w:rsidR="001013CF" w:rsidRPr="001013CF" w:rsidRDefault="001013CF" w:rsidP="001013CF">
      <w:pPr>
        <w:spacing w:before="280"/>
        <w:rPr>
          <w:lang w:val="en-IN"/>
        </w:rPr>
      </w:pPr>
      <w:r w:rsidRPr="001013CF">
        <w:rPr>
          <w:lang w:val="en-IN"/>
        </w:rPr>
        <w:t>print(yearly_aqi)</w:t>
      </w:r>
    </w:p>
    <w:p w14:paraId="1F5E99D2" w14:textId="77777777" w:rsidR="001013CF" w:rsidRDefault="001013CF" w:rsidP="0076248B">
      <w:pPr>
        <w:spacing w:before="280"/>
      </w:pPr>
    </w:p>
    <w:p w14:paraId="299E197E" w14:textId="2304BD31" w:rsidR="001013CF" w:rsidRDefault="001013CF" w:rsidP="0076248B">
      <w:pPr>
        <w:spacing w:before="280"/>
      </w:pPr>
      <w:r w:rsidRPr="001013CF">
        <w:rPr>
          <w:noProof/>
        </w:rPr>
        <w:lastRenderedPageBreak/>
        <w:drawing>
          <wp:inline distT="0" distB="0" distL="0" distR="0" wp14:anchorId="07DACAFC" wp14:editId="7F842F62">
            <wp:extent cx="5732145" cy="3175635"/>
            <wp:effectExtent l="0" t="0" r="1905" b="5715"/>
            <wp:docPr id="3168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4270" name=""/>
                    <pic:cNvPicPr/>
                  </pic:nvPicPr>
                  <pic:blipFill>
                    <a:blip r:embed="rId26"/>
                    <a:stretch>
                      <a:fillRect/>
                    </a:stretch>
                  </pic:blipFill>
                  <pic:spPr>
                    <a:xfrm>
                      <a:off x="0" y="0"/>
                      <a:ext cx="5732145" cy="3175635"/>
                    </a:xfrm>
                    <a:prstGeom prst="rect">
                      <a:avLst/>
                    </a:prstGeom>
                  </pic:spPr>
                </pic:pic>
              </a:graphicData>
            </a:graphic>
          </wp:inline>
        </w:drawing>
      </w:r>
    </w:p>
    <w:p w14:paraId="6055E108" w14:textId="77777777" w:rsidR="001013CF" w:rsidRDefault="001013CF" w:rsidP="0076248B">
      <w:pPr>
        <w:spacing w:before="280"/>
      </w:pPr>
    </w:p>
    <w:p w14:paraId="56908BEE" w14:textId="5520A48F" w:rsidR="001013CF" w:rsidRDefault="001013CF" w:rsidP="0076248B">
      <w:pPr>
        <w:spacing w:before="280"/>
      </w:pPr>
      <w:r w:rsidRPr="001013CF">
        <w:t>Step 4: Create Trend Plot</w:t>
      </w:r>
    </w:p>
    <w:p w14:paraId="43873F00" w14:textId="06DC421B" w:rsidR="001013CF" w:rsidRDefault="001013CF" w:rsidP="001013CF">
      <w:pPr>
        <w:spacing w:before="280"/>
      </w:pPr>
      <w:r>
        <w:t>import matplotlib.pyplot as plt</w:t>
      </w:r>
    </w:p>
    <w:p w14:paraId="3714B207" w14:textId="0F3F34E1" w:rsidR="001013CF" w:rsidRDefault="001013CF" w:rsidP="001013CF">
      <w:pPr>
        <w:spacing w:before="280"/>
      </w:pPr>
      <w:r>
        <w:t>plt.figure(figsize=(10,5))</w:t>
      </w:r>
    </w:p>
    <w:p w14:paraId="533AF9AE" w14:textId="09E0C701" w:rsidR="001013CF" w:rsidRDefault="001013CF" w:rsidP="001013CF">
      <w:pPr>
        <w:spacing w:before="280"/>
      </w:pPr>
      <w:r>
        <w:t>yearly_aqi.plot(marker='o')</w:t>
      </w:r>
    </w:p>
    <w:p w14:paraId="188960EE" w14:textId="77777777" w:rsidR="001013CF" w:rsidRDefault="001013CF" w:rsidP="001013CF">
      <w:pPr>
        <w:spacing w:before="280"/>
      </w:pPr>
      <w:r>
        <w:t>plt.title("Average AQI Trend Over Years")</w:t>
      </w:r>
    </w:p>
    <w:p w14:paraId="69584055" w14:textId="77777777" w:rsidR="001013CF" w:rsidRDefault="001013CF" w:rsidP="001013CF">
      <w:pPr>
        <w:spacing w:before="280"/>
      </w:pPr>
      <w:r>
        <w:t>plt.xlabel("Year")</w:t>
      </w:r>
    </w:p>
    <w:p w14:paraId="60B49AD0" w14:textId="7B5869D3" w:rsidR="001013CF" w:rsidRDefault="001013CF" w:rsidP="001013CF">
      <w:pPr>
        <w:spacing w:before="280"/>
      </w:pPr>
      <w:r>
        <w:t>plt.ylabel("Average AQI")</w:t>
      </w:r>
    </w:p>
    <w:p w14:paraId="2C683B51" w14:textId="4AE0B949" w:rsidR="001013CF" w:rsidRDefault="001013CF" w:rsidP="001013CF">
      <w:pPr>
        <w:spacing w:before="280"/>
      </w:pPr>
      <w:r>
        <w:t>plt.grid(True)</w:t>
      </w:r>
    </w:p>
    <w:p w14:paraId="717934D2" w14:textId="35B85317" w:rsidR="001013CF" w:rsidRDefault="001013CF" w:rsidP="001013CF">
      <w:pPr>
        <w:spacing w:before="280"/>
      </w:pPr>
      <w:r>
        <w:t>plt.show()</w:t>
      </w:r>
    </w:p>
    <w:p w14:paraId="3387EC31" w14:textId="433B60BD" w:rsidR="001013CF" w:rsidRDefault="001013CF" w:rsidP="001013CF">
      <w:pPr>
        <w:spacing w:before="280"/>
      </w:pPr>
      <w:r w:rsidRPr="001013CF">
        <w:rPr>
          <w:noProof/>
        </w:rPr>
        <w:lastRenderedPageBreak/>
        <w:drawing>
          <wp:inline distT="0" distB="0" distL="0" distR="0" wp14:anchorId="57FB13C4" wp14:editId="1BB3E16F">
            <wp:extent cx="5732145" cy="3089275"/>
            <wp:effectExtent l="0" t="0" r="1905" b="0"/>
            <wp:docPr id="186344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703" name=""/>
                    <pic:cNvPicPr/>
                  </pic:nvPicPr>
                  <pic:blipFill>
                    <a:blip r:embed="rId27"/>
                    <a:stretch>
                      <a:fillRect/>
                    </a:stretch>
                  </pic:blipFill>
                  <pic:spPr>
                    <a:xfrm>
                      <a:off x="0" y="0"/>
                      <a:ext cx="5732145" cy="3089275"/>
                    </a:xfrm>
                    <a:prstGeom prst="rect">
                      <a:avLst/>
                    </a:prstGeom>
                  </pic:spPr>
                </pic:pic>
              </a:graphicData>
            </a:graphic>
          </wp:inline>
        </w:drawing>
      </w:r>
    </w:p>
    <w:p w14:paraId="3B543973" w14:textId="77777777" w:rsidR="001013CF" w:rsidRDefault="001013CF" w:rsidP="001013CF">
      <w:pPr>
        <w:spacing w:before="280"/>
      </w:pPr>
    </w:p>
    <w:p w14:paraId="3C99092D" w14:textId="7AE8B64C" w:rsidR="001013CF" w:rsidRDefault="001013CF" w:rsidP="0076248B">
      <w:pPr>
        <w:spacing w:before="280"/>
      </w:pPr>
      <w:r w:rsidRPr="001013CF">
        <w:t>Step 5: Find Most and Least Polluted Years</w:t>
      </w:r>
    </w:p>
    <w:p w14:paraId="478D1D4D" w14:textId="77777777" w:rsidR="001013CF" w:rsidRDefault="001013CF" w:rsidP="001013CF">
      <w:pPr>
        <w:spacing w:before="280"/>
      </w:pPr>
      <w:r>
        <w:t>most_polluted_year = yearly_aqi.idxmax()</w:t>
      </w:r>
    </w:p>
    <w:p w14:paraId="0FD505E9" w14:textId="41AA5554" w:rsidR="001013CF" w:rsidRDefault="001013CF" w:rsidP="001013CF">
      <w:pPr>
        <w:spacing w:before="280"/>
      </w:pPr>
      <w:r>
        <w:t>least_polluted_year = yearly_aqi.idxmin()</w:t>
      </w:r>
    </w:p>
    <w:p w14:paraId="7A5082E6" w14:textId="77777777" w:rsidR="001013CF" w:rsidRDefault="001013CF" w:rsidP="001013CF">
      <w:pPr>
        <w:spacing w:before="280"/>
      </w:pPr>
      <w:r>
        <w:t>print("Most Polluted Year:", most_polluted_year)</w:t>
      </w:r>
    </w:p>
    <w:p w14:paraId="7CC3E27F" w14:textId="3E986091" w:rsidR="001013CF" w:rsidRDefault="001013CF" w:rsidP="001013CF">
      <w:pPr>
        <w:spacing w:before="280"/>
      </w:pPr>
      <w:r>
        <w:t>print("AQI:", yearly_aqi.max())</w:t>
      </w:r>
    </w:p>
    <w:p w14:paraId="66824D25" w14:textId="76BD6779" w:rsidR="001013CF" w:rsidRDefault="001013CF" w:rsidP="001013CF">
      <w:pPr>
        <w:spacing w:before="280"/>
      </w:pPr>
      <w:r>
        <w:t>print()</w:t>
      </w:r>
    </w:p>
    <w:p w14:paraId="2FD6822D" w14:textId="77777777" w:rsidR="001013CF" w:rsidRDefault="001013CF" w:rsidP="001013CF">
      <w:pPr>
        <w:spacing w:before="280"/>
      </w:pPr>
      <w:r>
        <w:t>print("Least Polluted Year:", least_polluted_year)</w:t>
      </w:r>
    </w:p>
    <w:p w14:paraId="12E374EB" w14:textId="534CBAE2" w:rsidR="001013CF" w:rsidRDefault="001013CF" w:rsidP="001013CF">
      <w:pPr>
        <w:spacing w:before="280"/>
      </w:pPr>
      <w:r>
        <w:t>print("AQI:", yearly_aqi.min())</w:t>
      </w:r>
    </w:p>
    <w:p w14:paraId="7E3A8389" w14:textId="6882FC08" w:rsidR="001013CF" w:rsidRDefault="001013CF" w:rsidP="001013CF">
      <w:pPr>
        <w:spacing w:before="280"/>
      </w:pPr>
      <w:r w:rsidRPr="001013CF">
        <w:rPr>
          <w:noProof/>
        </w:rPr>
        <w:lastRenderedPageBreak/>
        <w:drawing>
          <wp:inline distT="0" distB="0" distL="0" distR="0" wp14:anchorId="040BAF01" wp14:editId="6FBA410A">
            <wp:extent cx="5732145" cy="4022725"/>
            <wp:effectExtent l="0" t="0" r="1905" b="0"/>
            <wp:docPr id="17011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5131" name=""/>
                    <pic:cNvPicPr/>
                  </pic:nvPicPr>
                  <pic:blipFill>
                    <a:blip r:embed="rId28"/>
                    <a:stretch>
                      <a:fillRect/>
                    </a:stretch>
                  </pic:blipFill>
                  <pic:spPr>
                    <a:xfrm>
                      <a:off x="0" y="0"/>
                      <a:ext cx="5732145" cy="4022725"/>
                    </a:xfrm>
                    <a:prstGeom prst="rect">
                      <a:avLst/>
                    </a:prstGeom>
                  </pic:spPr>
                </pic:pic>
              </a:graphicData>
            </a:graphic>
          </wp:inline>
        </w:drawing>
      </w:r>
    </w:p>
    <w:p w14:paraId="4EB64463" w14:textId="77777777" w:rsidR="001013CF" w:rsidRDefault="001013CF" w:rsidP="001013CF">
      <w:pPr>
        <w:spacing w:before="280"/>
      </w:pPr>
    </w:p>
    <w:p w14:paraId="277B5EEB" w14:textId="5C362B59" w:rsidR="001013CF" w:rsidRDefault="001013CF" w:rsidP="001013CF">
      <w:pPr>
        <w:spacing w:before="280"/>
        <w:rPr>
          <w:b/>
          <w:bCs/>
        </w:rPr>
      </w:pPr>
      <w:r w:rsidRPr="001013CF">
        <w:rPr>
          <w:b/>
          <w:bCs/>
        </w:rPr>
        <w:t>Observation</w:t>
      </w:r>
    </w:p>
    <w:p w14:paraId="53957345" w14:textId="4517EAD8" w:rsidR="001013CF" w:rsidRDefault="001013CF" w:rsidP="001013CF">
      <w:pPr>
        <w:spacing w:before="280"/>
      </w:pPr>
      <w:r w:rsidRPr="001013CF">
        <w:t>The average AQI decreased from 212.46 in 2015 to 113.52 in 2020, indicating a significant improvement in air quality over the observed period.</w:t>
      </w:r>
    </w:p>
    <w:p w14:paraId="2D0B89A2" w14:textId="405E7BB8" w:rsidR="001013CF" w:rsidRDefault="001013CF" w:rsidP="001013CF">
      <w:pPr>
        <w:spacing w:before="280"/>
      </w:pPr>
      <w:r w:rsidRPr="001013CF">
        <w:t>Although AQI generally decreased over time, a slight increase was observed between 2017 and 2018. However, the overall trend remains downward, suggesting long-term improvement in air quality.</w:t>
      </w:r>
    </w:p>
    <w:p w14:paraId="0629F94A" w14:textId="77777777" w:rsidR="001013CF" w:rsidRDefault="001013CF" w:rsidP="001013CF">
      <w:pPr>
        <w:spacing w:before="280"/>
      </w:pPr>
    </w:p>
    <w:p w14:paraId="14314D5B" w14:textId="4A3174E6" w:rsidR="001013CF" w:rsidRDefault="001013CF" w:rsidP="001013CF">
      <w:pPr>
        <w:spacing w:before="280"/>
        <w:rPr>
          <w:b/>
          <w:bCs/>
        </w:rPr>
      </w:pPr>
      <w:r w:rsidRPr="001013CF">
        <w:rPr>
          <w:b/>
          <w:bCs/>
        </w:rPr>
        <w:t>Journalist Response</w:t>
      </w:r>
    </w:p>
    <w:p w14:paraId="170DA20B" w14:textId="77777777" w:rsidR="001013CF" w:rsidRPr="001013CF" w:rsidRDefault="001013CF" w:rsidP="001013CF">
      <w:pPr>
        <w:spacing w:before="280"/>
        <w:rPr>
          <w:b/>
          <w:bCs/>
          <w:lang w:val="en-IN"/>
        </w:rPr>
      </w:pPr>
      <w:r w:rsidRPr="001013CF">
        <w:rPr>
          <w:b/>
          <w:bCs/>
          <w:lang w:val="en-IN"/>
        </w:rPr>
        <w:t>Response to the Journalist</w:t>
      </w:r>
    </w:p>
    <w:p w14:paraId="010E4CE0" w14:textId="77777777" w:rsidR="001013CF" w:rsidRPr="001013CF" w:rsidRDefault="001013CF" w:rsidP="001013CF">
      <w:pPr>
        <w:spacing w:before="280"/>
        <w:rPr>
          <w:lang w:val="en-IN"/>
        </w:rPr>
      </w:pPr>
      <w:r w:rsidRPr="001013CF">
        <w:rPr>
          <w:lang w:val="en-IN"/>
        </w:rPr>
        <w:t>Based on the available data, air quality appears to have improved between 2015 and 2020. The average AQI steadily declined from about 212 in 2015 to around 114 in 2020. Although there was a small increase between 2017 and 2018, the overall trend shows lower pollution levels over time. The most polluted year in the dataset was 2015, while 2020 recorded the lowest average AQI. These findings suggest that air quality conditions improved during the study period, although additional factors and more recent data would be needed to determine the exact reasons for this improvement.</w:t>
      </w:r>
    </w:p>
    <w:p w14:paraId="0EC8B5D2" w14:textId="77777777" w:rsidR="001013CF" w:rsidRPr="001013CF" w:rsidRDefault="001013CF" w:rsidP="001013CF">
      <w:pPr>
        <w:spacing w:before="280"/>
        <w:rPr>
          <w:b/>
          <w:bCs/>
          <w:lang w:val="en-IN"/>
        </w:rPr>
      </w:pPr>
      <w:r w:rsidRPr="001013CF">
        <w:rPr>
          <w:b/>
          <w:bCs/>
          <w:lang w:val="en-IN"/>
        </w:rPr>
        <w:lastRenderedPageBreak/>
        <w:t>Conclusion</w:t>
      </w:r>
    </w:p>
    <w:p w14:paraId="44F3F2F2" w14:textId="77777777" w:rsidR="001013CF" w:rsidRDefault="001013CF" w:rsidP="001013CF">
      <w:pPr>
        <w:spacing w:before="280"/>
        <w:rPr>
          <w:lang w:val="en-IN"/>
        </w:rPr>
      </w:pPr>
      <w:r w:rsidRPr="001013CF">
        <w:rPr>
          <w:lang w:val="en-IN"/>
        </w:rPr>
        <w:t>The yearly AQI trend indicates a gradual improvement in air quality from 2015 to 2020. The line chart clearly shows a decline in average AQI values over time, with the highest pollution levels recorded in 2015 and the lowest in 2020. While the trend suggests improving air quality, further investigation would be required to determine whether policy interventions, technological improvements, weather conditions, or other factors contributed to the observed changes.</w:t>
      </w:r>
    </w:p>
    <w:p w14:paraId="3410CA73" w14:textId="77777777" w:rsidR="005D2D79" w:rsidRPr="001013CF" w:rsidRDefault="005D2D79" w:rsidP="001013CF">
      <w:pPr>
        <w:spacing w:before="280"/>
        <w:rPr>
          <w:lang w:val="en-IN"/>
        </w:rPr>
      </w:pPr>
    </w:p>
    <w:p w14:paraId="681553C9" w14:textId="4BAD614C" w:rsidR="001013CF" w:rsidRDefault="005D2D79" w:rsidP="001013CF">
      <w:pPr>
        <w:spacing w:before="280"/>
        <w:rPr>
          <w:b/>
          <w:bCs/>
        </w:rPr>
      </w:pPr>
      <w:r w:rsidRPr="005D2D79">
        <w:rPr>
          <w:b/>
          <w:bCs/>
        </w:rPr>
        <w:t>Task 7</w:t>
      </w:r>
    </w:p>
    <w:p w14:paraId="656FFD60" w14:textId="033D9DA5" w:rsidR="005D2D79" w:rsidRDefault="005D2D79" w:rsidP="001013CF">
      <w:pPr>
        <w:spacing w:before="280"/>
        <w:rPr>
          <w:b/>
          <w:bCs/>
        </w:rPr>
      </w:pPr>
      <w:r>
        <w:rPr>
          <w:b/>
          <w:bCs/>
        </w:rPr>
        <w:t xml:space="preserve">Code: </w:t>
      </w:r>
    </w:p>
    <w:p w14:paraId="77AF02AD" w14:textId="38F1BFFB" w:rsidR="005D2D79" w:rsidRDefault="005D2D79" w:rsidP="005D2D79">
      <w:pPr>
        <w:spacing w:before="280"/>
      </w:pPr>
      <w:r>
        <w:t>aqi['Month'] = aqi['Date'].dt.month</w:t>
      </w:r>
    </w:p>
    <w:p w14:paraId="6AC4C993" w14:textId="2D5EC6EB" w:rsidR="005D2D79" w:rsidRDefault="005D2D79" w:rsidP="005D2D79">
      <w:pPr>
        <w:spacing w:before="280"/>
      </w:pPr>
      <w:r>
        <w:t>monthly_aqi = aqi.groupby('Month')['AQI'].mean()</w:t>
      </w:r>
    </w:p>
    <w:p w14:paraId="320CEE76" w14:textId="1A75EC2A" w:rsidR="005D2D79" w:rsidRPr="005D2D79" w:rsidRDefault="005D2D79" w:rsidP="005D2D79">
      <w:pPr>
        <w:spacing w:before="280"/>
      </w:pPr>
      <w:r>
        <w:t>print(monthly_aqi)</w:t>
      </w:r>
    </w:p>
    <w:p w14:paraId="4E6BF0A7" w14:textId="77777777" w:rsidR="001013CF" w:rsidRDefault="001013CF" w:rsidP="001013CF">
      <w:pPr>
        <w:spacing w:before="280"/>
      </w:pPr>
    </w:p>
    <w:p w14:paraId="6C9AAF77" w14:textId="7146554F" w:rsidR="005D2D79" w:rsidRDefault="005D2D79" w:rsidP="001013CF">
      <w:pPr>
        <w:spacing w:before="280"/>
      </w:pPr>
      <w:r w:rsidRPr="005D2D79">
        <w:rPr>
          <w:noProof/>
        </w:rPr>
        <w:drawing>
          <wp:inline distT="0" distB="0" distL="0" distR="0" wp14:anchorId="3243B787" wp14:editId="46EC0DFF">
            <wp:extent cx="5732145" cy="3799840"/>
            <wp:effectExtent l="0" t="0" r="1905" b="0"/>
            <wp:docPr id="16625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3371" name=""/>
                    <pic:cNvPicPr/>
                  </pic:nvPicPr>
                  <pic:blipFill>
                    <a:blip r:embed="rId29"/>
                    <a:stretch>
                      <a:fillRect/>
                    </a:stretch>
                  </pic:blipFill>
                  <pic:spPr>
                    <a:xfrm>
                      <a:off x="0" y="0"/>
                      <a:ext cx="5732145" cy="3799840"/>
                    </a:xfrm>
                    <a:prstGeom prst="rect">
                      <a:avLst/>
                    </a:prstGeom>
                  </pic:spPr>
                </pic:pic>
              </a:graphicData>
            </a:graphic>
          </wp:inline>
        </w:drawing>
      </w:r>
    </w:p>
    <w:p w14:paraId="3A682E92" w14:textId="77777777" w:rsidR="005D2D79" w:rsidRDefault="005D2D79" w:rsidP="001013CF">
      <w:pPr>
        <w:spacing w:before="280"/>
      </w:pPr>
    </w:p>
    <w:p w14:paraId="6B4B7C68" w14:textId="6800FDB8" w:rsidR="005D2D79" w:rsidRDefault="005D2D79" w:rsidP="005D2D79">
      <w:pPr>
        <w:spacing w:before="280"/>
      </w:pPr>
      <w:r>
        <w:lastRenderedPageBreak/>
        <w:t>plt.figure(figsize=(10,5))</w:t>
      </w:r>
    </w:p>
    <w:p w14:paraId="2AB7A971" w14:textId="09127994" w:rsidR="005D2D79" w:rsidRDefault="005D2D79" w:rsidP="005D2D79">
      <w:pPr>
        <w:spacing w:before="280"/>
      </w:pPr>
      <w:r>
        <w:t>monthly_aqi.plot(marker='o')</w:t>
      </w:r>
    </w:p>
    <w:p w14:paraId="62EC286B" w14:textId="77777777" w:rsidR="005D2D79" w:rsidRDefault="005D2D79" w:rsidP="005D2D79">
      <w:pPr>
        <w:spacing w:before="280"/>
      </w:pPr>
      <w:r>
        <w:t>plt.title("Average AQI by Month")</w:t>
      </w:r>
    </w:p>
    <w:p w14:paraId="18D77EF2" w14:textId="77777777" w:rsidR="005D2D79" w:rsidRDefault="005D2D79" w:rsidP="005D2D79">
      <w:pPr>
        <w:spacing w:before="280"/>
      </w:pPr>
      <w:r>
        <w:t>plt.xlabel("Month")</w:t>
      </w:r>
    </w:p>
    <w:p w14:paraId="5ACD6240" w14:textId="24CECE4D" w:rsidR="005D2D79" w:rsidRDefault="005D2D79" w:rsidP="005D2D79">
      <w:pPr>
        <w:spacing w:before="280"/>
      </w:pPr>
      <w:r>
        <w:t>plt.ylabel("Average AQI")</w:t>
      </w:r>
    </w:p>
    <w:p w14:paraId="5384CCE9" w14:textId="2CCD27E8" w:rsidR="005D2D79" w:rsidRDefault="005D2D79" w:rsidP="005D2D79">
      <w:pPr>
        <w:spacing w:before="280"/>
      </w:pPr>
      <w:r>
        <w:t>plt.grid(True)</w:t>
      </w:r>
    </w:p>
    <w:p w14:paraId="326744BC" w14:textId="28B5F83D" w:rsidR="005D2D79" w:rsidRDefault="005D2D79" w:rsidP="005D2D79">
      <w:pPr>
        <w:spacing w:before="280"/>
      </w:pPr>
      <w:r>
        <w:t>plt.show()</w:t>
      </w:r>
    </w:p>
    <w:p w14:paraId="4518A551" w14:textId="4096F396" w:rsidR="005D2D79" w:rsidRDefault="005D2D79" w:rsidP="005D2D79">
      <w:pPr>
        <w:spacing w:before="280"/>
      </w:pPr>
      <w:r w:rsidRPr="005D2D79">
        <w:rPr>
          <w:noProof/>
        </w:rPr>
        <w:drawing>
          <wp:inline distT="0" distB="0" distL="0" distR="0" wp14:anchorId="7A0B9C61" wp14:editId="7E8AD775">
            <wp:extent cx="5732145" cy="3173095"/>
            <wp:effectExtent l="0" t="0" r="1905" b="8255"/>
            <wp:docPr id="82301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0286" name=""/>
                    <pic:cNvPicPr/>
                  </pic:nvPicPr>
                  <pic:blipFill>
                    <a:blip r:embed="rId30"/>
                    <a:stretch>
                      <a:fillRect/>
                    </a:stretch>
                  </pic:blipFill>
                  <pic:spPr>
                    <a:xfrm>
                      <a:off x="0" y="0"/>
                      <a:ext cx="5732145" cy="3173095"/>
                    </a:xfrm>
                    <a:prstGeom prst="rect">
                      <a:avLst/>
                    </a:prstGeom>
                  </pic:spPr>
                </pic:pic>
              </a:graphicData>
            </a:graphic>
          </wp:inline>
        </w:drawing>
      </w:r>
    </w:p>
    <w:p w14:paraId="42750531" w14:textId="77777777" w:rsidR="005D2D79" w:rsidRDefault="005D2D79" w:rsidP="005D2D79">
      <w:pPr>
        <w:spacing w:before="280"/>
      </w:pPr>
    </w:p>
    <w:p w14:paraId="4010AB34" w14:textId="7EB78243" w:rsidR="005D2D79" w:rsidRDefault="005D2D79" w:rsidP="005D2D79">
      <w:pPr>
        <w:spacing w:before="280"/>
        <w:rPr>
          <w:b/>
          <w:bCs/>
        </w:rPr>
      </w:pPr>
      <w:r w:rsidRPr="005D2D79">
        <w:rPr>
          <w:b/>
          <w:bCs/>
        </w:rPr>
        <w:t>Observation:</w:t>
      </w:r>
    </w:p>
    <w:p w14:paraId="54C93D24" w14:textId="53B03113" w:rsidR="005D2D79" w:rsidRDefault="005D2D79" w:rsidP="005D2D79">
      <w:pPr>
        <w:spacing w:before="280"/>
      </w:pPr>
      <w:r w:rsidRPr="005D2D79">
        <w:t>The average AQI is lowest during the monsoon months (June to September), reaching its minimum value in July. This suggests that rainfall and atmospheric conditions during the monsoon help reduce air pollution levels.</w:t>
      </w:r>
    </w:p>
    <w:p w14:paraId="1F646FD3" w14:textId="65021A56" w:rsidR="005D2D79" w:rsidRDefault="005D2D79" w:rsidP="005D2D79">
      <w:pPr>
        <w:spacing w:before="280"/>
      </w:pPr>
      <w:r w:rsidRPr="005D2D79">
        <w:t>AQI increases sharply during October, November, and December, with November recording the highest average AQI of 241.68. This indicates a strong seasonal pattern in air pollution levels.</w:t>
      </w:r>
    </w:p>
    <w:p w14:paraId="17795992" w14:textId="77777777" w:rsidR="005D2D79" w:rsidRPr="005D2D79" w:rsidRDefault="005D2D79" w:rsidP="005D2D79">
      <w:pPr>
        <w:spacing w:before="280"/>
        <w:rPr>
          <w:b/>
          <w:bCs/>
          <w:lang w:val="en-IN"/>
        </w:rPr>
      </w:pPr>
      <w:r w:rsidRPr="005D2D79">
        <w:rPr>
          <w:b/>
          <w:bCs/>
          <w:lang w:val="en-IN"/>
        </w:rPr>
        <w:t>Response to the NGO</w:t>
      </w:r>
    </w:p>
    <w:p w14:paraId="256DFCC6" w14:textId="77777777" w:rsidR="005D2D79" w:rsidRDefault="005D2D79" w:rsidP="005D2D79">
      <w:pPr>
        <w:spacing w:before="280"/>
        <w:rPr>
          <w:lang w:val="en-IN"/>
        </w:rPr>
      </w:pPr>
      <w:r w:rsidRPr="005D2D79">
        <w:rPr>
          <w:lang w:val="en-IN"/>
        </w:rPr>
        <w:lastRenderedPageBreak/>
        <w:t>The analysis supports the NGO's claim that air quality tends to worsen during the October–December period. Average AQI rises sharply beginning in October and reaches its peak in November before remaining high in December. In contrast, AQI values are considerably lower during the monsoon months from June to September. While the observed pattern is consistent with the possibility of crop residue burning contributing to pollution during the harvest season, this dataset alone cannot prove the exact cause. Other factors such as weather conditions, temperature inversions, industrial emissions, and increased winter pollution may also contribute to the observed increase in AQI.</w:t>
      </w:r>
    </w:p>
    <w:p w14:paraId="698CB842" w14:textId="77777777" w:rsidR="005D2D79" w:rsidRPr="005D2D79" w:rsidRDefault="005D2D79" w:rsidP="005D2D79">
      <w:pPr>
        <w:spacing w:before="280"/>
        <w:rPr>
          <w:b/>
          <w:bCs/>
          <w:lang w:val="en-IN"/>
        </w:rPr>
      </w:pPr>
      <w:r w:rsidRPr="005D2D79">
        <w:rPr>
          <w:b/>
          <w:bCs/>
          <w:lang w:val="en-IN"/>
        </w:rPr>
        <w:t>Conclusion</w:t>
      </w:r>
    </w:p>
    <w:p w14:paraId="56859F08" w14:textId="77777777" w:rsidR="005D2D79" w:rsidRPr="005D2D79" w:rsidRDefault="005D2D79" w:rsidP="005D2D79">
      <w:pPr>
        <w:spacing w:before="280"/>
        <w:rPr>
          <w:lang w:val="en-IN"/>
        </w:rPr>
      </w:pPr>
      <w:r w:rsidRPr="005D2D79">
        <w:rPr>
          <w:lang w:val="en-IN"/>
        </w:rPr>
        <w:t>The monthly AQI analysis reveals a clear seasonal pattern. Air quality is generally better during the monsoon months and significantly worse during late autumn and early winter. The highest pollution levels occur during October–December, particularly in November. These findings support the observation that pollution tends to increase during the harvest season; however, the data does not establish a direct causal relationship between crop residue burning and higher AQI levels.</w:t>
      </w:r>
    </w:p>
    <w:p w14:paraId="476182AE" w14:textId="4FA2A90E" w:rsidR="00D535DC" w:rsidRDefault="00D535DC" w:rsidP="00D535DC">
      <w:pPr>
        <w:spacing w:before="280"/>
        <w:rPr>
          <w:b/>
          <w:bCs/>
          <w:lang w:val="en-IN"/>
        </w:rPr>
      </w:pPr>
      <w:r>
        <w:rPr>
          <w:b/>
          <w:bCs/>
          <w:lang w:val="en-IN"/>
        </w:rPr>
        <w:t>T</w:t>
      </w:r>
      <w:r w:rsidRPr="00D535DC">
        <w:rPr>
          <w:b/>
          <w:bCs/>
          <w:lang w:val="en-IN"/>
        </w:rPr>
        <w:t>ask 8</w:t>
      </w:r>
    </w:p>
    <w:p w14:paraId="5D5361C4" w14:textId="06B3202E" w:rsidR="00D535DC" w:rsidRPr="00D535DC" w:rsidRDefault="00D535DC" w:rsidP="00D535DC">
      <w:pPr>
        <w:spacing w:before="280"/>
        <w:rPr>
          <w:b/>
          <w:bCs/>
          <w:lang w:val="en-IN"/>
        </w:rPr>
      </w:pPr>
      <w:r>
        <w:rPr>
          <w:b/>
          <w:bCs/>
          <w:lang w:val="en-IN"/>
        </w:rPr>
        <w:t>Code:</w:t>
      </w:r>
    </w:p>
    <w:p w14:paraId="02DF2568" w14:textId="77777777" w:rsidR="00D535DC" w:rsidRPr="00D535DC" w:rsidRDefault="00D535DC" w:rsidP="00D535DC">
      <w:pPr>
        <w:spacing w:before="280"/>
        <w:rPr>
          <w:lang w:val="en-IN"/>
        </w:rPr>
      </w:pPr>
      <w:r w:rsidRPr="00D535DC">
        <w:rPr>
          <w:lang w:val="en-IN"/>
        </w:rPr>
        <w:t>import seaborn as sns</w:t>
      </w:r>
    </w:p>
    <w:p w14:paraId="4084B57D" w14:textId="20E64BD2" w:rsidR="00D535DC" w:rsidRPr="00D535DC" w:rsidRDefault="00D535DC" w:rsidP="00D535DC">
      <w:pPr>
        <w:spacing w:before="280"/>
        <w:rPr>
          <w:lang w:val="en-IN"/>
        </w:rPr>
      </w:pPr>
      <w:r w:rsidRPr="00D535DC">
        <w:rPr>
          <w:lang w:val="en-IN"/>
        </w:rPr>
        <w:t>import matplotlib.pyplot as plt</w:t>
      </w:r>
    </w:p>
    <w:p w14:paraId="52F9617D" w14:textId="3DF7793A" w:rsidR="00D535DC" w:rsidRPr="00D535DC" w:rsidRDefault="00D535DC" w:rsidP="00D535DC">
      <w:pPr>
        <w:spacing w:before="280"/>
        <w:rPr>
          <w:lang w:val="en-IN"/>
        </w:rPr>
      </w:pPr>
      <w:r w:rsidRPr="00D535DC">
        <w:rPr>
          <w:lang w:val="en-IN"/>
        </w:rPr>
        <w:t>corr = crop[['Area','Production']].corr()</w:t>
      </w:r>
    </w:p>
    <w:p w14:paraId="441DE488" w14:textId="77777777" w:rsidR="00D535DC" w:rsidRPr="00D535DC" w:rsidRDefault="00D535DC" w:rsidP="00D535DC">
      <w:pPr>
        <w:spacing w:before="280"/>
        <w:rPr>
          <w:lang w:val="en-IN"/>
        </w:rPr>
      </w:pPr>
      <w:r w:rsidRPr="00D535DC">
        <w:rPr>
          <w:lang w:val="en-IN"/>
        </w:rPr>
        <w:t>plt.figure(figsize=(6,4))</w:t>
      </w:r>
    </w:p>
    <w:p w14:paraId="0E54CE73" w14:textId="59F279EA" w:rsidR="00D535DC" w:rsidRPr="00D535DC" w:rsidRDefault="00D535DC" w:rsidP="00D535DC">
      <w:pPr>
        <w:spacing w:before="280"/>
        <w:rPr>
          <w:lang w:val="en-IN"/>
        </w:rPr>
      </w:pPr>
      <w:r w:rsidRPr="00D535DC">
        <w:rPr>
          <w:lang w:val="en-IN"/>
        </w:rPr>
        <w:t>sns.heatmap(corr, annot=True, cmap='Blues')</w:t>
      </w:r>
    </w:p>
    <w:p w14:paraId="7591FAFB" w14:textId="463BE9AA" w:rsidR="00D535DC" w:rsidRPr="00D535DC" w:rsidRDefault="00D535DC" w:rsidP="00D535DC">
      <w:pPr>
        <w:spacing w:before="280"/>
        <w:rPr>
          <w:lang w:val="en-IN"/>
        </w:rPr>
      </w:pPr>
      <w:r w:rsidRPr="00D535DC">
        <w:rPr>
          <w:lang w:val="en-IN"/>
        </w:rPr>
        <w:t>plt.title("Correlation Matrix of Crop Dataset")</w:t>
      </w:r>
    </w:p>
    <w:p w14:paraId="7C565F6C" w14:textId="77777777" w:rsidR="00D535DC" w:rsidRDefault="00D535DC" w:rsidP="00D535DC">
      <w:pPr>
        <w:spacing w:before="280"/>
        <w:rPr>
          <w:lang w:val="en-IN"/>
        </w:rPr>
      </w:pPr>
      <w:r w:rsidRPr="00D535DC">
        <w:rPr>
          <w:lang w:val="en-IN"/>
        </w:rPr>
        <w:t>plt.show()</w:t>
      </w:r>
    </w:p>
    <w:p w14:paraId="5D09B2EE" w14:textId="17CBA1A6" w:rsidR="00D535DC" w:rsidRDefault="00D535DC" w:rsidP="00D535DC">
      <w:pPr>
        <w:spacing w:before="280"/>
        <w:rPr>
          <w:lang w:val="en-IN"/>
        </w:rPr>
      </w:pPr>
      <w:r w:rsidRPr="00D535DC">
        <w:rPr>
          <w:noProof/>
          <w:lang w:val="en-IN"/>
        </w:rPr>
        <w:lastRenderedPageBreak/>
        <w:drawing>
          <wp:inline distT="0" distB="0" distL="0" distR="0" wp14:anchorId="7A051546" wp14:editId="3ADFACF4">
            <wp:extent cx="5732145" cy="4490085"/>
            <wp:effectExtent l="0" t="0" r="1905" b="5715"/>
            <wp:docPr id="202703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6530" name=""/>
                    <pic:cNvPicPr/>
                  </pic:nvPicPr>
                  <pic:blipFill>
                    <a:blip r:embed="rId31"/>
                    <a:stretch>
                      <a:fillRect/>
                    </a:stretch>
                  </pic:blipFill>
                  <pic:spPr>
                    <a:xfrm>
                      <a:off x="0" y="0"/>
                      <a:ext cx="5732145" cy="4490085"/>
                    </a:xfrm>
                    <a:prstGeom prst="rect">
                      <a:avLst/>
                    </a:prstGeom>
                  </pic:spPr>
                </pic:pic>
              </a:graphicData>
            </a:graphic>
          </wp:inline>
        </w:drawing>
      </w:r>
    </w:p>
    <w:p w14:paraId="01015304" w14:textId="77777777" w:rsidR="00D535DC" w:rsidRDefault="00D535DC" w:rsidP="00D535DC">
      <w:pPr>
        <w:spacing w:before="280"/>
        <w:rPr>
          <w:lang w:val="en-IN"/>
        </w:rPr>
      </w:pPr>
    </w:p>
    <w:p w14:paraId="18C98CB5" w14:textId="50168C44" w:rsidR="00D535DC" w:rsidRPr="00D535DC" w:rsidRDefault="00D535DC" w:rsidP="00D535DC">
      <w:pPr>
        <w:spacing w:before="280"/>
        <w:rPr>
          <w:b/>
          <w:bCs/>
          <w:lang w:val="en-IN"/>
        </w:rPr>
      </w:pPr>
      <w:r w:rsidRPr="00D535DC">
        <w:rPr>
          <w:b/>
          <w:bCs/>
          <w:lang w:val="en-IN"/>
        </w:rPr>
        <w:t>Observation</w:t>
      </w:r>
    </w:p>
    <w:p w14:paraId="42963A8F" w14:textId="466FDDA0" w:rsidR="005D2D79" w:rsidRDefault="00D535DC" w:rsidP="005D2D79">
      <w:pPr>
        <w:spacing w:before="280"/>
        <w:rPr>
          <w:lang w:val="en-IN"/>
        </w:rPr>
      </w:pPr>
      <w:r w:rsidRPr="00D535DC">
        <w:rPr>
          <w:lang w:val="en-IN"/>
        </w:rPr>
        <w:t>The correlation between cultivated area and crop production is 0.041, indicating a very weak positive relationship. This suggests that larger agricultural areas do not necessarily result in proportionally higher crop production.</w:t>
      </w:r>
    </w:p>
    <w:p w14:paraId="33C87996" w14:textId="6B7A745D" w:rsidR="00D535DC" w:rsidRDefault="00D535DC" w:rsidP="005D2D79">
      <w:pPr>
        <w:spacing w:before="280"/>
        <w:rPr>
          <w:lang w:val="en-IN"/>
        </w:rPr>
      </w:pPr>
      <w:r w:rsidRPr="00D535DC">
        <w:rPr>
          <w:lang w:val="en-IN"/>
        </w:rPr>
        <w:t>A direct relationship between AQI and crop production could not be analysed because the AQI dataset (2015–2020) and crop dataset (1997–2015) did not contain sufficient overlapping state-year observations after preprocessing.</w:t>
      </w:r>
    </w:p>
    <w:p w14:paraId="7C775CBB" w14:textId="77777777" w:rsidR="00D535DC" w:rsidRPr="00D535DC" w:rsidRDefault="00D535DC" w:rsidP="00D535DC">
      <w:pPr>
        <w:spacing w:before="280"/>
        <w:rPr>
          <w:b/>
          <w:bCs/>
          <w:lang w:val="en-IN"/>
        </w:rPr>
      </w:pPr>
      <w:r w:rsidRPr="00D535DC">
        <w:rPr>
          <w:b/>
          <w:bCs/>
          <w:lang w:val="en-IN"/>
        </w:rPr>
        <w:t>Conclusion</w:t>
      </w:r>
    </w:p>
    <w:p w14:paraId="0A2D7117" w14:textId="77777777" w:rsidR="00D535DC" w:rsidRPr="00D535DC" w:rsidRDefault="00D535DC" w:rsidP="00D535DC">
      <w:pPr>
        <w:spacing w:before="280"/>
        <w:rPr>
          <w:lang w:val="en-IN"/>
        </w:rPr>
      </w:pPr>
      <w:r w:rsidRPr="00D535DC">
        <w:rPr>
          <w:lang w:val="en-IN"/>
        </w:rPr>
        <w:t xml:space="preserve">The datasets were transformed to a common state-year structure in preparation for integration. However, due to differences in temporal coverage and limited overlapping observations, a successful merge could not be achieved. Correlation analysis performed on the crop dataset showed only a very weak positive relationship (0.041) between cultivated area and crop production. This indicates that agricultural output is influenced by additional factors beyond land area, such as irrigation, rainfall, soil quality, farming practices, and crop </w:t>
      </w:r>
      <w:r w:rsidRPr="00D535DC">
        <w:rPr>
          <w:lang w:val="en-IN"/>
        </w:rPr>
        <w:lastRenderedPageBreak/>
        <w:t>type. The inability to merge the datasets highlights the importance of ensuring compatibility when combining data from different sources.</w:t>
      </w:r>
    </w:p>
    <w:p w14:paraId="7715A119" w14:textId="08A9494C" w:rsidR="0062580A" w:rsidRDefault="0062580A" w:rsidP="00D535DC">
      <w:pPr>
        <w:spacing w:before="280"/>
        <w:rPr>
          <w:b/>
          <w:bCs/>
          <w:lang w:val="en-IN"/>
        </w:rPr>
      </w:pPr>
      <w:r>
        <w:rPr>
          <w:b/>
          <w:bCs/>
          <w:lang w:val="en-IN"/>
        </w:rPr>
        <w:t>Task- 9</w:t>
      </w:r>
    </w:p>
    <w:p w14:paraId="78A9CA27" w14:textId="317F2E07" w:rsidR="00D535DC" w:rsidRPr="00D535DC" w:rsidRDefault="00D535DC" w:rsidP="00D535DC">
      <w:pPr>
        <w:spacing w:before="280"/>
        <w:rPr>
          <w:b/>
          <w:bCs/>
          <w:lang w:val="en-IN"/>
        </w:rPr>
      </w:pPr>
      <w:r w:rsidRPr="00D535DC">
        <w:rPr>
          <w:b/>
          <w:bCs/>
          <w:lang w:val="en-IN"/>
        </w:rPr>
        <w:t>Briefing for the State Environment Minister</w:t>
      </w:r>
    </w:p>
    <w:p w14:paraId="24BD367A" w14:textId="77777777" w:rsidR="00D535DC" w:rsidRPr="00D535DC" w:rsidRDefault="00D535DC" w:rsidP="00D535DC">
      <w:pPr>
        <w:spacing w:before="280"/>
        <w:rPr>
          <w:lang w:val="en-IN"/>
        </w:rPr>
      </w:pPr>
      <w:r w:rsidRPr="00D535DC">
        <w:rPr>
          <w:lang w:val="en-IN"/>
        </w:rPr>
        <w:t>Madam Minister,</w:t>
      </w:r>
    </w:p>
    <w:p w14:paraId="09DFA6FD" w14:textId="77777777" w:rsidR="00D535DC" w:rsidRPr="00D535DC" w:rsidRDefault="00D535DC" w:rsidP="00D535DC">
      <w:pPr>
        <w:spacing w:before="280"/>
        <w:rPr>
          <w:lang w:val="en-IN"/>
        </w:rPr>
      </w:pPr>
      <w:r w:rsidRPr="00D535DC">
        <w:rPr>
          <w:lang w:val="en-IN"/>
        </w:rPr>
        <w:t>Our analysis of air quality data indicates that average AQI levels improved between 2015 and 2020, declining from approximately 212 to 114. This suggests that overall air quality conditions became better during the study period, although the exact causes cannot be determined from the available data.</w:t>
      </w:r>
    </w:p>
    <w:p w14:paraId="6415E205" w14:textId="77777777" w:rsidR="00D535DC" w:rsidRPr="00D535DC" w:rsidRDefault="00D535DC" w:rsidP="00D535DC">
      <w:pPr>
        <w:spacing w:before="280"/>
        <w:rPr>
          <w:lang w:val="en-IN"/>
        </w:rPr>
      </w:pPr>
      <w:r w:rsidRPr="00D535DC">
        <w:rPr>
          <w:lang w:val="en-IN"/>
        </w:rPr>
        <w:t>A strong seasonal pattern was also observed. Pollution levels rise sharply during October, November, and December, with November recording the highest average AQI. This period may require additional monitoring and targeted interventions because poor air quality appears consistently during late autumn and early winter.</w:t>
      </w:r>
    </w:p>
    <w:p w14:paraId="368CB6CE" w14:textId="77777777" w:rsidR="00D535DC" w:rsidRPr="00D535DC" w:rsidRDefault="00D535DC" w:rsidP="00D535DC">
      <w:pPr>
        <w:spacing w:before="280"/>
        <w:rPr>
          <w:lang w:val="en-IN"/>
        </w:rPr>
      </w:pPr>
      <w:r w:rsidRPr="00D535DC">
        <w:rPr>
          <w:lang w:val="en-IN"/>
        </w:rPr>
        <w:t>Analysis of the agricultural dataset showed that cultivated area alone has only a weak relationship with crop production. This suggests that factors such as irrigation, rainfall, soil quality, and farming practices play an important role in determining agricultural output.</w:t>
      </w:r>
    </w:p>
    <w:p w14:paraId="4F4DC045" w14:textId="77777777" w:rsidR="00D535DC" w:rsidRPr="00D535DC" w:rsidRDefault="00D535DC" w:rsidP="00D535DC">
      <w:pPr>
        <w:spacing w:before="280"/>
        <w:rPr>
          <w:lang w:val="en-IN"/>
        </w:rPr>
      </w:pPr>
      <w:r w:rsidRPr="00D535DC">
        <w:rPr>
          <w:lang w:val="en-IN"/>
        </w:rPr>
        <w:t>Based on these findings, increased pollution-control measures should be considered during the October–December period. However, it is important to note that the available datasets do not provide enough overlapping information to prove whether air pollution directly affects crop production. Further integrated data collection would be required before making causal conclusions.</w:t>
      </w:r>
    </w:p>
    <w:p w14:paraId="47F43D0A" w14:textId="77777777" w:rsidR="00D535DC" w:rsidRPr="00D535DC" w:rsidRDefault="00D535DC" w:rsidP="005D2D79">
      <w:pPr>
        <w:spacing w:before="280"/>
        <w:rPr>
          <w:lang w:val="en-IN"/>
        </w:rPr>
      </w:pPr>
    </w:p>
    <w:p w14:paraId="664F0115" w14:textId="77777777" w:rsidR="005D2D79" w:rsidRPr="005D2D79" w:rsidRDefault="005D2D79" w:rsidP="005D2D79">
      <w:pPr>
        <w:spacing w:before="280"/>
      </w:pPr>
    </w:p>
    <w:sectPr w:rsidR="005D2D79" w:rsidRPr="005D2D79">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3D1F" w14:textId="77777777" w:rsidR="006D15DD" w:rsidRDefault="006D15DD">
      <w:r>
        <w:separator/>
      </w:r>
    </w:p>
  </w:endnote>
  <w:endnote w:type="continuationSeparator" w:id="0">
    <w:p w14:paraId="34E6A84D" w14:textId="77777777" w:rsidR="006D15DD" w:rsidRDefault="006D1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52E918E-0232-480A-9E40-F3326BCCED99}"/>
    <w:embedBold r:id="rId2" w:fontKey="{8C265080-C1E7-4368-930C-A236EAAB1A47}"/>
    <w:embedItalic r:id="rId3" w:fontKey="{ECFA705F-D116-457D-937A-A40A8A59F4EC}"/>
  </w:font>
  <w:font w:name="Georgia">
    <w:panose1 w:val="02040502050405020303"/>
    <w:charset w:val="00"/>
    <w:family w:val="roman"/>
    <w:pitch w:val="variable"/>
    <w:sig w:usb0="00000287" w:usb1="00000000" w:usb2="00000000" w:usb3="00000000" w:csb0="0000009F" w:csb1="00000000"/>
    <w:embedItalic r:id="rId4" w:fontKey="{A246BB7D-34C7-49F4-805D-755904488B1B}"/>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2CC62978-6D29-4C1B-A686-21781B23E0A3}"/>
  </w:font>
  <w:font w:name="Calibri">
    <w:panose1 w:val="020F0502020204030204"/>
    <w:charset w:val="00"/>
    <w:family w:val="swiss"/>
    <w:pitch w:val="variable"/>
    <w:sig w:usb0="E4002EFF" w:usb1="C200247B" w:usb2="00000009" w:usb3="00000000" w:csb0="000001FF" w:csb1="00000000"/>
    <w:embedRegular r:id="rId6" w:fontKey="{BE250BFD-1250-4931-A03F-304F048603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C676" w14:textId="77777777" w:rsidR="002F1C55"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967F74">
      <w:rPr>
        <w:noProof/>
        <w:color w:val="000000"/>
      </w:rPr>
      <w:t>1</w:t>
    </w:r>
    <w:r>
      <w:rPr>
        <w:color w:val="000000"/>
      </w:rPr>
      <w:fldChar w:fldCharType="end"/>
    </w:r>
  </w:p>
  <w:p w14:paraId="0FA38206" w14:textId="77777777" w:rsidR="002F1C55" w:rsidRDefault="002F1C5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CC21" w14:textId="77777777" w:rsidR="002F1C55"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0398D6D3" w14:textId="77777777" w:rsidR="002F1C55" w:rsidRDefault="002F1C5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9AD0" w14:textId="77777777" w:rsidR="006D15DD" w:rsidRDefault="006D15DD">
      <w:r>
        <w:separator/>
      </w:r>
    </w:p>
  </w:footnote>
  <w:footnote w:type="continuationSeparator" w:id="0">
    <w:p w14:paraId="4F24CC92" w14:textId="77777777" w:rsidR="006D15DD" w:rsidRDefault="006D1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337E" w14:textId="77777777" w:rsidR="002F1C55" w:rsidRDefault="002F1C55">
    <w:pPr>
      <w:ind w:left="-2" w:hanging="4"/>
      <w:jc w:val="right"/>
    </w:pPr>
  </w:p>
  <w:p w14:paraId="771341B6" w14:textId="78F324E5" w:rsidR="002F1C55" w:rsidRDefault="00967F74">
    <w:pPr>
      <w:ind w:left="-2" w:hanging="4"/>
      <w:jc w:val="right"/>
      <w:rPr>
        <w:b/>
        <w:bCs/>
        <w:sz w:val="14"/>
        <w:szCs w:val="14"/>
      </w:rPr>
    </w:pPr>
    <w:r>
      <w:rPr>
        <w:b/>
        <w:bCs/>
        <w:sz w:val="14"/>
        <w:szCs w:val="14"/>
      </w:rPr>
      <w:t xml:space="preserve">Jai </w:t>
    </w:r>
    <w:r w:rsidR="004878F8">
      <w:rPr>
        <w:b/>
        <w:bCs/>
        <w:sz w:val="14"/>
        <w:szCs w:val="14"/>
      </w:rPr>
      <w:t>Pareek,</w:t>
    </w:r>
    <w:r>
      <w:rPr>
        <w:b/>
        <w:bCs/>
        <w:sz w:val="14"/>
        <w:szCs w:val="14"/>
      </w:rPr>
      <w:t xml:space="preserve"> 2547228 </w:t>
    </w:r>
    <w:r w:rsidR="004878F8">
      <w:rPr>
        <w:b/>
        <w:bCs/>
        <w:sz w:val="14"/>
        <w:szCs w:val="14"/>
      </w:rPr>
      <w:t xml:space="preserve"> </w:t>
    </w:r>
    <w:r>
      <w:rPr>
        <w:b/>
        <w:bCs/>
        <w:sz w:val="14"/>
        <w:szCs w:val="14"/>
      </w:rPr>
      <w:t xml:space="preserve"> MACHINE LEARNING MCA521-4</w:t>
    </w:r>
    <w:r>
      <w:rPr>
        <w:b/>
        <w:bCs/>
        <w:sz w:val="14"/>
        <w:szCs w:val="14"/>
      </w:rPr>
      <w:tab/>
      <w:t xml:space="preserve"> </w:t>
    </w:r>
  </w:p>
  <w:p w14:paraId="38CCD442" w14:textId="77777777" w:rsidR="002F1C55" w:rsidRDefault="002F1C55">
    <w:pPr>
      <w:ind w:left="-2" w:hanging="4"/>
      <w:jc w:val="right"/>
      <w:rPr>
        <w:b/>
        <w:bCs/>
        <w:sz w:val="14"/>
        <w:szCs w:val="14"/>
      </w:rPr>
    </w:pPr>
  </w:p>
  <w:p w14:paraId="24F7CC9B" w14:textId="77777777" w:rsidR="002F1C55" w:rsidRDefault="002F1C55">
    <w:pPr>
      <w:ind w:left="-2" w:hanging="4"/>
      <w:jc w:val="right"/>
      <w:rPr>
        <w:b/>
        <w:bCs/>
        <w:sz w:val="14"/>
        <w:szCs w:val="14"/>
      </w:rPr>
    </w:pPr>
  </w:p>
  <w:p w14:paraId="51712DF9" w14:textId="77777777" w:rsidR="002F1C55" w:rsidRDefault="002F1C55">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7DFD9739" w14:textId="77777777" w:rsidR="002F1C55" w:rsidRDefault="002F1C55">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9737" w14:textId="77777777" w:rsidR="002F1C55" w:rsidRDefault="002F1C55">
    <w:pPr>
      <w:ind w:left="-2" w:hanging="4"/>
      <w:jc w:val="right"/>
      <w:rPr>
        <w:i/>
        <w:iCs/>
        <w:sz w:val="10"/>
        <w:szCs w:val="10"/>
      </w:rPr>
    </w:pPr>
  </w:p>
  <w:p w14:paraId="7ADB1788" w14:textId="77777777" w:rsidR="002F1C55" w:rsidRDefault="002F1C55">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6670"/>
    <w:multiLevelType w:val="multilevel"/>
    <w:tmpl w:val="24BCC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54640B1"/>
    <w:multiLevelType w:val="multilevel"/>
    <w:tmpl w:val="0A86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E281E"/>
    <w:multiLevelType w:val="multilevel"/>
    <w:tmpl w:val="98904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820D4E"/>
    <w:multiLevelType w:val="multilevel"/>
    <w:tmpl w:val="24E24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045928">
    <w:abstractNumId w:val="0"/>
  </w:num>
  <w:num w:numId="2" w16cid:durableId="841317194">
    <w:abstractNumId w:val="2"/>
  </w:num>
  <w:num w:numId="3" w16cid:durableId="809446002">
    <w:abstractNumId w:val="3"/>
  </w:num>
  <w:num w:numId="4" w16cid:durableId="2094817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C55"/>
    <w:rsid w:val="00043A1D"/>
    <w:rsid w:val="00050A8C"/>
    <w:rsid w:val="001013CF"/>
    <w:rsid w:val="001B560C"/>
    <w:rsid w:val="002F1C55"/>
    <w:rsid w:val="00335BB5"/>
    <w:rsid w:val="004878F8"/>
    <w:rsid w:val="004E2B4C"/>
    <w:rsid w:val="005D2D79"/>
    <w:rsid w:val="00603000"/>
    <w:rsid w:val="0062580A"/>
    <w:rsid w:val="006C1676"/>
    <w:rsid w:val="006D15DD"/>
    <w:rsid w:val="0076248B"/>
    <w:rsid w:val="007B0563"/>
    <w:rsid w:val="007B1FF6"/>
    <w:rsid w:val="008C3F0D"/>
    <w:rsid w:val="00900A2A"/>
    <w:rsid w:val="00967F74"/>
    <w:rsid w:val="0098474A"/>
    <w:rsid w:val="00A2497B"/>
    <w:rsid w:val="00B67C7C"/>
    <w:rsid w:val="00D535DC"/>
    <w:rsid w:val="00DC7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E603"/>
  <w15:docId w15:val="{C1DB6348-2E1C-4CAB-87B6-3BAC7BC4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967F74"/>
    <w:pPr>
      <w:tabs>
        <w:tab w:val="center" w:pos="4513"/>
        <w:tab w:val="right" w:pos="9026"/>
      </w:tabs>
    </w:pPr>
  </w:style>
  <w:style w:type="character" w:customStyle="1" w:styleId="HeaderChar">
    <w:name w:val="Header Char"/>
    <w:basedOn w:val="DefaultParagraphFont"/>
    <w:link w:val="Header"/>
    <w:uiPriority w:val="99"/>
    <w:rsid w:val="00967F74"/>
  </w:style>
  <w:style w:type="paragraph" w:styleId="Footer">
    <w:name w:val="footer"/>
    <w:basedOn w:val="Normal"/>
    <w:link w:val="FooterChar"/>
    <w:uiPriority w:val="99"/>
    <w:unhideWhenUsed/>
    <w:rsid w:val="00967F74"/>
    <w:pPr>
      <w:tabs>
        <w:tab w:val="center" w:pos="4513"/>
        <w:tab w:val="right" w:pos="9026"/>
      </w:tabs>
    </w:pPr>
  </w:style>
  <w:style w:type="character" w:customStyle="1" w:styleId="FooterChar">
    <w:name w:val="Footer Char"/>
    <w:basedOn w:val="DefaultParagraphFont"/>
    <w:link w:val="Footer"/>
    <w:uiPriority w:val="99"/>
    <w:rsid w:val="00967F74"/>
  </w:style>
  <w:style w:type="table" w:styleId="TableGrid">
    <w:name w:val="Table Grid"/>
    <w:basedOn w:val="TableNormal"/>
    <w:uiPriority w:val="39"/>
    <w:rsid w:val="00487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4455</Words>
  <Characters>25397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 Pareek</dc:creator>
  <cp:lastModifiedBy>Jai Pareek</cp:lastModifiedBy>
  <cp:revision>3</cp:revision>
  <dcterms:created xsi:type="dcterms:W3CDTF">2026-06-08T16:14:00Z</dcterms:created>
  <dcterms:modified xsi:type="dcterms:W3CDTF">2026-06-09T04:25:00Z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