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DA0" w:rsidRPr="00AB2DA0" w:rsidRDefault="00AB2DA0" w:rsidP="00AB2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DA0">
        <w:rPr>
          <w:rFonts w:ascii="Times New Roman" w:hAnsi="Times New Roman" w:cs="Times New Roman"/>
          <w:sz w:val="24"/>
          <w:szCs w:val="24"/>
        </w:rPr>
        <w:t>Dat</w:t>
      </w:r>
      <w:r w:rsidR="00164BFD">
        <w:rPr>
          <w:rFonts w:ascii="Times New Roman" w:hAnsi="Times New Roman" w:cs="Times New Roman"/>
          <w:sz w:val="24"/>
          <w:szCs w:val="24"/>
        </w:rPr>
        <w:t>a Structures</w:t>
      </w:r>
      <w:r w:rsidR="00164BFD">
        <w:rPr>
          <w:rFonts w:ascii="Times New Roman" w:hAnsi="Times New Roman" w:cs="Times New Roman"/>
          <w:sz w:val="24"/>
          <w:szCs w:val="24"/>
        </w:rPr>
        <w:tab/>
      </w:r>
      <w:r w:rsidR="00164BFD">
        <w:rPr>
          <w:rFonts w:ascii="Times New Roman" w:hAnsi="Times New Roman" w:cs="Times New Roman"/>
          <w:sz w:val="24"/>
          <w:szCs w:val="24"/>
        </w:rPr>
        <w:tab/>
      </w:r>
      <w:r w:rsidR="00164BFD">
        <w:rPr>
          <w:rFonts w:ascii="Times New Roman" w:hAnsi="Times New Roman" w:cs="Times New Roman"/>
          <w:sz w:val="24"/>
          <w:szCs w:val="24"/>
        </w:rPr>
        <w:tab/>
      </w:r>
      <w:r w:rsidR="00164BFD">
        <w:rPr>
          <w:rFonts w:ascii="Times New Roman" w:hAnsi="Times New Roman" w:cs="Times New Roman"/>
          <w:sz w:val="24"/>
          <w:szCs w:val="24"/>
        </w:rPr>
        <w:tab/>
      </w:r>
      <w:r w:rsidR="00164BFD">
        <w:rPr>
          <w:rFonts w:ascii="Times New Roman" w:hAnsi="Times New Roman" w:cs="Times New Roman"/>
          <w:sz w:val="24"/>
          <w:szCs w:val="24"/>
        </w:rPr>
        <w:tab/>
      </w:r>
      <w:r w:rsidR="00164BFD">
        <w:rPr>
          <w:rFonts w:ascii="Times New Roman" w:hAnsi="Times New Roman" w:cs="Times New Roman"/>
          <w:sz w:val="24"/>
          <w:szCs w:val="24"/>
        </w:rPr>
        <w:tab/>
      </w:r>
      <w:r w:rsidR="00164BFD">
        <w:rPr>
          <w:rFonts w:ascii="Times New Roman" w:hAnsi="Times New Roman" w:cs="Times New Roman"/>
          <w:sz w:val="24"/>
          <w:szCs w:val="24"/>
        </w:rPr>
        <w:tab/>
      </w:r>
      <w:r w:rsidR="00164BFD">
        <w:rPr>
          <w:rFonts w:ascii="Times New Roman" w:hAnsi="Times New Roman" w:cs="Times New Roman"/>
          <w:sz w:val="24"/>
          <w:szCs w:val="24"/>
        </w:rPr>
        <w:tab/>
      </w:r>
      <w:r w:rsidR="00164BFD">
        <w:rPr>
          <w:rFonts w:ascii="Times New Roman" w:hAnsi="Times New Roman" w:cs="Times New Roman"/>
          <w:sz w:val="24"/>
          <w:szCs w:val="24"/>
        </w:rPr>
        <w:tab/>
        <w:t xml:space="preserve">     </w:t>
      </w:r>
      <w:bookmarkStart w:id="0" w:name="_GoBack"/>
      <w:bookmarkEnd w:id="0"/>
      <w:r w:rsidR="00164BFD">
        <w:rPr>
          <w:rFonts w:ascii="Times New Roman" w:hAnsi="Times New Roman" w:cs="Times New Roman"/>
          <w:sz w:val="24"/>
          <w:szCs w:val="24"/>
        </w:rPr>
        <w:t>10/14</w:t>
      </w:r>
      <w:r w:rsidRPr="00AB2DA0">
        <w:rPr>
          <w:rFonts w:ascii="Times New Roman" w:hAnsi="Times New Roman" w:cs="Times New Roman"/>
          <w:sz w:val="24"/>
          <w:szCs w:val="24"/>
        </w:rPr>
        <w:t>/2016</w:t>
      </w:r>
    </w:p>
    <w:p w:rsidR="00AB2DA0" w:rsidRPr="00AB2DA0" w:rsidRDefault="00AB2DA0" w:rsidP="00AB2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DA0">
        <w:rPr>
          <w:rFonts w:ascii="Times New Roman" w:hAnsi="Times New Roman" w:cs="Times New Roman"/>
          <w:sz w:val="24"/>
          <w:szCs w:val="24"/>
        </w:rPr>
        <w:t>0145-343-001</w:t>
      </w:r>
      <w:r w:rsidRPr="00AB2DA0">
        <w:rPr>
          <w:rFonts w:ascii="Times New Roman" w:hAnsi="Times New Roman" w:cs="Times New Roman"/>
          <w:sz w:val="24"/>
          <w:szCs w:val="24"/>
        </w:rPr>
        <w:tab/>
      </w:r>
    </w:p>
    <w:p w:rsidR="00AB2DA0" w:rsidRPr="00AB2DA0" w:rsidRDefault="00AB2DA0" w:rsidP="00AB2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DA0" w:rsidRPr="00AB2DA0" w:rsidRDefault="00AB2DA0" w:rsidP="00AB2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DA0">
        <w:rPr>
          <w:rFonts w:ascii="Times New Roman" w:hAnsi="Times New Roman" w:cs="Times New Roman"/>
          <w:sz w:val="24"/>
          <w:szCs w:val="24"/>
        </w:rPr>
        <w:t>Note Taker: Jai Punjwani</w:t>
      </w:r>
      <w:r w:rsidRPr="00AB2DA0">
        <w:rPr>
          <w:rFonts w:ascii="Times New Roman" w:hAnsi="Times New Roman" w:cs="Times New Roman"/>
          <w:sz w:val="24"/>
          <w:szCs w:val="24"/>
        </w:rPr>
        <w:tab/>
      </w:r>
    </w:p>
    <w:p w:rsidR="00AB2DA0" w:rsidRPr="00AB2DA0" w:rsidRDefault="00AB2DA0" w:rsidP="00AB2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18DD" w:rsidRDefault="00AB2DA0" w:rsidP="00AB2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DA0">
        <w:rPr>
          <w:rFonts w:ascii="Times New Roman" w:hAnsi="Times New Roman" w:cs="Times New Roman"/>
          <w:sz w:val="24"/>
          <w:szCs w:val="24"/>
        </w:rPr>
        <w:t>ANNOUNCEMENTS</w:t>
      </w:r>
    </w:p>
    <w:p w:rsidR="00AB2DA0" w:rsidRDefault="00AB2DA0" w:rsidP="00AB2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DA0">
        <w:rPr>
          <w:rFonts w:ascii="Times New Roman" w:hAnsi="Times New Roman" w:cs="Times New Roman"/>
          <w:sz w:val="24"/>
          <w:szCs w:val="24"/>
        </w:rPr>
        <w:t>10/21 – Midterm (to consist of:</w:t>
      </w:r>
    </w:p>
    <w:p w:rsidR="003F18DD" w:rsidRDefault="003F18DD" w:rsidP="003F18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Anything that was on quiz</w:t>
      </w:r>
    </w:p>
    <w:p w:rsidR="003F18DD" w:rsidRDefault="003F18DD" w:rsidP="003F18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3F18DD" w:rsidRDefault="003F18DD" w:rsidP="003F18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a stack class (possibly via an array)</w:t>
      </w:r>
    </w:p>
    <w:p w:rsidR="003F18DD" w:rsidRDefault="003F18DD" w:rsidP="003F18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or tracing a queue (linked list)</w:t>
      </w:r>
    </w:p>
    <w:p w:rsidR="003F18DD" w:rsidRDefault="003F18DD" w:rsidP="003F18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 program (stack, queue, or linked list)</w:t>
      </w:r>
    </w:p>
    <w:p w:rsidR="003F18DD" w:rsidRDefault="003F18DD" w:rsidP="003F18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Writing/tracing recursion</w:t>
      </w:r>
    </w:p>
    <w:p w:rsidR="003F18DD" w:rsidRDefault="003F18DD" w:rsidP="003F18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operations</w:t>
      </w:r>
    </w:p>
    <w:p w:rsidR="003F18DD" w:rsidRPr="003F18DD" w:rsidRDefault="003F18DD" w:rsidP="003F18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Infix/postfix/prefix</w:t>
      </w:r>
    </w:p>
    <w:p w:rsidR="00AB2DA0" w:rsidRPr="00AB2DA0" w:rsidRDefault="00AB2DA0" w:rsidP="00AB2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DA0" w:rsidRPr="00AB2DA0" w:rsidRDefault="00AB2DA0" w:rsidP="00AB2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DA0">
        <w:rPr>
          <w:rFonts w:ascii="Times New Roman" w:hAnsi="Times New Roman" w:cs="Times New Roman"/>
          <w:sz w:val="24"/>
          <w:szCs w:val="24"/>
        </w:rPr>
        <w:t>NOTES:</w:t>
      </w:r>
    </w:p>
    <w:p w:rsidR="00AB2DA0" w:rsidRDefault="00AB2DA0" w:rsidP="00AB2DA0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AB2DA0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="003F18DD" w:rsidRPr="00040608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http://home.adelphi.edu/~siegfried/cs343/343l5.pdf</w:t>
        </w:r>
      </w:hyperlink>
    </w:p>
    <w:p w:rsidR="003F18DD" w:rsidRDefault="003F18DD" w:rsidP="00AB2DA0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Binary Tree –  finite set of elements that is either empty or is partitioned with the structure of a tree (root, which has left and right subtrees). Note binary means that there can only be two subtrees for a given root. Additionally, subtrees can ONLY BELONG TO ONE ROOT, meaning they have to be disjoint. </w:t>
      </w:r>
    </w:p>
    <w:p w:rsidR="003F18DD" w:rsidRPr="003F18DD" w:rsidRDefault="003F18DD" w:rsidP="00AB2DA0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Processing binary trees usually involves </w:t>
      </w:r>
      <w:proofErr w:type="gram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recursion !</w:t>
      </w:r>
      <w:proofErr w:type="gramEnd"/>
    </w:p>
    <w:p w:rsidR="003F18DD" w:rsidRPr="00AB2DA0" w:rsidRDefault="003F18DD">
      <w:pPr>
        <w:rPr>
          <w:rFonts w:ascii="Times New Roman" w:hAnsi="Times New Roman" w:cs="Times New Roman"/>
          <w:sz w:val="24"/>
          <w:szCs w:val="24"/>
        </w:rPr>
      </w:pPr>
    </w:p>
    <w:sectPr w:rsidR="003F18DD" w:rsidRPr="00AB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4602F"/>
    <w:multiLevelType w:val="hybridMultilevel"/>
    <w:tmpl w:val="F0EAF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DA0"/>
    <w:rsid w:val="0007787A"/>
    <w:rsid w:val="00164BFD"/>
    <w:rsid w:val="003F18DD"/>
    <w:rsid w:val="004762AA"/>
    <w:rsid w:val="00560ECD"/>
    <w:rsid w:val="00AB2DA0"/>
    <w:rsid w:val="00ED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94E5"/>
  <w15:chartTrackingRefBased/>
  <w15:docId w15:val="{DD2F0106-DE2F-4A2A-B5D3-322AB4E7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2DA0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D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1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adelphi.edu/~siegfried/cs343/343l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2</cp:revision>
  <dcterms:created xsi:type="dcterms:W3CDTF">2016-10-17T15:23:00Z</dcterms:created>
  <dcterms:modified xsi:type="dcterms:W3CDTF">2016-10-19T13:10:00Z</dcterms:modified>
</cp:coreProperties>
</file>