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Dat</w:t>
      </w:r>
      <w:r w:rsidR="002C4F31" w:rsidRPr="00AB24BC">
        <w:rPr>
          <w:rFonts w:ascii="Times New Roman" w:hAnsi="Times New Roman" w:cs="Times New Roman"/>
          <w:sz w:val="24"/>
          <w:szCs w:val="24"/>
        </w:rPr>
        <w:t>a Structures</w:t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</w:r>
      <w:r w:rsidR="002C4F31" w:rsidRPr="00AB24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F303B" w:rsidRPr="00AB24BC">
        <w:rPr>
          <w:rFonts w:ascii="Times New Roman" w:hAnsi="Times New Roman" w:cs="Times New Roman"/>
          <w:sz w:val="24"/>
          <w:szCs w:val="24"/>
        </w:rPr>
        <w:t xml:space="preserve"> </w:t>
      </w:r>
      <w:r w:rsidR="002C4F31" w:rsidRPr="00AB24BC">
        <w:rPr>
          <w:rFonts w:ascii="Times New Roman" w:hAnsi="Times New Roman" w:cs="Times New Roman"/>
          <w:sz w:val="24"/>
          <w:szCs w:val="24"/>
        </w:rPr>
        <w:t>1</w:t>
      </w:r>
      <w:r w:rsidR="00923079" w:rsidRPr="00AB24BC">
        <w:rPr>
          <w:rFonts w:ascii="Times New Roman" w:hAnsi="Times New Roman" w:cs="Times New Roman"/>
          <w:sz w:val="24"/>
          <w:szCs w:val="24"/>
        </w:rPr>
        <w:t>2/5</w:t>
      </w:r>
      <w:r w:rsidRPr="00AB24BC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0145-343-001</w:t>
      </w:r>
      <w:r w:rsidRPr="00AB24BC">
        <w:rPr>
          <w:rFonts w:ascii="Times New Roman" w:hAnsi="Times New Roman" w:cs="Times New Roman"/>
          <w:sz w:val="24"/>
          <w:szCs w:val="24"/>
        </w:rPr>
        <w:tab/>
      </w: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Note Taker: Jai Punjwani</w:t>
      </w:r>
      <w:r w:rsidRPr="00AB24BC">
        <w:rPr>
          <w:rFonts w:ascii="Times New Roman" w:hAnsi="Times New Roman" w:cs="Times New Roman"/>
          <w:sz w:val="24"/>
          <w:szCs w:val="24"/>
        </w:rPr>
        <w:tab/>
      </w: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ANNOUNCEMENTS</w:t>
      </w:r>
    </w:p>
    <w:p w:rsidR="006F775C" w:rsidRPr="00AB24BC" w:rsidRDefault="006F775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303B" w:rsidRPr="00AB24BC" w:rsidRDefault="006F303B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Notes:</w:t>
      </w:r>
      <w:r w:rsidR="00A85701" w:rsidRPr="00AB24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E66" w:rsidRPr="00AB24BC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923079" w:rsidRPr="00AB24BC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http://home.adelphi.edu/~siegfried/cs343/343l8.pdf</w:t>
        </w:r>
      </w:hyperlink>
    </w:p>
    <w:p w:rsidR="00BC63A1" w:rsidRPr="00AB24BC" w:rsidRDefault="00E45110" w:rsidP="006F30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Topic: </w:t>
      </w:r>
      <w:r w:rsidR="00923079" w:rsidRPr="00AB24BC">
        <w:rPr>
          <w:rFonts w:ascii="Times New Roman" w:hAnsi="Times New Roman" w:cs="Times New Roman"/>
          <w:sz w:val="24"/>
          <w:szCs w:val="24"/>
        </w:rPr>
        <w:t>Graphs</w:t>
      </w:r>
    </w:p>
    <w:p w:rsidR="006F303B" w:rsidRPr="00AB24BC" w:rsidRDefault="006F303B" w:rsidP="006F30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7613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Graph – consists of a set of nodes and a set of arcs (edges). A tree and a </w:t>
      </w:r>
      <w:proofErr w:type="spellStart"/>
      <w:r w:rsidRPr="00AB24BC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AB24BC">
        <w:rPr>
          <w:rFonts w:ascii="Times New Roman" w:hAnsi="Times New Roman" w:cs="Times New Roman"/>
          <w:sz w:val="24"/>
          <w:szCs w:val="24"/>
        </w:rPr>
        <w:t xml:space="preserve"> are examples of graphs. </w:t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Digraph/Directed Graph – graph in which pair of nodes that make up arcs are </w:t>
      </w:r>
      <w:r w:rsidRPr="00AB24BC">
        <w:rPr>
          <w:rFonts w:ascii="Times New Roman" w:hAnsi="Times New Roman" w:cs="Times New Roman"/>
          <w:b/>
          <w:sz w:val="24"/>
          <w:szCs w:val="24"/>
        </w:rPr>
        <w:t>ordered</w:t>
      </w:r>
      <w:r w:rsidRPr="00AB24BC">
        <w:rPr>
          <w:rFonts w:ascii="Times New Roman" w:hAnsi="Times New Roman" w:cs="Times New Roman"/>
          <w:sz w:val="24"/>
          <w:szCs w:val="24"/>
        </w:rPr>
        <w:t xml:space="preserve"> pairs. </w:t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F34D3" wp14:editId="740B9245">
            <wp:extent cx="4546600" cy="230487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686" cy="23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3C049" wp14:editId="35F983F0">
            <wp:extent cx="4197350" cy="207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406" cy="20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Notice that the directed graph has arrows, or an </w:t>
      </w:r>
      <w:r w:rsidRPr="00AB24BC">
        <w:rPr>
          <w:rFonts w:ascii="Times New Roman" w:hAnsi="Times New Roman" w:cs="Times New Roman"/>
          <w:b/>
          <w:sz w:val="24"/>
          <w:szCs w:val="24"/>
        </w:rPr>
        <w:t>order</w:t>
      </w:r>
      <w:r w:rsidRPr="00AB24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 common example of a digraph is a tree. Note that all trees are graphs, but not all graphs are trees. </w:t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lastRenderedPageBreak/>
        <w:t xml:space="preserve">Incident – a node </w:t>
      </w:r>
      <w:r w:rsidRPr="00AB24BC">
        <w:rPr>
          <w:rFonts w:ascii="Times New Roman" w:hAnsi="Times New Roman" w:cs="Times New Roman"/>
          <w:i/>
          <w:sz w:val="24"/>
          <w:szCs w:val="24"/>
        </w:rPr>
        <w:t>n</w:t>
      </w:r>
      <w:r w:rsidRPr="00AB24BC">
        <w:rPr>
          <w:rFonts w:ascii="Times New Roman" w:hAnsi="Times New Roman" w:cs="Times New Roman"/>
          <w:sz w:val="24"/>
          <w:szCs w:val="24"/>
        </w:rPr>
        <w:t xml:space="preserve"> is incident to an arc </w:t>
      </w:r>
      <w:r w:rsidRPr="00AB24BC">
        <w:rPr>
          <w:rFonts w:ascii="Times New Roman" w:hAnsi="Times New Roman" w:cs="Times New Roman"/>
          <w:i/>
          <w:sz w:val="24"/>
          <w:szCs w:val="24"/>
        </w:rPr>
        <w:t>x</w:t>
      </w:r>
      <w:r w:rsidRPr="00AB24BC">
        <w:rPr>
          <w:rFonts w:ascii="Times New Roman" w:hAnsi="Times New Roman" w:cs="Times New Roman"/>
          <w:sz w:val="24"/>
          <w:szCs w:val="24"/>
        </w:rPr>
        <w:t xml:space="preserve"> if </w:t>
      </w:r>
      <w:r w:rsidRPr="00AB24BC">
        <w:rPr>
          <w:rFonts w:ascii="Times New Roman" w:hAnsi="Times New Roman" w:cs="Times New Roman"/>
          <w:i/>
          <w:sz w:val="24"/>
          <w:szCs w:val="24"/>
        </w:rPr>
        <w:t>n</w:t>
      </w:r>
      <w:r w:rsidRPr="00AB24BC">
        <w:rPr>
          <w:rFonts w:ascii="Times New Roman" w:hAnsi="Times New Roman" w:cs="Times New Roman"/>
          <w:sz w:val="24"/>
          <w:szCs w:val="24"/>
        </w:rPr>
        <w:t xml:space="preserve"> is one of the two nodes in the ordered pair of nodes constituting </w:t>
      </w:r>
      <w:r w:rsidRPr="00AB24BC">
        <w:rPr>
          <w:rFonts w:ascii="Times New Roman" w:hAnsi="Times New Roman" w:cs="Times New Roman"/>
          <w:i/>
          <w:sz w:val="24"/>
          <w:szCs w:val="24"/>
        </w:rPr>
        <w:t>x</w:t>
      </w:r>
      <w:r w:rsidRPr="00AB24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Degree of a node – number of arcs incident to it</w:t>
      </w: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23079" w:rsidRPr="00AB24BC" w:rsidRDefault="00923079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Weighted Graphs – a</w:t>
      </w:r>
      <w:r w:rsidR="00AB24BC" w:rsidRPr="00AB24BC">
        <w:rPr>
          <w:rFonts w:ascii="Times New Roman" w:hAnsi="Times New Roman" w:cs="Times New Roman"/>
          <w:sz w:val="24"/>
          <w:szCs w:val="24"/>
        </w:rPr>
        <w:t xml:space="preserve"> graph in which a number value is</w:t>
      </w:r>
      <w:r w:rsidRPr="00AB24BC">
        <w:rPr>
          <w:rFonts w:ascii="Times New Roman" w:hAnsi="Times New Roman" w:cs="Times New Roman"/>
          <w:sz w:val="24"/>
          <w:szCs w:val="24"/>
        </w:rPr>
        <w:t xml:space="preserve"> associated with each </w:t>
      </w:r>
      <w:r w:rsidR="00AB24BC" w:rsidRPr="00AB24BC">
        <w:rPr>
          <w:rFonts w:ascii="Times New Roman" w:hAnsi="Times New Roman" w:cs="Times New Roman"/>
          <w:sz w:val="24"/>
          <w:szCs w:val="24"/>
        </w:rPr>
        <w:t xml:space="preserve">arc of a graph. Examples include the distance of an arc, or the cost of a trip from destination A to destination B. </w:t>
      </w:r>
    </w:p>
    <w:p w:rsidR="00AB24BC" w:rsidRPr="00AB24BC" w:rsidRDefault="00AB24B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4BC" w:rsidRPr="00AB24BC" w:rsidRDefault="00AB24B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Paths/Cycles</w:t>
      </w:r>
    </w:p>
    <w:p w:rsidR="00AB24BC" w:rsidRPr="00AB24BC" w:rsidRDefault="00AB24B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Path of length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r w:rsidRPr="00AB24BC">
        <w:rPr>
          <w:rFonts w:ascii="Times New Roman" w:hAnsi="Times New Roman" w:cs="Times New Roman"/>
          <w:sz w:val="24"/>
          <w:szCs w:val="24"/>
        </w:rPr>
        <w:t xml:space="preserve"> from node </w:t>
      </w:r>
      <w:r w:rsidRPr="00AB24BC">
        <w:rPr>
          <w:rFonts w:ascii="Times New Roman" w:hAnsi="Times New Roman" w:cs="Times New Roman"/>
          <w:i/>
          <w:sz w:val="24"/>
          <w:szCs w:val="24"/>
        </w:rPr>
        <w:t>a</w:t>
      </w:r>
      <w:r w:rsidRPr="00AB24BC">
        <w:rPr>
          <w:rFonts w:ascii="Times New Roman" w:hAnsi="Times New Roman" w:cs="Times New Roman"/>
          <w:sz w:val="24"/>
          <w:szCs w:val="24"/>
        </w:rPr>
        <w:t xml:space="preserve"> to node </w:t>
      </w:r>
      <w:r w:rsidRPr="00AB24BC">
        <w:rPr>
          <w:rFonts w:ascii="Times New Roman" w:hAnsi="Times New Roman" w:cs="Times New Roman"/>
          <w:i/>
          <w:sz w:val="24"/>
          <w:szCs w:val="24"/>
        </w:rPr>
        <w:t>b</w:t>
      </w:r>
      <w:r w:rsidRPr="00AB24BC">
        <w:rPr>
          <w:rFonts w:ascii="Times New Roman" w:hAnsi="Times New Roman" w:cs="Times New Roman"/>
          <w:sz w:val="24"/>
          <w:szCs w:val="24"/>
        </w:rPr>
        <w:t xml:space="preserve"> consists of a sequence of </w:t>
      </w:r>
      <w:r w:rsidRPr="00AB24BC">
        <w:rPr>
          <w:rFonts w:ascii="Times New Roman" w:hAnsi="Times New Roman" w:cs="Times New Roman"/>
          <w:i/>
          <w:sz w:val="24"/>
          <w:szCs w:val="24"/>
        </w:rPr>
        <w:t>k+1</w:t>
      </w:r>
      <w:r w:rsidRPr="00AB24BC">
        <w:rPr>
          <w:rFonts w:ascii="Times New Roman" w:hAnsi="Times New Roman" w:cs="Times New Roman"/>
          <w:sz w:val="24"/>
          <w:szCs w:val="24"/>
        </w:rPr>
        <w:t xml:space="preserve"> nodes. </w:t>
      </w:r>
    </w:p>
    <w:p w:rsidR="00AB24BC" w:rsidRPr="00AB24BC" w:rsidRDefault="00AB24B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Cycle – a path from one node to itself </w:t>
      </w:r>
    </w:p>
    <w:p w:rsidR="00AB24BC" w:rsidRPr="00AB24BC" w:rsidRDefault="00AB24B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4BC" w:rsidRDefault="00AB24B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Adjacency Matrix – describes the graph in terms of where a node can travel to </w:t>
      </w:r>
      <w:proofErr w:type="spellStart"/>
      <w:r w:rsidRPr="00AB24BC">
        <w:rPr>
          <w:rFonts w:ascii="Times New Roman" w:hAnsi="Times New Roman" w:cs="Times New Roman"/>
          <w:sz w:val="24"/>
          <w:szCs w:val="24"/>
        </w:rPr>
        <w:t xml:space="preserve">in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Pr="00AB24BC">
        <w:rPr>
          <w:rFonts w:ascii="Times New Roman" w:hAnsi="Times New Roman" w:cs="Times New Roman"/>
          <w:sz w:val="24"/>
          <w:szCs w:val="24"/>
        </w:rPr>
        <w:t xml:space="preserve"> hops. </w:t>
      </w:r>
    </w:p>
    <w:p w:rsidR="00CE7136" w:rsidRDefault="00CE7136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7136" w:rsidRPr="00AB24BC" w:rsidRDefault="00CE7136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4F31" w:rsidRPr="00AB24BC" w:rsidRDefault="002C4F31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B37" w:rsidRPr="00AB24BC" w:rsidRDefault="00E61B37" w:rsidP="004142C2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sectPr w:rsidR="00E61B37" w:rsidRPr="00AB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46F7"/>
    <w:multiLevelType w:val="hybridMultilevel"/>
    <w:tmpl w:val="D97294F0"/>
    <w:lvl w:ilvl="0" w:tplc="6F6A9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65FFA"/>
    <w:multiLevelType w:val="hybridMultilevel"/>
    <w:tmpl w:val="06D45AF0"/>
    <w:lvl w:ilvl="0" w:tplc="2F86A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A7613"/>
    <w:rsid w:val="000E6A6E"/>
    <w:rsid w:val="002300CE"/>
    <w:rsid w:val="002C2C7C"/>
    <w:rsid w:val="002C4F31"/>
    <w:rsid w:val="0030285D"/>
    <w:rsid w:val="003170BF"/>
    <w:rsid w:val="00337FF8"/>
    <w:rsid w:val="003D4E66"/>
    <w:rsid w:val="004142C2"/>
    <w:rsid w:val="004574EC"/>
    <w:rsid w:val="00473C2B"/>
    <w:rsid w:val="004762AA"/>
    <w:rsid w:val="004E487D"/>
    <w:rsid w:val="005B6E36"/>
    <w:rsid w:val="00674486"/>
    <w:rsid w:val="006E44A1"/>
    <w:rsid w:val="006F303B"/>
    <w:rsid w:val="006F775C"/>
    <w:rsid w:val="00753B2E"/>
    <w:rsid w:val="007B41BA"/>
    <w:rsid w:val="00885C3E"/>
    <w:rsid w:val="008A70BF"/>
    <w:rsid w:val="008C405E"/>
    <w:rsid w:val="00923079"/>
    <w:rsid w:val="00965A76"/>
    <w:rsid w:val="00A376F8"/>
    <w:rsid w:val="00A85701"/>
    <w:rsid w:val="00A87BF8"/>
    <w:rsid w:val="00AB24BC"/>
    <w:rsid w:val="00AB4E79"/>
    <w:rsid w:val="00B75D62"/>
    <w:rsid w:val="00BC63A1"/>
    <w:rsid w:val="00BD3C38"/>
    <w:rsid w:val="00BF0967"/>
    <w:rsid w:val="00C878E8"/>
    <w:rsid w:val="00CA64BA"/>
    <w:rsid w:val="00CE7136"/>
    <w:rsid w:val="00DE16E5"/>
    <w:rsid w:val="00E45110"/>
    <w:rsid w:val="00E61B37"/>
    <w:rsid w:val="00ED71FB"/>
    <w:rsid w:val="00F0785E"/>
    <w:rsid w:val="00F72663"/>
    <w:rsid w:val="00F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77CE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me.adelphi.edu/~siegfried/cs343/343l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19</cp:revision>
  <dcterms:created xsi:type="dcterms:W3CDTF">2016-11-04T13:09:00Z</dcterms:created>
  <dcterms:modified xsi:type="dcterms:W3CDTF">2016-12-05T14:45:00Z</dcterms:modified>
</cp:coreProperties>
</file>