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45D11" w14:textId="2EFBFDEC" w:rsidR="006E1B86" w:rsidRPr="00295BAF" w:rsidRDefault="006E1B86" w:rsidP="006E1B86">
      <w:pPr>
        <w:jc w:val="center"/>
        <w:rPr>
          <w:b/>
          <w:szCs w:val="18"/>
        </w:rPr>
      </w:pPr>
      <w:r w:rsidRPr="00295BAF">
        <w:rPr>
          <w:b/>
          <w:szCs w:val="18"/>
        </w:rPr>
        <w:t>FACULDADE DE TECNOLOGIA DE SÃO JOSÉ DOS</w:t>
      </w:r>
      <w:r w:rsidR="00295BAF" w:rsidRPr="00295BAF">
        <w:rPr>
          <w:b/>
          <w:szCs w:val="18"/>
        </w:rPr>
        <w:t xml:space="preserve"> </w:t>
      </w:r>
      <w:r w:rsidRPr="00295BAF">
        <w:rPr>
          <w:b/>
          <w:szCs w:val="18"/>
        </w:rPr>
        <w:t>CAMPOS</w:t>
      </w:r>
    </w:p>
    <w:p w14:paraId="34B50AA5" w14:textId="77777777" w:rsidR="00295BAF" w:rsidRDefault="00295BAF" w:rsidP="006E1B86">
      <w:pPr>
        <w:jc w:val="center"/>
        <w:rPr>
          <w:b/>
          <w:szCs w:val="18"/>
        </w:rPr>
      </w:pPr>
    </w:p>
    <w:p w14:paraId="0C32AAF2" w14:textId="77777777" w:rsidR="00295BAF" w:rsidRDefault="00295BAF" w:rsidP="006E1B86">
      <w:pPr>
        <w:jc w:val="center"/>
        <w:rPr>
          <w:b/>
          <w:szCs w:val="18"/>
        </w:rPr>
      </w:pPr>
    </w:p>
    <w:p w14:paraId="49830342" w14:textId="20663602" w:rsidR="006E1B86" w:rsidRPr="00295BAF" w:rsidRDefault="006E1B86" w:rsidP="006E1B86">
      <w:pPr>
        <w:jc w:val="center"/>
        <w:rPr>
          <w:b/>
          <w:sz w:val="32"/>
        </w:rPr>
      </w:pPr>
      <w:r w:rsidRPr="00295BAF">
        <w:rPr>
          <w:b/>
          <w:sz w:val="32"/>
        </w:rPr>
        <w:t>FATEC PROFESSOR JESSEN VIDAL</w:t>
      </w:r>
    </w:p>
    <w:p w14:paraId="11C4CA59" w14:textId="77777777" w:rsidR="006E1B86" w:rsidRPr="006E1B86" w:rsidRDefault="006E1B86" w:rsidP="006E1B86">
      <w:pPr>
        <w:jc w:val="center"/>
        <w:rPr>
          <w:b/>
          <w:sz w:val="32"/>
        </w:rPr>
      </w:pPr>
    </w:p>
    <w:p w14:paraId="4593856F" w14:textId="3F520899" w:rsidR="006E1B86" w:rsidRDefault="006E1B86" w:rsidP="006E1B86">
      <w:pPr>
        <w:jc w:val="center"/>
        <w:rPr>
          <w:b/>
          <w:sz w:val="32"/>
        </w:rPr>
      </w:pPr>
    </w:p>
    <w:p w14:paraId="4920BCC2" w14:textId="07F63CE4" w:rsidR="00295BAF" w:rsidRDefault="00295BAF" w:rsidP="006E1B86">
      <w:pPr>
        <w:jc w:val="center"/>
        <w:rPr>
          <w:b/>
          <w:sz w:val="32"/>
        </w:rPr>
      </w:pPr>
    </w:p>
    <w:p w14:paraId="0C8AA536" w14:textId="77777777" w:rsidR="00295BAF" w:rsidRDefault="00295BAF" w:rsidP="006E1B86">
      <w:pPr>
        <w:jc w:val="center"/>
        <w:rPr>
          <w:b/>
          <w:sz w:val="32"/>
        </w:rPr>
      </w:pPr>
    </w:p>
    <w:p w14:paraId="0FED791E" w14:textId="77777777" w:rsidR="00295BAF" w:rsidRPr="006E1B86" w:rsidRDefault="00295BAF" w:rsidP="006E1B86">
      <w:pPr>
        <w:jc w:val="center"/>
        <w:rPr>
          <w:b/>
          <w:sz w:val="32"/>
        </w:rPr>
      </w:pPr>
    </w:p>
    <w:p w14:paraId="4772C9A4" w14:textId="2DC34DEE" w:rsidR="006E1B86" w:rsidRPr="00295BAF" w:rsidRDefault="005C09E4" w:rsidP="00295BAF">
      <w:pPr>
        <w:jc w:val="center"/>
        <w:rPr>
          <w:b/>
          <w:sz w:val="28"/>
          <w:szCs w:val="20"/>
        </w:rPr>
      </w:pPr>
      <w:r w:rsidRPr="00295BAF">
        <w:rPr>
          <w:b/>
          <w:sz w:val="28"/>
          <w:szCs w:val="20"/>
        </w:rPr>
        <w:t>César Augusto Ferreira da Silva</w:t>
      </w:r>
    </w:p>
    <w:p w14:paraId="19AE7C03" w14:textId="17A80ABA" w:rsidR="006E1B86" w:rsidRPr="00295BAF" w:rsidRDefault="00CF18EF" w:rsidP="00295BAF">
      <w:pPr>
        <w:jc w:val="center"/>
        <w:rPr>
          <w:b/>
          <w:sz w:val="28"/>
          <w:szCs w:val="20"/>
        </w:rPr>
      </w:pPr>
      <w:r w:rsidRPr="00295BAF">
        <w:rPr>
          <w:b/>
          <w:sz w:val="28"/>
          <w:szCs w:val="20"/>
        </w:rPr>
        <w:t>Gian Magalhães Nogueira</w:t>
      </w:r>
    </w:p>
    <w:p w14:paraId="55D833FD" w14:textId="6907400B" w:rsidR="006E1B86" w:rsidRPr="00295BAF" w:rsidRDefault="00CF18EF" w:rsidP="00295BAF">
      <w:pPr>
        <w:jc w:val="center"/>
        <w:rPr>
          <w:b/>
          <w:sz w:val="28"/>
          <w:szCs w:val="20"/>
        </w:rPr>
      </w:pPr>
      <w:r w:rsidRPr="00295BAF">
        <w:rPr>
          <w:b/>
          <w:sz w:val="28"/>
          <w:szCs w:val="20"/>
        </w:rPr>
        <w:t>Jair Antônio Costa J</w:t>
      </w:r>
      <w:r w:rsidR="00295BAF" w:rsidRPr="00295BAF">
        <w:rPr>
          <w:b/>
          <w:sz w:val="28"/>
          <w:szCs w:val="20"/>
        </w:rPr>
        <w:t>u</w:t>
      </w:r>
      <w:r w:rsidRPr="00295BAF">
        <w:rPr>
          <w:b/>
          <w:sz w:val="28"/>
          <w:szCs w:val="20"/>
        </w:rPr>
        <w:t>nior</w:t>
      </w:r>
    </w:p>
    <w:p w14:paraId="624F53E3" w14:textId="5DB01602" w:rsidR="006E1B86" w:rsidRDefault="006E1B86" w:rsidP="006E1B86">
      <w:pPr>
        <w:jc w:val="center"/>
        <w:rPr>
          <w:b/>
          <w:sz w:val="32"/>
        </w:rPr>
      </w:pPr>
    </w:p>
    <w:p w14:paraId="4749381F" w14:textId="2B7CFF5B" w:rsidR="004A5939" w:rsidRDefault="004A5939" w:rsidP="006E1B86">
      <w:pPr>
        <w:jc w:val="center"/>
        <w:rPr>
          <w:b/>
          <w:sz w:val="32"/>
        </w:rPr>
      </w:pPr>
    </w:p>
    <w:p w14:paraId="755D1362" w14:textId="0EBD81D4" w:rsidR="004A5939" w:rsidRDefault="004A5939" w:rsidP="006E1B86">
      <w:pPr>
        <w:jc w:val="center"/>
        <w:rPr>
          <w:b/>
          <w:sz w:val="32"/>
        </w:rPr>
      </w:pPr>
    </w:p>
    <w:p w14:paraId="172A52CC" w14:textId="4DB7191A" w:rsidR="004A5939" w:rsidRDefault="004A5939" w:rsidP="006E1B86">
      <w:pPr>
        <w:jc w:val="center"/>
        <w:rPr>
          <w:b/>
          <w:sz w:val="32"/>
        </w:rPr>
      </w:pPr>
    </w:p>
    <w:p w14:paraId="044ACEBE" w14:textId="77777777" w:rsidR="004A5939" w:rsidRPr="006E1B86" w:rsidRDefault="004A5939" w:rsidP="006E1B86">
      <w:pPr>
        <w:jc w:val="center"/>
        <w:rPr>
          <w:b/>
          <w:sz w:val="32"/>
        </w:rPr>
      </w:pPr>
    </w:p>
    <w:p w14:paraId="2615854A" w14:textId="77777777" w:rsidR="00295BAF" w:rsidRDefault="00CF18EF" w:rsidP="006E1B86">
      <w:pPr>
        <w:jc w:val="center"/>
        <w:rPr>
          <w:b/>
          <w:sz w:val="32"/>
        </w:rPr>
      </w:pPr>
      <w:r w:rsidRPr="00CF18EF">
        <w:rPr>
          <w:b/>
          <w:sz w:val="32"/>
        </w:rPr>
        <w:t xml:space="preserve">Sistema de </w:t>
      </w:r>
      <w:proofErr w:type="spellStart"/>
      <w:r w:rsidRPr="00CF18EF">
        <w:rPr>
          <w:b/>
          <w:sz w:val="32"/>
        </w:rPr>
        <w:t>Radioaltímetro</w:t>
      </w:r>
      <w:proofErr w:type="spellEnd"/>
      <w:r w:rsidRPr="00CF18EF">
        <w:rPr>
          <w:b/>
          <w:sz w:val="32"/>
        </w:rPr>
        <w:t xml:space="preserve"> </w:t>
      </w:r>
    </w:p>
    <w:p w14:paraId="2FF0E7D7" w14:textId="0FF43157" w:rsidR="006E1B86" w:rsidRPr="00295BAF" w:rsidRDefault="00CF18EF" w:rsidP="006E1B86">
      <w:pPr>
        <w:jc w:val="center"/>
        <w:rPr>
          <w:b/>
          <w:szCs w:val="18"/>
        </w:rPr>
      </w:pPr>
      <w:r w:rsidRPr="00295BAF">
        <w:rPr>
          <w:b/>
          <w:szCs w:val="18"/>
        </w:rPr>
        <w:t>Remoção e Instalação da Antena</w:t>
      </w:r>
    </w:p>
    <w:p w14:paraId="47FAF7C6" w14:textId="77777777" w:rsidR="006E1B86" w:rsidRDefault="006E1B86" w:rsidP="006E1B86">
      <w:pPr>
        <w:jc w:val="center"/>
        <w:rPr>
          <w:b/>
          <w:sz w:val="32"/>
        </w:rPr>
      </w:pPr>
    </w:p>
    <w:p w14:paraId="02004A83" w14:textId="77777777" w:rsidR="006E1B86" w:rsidRPr="006E1B86" w:rsidRDefault="006E1B86" w:rsidP="006E1B86">
      <w:pPr>
        <w:jc w:val="center"/>
        <w:rPr>
          <w:b/>
          <w:sz w:val="32"/>
        </w:rPr>
      </w:pPr>
    </w:p>
    <w:p w14:paraId="6037466D" w14:textId="44EA0FC3" w:rsidR="006E1B86" w:rsidRDefault="006E1B86" w:rsidP="006E1B86">
      <w:pPr>
        <w:jc w:val="center"/>
        <w:rPr>
          <w:b/>
          <w:sz w:val="32"/>
        </w:rPr>
      </w:pPr>
    </w:p>
    <w:p w14:paraId="458A87F2" w14:textId="6E8E2215" w:rsidR="004A5939" w:rsidRDefault="004A5939" w:rsidP="006E1B86">
      <w:pPr>
        <w:jc w:val="center"/>
        <w:rPr>
          <w:b/>
          <w:sz w:val="32"/>
        </w:rPr>
      </w:pPr>
    </w:p>
    <w:p w14:paraId="5DBE714B" w14:textId="6E0D3936" w:rsidR="004A5939" w:rsidRDefault="004A5939" w:rsidP="006E1B86">
      <w:pPr>
        <w:jc w:val="center"/>
        <w:rPr>
          <w:b/>
          <w:sz w:val="32"/>
        </w:rPr>
      </w:pPr>
    </w:p>
    <w:p w14:paraId="0C58CD33" w14:textId="244C3517" w:rsidR="004A5939" w:rsidRDefault="004A5939" w:rsidP="006E1B86">
      <w:pPr>
        <w:jc w:val="center"/>
        <w:rPr>
          <w:b/>
          <w:sz w:val="32"/>
        </w:rPr>
      </w:pPr>
    </w:p>
    <w:p w14:paraId="1A9D67E2" w14:textId="23A7093E" w:rsidR="00295BAF" w:rsidRDefault="00295BAF" w:rsidP="006E1B86">
      <w:pPr>
        <w:jc w:val="center"/>
        <w:rPr>
          <w:b/>
          <w:sz w:val="32"/>
        </w:rPr>
      </w:pPr>
    </w:p>
    <w:p w14:paraId="5DE838CF" w14:textId="77777777" w:rsidR="006E1B86" w:rsidRPr="006E1B86" w:rsidRDefault="006E1B86" w:rsidP="004A5939">
      <w:pPr>
        <w:jc w:val="center"/>
        <w:rPr>
          <w:b/>
          <w:sz w:val="32"/>
        </w:rPr>
      </w:pPr>
      <w:r w:rsidRPr="006E1B86">
        <w:rPr>
          <w:b/>
          <w:sz w:val="32"/>
        </w:rPr>
        <w:t>São José dos Campos</w:t>
      </w:r>
    </w:p>
    <w:p w14:paraId="58CF3C5E" w14:textId="77777777" w:rsidR="0029739D" w:rsidRDefault="006E1B86" w:rsidP="004A5939">
      <w:pPr>
        <w:jc w:val="center"/>
        <w:rPr>
          <w:b/>
          <w:sz w:val="32"/>
        </w:rPr>
        <w:sectPr w:rsidR="0029739D" w:rsidSect="00295BAF">
          <w:type w:val="continuous"/>
          <w:pgSz w:w="11906" w:h="16838"/>
          <w:pgMar w:top="1417" w:right="1701" w:bottom="1417" w:left="1701" w:header="709" w:footer="709" w:gutter="0"/>
          <w:cols w:space="708"/>
          <w:docGrid w:linePitch="360"/>
        </w:sectPr>
      </w:pPr>
      <w:r w:rsidRPr="006E1B86">
        <w:rPr>
          <w:b/>
          <w:sz w:val="32"/>
        </w:rPr>
        <w:t>2021</w:t>
      </w:r>
    </w:p>
    <w:p w14:paraId="2C5CFEBC" w14:textId="5949BF58" w:rsidR="0029739D" w:rsidRDefault="0029739D" w:rsidP="00BC6E56">
      <w:pPr>
        <w:ind w:firstLine="0"/>
        <w:jc w:val="center"/>
        <w:rPr>
          <w:b/>
          <w:sz w:val="32"/>
        </w:rPr>
      </w:pPr>
      <w:r>
        <w:rPr>
          <w:b/>
          <w:sz w:val="32"/>
        </w:rPr>
        <w:lastRenderedPageBreak/>
        <w:t>EAP</w:t>
      </w:r>
    </w:p>
    <w:p w14:paraId="7D3E701A" w14:textId="0FBEE3B7" w:rsidR="004A5939" w:rsidRDefault="004A5939" w:rsidP="00BC6E56">
      <w:pPr>
        <w:ind w:firstLine="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67A444DC" wp14:editId="394730D1">
            <wp:extent cx="9086850" cy="4876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685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E2E54" w14:textId="655D5EA8" w:rsidR="00BC6E56" w:rsidRDefault="00BC6E56" w:rsidP="00BC6E56">
      <w:pPr>
        <w:keepNext/>
        <w:spacing w:before="0" w:after="160" w:line="259" w:lineRule="auto"/>
        <w:ind w:firstLine="0"/>
        <w:jc w:val="center"/>
      </w:pPr>
    </w:p>
    <w:p w14:paraId="4A1F563B" w14:textId="293296BC" w:rsidR="00E94E4B" w:rsidRDefault="0029739D" w:rsidP="00E94E4B">
      <w:pPr>
        <w:keepNext/>
        <w:spacing w:before="0" w:after="160" w:line="259" w:lineRule="auto"/>
        <w:ind w:firstLine="0"/>
        <w:jc w:val="center"/>
      </w:pPr>
      <w:r>
        <w:rPr>
          <w:b/>
          <w:sz w:val="32"/>
        </w:rPr>
        <w:t xml:space="preserve">Cronograma e Gráfico de </w:t>
      </w:r>
      <w:proofErr w:type="spellStart"/>
      <w:r>
        <w:rPr>
          <w:b/>
          <w:sz w:val="32"/>
        </w:rPr>
        <w:t>Gantt</w:t>
      </w:r>
      <w:proofErr w:type="spellEnd"/>
      <w:r w:rsidR="00E94E4B">
        <w:rPr>
          <w:noProof/>
        </w:rPr>
        <w:drawing>
          <wp:inline distT="0" distB="0" distL="0" distR="0" wp14:anchorId="7E77CD2B" wp14:editId="1DBD316E">
            <wp:extent cx="9363075" cy="4834255"/>
            <wp:effectExtent l="0" t="0" r="9525" b="4445"/>
            <wp:docPr id="1" name="Imagem 1" descr="Interface gráfica do usuári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abel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662" cy="484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FCA0" w14:textId="2F6B6987" w:rsidR="00E94E4B" w:rsidRDefault="00E94E4B" w:rsidP="004A5939">
      <w:pPr>
        <w:pStyle w:val="Legenda"/>
        <w:jc w:val="center"/>
      </w:pPr>
      <w:r>
        <w:rPr>
          <w:noProof/>
        </w:rPr>
        <w:lastRenderedPageBreak/>
        <w:drawing>
          <wp:inline distT="0" distB="0" distL="0" distR="0" wp14:anchorId="3D68C56F" wp14:editId="200D6EE4">
            <wp:extent cx="8905875" cy="5103495"/>
            <wp:effectExtent l="0" t="0" r="9525" b="1905"/>
            <wp:docPr id="3" name="Imagem 3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abel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19254" cy="511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69E3D" w14:textId="77777777" w:rsidR="006C5E44" w:rsidRDefault="006C5E44" w:rsidP="006C5E44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3C74B0F2" wp14:editId="6419373F">
            <wp:extent cx="8905875" cy="5120005"/>
            <wp:effectExtent l="0" t="0" r="9525" b="4445"/>
            <wp:docPr id="5" name="Imagem 5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&#10;&#10;Descrição gerada automaticamente com confiança média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43633" cy="514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89B42" w14:textId="77777777" w:rsidR="006C5E44" w:rsidRDefault="006C5E44" w:rsidP="006C5E44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7A282DF4" wp14:editId="7A370514">
            <wp:extent cx="8858250" cy="4295775"/>
            <wp:effectExtent l="0" t="0" r="0" b="9525"/>
            <wp:docPr id="6" name="Imagem 6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9489" cy="429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E44" w:rsidSect="00D45431">
      <w:footerReference w:type="default" r:id="rId15"/>
      <w:pgSz w:w="16838" w:h="11906" w:orient="landscape"/>
      <w:pgMar w:top="1701" w:right="1417" w:bottom="1701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38CD9F" w14:textId="77777777" w:rsidR="0069198F" w:rsidRDefault="0069198F" w:rsidP="00DA5293">
      <w:pPr>
        <w:spacing w:before="0" w:after="0" w:line="240" w:lineRule="auto"/>
      </w:pPr>
      <w:r>
        <w:separator/>
      </w:r>
    </w:p>
  </w:endnote>
  <w:endnote w:type="continuationSeparator" w:id="0">
    <w:p w14:paraId="47145647" w14:textId="77777777" w:rsidR="0069198F" w:rsidRDefault="0069198F" w:rsidP="00DA529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57713555"/>
      <w:docPartObj>
        <w:docPartGallery w:val="Page Numbers (Bottom of Page)"/>
        <w:docPartUnique/>
      </w:docPartObj>
    </w:sdtPr>
    <w:sdtEndPr/>
    <w:sdtContent>
      <w:p w14:paraId="72ED3F6D" w14:textId="3340CD66" w:rsidR="00D45431" w:rsidRDefault="00D45431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9E3813" w14:textId="77777777" w:rsidR="00D45431" w:rsidRDefault="00D4543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DEA32" w14:textId="77777777" w:rsidR="0069198F" w:rsidRDefault="0069198F" w:rsidP="00DA5293">
      <w:pPr>
        <w:spacing w:before="0" w:after="0" w:line="240" w:lineRule="auto"/>
      </w:pPr>
      <w:r>
        <w:separator/>
      </w:r>
    </w:p>
  </w:footnote>
  <w:footnote w:type="continuationSeparator" w:id="0">
    <w:p w14:paraId="3EC0222A" w14:textId="77777777" w:rsidR="0069198F" w:rsidRDefault="0069198F" w:rsidP="00DA5293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1B86"/>
    <w:rsid w:val="00017579"/>
    <w:rsid w:val="00023A0C"/>
    <w:rsid w:val="000563F1"/>
    <w:rsid w:val="000A50E7"/>
    <w:rsid w:val="000E2914"/>
    <w:rsid w:val="00174FF8"/>
    <w:rsid w:val="001911FA"/>
    <w:rsid w:val="00191D2A"/>
    <w:rsid w:val="001A363B"/>
    <w:rsid w:val="002232F7"/>
    <w:rsid w:val="002742F2"/>
    <w:rsid w:val="00292AE7"/>
    <w:rsid w:val="00295BAF"/>
    <w:rsid w:val="0029739D"/>
    <w:rsid w:val="002A289E"/>
    <w:rsid w:val="002A34E0"/>
    <w:rsid w:val="002E07A9"/>
    <w:rsid w:val="004778C7"/>
    <w:rsid w:val="00490565"/>
    <w:rsid w:val="00491DE9"/>
    <w:rsid w:val="004A5939"/>
    <w:rsid w:val="004D43F4"/>
    <w:rsid w:val="004E51AC"/>
    <w:rsid w:val="00531BA1"/>
    <w:rsid w:val="00566D1A"/>
    <w:rsid w:val="005B29DA"/>
    <w:rsid w:val="005C09E4"/>
    <w:rsid w:val="005D773B"/>
    <w:rsid w:val="00602B61"/>
    <w:rsid w:val="00636931"/>
    <w:rsid w:val="00654150"/>
    <w:rsid w:val="0069198F"/>
    <w:rsid w:val="006C5E44"/>
    <w:rsid w:val="006C6BD5"/>
    <w:rsid w:val="006E1B86"/>
    <w:rsid w:val="00755F17"/>
    <w:rsid w:val="00787920"/>
    <w:rsid w:val="007B703A"/>
    <w:rsid w:val="007C11C1"/>
    <w:rsid w:val="00856181"/>
    <w:rsid w:val="00860953"/>
    <w:rsid w:val="00886D52"/>
    <w:rsid w:val="00910DBC"/>
    <w:rsid w:val="0091537F"/>
    <w:rsid w:val="009320AF"/>
    <w:rsid w:val="00940509"/>
    <w:rsid w:val="00956E61"/>
    <w:rsid w:val="009602DD"/>
    <w:rsid w:val="009E44F0"/>
    <w:rsid w:val="00A34072"/>
    <w:rsid w:val="00A70A91"/>
    <w:rsid w:val="00A93E7C"/>
    <w:rsid w:val="00A972D9"/>
    <w:rsid w:val="00AB675D"/>
    <w:rsid w:val="00AD0504"/>
    <w:rsid w:val="00AE4C1F"/>
    <w:rsid w:val="00B35E73"/>
    <w:rsid w:val="00B64920"/>
    <w:rsid w:val="00B67977"/>
    <w:rsid w:val="00B74800"/>
    <w:rsid w:val="00B87BB0"/>
    <w:rsid w:val="00BC6E56"/>
    <w:rsid w:val="00C43B38"/>
    <w:rsid w:val="00C52380"/>
    <w:rsid w:val="00CA64CA"/>
    <w:rsid w:val="00CB071B"/>
    <w:rsid w:val="00CF18EF"/>
    <w:rsid w:val="00D05A44"/>
    <w:rsid w:val="00D45431"/>
    <w:rsid w:val="00D717A7"/>
    <w:rsid w:val="00DA5293"/>
    <w:rsid w:val="00E51300"/>
    <w:rsid w:val="00E856D1"/>
    <w:rsid w:val="00E94E4B"/>
    <w:rsid w:val="00EE19D9"/>
    <w:rsid w:val="00F57901"/>
    <w:rsid w:val="00FA2378"/>
    <w:rsid w:val="00FD5400"/>
    <w:rsid w:val="00FD7ED9"/>
    <w:rsid w:val="00FE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834D6C"/>
  <w15:chartTrackingRefBased/>
  <w15:docId w15:val="{AEE6231D-0D7A-4CF0-A50E-BD79B062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2AE7"/>
    <w:pPr>
      <w:spacing w:before="60" w:after="60" w:line="300" w:lineRule="auto"/>
      <w:ind w:firstLine="709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292A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E51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E51A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E51A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E51AC"/>
    <w:rPr>
      <w:rFonts w:ascii="Arial" w:eastAsiaTheme="majorEastAsia" w:hAnsi="Arial" w:cstheme="majorBidi"/>
      <w:spacing w:val="-10"/>
      <w:kern w:val="28"/>
      <w:sz w:val="36"/>
      <w:szCs w:val="56"/>
    </w:rPr>
  </w:style>
  <w:style w:type="paragraph" w:styleId="PargrafodaLista">
    <w:name w:val="List Paragraph"/>
    <w:basedOn w:val="Normal"/>
    <w:uiPriority w:val="34"/>
    <w:qFormat/>
    <w:rsid w:val="00292AE7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92A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4E51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E51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DA529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A5293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DA5293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A5293"/>
    <w:rPr>
      <w:rFonts w:ascii="Arial" w:hAnsi="Arial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E94E4B"/>
    <w:pPr>
      <w:spacing w:before="0"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1ec9cfd-00a4-468e-8f9d-45cd8a2482a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7360A9440B5C4D9E99653AB1E1DDA9" ma:contentTypeVersion="1" ma:contentTypeDescription="Create a new document." ma:contentTypeScope="" ma:versionID="ec49a4e4924a8dd51f909a78377f5330">
  <xsd:schema xmlns:xsd="http://www.w3.org/2001/XMLSchema" xmlns:xs="http://www.w3.org/2001/XMLSchema" xmlns:p="http://schemas.microsoft.com/office/2006/metadata/properties" xmlns:ns2="61ec9cfd-00a4-468e-8f9d-45cd8a2482a2" targetNamespace="http://schemas.microsoft.com/office/2006/metadata/properties" ma:root="true" ma:fieldsID="4c483cdb1ff4630ec0753cee2ce2b6b5" ns2:_="">
    <xsd:import namespace="61ec9cfd-00a4-468e-8f9d-45cd8a2482a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ec9cfd-00a4-468e-8f9d-45cd8a2482a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78B734-7795-478A-BC8A-123D534A3E63}">
  <ds:schemaRefs>
    <ds:schemaRef ds:uri="http://schemas.microsoft.com/office/2006/metadata/properties"/>
    <ds:schemaRef ds:uri="http://schemas.microsoft.com/office/infopath/2007/PartnerControls"/>
    <ds:schemaRef ds:uri="61ec9cfd-00a4-468e-8f9d-45cd8a2482a2"/>
  </ds:schemaRefs>
</ds:datastoreItem>
</file>

<file path=customXml/itemProps2.xml><?xml version="1.0" encoding="utf-8"?>
<ds:datastoreItem xmlns:ds="http://schemas.openxmlformats.org/officeDocument/2006/customXml" ds:itemID="{B1880523-4028-450E-83FC-5FDAE202ED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045C82-30D2-4992-889A-5CB42DC697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ec9cfd-00a4-468e-8f9d-45cd8a2482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037028-368E-4F64-898C-A77F6D4B9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47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Fatec SJC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COSTA</dc:creator>
  <cp:keywords/>
  <dc:description/>
  <cp:lastModifiedBy>JAIR COSTA</cp:lastModifiedBy>
  <cp:revision>2</cp:revision>
  <dcterms:created xsi:type="dcterms:W3CDTF">2021-11-02T18:44:00Z</dcterms:created>
  <dcterms:modified xsi:type="dcterms:W3CDTF">2021-11-02T18:44:00Z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0x0101008F7360A9440B5C4D9E99653AB1E1DDA9</vt:lpwstr>
  </property>
</Properties>
</file>