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100" w:rsidRPr="00EC1056" w:rsidRDefault="000318C5" w:rsidP="007C13A7">
      <w:pPr>
        <w:spacing w:line="360" w:lineRule="auto"/>
        <w:contextualSpacing/>
        <w:jc w:val="both"/>
        <w:rPr>
          <w:rFonts w:ascii="Arial" w:hAnsi="Arial" w:cs="Arial"/>
          <w:b/>
          <w:sz w:val="24"/>
          <w:szCs w:val="24"/>
        </w:rPr>
      </w:pPr>
      <w:r w:rsidRPr="00EC1056">
        <w:rPr>
          <w:rFonts w:ascii="Arial" w:hAnsi="Arial" w:cs="Arial"/>
          <w:b/>
          <w:sz w:val="24"/>
          <w:szCs w:val="24"/>
        </w:rPr>
        <w:t xml:space="preserve">Borrador con avances sobre </w:t>
      </w:r>
      <w:r w:rsidR="00FE4100" w:rsidRPr="00EC1056">
        <w:rPr>
          <w:rFonts w:ascii="Arial" w:hAnsi="Arial" w:cs="Arial"/>
          <w:b/>
          <w:sz w:val="24"/>
          <w:szCs w:val="24"/>
        </w:rPr>
        <w:t>Desarrollo de temas del proyecto</w:t>
      </w:r>
      <w:r w:rsidRPr="00EC1056">
        <w:rPr>
          <w:rFonts w:ascii="Arial" w:hAnsi="Arial" w:cs="Arial"/>
          <w:b/>
          <w:sz w:val="24"/>
          <w:szCs w:val="24"/>
        </w:rPr>
        <w:t xml:space="preserve"> de mantenimiento predictivo de computadores.</w:t>
      </w:r>
    </w:p>
    <w:p w:rsidR="00FE4100" w:rsidRPr="00EC1056" w:rsidRDefault="00FE4100" w:rsidP="007C13A7">
      <w:pPr>
        <w:spacing w:line="360" w:lineRule="auto"/>
        <w:contextualSpacing/>
        <w:jc w:val="both"/>
        <w:rPr>
          <w:rFonts w:ascii="Arial" w:hAnsi="Arial" w:cs="Arial"/>
          <w:b/>
          <w:sz w:val="24"/>
          <w:szCs w:val="24"/>
        </w:rPr>
      </w:pPr>
    </w:p>
    <w:p w:rsidR="00F72253" w:rsidRPr="00EC1056" w:rsidRDefault="00F72253" w:rsidP="007C13A7">
      <w:pPr>
        <w:spacing w:line="360" w:lineRule="auto"/>
        <w:contextualSpacing/>
        <w:jc w:val="both"/>
        <w:rPr>
          <w:rFonts w:ascii="Arial" w:hAnsi="Arial" w:cs="Arial"/>
          <w:b/>
          <w:sz w:val="24"/>
          <w:szCs w:val="24"/>
        </w:rPr>
      </w:pPr>
      <w:r w:rsidRPr="00EC1056">
        <w:rPr>
          <w:rFonts w:ascii="Arial" w:hAnsi="Arial" w:cs="Arial"/>
          <w:b/>
          <w:sz w:val="24"/>
          <w:szCs w:val="24"/>
        </w:rPr>
        <w:t>Nombre del Proyecto.</w:t>
      </w:r>
    </w:p>
    <w:p w:rsidR="009F47AE" w:rsidRPr="00EC1056" w:rsidRDefault="009F47AE" w:rsidP="007C13A7">
      <w:pPr>
        <w:spacing w:line="360" w:lineRule="auto"/>
        <w:contextualSpacing/>
        <w:jc w:val="both"/>
        <w:rPr>
          <w:rFonts w:ascii="Arial" w:hAnsi="Arial" w:cs="Arial"/>
          <w:b/>
          <w:sz w:val="24"/>
          <w:szCs w:val="24"/>
        </w:rPr>
      </w:pPr>
    </w:p>
    <w:p w:rsidR="00D11C20" w:rsidRPr="00EC1056" w:rsidRDefault="00F72253" w:rsidP="007C13A7">
      <w:pPr>
        <w:spacing w:line="360" w:lineRule="auto"/>
        <w:contextualSpacing/>
        <w:jc w:val="both"/>
        <w:rPr>
          <w:rFonts w:ascii="Arial" w:hAnsi="Arial" w:cs="Arial"/>
          <w:sz w:val="24"/>
          <w:szCs w:val="24"/>
        </w:rPr>
      </w:pPr>
      <w:r w:rsidRPr="00EC1056">
        <w:rPr>
          <w:rFonts w:ascii="Arial" w:hAnsi="Arial" w:cs="Arial"/>
          <w:sz w:val="24"/>
          <w:szCs w:val="24"/>
        </w:rPr>
        <w:t xml:space="preserve">Prototipo de </w:t>
      </w:r>
      <w:r w:rsidR="0014715E" w:rsidRPr="00EC1056">
        <w:rPr>
          <w:rFonts w:ascii="Arial" w:hAnsi="Arial" w:cs="Arial"/>
          <w:sz w:val="24"/>
          <w:szCs w:val="24"/>
        </w:rPr>
        <w:t>sistema para</w:t>
      </w:r>
      <w:r w:rsidR="00707A2B" w:rsidRPr="00EC1056">
        <w:rPr>
          <w:rFonts w:ascii="Arial" w:hAnsi="Arial" w:cs="Arial"/>
          <w:sz w:val="24"/>
          <w:szCs w:val="24"/>
        </w:rPr>
        <w:t xml:space="preserve"> </w:t>
      </w:r>
      <w:r w:rsidRPr="00EC1056">
        <w:rPr>
          <w:rFonts w:ascii="Arial" w:hAnsi="Arial" w:cs="Arial"/>
          <w:sz w:val="24"/>
          <w:szCs w:val="24"/>
        </w:rPr>
        <w:t>mantenimiento predicti</w:t>
      </w:r>
      <w:r w:rsidR="00954C76" w:rsidRPr="00EC1056">
        <w:rPr>
          <w:rFonts w:ascii="Arial" w:hAnsi="Arial" w:cs="Arial"/>
          <w:sz w:val="24"/>
          <w:szCs w:val="24"/>
        </w:rPr>
        <w:t xml:space="preserve">vo de la red de computadores </w:t>
      </w:r>
      <w:r w:rsidR="00051E50" w:rsidRPr="00EC1056">
        <w:rPr>
          <w:rFonts w:ascii="Arial" w:hAnsi="Arial" w:cs="Arial"/>
          <w:sz w:val="24"/>
          <w:szCs w:val="24"/>
        </w:rPr>
        <w:t xml:space="preserve">del </w:t>
      </w:r>
      <w:r w:rsidRPr="00EC1056">
        <w:rPr>
          <w:rFonts w:ascii="Arial" w:hAnsi="Arial" w:cs="Arial"/>
          <w:sz w:val="24"/>
          <w:szCs w:val="24"/>
        </w:rPr>
        <w:t>CEET.</w:t>
      </w:r>
    </w:p>
    <w:p w:rsidR="00FE4100" w:rsidRPr="00EC1056" w:rsidRDefault="00FE4100" w:rsidP="007C13A7">
      <w:pPr>
        <w:spacing w:line="360" w:lineRule="auto"/>
        <w:contextualSpacing/>
        <w:rPr>
          <w:rFonts w:ascii="Arial" w:hAnsi="Arial" w:cs="Arial"/>
          <w:sz w:val="24"/>
          <w:szCs w:val="24"/>
        </w:rPr>
      </w:pPr>
    </w:p>
    <w:p w:rsidR="00D623F8" w:rsidRPr="00EC1056" w:rsidRDefault="00D623F8" w:rsidP="007C13A7">
      <w:pPr>
        <w:spacing w:line="360" w:lineRule="auto"/>
        <w:contextualSpacing/>
        <w:jc w:val="both"/>
        <w:rPr>
          <w:rFonts w:ascii="Arial" w:hAnsi="Arial" w:cs="Arial"/>
          <w:b/>
          <w:sz w:val="24"/>
          <w:szCs w:val="24"/>
        </w:rPr>
      </w:pPr>
      <w:r w:rsidRPr="00EC1056">
        <w:rPr>
          <w:rFonts w:ascii="Arial" w:hAnsi="Arial" w:cs="Arial"/>
          <w:b/>
          <w:sz w:val="24"/>
          <w:szCs w:val="24"/>
        </w:rPr>
        <w:t>Metodología</w:t>
      </w:r>
      <w:r w:rsidR="000C48EF" w:rsidRPr="00EC1056">
        <w:rPr>
          <w:rFonts w:ascii="Arial" w:hAnsi="Arial" w:cs="Arial"/>
          <w:b/>
          <w:sz w:val="24"/>
          <w:szCs w:val="24"/>
        </w:rPr>
        <w:t xml:space="preserve"> Aplicada.</w:t>
      </w:r>
    </w:p>
    <w:p w:rsidR="009F47AE" w:rsidRPr="00EC1056" w:rsidRDefault="009F47AE" w:rsidP="007C13A7">
      <w:pPr>
        <w:spacing w:line="360" w:lineRule="auto"/>
        <w:contextualSpacing/>
        <w:jc w:val="both"/>
        <w:rPr>
          <w:rFonts w:ascii="Arial" w:hAnsi="Arial" w:cs="Arial"/>
          <w:b/>
          <w:sz w:val="24"/>
          <w:szCs w:val="24"/>
        </w:rPr>
      </w:pPr>
    </w:p>
    <w:p w:rsidR="00A031C2" w:rsidRPr="00EC1056" w:rsidRDefault="00A031C2" w:rsidP="007C13A7">
      <w:pPr>
        <w:spacing w:line="360" w:lineRule="auto"/>
        <w:contextualSpacing/>
        <w:jc w:val="both"/>
        <w:rPr>
          <w:rFonts w:ascii="Arial" w:hAnsi="Arial" w:cs="Arial"/>
          <w:sz w:val="24"/>
          <w:szCs w:val="24"/>
        </w:rPr>
      </w:pPr>
      <w:r w:rsidRPr="00EC1056">
        <w:rPr>
          <w:rFonts w:ascii="Arial" w:hAnsi="Arial" w:cs="Arial"/>
          <w:sz w:val="24"/>
          <w:szCs w:val="24"/>
        </w:rPr>
        <w:t>Para realizar el presente proyecto de investigación se prevé desarrollar siguientes actividades:</w:t>
      </w:r>
    </w:p>
    <w:p w:rsidR="00A031C2" w:rsidRPr="00EC1056" w:rsidRDefault="00A031C2" w:rsidP="007C13A7">
      <w:pPr>
        <w:pStyle w:val="Prrafodelista"/>
        <w:numPr>
          <w:ilvl w:val="0"/>
          <w:numId w:val="2"/>
        </w:numPr>
        <w:spacing w:line="360" w:lineRule="auto"/>
        <w:jc w:val="both"/>
        <w:rPr>
          <w:rFonts w:ascii="Arial" w:hAnsi="Arial" w:cs="Arial"/>
          <w:sz w:val="24"/>
          <w:szCs w:val="24"/>
        </w:rPr>
      </w:pPr>
      <w:r w:rsidRPr="00EC1056">
        <w:rPr>
          <w:rFonts w:ascii="Arial" w:hAnsi="Arial" w:cs="Arial"/>
          <w:sz w:val="24"/>
          <w:szCs w:val="24"/>
        </w:rPr>
        <w:t xml:space="preserve">Autorización y visto bueno del personal directivo del Centro de Electricidad, Electricidad, Electrónica y Telecomunicaciones CEET y </w:t>
      </w:r>
      <w:r w:rsidR="00B6521C" w:rsidRPr="00EC1056">
        <w:rPr>
          <w:rFonts w:ascii="Arial" w:hAnsi="Arial" w:cs="Arial"/>
          <w:sz w:val="24"/>
          <w:szCs w:val="24"/>
        </w:rPr>
        <w:t xml:space="preserve">del Grupo GICS, para efectuar en primera instancia un levantamiento de información del proceso actual </w:t>
      </w:r>
      <w:r w:rsidR="003312EA" w:rsidRPr="00EC1056">
        <w:rPr>
          <w:rFonts w:ascii="Arial" w:hAnsi="Arial" w:cs="Arial"/>
          <w:sz w:val="24"/>
          <w:szCs w:val="24"/>
        </w:rPr>
        <w:t>referente al</w:t>
      </w:r>
      <w:r w:rsidR="00B6521C" w:rsidRPr="00EC1056">
        <w:rPr>
          <w:rFonts w:ascii="Arial" w:hAnsi="Arial" w:cs="Arial"/>
          <w:sz w:val="24"/>
          <w:szCs w:val="24"/>
        </w:rPr>
        <w:t xml:space="preserve"> mantenimiento del parque computacional de la institución, con la finalidad de conocer con mayor detalle los procesos, de</w:t>
      </w:r>
      <w:r w:rsidR="003312EA" w:rsidRPr="00EC1056">
        <w:rPr>
          <w:rFonts w:ascii="Arial" w:hAnsi="Arial" w:cs="Arial"/>
          <w:sz w:val="24"/>
          <w:szCs w:val="24"/>
        </w:rPr>
        <w:t xml:space="preserve">tectar los problemas y proponer nuevas alternativas para </w:t>
      </w:r>
      <w:r w:rsidR="00B6521C" w:rsidRPr="00EC1056">
        <w:rPr>
          <w:rFonts w:ascii="Arial" w:hAnsi="Arial" w:cs="Arial"/>
          <w:sz w:val="24"/>
          <w:szCs w:val="24"/>
        </w:rPr>
        <w:t xml:space="preserve"> </w:t>
      </w:r>
      <w:r w:rsidR="003312EA" w:rsidRPr="00EC1056">
        <w:rPr>
          <w:rFonts w:ascii="Arial" w:hAnsi="Arial" w:cs="Arial"/>
          <w:sz w:val="24"/>
          <w:szCs w:val="24"/>
        </w:rPr>
        <w:t xml:space="preserve">un </w:t>
      </w:r>
      <w:r w:rsidR="00B6521C" w:rsidRPr="00EC1056">
        <w:rPr>
          <w:rFonts w:ascii="Arial" w:hAnsi="Arial" w:cs="Arial"/>
          <w:sz w:val="24"/>
          <w:szCs w:val="24"/>
        </w:rPr>
        <w:t>mejoramiento</w:t>
      </w:r>
      <w:r w:rsidR="003312EA" w:rsidRPr="00EC1056">
        <w:rPr>
          <w:rFonts w:ascii="Arial" w:hAnsi="Arial" w:cs="Arial"/>
          <w:sz w:val="24"/>
          <w:szCs w:val="24"/>
        </w:rPr>
        <w:t xml:space="preserve"> futuro </w:t>
      </w:r>
      <w:r w:rsidR="00B6521C" w:rsidRPr="00EC1056">
        <w:rPr>
          <w:rFonts w:ascii="Arial" w:hAnsi="Arial" w:cs="Arial"/>
          <w:sz w:val="24"/>
          <w:szCs w:val="24"/>
        </w:rPr>
        <w:t xml:space="preserve"> del servicio de mantenimiento</w:t>
      </w:r>
      <w:r w:rsidR="003312EA" w:rsidRPr="00EC1056">
        <w:rPr>
          <w:rFonts w:ascii="Arial" w:hAnsi="Arial" w:cs="Arial"/>
          <w:sz w:val="24"/>
          <w:szCs w:val="24"/>
        </w:rPr>
        <w:t>.</w:t>
      </w:r>
    </w:p>
    <w:p w:rsidR="00B00830" w:rsidRPr="00EC1056" w:rsidRDefault="00B00830" w:rsidP="007C13A7">
      <w:pPr>
        <w:pStyle w:val="Prrafodelista"/>
        <w:numPr>
          <w:ilvl w:val="0"/>
          <w:numId w:val="2"/>
        </w:numPr>
        <w:spacing w:line="360" w:lineRule="auto"/>
        <w:jc w:val="both"/>
        <w:rPr>
          <w:rFonts w:ascii="Arial" w:hAnsi="Arial" w:cs="Arial"/>
          <w:sz w:val="24"/>
          <w:szCs w:val="24"/>
        </w:rPr>
      </w:pPr>
      <w:r w:rsidRPr="00EC1056">
        <w:rPr>
          <w:rFonts w:ascii="Arial" w:hAnsi="Arial" w:cs="Arial"/>
          <w:sz w:val="24"/>
          <w:szCs w:val="24"/>
        </w:rPr>
        <w:t>Entrevistar al personal técnico del centro de mantenimiento, para obtener información de primera mano sobre los pormenores y  caracterización del  manejo de la peticiones de los usuarios solicitando mantenimiento preventivo y correctivo.</w:t>
      </w:r>
    </w:p>
    <w:p w:rsidR="00A031C2" w:rsidRPr="00EC1056" w:rsidRDefault="0010750A" w:rsidP="007C13A7">
      <w:pPr>
        <w:pStyle w:val="Prrafodelista"/>
        <w:numPr>
          <w:ilvl w:val="0"/>
          <w:numId w:val="2"/>
        </w:numPr>
        <w:spacing w:line="360" w:lineRule="auto"/>
        <w:jc w:val="both"/>
        <w:rPr>
          <w:rFonts w:ascii="Arial" w:hAnsi="Arial" w:cs="Arial"/>
          <w:sz w:val="24"/>
          <w:szCs w:val="24"/>
        </w:rPr>
      </w:pPr>
      <w:r w:rsidRPr="00EC1056">
        <w:rPr>
          <w:rFonts w:ascii="Arial" w:hAnsi="Arial" w:cs="Arial"/>
          <w:sz w:val="24"/>
          <w:szCs w:val="24"/>
        </w:rPr>
        <w:t>E</w:t>
      </w:r>
      <w:r w:rsidR="00B00830" w:rsidRPr="00EC1056">
        <w:rPr>
          <w:rFonts w:ascii="Arial" w:hAnsi="Arial" w:cs="Arial"/>
          <w:sz w:val="24"/>
          <w:szCs w:val="24"/>
        </w:rPr>
        <w:t xml:space="preserve">ntrevistar a los usuarios finales, con el fin de conocer el origen de las peticiones, el seguimiento posterior del proceso y poder calcular los tiempos, desde que se identifica hasta cuando se da la respectiva solución. </w:t>
      </w:r>
    </w:p>
    <w:p w:rsidR="00B00830" w:rsidRPr="00EC1056" w:rsidRDefault="0010750A" w:rsidP="007C13A7">
      <w:pPr>
        <w:pStyle w:val="Prrafodelista"/>
        <w:numPr>
          <w:ilvl w:val="0"/>
          <w:numId w:val="2"/>
        </w:numPr>
        <w:spacing w:line="360" w:lineRule="auto"/>
        <w:jc w:val="both"/>
        <w:rPr>
          <w:rFonts w:ascii="Arial" w:hAnsi="Arial" w:cs="Arial"/>
          <w:sz w:val="24"/>
          <w:szCs w:val="24"/>
        </w:rPr>
      </w:pPr>
      <w:r w:rsidRPr="00EC1056">
        <w:rPr>
          <w:rFonts w:ascii="Arial" w:hAnsi="Arial" w:cs="Arial"/>
          <w:sz w:val="24"/>
          <w:szCs w:val="24"/>
        </w:rPr>
        <w:t xml:space="preserve">Analizar y estudiar </w:t>
      </w:r>
      <w:r w:rsidR="00DF6D87" w:rsidRPr="00EC1056">
        <w:rPr>
          <w:rFonts w:ascii="Arial" w:hAnsi="Arial" w:cs="Arial"/>
          <w:sz w:val="24"/>
          <w:szCs w:val="24"/>
        </w:rPr>
        <w:t>de forma analítica y receptora</w:t>
      </w:r>
      <w:r w:rsidRPr="00EC1056">
        <w:rPr>
          <w:rFonts w:ascii="Arial" w:hAnsi="Arial" w:cs="Arial"/>
          <w:sz w:val="24"/>
          <w:szCs w:val="24"/>
        </w:rPr>
        <w:t>, el conjunto de  tareas realizadas  por todo el personal involucrado en el proceso</w:t>
      </w:r>
      <w:r w:rsidR="00E97498" w:rsidRPr="00EC1056">
        <w:rPr>
          <w:rFonts w:ascii="Arial" w:hAnsi="Arial" w:cs="Arial"/>
          <w:sz w:val="24"/>
          <w:szCs w:val="24"/>
        </w:rPr>
        <w:t>, mediante la aplicación de entrev</w:t>
      </w:r>
      <w:r w:rsidRPr="00EC1056">
        <w:rPr>
          <w:rFonts w:ascii="Arial" w:hAnsi="Arial" w:cs="Arial"/>
          <w:sz w:val="24"/>
          <w:szCs w:val="24"/>
        </w:rPr>
        <w:t>istas, encue</w:t>
      </w:r>
      <w:r w:rsidR="0022437F" w:rsidRPr="00EC1056">
        <w:rPr>
          <w:rFonts w:ascii="Arial" w:hAnsi="Arial" w:cs="Arial"/>
          <w:sz w:val="24"/>
          <w:szCs w:val="24"/>
        </w:rPr>
        <w:t>s</w:t>
      </w:r>
      <w:r w:rsidRPr="00EC1056">
        <w:rPr>
          <w:rFonts w:ascii="Arial" w:hAnsi="Arial" w:cs="Arial"/>
          <w:sz w:val="24"/>
          <w:szCs w:val="24"/>
        </w:rPr>
        <w:t xml:space="preserve">tas </w:t>
      </w:r>
      <w:r w:rsidR="00E97498" w:rsidRPr="00EC1056">
        <w:rPr>
          <w:rFonts w:ascii="Arial" w:hAnsi="Arial" w:cs="Arial"/>
          <w:sz w:val="24"/>
          <w:szCs w:val="24"/>
        </w:rPr>
        <w:t xml:space="preserve">y observación de campo de las jornadas de trabajo y de ésta manera ir registrando la caracterización del </w:t>
      </w:r>
      <w:r w:rsidR="00E97498" w:rsidRPr="00EC1056">
        <w:rPr>
          <w:rFonts w:ascii="Arial" w:hAnsi="Arial" w:cs="Arial"/>
          <w:sz w:val="24"/>
          <w:szCs w:val="24"/>
        </w:rPr>
        <w:lastRenderedPageBreak/>
        <w:t>desarrollo de las tareas en una matriz</w:t>
      </w:r>
      <w:r w:rsidR="0022437F" w:rsidRPr="00EC1056">
        <w:rPr>
          <w:rFonts w:ascii="Arial" w:hAnsi="Arial" w:cs="Arial"/>
          <w:sz w:val="24"/>
          <w:szCs w:val="24"/>
        </w:rPr>
        <w:t xml:space="preserve">, cuadros y </w:t>
      </w:r>
      <w:r w:rsidR="00F24BF6" w:rsidRPr="00EC1056">
        <w:rPr>
          <w:rFonts w:ascii="Arial" w:hAnsi="Arial" w:cs="Arial"/>
          <w:sz w:val="24"/>
          <w:szCs w:val="24"/>
        </w:rPr>
        <w:t xml:space="preserve"> diagramas de flujo para tabulación y análisis posterior.</w:t>
      </w:r>
    </w:p>
    <w:p w:rsidR="00F24BF6" w:rsidRPr="00EC1056" w:rsidRDefault="006E05E6" w:rsidP="007C13A7">
      <w:pPr>
        <w:pStyle w:val="Prrafodelista"/>
        <w:numPr>
          <w:ilvl w:val="0"/>
          <w:numId w:val="2"/>
        </w:numPr>
        <w:spacing w:line="360" w:lineRule="auto"/>
        <w:jc w:val="both"/>
        <w:rPr>
          <w:rFonts w:ascii="Arial" w:hAnsi="Arial" w:cs="Arial"/>
          <w:sz w:val="24"/>
          <w:szCs w:val="24"/>
        </w:rPr>
      </w:pPr>
      <w:r w:rsidRPr="00EC1056">
        <w:rPr>
          <w:rFonts w:ascii="Arial" w:hAnsi="Arial" w:cs="Arial"/>
          <w:sz w:val="24"/>
          <w:szCs w:val="24"/>
        </w:rPr>
        <w:t xml:space="preserve">Establecer </w:t>
      </w:r>
      <w:r w:rsidR="00B701E0" w:rsidRPr="00EC1056">
        <w:rPr>
          <w:rFonts w:ascii="Arial" w:hAnsi="Arial" w:cs="Arial"/>
          <w:sz w:val="24"/>
          <w:szCs w:val="24"/>
        </w:rPr>
        <w:t>y redactar</w:t>
      </w:r>
      <w:r w:rsidRPr="00EC1056">
        <w:rPr>
          <w:rFonts w:ascii="Arial" w:hAnsi="Arial" w:cs="Arial"/>
          <w:sz w:val="24"/>
          <w:szCs w:val="24"/>
        </w:rPr>
        <w:t xml:space="preserve"> los antecedentes del problema, </w:t>
      </w:r>
      <w:r w:rsidR="00516015" w:rsidRPr="00EC1056">
        <w:rPr>
          <w:rFonts w:ascii="Arial" w:hAnsi="Arial" w:cs="Arial"/>
          <w:sz w:val="24"/>
          <w:szCs w:val="24"/>
        </w:rPr>
        <w:t>planteamiento del pro</w:t>
      </w:r>
      <w:r w:rsidRPr="00EC1056">
        <w:rPr>
          <w:rFonts w:ascii="Arial" w:hAnsi="Arial" w:cs="Arial"/>
          <w:sz w:val="24"/>
          <w:szCs w:val="24"/>
        </w:rPr>
        <w:t>blema, situación de conflicto</w:t>
      </w:r>
      <w:r w:rsidR="00516015" w:rsidRPr="00EC1056">
        <w:rPr>
          <w:rFonts w:ascii="Arial" w:hAnsi="Arial" w:cs="Arial"/>
          <w:sz w:val="24"/>
          <w:szCs w:val="24"/>
        </w:rPr>
        <w:t>, causas del problema y consecuencias, delimitación del problema, evaluación del problem</w:t>
      </w:r>
      <w:r w:rsidRPr="00EC1056">
        <w:rPr>
          <w:rFonts w:ascii="Arial" w:hAnsi="Arial" w:cs="Arial"/>
          <w:sz w:val="24"/>
          <w:szCs w:val="24"/>
        </w:rPr>
        <w:t>a, objetivos del proyecto</w:t>
      </w:r>
      <w:r w:rsidR="00516015" w:rsidRPr="00EC1056">
        <w:rPr>
          <w:rFonts w:ascii="Arial" w:hAnsi="Arial" w:cs="Arial"/>
          <w:sz w:val="24"/>
          <w:szCs w:val="24"/>
        </w:rPr>
        <w:t>, alcance de la propuesta, justificación e importancia</w:t>
      </w:r>
      <w:r w:rsidR="00D8481C" w:rsidRPr="00EC1056">
        <w:rPr>
          <w:rFonts w:ascii="Arial" w:hAnsi="Arial" w:cs="Arial"/>
          <w:sz w:val="24"/>
          <w:szCs w:val="24"/>
        </w:rPr>
        <w:t>.</w:t>
      </w:r>
    </w:p>
    <w:p w:rsidR="009F47AE" w:rsidRPr="00EC1056" w:rsidRDefault="009F47AE" w:rsidP="007C13A7">
      <w:pPr>
        <w:pStyle w:val="Prrafodelista"/>
        <w:spacing w:line="360" w:lineRule="auto"/>
        <w:jc w:val="both"/>
        <w:rPr>
          <w:rFonts w:ascii="Arial" w:hAnsi="Arial" w:cs="Arial"/>
          <w:sz w:val="24"/>
          <w:szCs w:val="24"/>
        </w:rPr>
      </w:pPr>
    </w:p>
    <w:p w:rsidR="00D11C20" w:rsidRPr="00EC1056" w:rsidRDefault="00D11C20" w:rsidP="007C13A7">
      <w:pPr>
        <w:spacing w:line="360" w:lineRule="auto"/>
        <w:contextualSpacing/>
        <w:rPr>
          <w:rFonts w:ascii="Arial" w:hAnsi="Arial" w:cs="Arial"/>
          <w:b/>
          <w:sz w:val="24"/>
          <w:szCs w:val="24"/>
        </w:rPr>
      </w:pPr>
      <w:r w:rsidRPr="00EC1056">
        <w:rPr>
          <w:rFonts w:ascii="Arial" w:hAnsi="Arial" w:cs="Arial"/>
          <w:b/>
          <w:sz w:val="24"/>
          <w:szCs w:val="24"/>
        </w:rPr>
        <w:t>Antecedentes del problema.</w:t>
      </w:r>
    </w:p>
    <w:p w:rsidR="009F47AE" w:rsidRPr="00EC1056" w:rsidRDefault="009F47AE" w:rsidP="007C13A7">
      <w:pPr>
        <w:spacing w:line="360" w:lineRule="auto"/>
        <w:contextualSpacing/>
        <w:rPr>
          <w:rFonts w:ascii="Arial" w:hAnsi="Arial" w:cs="Arial"/>
          <w:b/>
          <w:sz w:val="24"/>
          <w:szCs w:val="24"/>
        </w:rPr>
      </w:pPr>
    </w:p>
    <w:p w:rsidR="00D11C20" w:rsidRPr="00EC1056" w:rsidRDefault="00D11C20" w:rsidP="007C13A7">
      <w:pPr>
        <w:spacing w:line="360" w:lineRule="auto"/>
        <w:contextualSpacing/>
        <w:jc w:val="both"/>
        <w:rPr>
          <w:rFonts w:ascii="Arial" w:hAnsi="Arial" w:cs="Arial"/>
          <w:sz w:val="24"/>
          <w:szCs w:val="24"/>
        </w:rPr>
      </w:pPr>
      <w:r w:rsidRPr="00EC1056">
        <w:rPr>
          <w:rFonts w:ascii="Arial" w:hAnsi="Arial" w:cs="Arial"/>
          <w:sz w:val="24"/>
          <w:szCs w:val="24"/>
        </w:rPr>
        <w:t>Analizando los diferentes procesos de formación para el trabajo que actualmente se realizan en el Centro de Electricidad, Electrónica</w:t>
      </w:r>
      <w:r w:rsidR="006C2FD9" w:rsidRPr="00EC1056">
        <w:rPr>
          <w:rFonts w:ascii="Arial" w:hAnsi="Arial" w:cs="Arial"/>
          <w:sz w:val="24"/>
          <w:szCs w:val="24"/>
        </w:rPr>
        <w:t xml:space="preserve"> y Telecomunicaciones CEET, se encuentra</w:t>
      </w:r>
      <w:r w:rsidRPr="00EC1056">
        <w:rPr>
          <w:rFonts w:ascii="Arial" w:hAnsi="Arial" w:cs="Arial"/>
          <w:sz w:val="24"/>
          <w:szCs w:val="24"/>
        </w:rPr>
        <w:t xml:space="preserve"> el mantenimiento preventivo y correctivo de Hardware y Software de los equipos de cómputo instalados en las áreas de Teleinformática, Telecomunicaciones, Electricidad y Electrónica, las cuales, realizan peticiones diariamente al Centro de Mantenimiento,  que es el encargado de éste servicio, pero debido al elevado número de solicitudes, el tiempo de respuesta para dar la solución, la mayoría de las veces es muy tardío, porque se manejan diferentes tipos de solicitudes, se generan actividades repetitivas y el proceso de solicitudes no se encuentran estandarizado, de modo que el personal t</w:t>
      </w:r>
      <w:r w:rsidR="006C2FD9" w:rsidRPr="00EC1056">
        <w:rPr>
          <w:rFonts w:ascii="Arial" w:hAnsi="Arial" w:cs="Arial"/>
          <w:sz w:val="24"/>
          <w:szCs w:val="24"/>
        </w:rPr>
        <w:t xml:space="preserve">écnico  </w:t>
      </w:r>
      <w:r w:rsidRPr="00EC1056">
        <w:rPr>
          <w:rFonts w:ascii="Arial" w:hAnsi="Arial" w:cs="Arial"/>
          <w:sz w:val="24"/>
          <w:szCs w:val="24"/>
        </w:rPr>
        <w:t>involucrado en la prestación del servicio, no puede ejercer el control o realizar el seguimiento adecuado, desde el origen de peticiones de los usuarios, hasta finalizado el servicio y recibido a satisfacción por parte del usuario final.</w:t>
      </w:r>
    </w:p>
    <w:p w:rsidR="00E006CE" w:rsidRPr="00EC1056" w:rsidRDefault="00E006CE" w:rsidP="007C13A7">
      <w:pPr>
        <w:spacing w:line="360" w:lineRule="auto"/>
        <w:contextualSpacing/>
        <w:jc w:val="both"/>
        <w:rPr>
          <w:rFonts w:ascii="Arial" w:hAnsi="Arial" w:cs="Arial"/>
          <w:sz w:val="24"/>
          <w:szCs w:val="24"/>
        </w:rPr>
      </w:pPr>
    </w:p>
    <w:p w:rsidR="00D11C20" w:rsidRPr="00EC1056" w:rsidRDefault="00D11C20" w:rsidP="007C13A7">
      <w:pPr>
        <w:spacing w:line="360" w:lineRule="auto"/>
        <w:contextualSpacing/>
        <w:jc w:val="both"/>
        <w:rPr>
          <w:rFonts w:ascii="Arial" w:hAnsi="Arial" w:cs="Arial"/>
          <w:sz w:val="24"/>
          <w:szCs w:val="24"/>
        </w:rPr>
      </w:pPr>
      <w:r w:rsidRPr="00EC1056">
        <w:rPr>
          <w:rFonts w:ascii="Arial" w:hAnsi="Arial" w:cs="Arial"/>
          <w:sz w:val="24"/>
          <w:szCs w:val="24"/>
        </w:rPr>
        <w:t>Como consecuencia de lo anterior, continuamente se presentan parálisis de equipos, pérdida de tiempo de los usuarios y afectación en el desarrollo diario de las actividades de formación tecnológica.</w:t>
      </w:r>
    </w:p>
    <w:p w:rsidR="00D623F8" w:rsidRPr="00EC1056" w:rsidRDefault="00D623F8" w:rsidP="007C13A7">
      <w:pPr>
        <w:spacing w:line="360" w:lineRule="auto"/>
        <w:contextualSpacing/>
        <w:jc w:val="both"/>
        <w:rPr>
          <w:rFonts w:ascii="Arial" w:hAnsi="Arial" w:cs="Arial"/>
          <w:sz w:val="24"/>
          <w:szCs w:val="24"/>
        </w:rPr>
      </w:pPr>
    </w:p>
    <w:p w:rsidR="00D623F8" w:rsidRPr="00EC1056" w:rsidRDefault="00A031C2" w:rsidP="007C13A7">
      <w:pPr>
        <w:spacing w:line="360" w:lineRule="auto"/>
        <w:contextualSpacing/>
        <w:jc w:val="both"/>
        <w:rPr>
          <w:rFonts w:ascii="Arial" w:hAnsi="Arial" w:cs="Arial"/>
          <w:b/>
          <w:sz w:val="24"/>
          <w:szCs w:val="24"/>
        </w:rPr>
      </w:pPr>
      <w:r w:rsidRPr="00EC1056">
        <w:rPr>
          <w:rFonts w:ascii="Arial" w:hAnsi="Arial" w:cs="Arial"/>
          <w:b/>
          <w:sz w:val="24"/>
          <w:szCs w:val="24"/>
        </w:rPr>
        <w:t>L</w:t>
      </w:r>
      <w:r w:rsidR="00D623F8" w:rsidRPr="00EC1056">
        <w:rPr>
          <w:rFonts w:ascii="Arial" w:hAnsi="Arial" w:cs="Arial"/>
          <w:b/>
          <w:sz w:val="24"/>
          <w:szCs w:val="24"/>
        </w:rPr>
        <w:t xml:space="preserve">evantamiento de información </w:t>
      </w:r>
    </w:p>
    <w:p w:rsidR="00D623F8" w:rsidRPr="00EC1056" w:rsidRDefault="00D623F8" w:rsidP="007C13A7">
      <w:pPr>
        <w:spacing w:line="360" w:lineRule="auto"/>
        <w:contextualSpacing/>
        <w:jc w:val="both"/>
        <w:rPr>
          <w:rFonts w:ascii="Arial" w:hAnsi="Arial" w:cs="Arial"/>
          <w:sz w:val="24"/>
          <w:szCs w:val="24"/>
        </w:rPr>
      </w:pPr>
    </w:p>
    <w:p w:rsidR="00316495" w:rsidRPr="00EC1056" w:rsidRDefault="00B1078F" w:rsidP="007C13A7">
      <w:pPr>
        <w:spacing w:line="360" w:lineRule="auto"/>
        <w:contextualSpacing/>
        <w:jc w:val="both"/>
        <w:rPr>
          <w:rFonts w:ascii="Arial" w:hAnsi="Arial" w:cs="Arial"/>
          <w:sz w:val="24"/>
          <w:szCs w:val="24"/>
        </w:rPr>
      </w:pPr>
      <w:r w:rsidRPr="00EC1056">
        <w:rPr>
          <w:rFonts w:ascii="Arial" w:hAnsi="Arial" w:cs="Arial"/>
          <w:sz w:val="24"/>
          <w:szCs w:val="24"/>
        </w:rPr>
        <w:t xml:space="preserve">Par obtener información verídica y confiable </w:t>
      </w:r>
      <w:r w:rsidR="00BB10DF" w:rsidRPr="00EC1056">
        <w:rPr>
          <w:rFonts w:ascii="Arial" w:hAnsi="Arial" w:cs="Arial"/>
          <w:sz w:val="24"/>
          <w:szCs w:val="24"/>
        </w:rPr>
        <w:t>s</w:t>
      </w:r>
      <w:r w:rsidRPr="00EC1056">
        <w:rPr>
          <w:rFonts w:ascii="Arial" w:hAnsi="Arial" w:cs="Arial"/>
          <w:sz w:val="24"/>
          <w:szCs w:val="24"/>
        </w:rPr>
        <w:t xml:space="preserve">e </w:t>
      </w:r>
      <w:r w:rsidR="00A95644" w:rsidRPr="00EC1056">
        <w:rPr>
          <w:rFonts w:ascii="Arial" w:hAnsi="Arial" w:cs="Arial"/>
          <w:sz w:val="24"/>
          <w:szCs w:val="24"/>
        </w:rPr>
        <w:t>diligenciará</w:t>
      </w:r>
      <w:r w:rsidR="00E37BFB" w:rsidRPr="00EC1056">
        <w:rPr>
          <w:rFonts w:ascii="Arial" w:hAnsi="Arial" w:cs="Arial"/>
          <w:sz w:val="24"/>
          <w:szCs w:val="24"/>
        </w:rPr>
        <w:t>n</w:t>
      </w:r>
      <w:r w:rsidRPr="00EC1056">
        <w:rPr>
          <w:rFonts w:ascii="Arial" w:hAnsi="Arial" w:cs="Arial"/>
          <w:sz w:val="24"/>
          <w:szCs w:val="24"/>
        </w:rPr>
        <w:t xml:space="preserve"> los siguientes formatos:</w:t>
      </w:r>
    </w:p>
    <w:p w:rsidR="00B1078F" w:rsidRPr="00EC1056" w:rsidRDefault="00B1078F" w:rsidP="007C13A7">
      <w:pPr>
        <w:spacing w:line="360" w:lineRule="auto"/>
        <w:contextualSpacing/>
        <w:jc w:val="both"/>
        <w:rPr>
          <w:rFonts w:ascii="Arial" w:hAnsi="Arial" w:cs="Arial"/>
          <w:b/>
          <w:sz w:val="24"/>
          <w:szCs w:val="24"/>
        </w:rPr>
      </w:pPr>
      <w:r w:rsidRPr="00EC1056">
        <w:rPr>
          <w:rFonts w:ascii="Arial" w:hAnsi="Arial" w:cs="Arial"/>
          <w:b/>
          <w:sz w:val="24"/>
          <w:szCs w:val="24"/>
        </w:rPr>
        <w:lastRenderedPageBreak/>
        <w:t>1. Marcas, modelos y cantidad de equipos de computadores en uso</w:t>
      </w:r>
      <w:r w:rsidR="00C1004B" w:rsidRPr="00EC1056">
        <w:rPr>
          <w:rFonts w:ascii="Arial" w:hAnsi="Arial" w:cs="Arial"/>
          <w:b/>
          <w:sz w:val="24"/>
          <w:szCs w:val="24"/>
        </w:rPr>
        <w:t>.</w:t>
      </w:r>
    </w:p>
    <w:p w:rsidR="00C1004B" w:rsidRPr="00EC1056" w:rsidRDefault="00C1004B" w:rsidP="007C13A7">
      <w:pPr>
        <w:spacing w:line="360" w:lineRule="auto"/>
        <w:contextualSpacing/>
        <w:jc w:val="both"/>
        <w:rPr>
          <w:rFonts w:ascii="Arial" w:hAnsi="Arial" w:cs="Arial"/>
          <w:b/>
          <w:sz w:val="24"/>
          <w:szCs w:val="24"/>
        </w:rPr>
      </w:pPr>
    </w:p>
    <w:p w:rsidR="00C1004B" w:rsidRPr="00EC1056" w:rsidRDefault="00C1004B" w:rsidP="007C13A7">
      <w:pPr>
        <w:spacing w:line="360" w:lineRule="auto"/>
        <w:contextualSpacing/>
        <w:jc w:val="both"/>
        <w:rPr>
          <w:rFonts w:ascii="Arial" w:hAnsi="Arial" w:cs="Arial"/>
          <w:b/>
          <w:sz w:val="24"/>
          <w:szCs w:val="24"/>
        </w:rPr>
      </w:pPr>
      <w:r w:rsidRPr="00EC1056">
        <w:rPr>
          <w:rFonts w:ascii="Arial" w:hAnsi="Arial" w:cs="Arial"/>
          <w:b/>
          <w:sz w:val="24"/>
          <w:szCs w:val="24"/>
        </w:rPr>
        <w:t>2. Peticiones registradas en el período en el primer semestre de 2019.</w:t>
      </w:r>
    </w:p>
    <w:p w:rsidR="00FA5E86" w:rsidRPr="00EC1056" w:rsidRDefault="00FA5E86" w:rsidP="007C13A7">
      <w:pPr>
        <w:spacing w:line="360" w:lineRule="auto"/>
        <w:contextualSpacing/>
        <w:jc w:val="both"/>
        <w:rPr>
          <w:rFonts w:ascii="Arial" w:hAnsi="Arial" w:cs="Arial"/>
          <w:sz w:val="24"/>
          <w:szCs w:val="24"/>
        </w:rPr>
      </w:pPr>
    </w:p>
    <w:p w:rsidR="00FA5E86" w:rsidRPr="00EC1056" w:rsidRDefault="00FA5E86" w:rsidP="007C13A7">
      <w:pPr>
        <w:spacing w:line="360" w:lineRule="auto"/>
        <w:contextualSpacing/>
        <w:jc w:val="both"/>
        <w:rPr>
          <w:rFonts w:ascii="Arial" w:hAnsi="Arial" w:cs="Arial"/>
          <w:sz w:val="24"/>
          <w:szCs w:val="24"/>
        </w:rPr>
      </w:pPr>
      <w:r w:rsidRPr="00EC1056">
        <w:rPr>
          <w:rFonts w:ascii="Arial" w:hAnsi="Arial" w:cs="Arial"/>
          <w:sz w:val="24"/>
          <w:szCs w:val="24"/>
        </w:rPr>
        <w:t>Un requerimiento se define como una solicitud formal por parte de un usuario para que algo sea provisto, como por ejemplo Instalaciones, movimientos, adiciones o cambios en los elementos o servicios provistos por el centro de mantenimiento.</w:t>
      </w:r>
    </w:p>
    <w:p w:rsidR="00DE4340" w:rsidRPr="00EC1056" w:rsidRDefault="00DE4340" w:rsidP="007C13A7">
      <w:pPr>
        <w:spacing w:line="360" w:lineRule="auto"/>
        <w:contextualSpacing/>
        <w:jc w:val="both"/>
        <w:rPr>
          <w:rFonts w:ascii="Arial" w:hAnsi="Arial" w:cs="Arial"/>
          <w:b/>
          <w:sz w:val="24"/>
          <w:szCs w:val="24"/>
        </w:rPr>
      </w:pPr>
    </w:p>
    <w:p w:rsidR="00C721E3" w:rsidRPr="00EC1056" w:rsidRDefault="00A95644" w:rsidP="007C13A7">
      <w:pPr>
        <w:spacing w:line="360" w:lineRule="auto"/>
        <w:contextualSpacing/>
        <w:jc w:val="both"/>
        <w:rPr>
          <w:rFonts w:ascii="Arial" w:hAnsi="Arial" w:cs="Arial"/>
          <w:b/>
          <w:sz w:val="24"/>
          <w:szCs w:val="24"/>
        </w:rPr>
      </w:pPr>
      <w:r w:rsidRPr="00EC1056">
        <w:rPr>
          <w:rFonts w:ascii="Arial" w:hAnsi="Arial" w:cs="Arial"/>
          <w:b/>
          <w:sz w:val="24"/>
          <w:szCs w:val="24"/>
        </w:rPr>
        <w:t>3</w:t>
      </w:r>
      <w:r w:rsidR="00C721E3" w:rsidRPr="00EC1056">
        <w:rPr>
          <w:rFonts w:ascii="Arial" w:hAnsi="Arial" w:cs="Arial"/>
          <w:b/>
          <w:sz w:val="24"/>
          <w:szCs w:val="24"/>
        </w:rPr>
        <w:t>. Incidentes registrados en el período en el primer semestre de 2019.</w:t>
      </w:r>
    </w:p>
    <w:p w:rsidR="00393DB7" w:rsidRPr="00EC1056" w:rsidRDefault="00393DB7" w:rsidP="007C13A7">
      <w:pPr>
        <w:spacing w:line="360" w:lineRule="auto"/>
        <w:contextualSpacing/>
        <w:jc w:val="both"/>
        <w:rPr>
          <w:rFonts w:ascii="Arial" w:hAnsi="Arial" w:cs="Arial"/>
          <w:b/>
          <w:sz w:val="24"/>
          <w:szCs w:val="24"/>
        </w:rPr>
      </w:pPr>
    </w:p>
    <w:p w:rsidR="00393DB7" w:rsidRPr="00EC1056" w:rsidRDefault="00393DB7" w:rsidP="007C13A7">
      <w:pPr>
        <w:spacing w:line="360" w:lineRule="auto"/>
        <w:contextualSpacing/>
        <w:jc w:val="both"/>
        <w:rPr>
          <w:rFonts w:ascii="Arial" w:hAnsi="Arial" w:cs="Arial"/>
          <w:sz w:val="24"/>
          <w:szCs w:val="24"/>
        </w:rPr>
      </w:pPr>
      <w:r w:rsidRPr="00EC1056">
        <w:rPr>
          <w:rFonts w:ascii="Arial" w:hAnsi="Arial" w:cs="Arial"/>
          <w:sz w:val="24"/>
          <w:szCs w:val="24"/>
        </w:rPr>
        <w:t xml:space="preserve">Un Incidente se define como una interrupción no planificada o una reducción en la calidad de </w:t>
      </w:r>
      <w:r w:rsidR="00610735" w:rsidRPr="00EC1056">
        <w:rPr>
          <w:rFonts w:ascii="Arial" w:hAnsi="Arial" w:cs="Arial"/>
          <w:sz w:val="24"/>
          <w:szCs w:val="24"/>
        </w:rPr>
        <w:t>un Servicio del sistema e información o una falla de funcionamientos</w:t>
      </w:r>
      <w:r w:rsidRPr="00EC1056">
        <w:rPr>
          <w:rFonts w:ascii="Arial" w:hAnsi="Arial" w:cs="Arial"/>
          <w:sz w:val="24"/>
          <w:szCs w:val="24"/>
        </w:rPr>
        <w:t>, que todavía no ha impactado</w:t>
      </w:r>
      <w:r w:rsidR="00610735" w:rsidRPr="00EC1056">
        <w:rPr>
          <w:rFonts w:ascii="Arial" w:hAnsi="Arial" w:cs="Arial"/>
          <w:sz w:val="24"/>
          <w:szCs w:val="24"/>
        </w:rPr>
        <w:t xml:space="preserve"> el sistema.</w:t>
      </w:r>
    </w:p>
    <w:p w:rsidR="0022437F" w:rsidRPr="00EC1056" w:rsidRDefault="0022437F" w:rsidP="007C13A7">
      <w:pPr>
        <w:spacing w:line="360" w:lineRule="auto"/>
        <w:contextualSpacing/>
        <w:jc w:val="both"/>
        <w:rPr>
          <w:rFonts w:ascii="Arial" w:hAnsi="Arial" w:cs="Arial"/>
          <w:b/>
          <w:sz w:val="24"/>
          <w:szCs w:val="24"/>
        </w:rPr>
      </w:pPr>
    </w:p>
    <w:p w:rsidR="00E37BFB" w:rsidRPr="00EC1056" w:rsidRDefault="00E37BFB" w:rsidP="007C13A7">
      <w:pPr>
        <w:spacing w:line="360" w:lineRule="auto"/>
        <w:contextualSpacing/>
        <w:jc w:val="both"/>
        <w:rPr>
          <w:rFonts w:ascii="Arial" w:hAnsi="Arial" w:cs="Arial"/>
          <w:sz w:val="24"/>
          <w:szCs w:val="24"/>
        </w:rPr>
      </w:pPr>
      <w:r w:rsidRPr="00EC1056">
        <w:rPr>
          <w:rFonts w:ascii="Arial" w:hAnsi="Arial" w:cs="Arial"/>
          <w:sz w:val="24"/>
          <w:szCs w:val="24"/>
        </w:rPr>
        <w:t>Igualmente se realizaron encuestas al personal de mantenimiento técnico y usuarios, mediante la aplicación del siguiente formulario:</w:t>
      </w:r>
    </w:p>
    <w:p w:rsidR="00877E56" w:rsidRPr="00EC1056" w:rsidRDefault="00E37BFB" w:rsidP="007C13A7">
      <w:pPr>
        <w:spacing w:line="360" w:lineRule="auto"/>
        <w:contextualSpacing/>
        <w:jc w:val="both"/>
        <w:rPr>
          <w:rFonts w:ascii="Arial" w:hAnsi="Arial" w:cs="Arial"/>
          <w:sz w:val="24"/>
          <w:szCs w:val="24"/>
        </w:rPr>
      </w:pPr>
      <w:r w:rsidRPr="00EC1056">
        <w:rPr>
          <w:rFonts w:ascii="Arial" w:hAnsi="Arial" w:cs="Arial"/>
          <w:sz w:val="24"/>
          <w:szCs w:val="24"/>
        </w:rPr>
        <w:t xml:space="preserve"> </w:t>
      </w:r>
    </w:p>
    <w:p w:rsidR="00DE7F38" w:rsidRPr="00EC1056" w:rsidRDefault="00DE7F38" w:rsidP="007C13A7">
      <w:pPr>
        <w:spacing w:line="360" w:lineRule="auto"/>
        <w:contextualSpacing/>
        <w:jc w:val="both"/>
        <w:rPr>
          <w:rFonts w:ascii="Arial" w:hAnsi="Arial" w:cs="Arial"/>
          <w:b/>
          <w:sz w:val="24"/>
          <w:szCs w:val="24"/>
        </w:rPr>
      </w:pPr>
      <w:r w:rsidRPr="00EC1056">
        <w:rPr>
          <w:rFonts w:ascii="Arial" w:hAnsi="Arial" w:cs="Arial"/>
          <w:b/>
          <w:sz w:val="24"/>
          <w:szCs w:val="24"/>
        </w:rPr>
        <w:t>Formulario</w:t>
      </w:r>
      <w:r w:rsidR="00877E56" w:rsidRPr="00EC1056">
        <w:rPr>
          <w:rFonts w:ascii="Arial" w:hAnsi="Arial" w:cs="Arial"/>
          <w:b/>
          <w:sz w:val="24"/>
          <w:szCs w:val="24"/>
        </w:rPr>
        <w:t>.</w:t>
      </w:r>
    </w:p>
    <w:p w:rsidR="008B524A" w:rsidRPr="00EC1056" w:rsidRDefault="00DE7F38" w:rsidP="007C13A7">
      <w:pPr>
        <w:pStyle w:val="Prrafodelista"/>
        <w:numPr>
          <w:ilvl w:val="0"/>
          <w:numId w:val="3"/>
        </w:numPr>
        <w:spacing w:line="360" w:lineRule="auto"/>
        <w:jc w:val="both"/>
        <w:rPr>
          <w:rFonts w:ascii="Arial" w:hAnsi="Arial" w:cs="Arial"/>
          <w:sz w:val="24"/>
          <w:szCs w:val="24"/>
        </w:rPr>
      </w:pPr>
      <w:r w:rsidRPr="00EC1056">
        <w:rPr>
          <w:rFonts w:ascii="Arial" w:hAnsi="Arial" w:cs="Arial"/>
          <w:sz w:val="24"/>
          <w:szCs w:val="24"/>
        </w:rPr>
        <w:t>Describa cómo es el procedimiento para que los usuarios reporten un incidente de falla en los equipos.</w:t>
      </w:r>
    </w:p>
    <w:p w:rsidR="008B524A" w:rsidRPr="00EC1056" w:rsidRDefault="00DE7F38" w:rsidP="007C13A7">
      <w:pPr>
        <w:pStyle w:val="Prrafodelista"/>
        <w:numPr>
          <w:ilvl w:val="0"/>
          <w:numId w:val="3"/>
        </w:numPr>
        <w:spacing w:line="360" w:lineRule="auto"/>
        <w:jc w:val="both"/>
        <w:rPr>
          <w:rFonts w:ascii="Arial" w:hAnsi="Arial" w:cs="Arial"/>
          <w:sz w:val="24"/>
          <w:szCs w:val="24"/>
        </w:rPr>
      </w:pPr>
      <w:r w:rsidRPr="00EC1056">
        <w:rPr>
          <w:rFonts w:ascii="Arial" w:hAnsi="Arial" w:cs="Arial"/>
          <w:sz w:val="24"/>
          <w:szCs w:val="24"/>
        </w:rPr>
        <w:t>¿Cuál es el tiempo de para atender y solucionar un incidente?</w:t>
      </w:r>
    </w:p>
    <w:p w:rsidR="00DE7F38" w:rsidRPr="00EC1056" w:rsidRDefault="00C6060A" w:rsidP="007C13A7">
      <w:pPr>
        <w:pStyle w:val="Prrafodelista"/>
        <w:numPr>
          <w:ilvl w:val="0"/>
          <w:numId w:val="3"/>
        </w:numPr>
        <w:spacing w:line="360" w:lineRule="auto"/>
        <w:jc w:val="both"/>
        <w:rPr>
          <w:rFonts w:ascii="Arial" w:hAnsi="Arial" w:cs="Arial"/>
          <w:sz w:val="24"/>
          <w:szCs w:val="24"/>
        </w:rPr>
      </w:pPr>
      <w:r w:rsidRPr="00EC1056">
        <w:rPr>
          <w:rFonts w:ascii="Arial" w:hAnsi="Arial" w:cs="Arial"/>
          <w:sz w:val="24"/>
          <w:szCs w:val="24"/>
        </w:rPr>
        <w:t>¿Defina como es el proceso de aprobación de atender un incidente y quién debe autorizarlo?</w:t>
      </w:r>
    </w:p>
    <w:p w:rsidR="00DE7F38" w:rsidRPr="00EC1056" w:rsidRDefault="00DE7F38" w:rsidP="007C13A7">
      <w:pPr>
        <w:pStyle w:val="Prrafodelista"/>
        <w:numPr>
          <w:ilvl w:val="0"/>
          <w:numId w:val="3"/>
        </w:numPr>
        <w:spacing w:line="360" w:lineRule="auto"/>
        <w:jc w:val="both"/>
        <w:rPr>
          <w:rFonts w:ascii="Arial" w:hAnsi="Arial" w:cs="Arial"/>
          <w:sz w:val="24"/>
          <w:szCs w:val="24"/>
        </w:rPr>
      </w:pPr>
      <w:r w:rsidRPr="00EC1056">
        <w:rPr>
          <w:rFonts w:ascii="Arial" w:hAnsi="Arial" w:cs="Arial"/>
          <w:sz w:val="24"/>
          <w:szCs w:val="24"/>
        </w:rPr>
        <w:t>Describa cómo es el procedimiento para que los usuarios reporten una petición o requerimiento de falla en los equipos</w:t>
      </w:r>
    </w:p>
    <w:p w:rsidR="00634627" w:rsidRPr="00EC1056" w:rsidRDefault="00DE7F38" w:rsidP="007C13A7">
      <w:pPr>
        <w:pStyle w:val="Prrafodelista"/>
        <w:numPr>
          <w:ilvl w:val="0"/>
          <w:numId w:val="3"/>
        </w:numPr>
        <w:spacing w:line="360" w:lineRule="auto"/>
        <w:jc w:val="both"/>
        <w:rPr>
          <w:rFonts w:ascii="Arial" w:hAnsi="Arial" w:cs="Arial"/>
          <w:sz w:val="24"/>
          <w:szCs w:val="24"/>
        </w:rPr>
      </w:pPr>
      <w:r w:rsidRPr="00EC1056">
        <w:rPr>
          <w:rFonts w:ascii="Arial" w:hAnsi="Arial" w:cs="Arial"/>
          <w:sz w:val="24"/>
          <w:szCs w:val="24"/>
        </w:rPr>
        <w:t>¿Cuál es el tiempo de para atender y solucionar una petición o requerimiento?</w:t>
      </w:r>
    </w:p>
    <w:p w:rsidR="0010628F" w:rsidRPr="00EC1056" w:rsidRDefault="00CD5F42" w:rsidP="007C13A7">
      <w:pPr>
        <w:pStyle w:val="Prrafodelista"/>
        <w:numPr>
          <w:ilvl w:val="0"/>
          <w:numId w:val="3"/>
        </w:numPr>
        <w:spacing w:line="360" w:lineRule="auto"/>
        <w:jc w:val="both"/>
        <w:rPr>
          <w:rFonts w:ascii="Arial" w:hAnsi="Arial" w:cs="Arial"/>
          <w:sz w:val="24"/>
          <w:szCs w:val="24"/>
        </w:rPr>
      </w:pPr>
      <w:r w:rsidRPr="00EC1056">
        <w:rPr>
          <w:rFonts w:ascii="Arial" w:hAnsi="Arial" w:cs="Arial"/>
          <w:sz w:val="24"/>
          <w:szCs w:val="24"/>
        </w:rPr>
        <w:t>¿Defina como es el proceso de aprobación de atender un una petición o requerimiento y quién debe autorizarlo?</w:t>
      </w:r>
    </w:p>
    <w:p w:rsidR="00316495" w:rsidRPr="00EC1056" w:rsidRDefault="009E6EAF" w:rsidP="007C13A7">
      <w:pPr>
        <w:pStyle w:val="Prrafodelista"/>
        <w:numPr>
          <w:ilvl w:val="0"/>
          <w:numId w:val="3"/>
        </w:numPr>
        <w:spacing w:line="360" w:lineRule="auto"/>
        <w:jc w:val="both"/>
        <w:rPr>
          <w:rFonts w:ascii="Arial" w:hAnsi="Arial" w:cs="Arial"/>
          <w:sz w:val="24"/>
          <w:szCs w:val="24"/>
        </w:rPr>
      </w:pPr>
      <w:r w:rsidRPr="00EC1056">
        <w:rPr>
          <w:rFonts w:ascii="Arial" w:hAnsi="Arial" w:cs="Arial"/>
          <w:sz w:val="24"/>
          <w:szCs w:val="24"/>
        </w:rPr>
        <w:t>¿Con que frecuencia se realiza un mantenimiento preventivo al total de equipos de cómputo y periféricos?</w:t>
      </w:r>
      <w:bookmarkStart w:id="0" w:name="_GoBack"/>
      <w:bookmarkEnd w:id="0"/>
    </w:p>
    <w:p w:rsidR="00D623F8" w:rsidRPr="00EC1056" w:rsidRDefault="00B87B89" w:rsidP="007C13A7">
      <w:pPr>
        <w:spacing w:line="360" w:lineRule="auto"/>
        <w:contextualSpacing/>
        <w:jc w:val="both"/>
        <w:rPr>
          <w:rFonts w:ascii="Arial" w:hAnsi="Arial" w:cs="Arial"/>
          <w:b/>
          <w:sz w:val="24"/>
          <w:szCs w:val="24"/>
        </w:rPr>
      </w:pPr>
      <w:r w:rsidRPr="00EC1056">
        <w:rPr>
          <w:rFonts w:ascii="Arial" w:hAnsi="Arial" w:cs="Arial"/>
          <w:b/>
          <w:sz w:val="24"/>
          <w:szCs w:val="24"/>
        </w:rPr>
        <w:lastRenderedPageBreak/>
        <w:t>Objetivo G</w:t>
      </w:r>
      <w:r w:rsidR="00D623F8" w:rsidRPr="00EC1056">
        <w:rPr>
          <w:rFonts w:ascii="Arial" w:hAnsi="Arial" w:cs="Arial"/>
          <w:b/>
          <w:sz w:val="24"/>
          <w:szCs w:val="24"/>
        </w:rPr>
        <w:t>eneral</w:t>
      </w:r>
      <w:r w:rsidR="00316495" w:rsidRPr="00EC1056">
        <w:rPr>
          <w:rFonts w:ascii="Arial" w:hAnsi="Arial" w:cs="Arial"/>
          <w:b/>
          <w:sz w:val="24"/>
          <w:szCs w:val="24"/>
        </w:rPr>
        <w:t>.</w:t>
      </w:r>
    </w:p>
    <w:p w:rsidR="00316495" w:rsidRPr="00EC1056" w:rsidRDefault="00316495" w:rsidP="007C13A7">
      <w:pPr>
        <w:spacing w:line="360" w:lineRule="auto"/>
        <w:contextualSpacing/>
        <w:jc w:val="both"/>
        <w:rPr>
          <w:rFonts w:ascii="Arial" w:hAnsi="Arial" w:cs="Arial"/>
          <w:b/>
          <w:sz w:val="24"/>
          <w:szCs w:val="24"/>
        </w:rPr>
      </w:pPr>
    </w:p>
    <w:p w:rsidR="00D623F8" w:rsidRPr="00EC1056" w:rsidRDefault="00097360" w:rsidP="007C13A7">
      <w:pPr>
        <w:spacing w:line="360" w:lineRule="auto"/>
        <w:contextualSpacing/>
        <w:jc w:val="both"/>
        <w:rPr>
          <w:rFonts w:ascii="Arial" w:hAnsi="Arial" w:cs="Arial"/>
          <w:sz w:val="24"/>
          <w:szCs w:val="24"/>
        </w:rPr>
      </w:pPr>
      <w:r w:rsidRPr="00EC1056">
        <w:rPr>
          <w:rFonts w:ascii="Arial" w:hAnsi="Arial" w:cs="Arial"/>
          <w:sz w:val="24"/>
          <w:szCs w:val="24"/>
        </w:rPr>
        <w:t xml:space="preserve">Diseñar e implementar un </w:t>
      </w:r>
      <w:r w:rsidR="00B65DCF" w:rsidRPr="00EC1056">
        <w:rPr>
          <w:rFonts w:ascii="Arial" w:hAnsi="Arial" w:cs="Arial"/>
          <w:sz w:val="24"/>
          <w:szCs w:val="24"/>
        </w:rPr>
        <w:t xml:space="preserve">prototipo de </w:t>
      </w:r>
      <w:r w:rsidRPr="00EC1056">
        <w:rPr>
          <w:rFonts w:ascii="Arial" w:hAnsi="Arial" w:cs="Arial"/>
          <w:sz w:val="24"/>
          <w:szCs w:val="24"/>
        </w:rPr>
        <w:t xml:space="preserve">sistema de mantenimiento predictivo </w:t>
      </w:r>
      <w:r w:rsidR="00E149D2" w:rsidRPr="00EC1056">
        <w:rPr>
          <w:rFonts w:ascii="Arial" w:hAnsi="Arial" w:cs="Arial"/>
          <w:sz w:val="24"/>
          <w:szCs w:val="24"/>
        </w:rPr>
        <w:t>para los equipos de có</w:t>
      </w:r>
      <w:r w:rsidRPr="00EC1056">
        <w:rPr>
          <w:rFonts w:ascii="Arial" w:hAnsi="Arial" w:cs="Arial"/>
          <w:sz w:val="24"/>
          <w:szCs w:val="24"/>
        </w:rPr>
        <w:t>mputo del Centro de Electricidad, Electrónica y Telecomunicaciones CEET.</w:t>
      </w:r>
    </w:p>
    <w:p w:rsidR="00097360" w:rsidRPr="00EC1056" w:rsidRDefault="00097360" w:rsidP="007C13A7">
      <w:pPr>
        <w:spacing w:line="360" w:lineRule="auto"/>
        <w:contextualSpacing/>
        <w:jc w:val="both"/>
        <w:rPr>
          <w:rFonts w:ascii="Arial" w:hAnsi="Arial" w:cs="Arial"/>
          <w:sz w:val="24"/>
          <w:szCs w:val="24"/>
        </w:rPr>
      </w:pPr>
    </w:p>
    <w:p w:rsidR="00D623F8" w:rsidRPr="00EC1056" w:rsidRDefault="00D623F8" w:rsidP="007C13A7">
      <w:pPr>
        <w:spacing w:line="360" w:lineRule="auto"/>
        <w:contextualSpacing/>
        <w:jc w:val="both"/>
        <w:rPr>
          <w:rFonts w:ascii="Arial" w:hAnsi="Arial" w:cs="Arial"/>
          <w:b/>
          <w:sz w:val="24"/>
          <w:szCs w:val="24"/>
        </w:rPr>
      </w:pPr>
      <w:r w:rsidRPr="00EC1056">
        <w:rPr>
          <w:rFonts w:ascii="Arial" w:hAnsi="Arial" w:cs="Arial"/>
          <w:b/>
          <w:sz w:val="24"/>
          <w:szCs w:val="24"/>
        </w:rPr>
        <w:t>Objetivos Específicos.</w:t>
      </w:r>
    </w:p>
    <w:p w:rsidR="00D623F8" w:rsidRPr="00EC1056" w:rsidRDefault="00D623F8" w:rsidP="007C13A7">
      <w:pPr>
        <w:spacing w:line="360" w:lineRule="auto"/>
        <w:contextualSpacing/>
        <w:jc w:val="both"/>
        <w:rPr>
          <w:rFonts w:ascii="Arial" w:hAnsi="Arial" w:cs="Arial"/>
          <w:sz w:val="24"/>
          <w:szCs w:val="24"/>
        </w:rPr>
      </w:pPr>
    </w:p>
    <w:p w:rsidR="00097360" w:rsidRPr="00EC1056" w:rsidRDefault="005C2257"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 xml:space="preserve">Identificar </w:t>
      </w:r>
      <w:r w:rsidR="00AC1263" w:rsidRPr="00EC1056">
        <w:rPr>
          <w:rFonts w:ascii="Arial" w:hAnsi="Arial" w:cs="Arial"/>
          <w:sz w:val="24"/>
          <w:szCs w:val="24"/>
        </w:rPr>
        <w:t xml:space="preserve">y justificar </w:t>
      </w:r>
      <w:r w:rsidRPr="00EC1056">
        <w:rPr>
          <w:rFonts w:ascii="Arial" w:hAnsi="Arial" w:cs="Arial"/>
          <w:sz w:val="24"/>
          <w:szCs w:val="24"/>
        </w:rPr>
        <w:t xml:space="preserve">el problema de </w:t>
      </w:r>
      <w:r w:rsidR="00AC1263" w:rsidRPr="00EC1056">
        <w:rPr>
          <w:rFonts w:ascii="Arial" w:hAnsi="Arial" w:cs="Arial"/>
          <w:sz w:val="24"/>
          <w:szCs w:val="24"/>
        </w:rPr>
        <w:t>mantenimiento de equipos de cómputo</w:t>
      </w:r>
    </w:p>
    <w:p w:rsidR="00AC1263" w:rsidRPr="00EC1056" w:rsidRDefault="00AC1263"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Plantear el problema.</w:t>
      </w:r>
    </w:p>
    <w:p w:rsidR="00AC1263" w:rsidRPr="00EC1056" w:rsidRDefault="00AC1263"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Levantar información de usuarios, equipos, incidente</w:t>
      </w:r>
      <w:r w:rsidR="00392D1D" w:rsidRPr="00EC1056">
        <w:rPr>
          <w:rFonts w:ascii="Arial" w:hAnsi="Arial" w:cs="Arial"/>
          <w:sz w:val="24"/>
          <w:szCs w:val="24"/>
        </w:rPr>
        <w:t>s</w:t>
      </w:r>
      <w:r w:rsidRPr="00EC1056">
        <w:rPr>
          <w:rFonts w:ascii="Arial" w:hAnsi="Arial" w:cs="Arial"/>
          <w:sz w:val="24"/>
          <w:szCs w:val="24"/>
        </w:rPr>
        <w:t xml:space="preserve"> y  requerimientos.</w:t>
      </w:r>
    </w:p>
    <w:p w:rsidR="00AC1263" w:rsidRPr="00EC1056" w:rsidRDefault="00AC1263"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Tabulación y análisis de la información recolectada.</w:t>
      </w:r>
    </w:p>
    <w:p w:rsidR="00AC1263" w:rsidRPr="00EC1056" w:rsidRDefault="00AC1263"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Elaborar revisión del estado del arte</w:t>
      </w:r>
    </w:p>
    <w:p w:rsidR="00375F21" w:rsidRPr="00EC1056" w:rsidRDefault="00AC1263"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Diseñar herramienta de predicción</w:t>
      </w:r>
      <w:r w:rsidR="00A01A56" w:rsidRPr="00EC1056">
        <w:rPr>
          <w:rFonts w:ascii="Arial" w:hAnsi="Arial" w:cs="Arial"/>
          <w:sz w:val="24"/>
          <w:szCs w:val="24"/>
        </w:rPr>
        <w:t xml:space="preserve"> con SPSS</w:t>
      </w:r>
      <w:r w:rsidR="007E2342" w:rsidRPr="00EC1056">
        <w:rPr>
          <w:rFonts w:ascii="Arial" w:hAnsi="Arial" w:cs="Arial"/>
          <w:sz w:val="24"/>
          <w:szCs w:val="24"/>
        </w:rPr>
        <w:t xml:space="preserve"> (Statistical Package for the Social Sciencies – IBM).</w:t>
      </w:r>
    </w:p>
    <w:p w:rsidR="00375F21" w:rsidRPr="00EC1056" w:rsidRDefault="00922EA4" w:rsidP="007C13A7">
      <w:pPr>
        <w:pStyle w:val="Prrafodelista"/>
        <w:numPr>
          <w:ilvl w:val="0"/>
          <w:numId w:val="1"/>
        </w:numPr>
        <w:spacing w:line="360" w:lineRule="auto"/>
        <w:jc w:val="both"/>
        <w:rPr>
          <w:rFonts w:ascii="Arial" w:hAnsi="Arial" w:cs="Arial"/>
          <w:sz w:val="24"/>
          <w:szCs w:val="24"/>
          <w:lang w:val="en-US"/>
        </w:rPr>
      </w:pPr>
      <w:r w:rsidRPr="00EC1056">
        <w:rPr>
          <w:rFonts w:ascii="Arial" w:hAnsi="Arial" w:cs="Arial"/>
          <w:sz w:val="24"/>
          <w:szCs w:val="24"/>
        </w:rPr>
        <w:t>Implementar herramienta de sof</w:t>
      </w:r>
      <w:r w:rsidR="00A01A56" w:rsidRPr="00EC1056">
        <w:rPr>
          <w:rFonts w:ascii="Arial" w:hAnsi="Arial" w:cs="Arial"/>
          <w:sz w:val="24"/>
          <w:szCs w:val="24"/>
        </w:rPr>
        <w:t>tware para monitoreo de equipos</w:t>
      </w:r>
      <w:r w:rsidR="00A57FCE" w:rsidRPr="00EC1056">
        <w:rPr>
          <w:rFonts w:ascii="Arial" w:hAnsi="Arial" w:cs="Arial"/>
          <w:sz w:val="24"/>
          <w:szCs w:val="24"/>
        </w:rPr>
        <w:t>.</w:t>
      </w:r>
      <w:r w:rsidR="00A01A56" w:rsidRPr="00EC1056">
        <w:rPr>
          <w:rFonts w:ascii="Arial" w:hAnsi="Arial" w:cs="Arial"/>
          <w:sz w:val="24"/>
          <w:szCs w:val="24"/>
        </w:rPr>
        <w:t xml:space="preserve"> </w:t>
      </w:r>
      <w:r w:rsidR="00A01A56" w:rsidRPr="00EC1056">
        <w:rPr>
          <w:rFonts w:ascii="Arial" w:hAnsi="Arial" w:cs="Arial"/>
          <w:sz w:val="24"/>
          <w:szCs w:val="24"/>
          <w:lang w:val="en-US"/>
        </w:rPr>
        <w:t xml:space="preserve">SCCM </w:t>
      </w:r>
      <w:r w:rsidR="007E2342" w:rsidRPr="00EC1056">
        <w:rPr>
          <w:rFonts w:ascii="Arial" w:hAnsi="Arial" w:cs="Arial"/>
          <w:sz w:val="24"/>
          <w:szCs w:val="24"/>
          <w:lang w:val="en-US"/>
        </w:rPr>
        <w:t>(</w:t>
      </w:r>
      <w:r w:rsidR="00A01A56" w:rsidRPr="00EC1056">
        <w:rPr>
          <w:rFonts w:ascii="Arial" w:hAnsi="Arial" w:cs="Arial"/>
          <w:sz w:val="24"/>
          <w:szCs w:val="24"/>
          <w:lang w:val="en-US"/>
        </w:rPr>
        <w:t>System Center Configuration Manager – Windows Microsoft).</w:t>
      </w:r>
    </w:p>
    <w:p w:rsidR="00375F21" w:rsidRPr="00EC1056" w:rsidRDefault="00375F21"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Realizar pruebas y ajustes a los procesos</w:t>
      </w:r>
      <w:r w:rsidR="00316495" w:rsidRPr="00EC1056">
        <w:rPr>
          <w:rFonts w:ascii="Arial" w:hAnsi="Arial" w:cs="Arial"/>
          <w:sz w:val="24"/>
          <w:szCs w:val="24"/>
        </w:rPr>
        <w:t>.</w:t>
      </w:r>
    </w:p>
    <w:p w:rsidR="00CF175E" w:rsidRPr="00171772" w:rsidRDefault="00316495" w:rsidP="007C13A7">
      <w:pPr>
        <w:pStyle w:val="Prrafodelista"/>
        <w:numPr>
          <w:ilvl w:val="0"/>
          <w:numId w:val="1"/>
        </w:numPr>
        <w:spacing w:line="360" w:lineRule="auto"/>
        <w:jc w:val="both"/>
        <w:rPr>
          <w:rFonts w:ascii="Arial" w:hAnsi="Arial" w:cs="Arial"/>
          <w:sz w:val="24"/>
          <w:szCs w:val="24"/>
        </w:rPr>
      </w:pPr>
      <w:r w:rsidRPr="00EC1056">
        <w:rPr>
          <w:rFonts w:ascii="Arial" w:hAnsi="Arial" w:cs="Arial"/>
          <w:sz w:val="24"/>
          <w:szCs w:val="24"/>
        </w:rPr>
        <w:t>Seguimiento del proyecto.</w:t>
      </w:r>
    </w:p>
    <w:p w:rsidR="00004279" w:rsidRPr="00EC1056" w:rsidRDefault="00004279" w:rsidP="007C13A7">
      <w:pPr>
        <w:spacing w:line="360" w:lineRule="auto"/>
        <w:contextualSpacing/>
        <w:jc w:val="both"/>
        <w:rPr>
          <w:rFonts w:ascii="Arial" w:hAnsi="Arial" w:cs="Arial"/>
          <w:sz w:val="24"/>
          <w:szCs w:val="24"/>
        </w:rPr>
      </w:pPr>
    </w:p>
    <w:p w:rsidR="00D623F8" w:rsidRPr="00EC1056" w:rsidRDefault="005834A6" w:rsidP="007C13A7">
      <w:pPr>
        <w:spacing w:line="360" w:lineRule="auto"/>
        <w:contextualSpacing/>
        <w:jc w:val="both"/>
        <w:rPr>
          <w:rFonts w:ascii="Arial" w:hAnsi="Arial" w:cs="Arial"/>
          <w:b/>
          <w:sz w:val="24"/>
          <w:szCs w:val="24"/>
        </w:rPr>
      </w:pPr>
      <w:r w:rsidRPr="00EC1056">
        <w:rPr>
          <w:rFonts w:ascii="Arial" w:hAnsi="Arial" w:cs="Arial"/>
          <w:b/>
          <w:sz w:val="24"/>
          <w:szCs w:val="24"/>
        </w:rPr>
        <w:t>Planteamiento del P</w:t>
      </w:r>
      <w:r w:rsidR="00D623F8" w:rsidRPr="00EC1056">
        <w:rPr>
          <w:rFonts w:ascii="Arial" w:hAnsi="Arial" w:cs="Arial"/>
          <w:b/>
          <w:sz w:val="24"/>
          <w:szCs w:val="24"/>
        </w:rPr>
        <w:t>roblema</w:t>
      </w:r>
      <w:r w:rsidR="00316495" w:rsidRPr="00EC1056">
        <w:rPr>
          <w:rFonts w:ascii="Arial" w:hAnsi="Arial" w:cs="Arial"/>
          <w:b/>
          <w:sz w:val="24"/>
          <w:szCs w:val="24"/>
        </w:rPr>
        <w:t>.</w:t>
      </w:r>
    </w:p>
    <w:p w:rsidR="00316495" w:rsidRPr="00EC1056" w:rsidRDefault="00316495" w:rsidP="007C13A7">
      <w:pPr>
        <w:spacing w:line="360" w:lineRule="auto"/>
        <w:contextualSpacing/>
        <w:jc w:val="both"/>
        <w:rPr>
          <w:rFonts w:ascii="Arial" w:hAnsi="Arial" w:cs="Arial"/>
          <w:b/>
          <w:sz w:val="24"/>
          <w:szCs w:val="24"/>
        </w:rPr>
      </w:pPr>
    </w:p>
    <w:p w:rsidR="0046243C" w:rsidRPr="00EC1056" w:rsidRDefault="00B477F9" w:rsidP="007C13A7">
      <w:pPr>
        <w:spacing w:line="360" w:lineRule="auto"/>
        <w:contextualSpacing/>
        <w:jc w:val="both"/>
        <w:rPr>
          <w:rFonts w:ascii="Arial" w:hAnsi="Arial" w:cs="Arial"/>
          <w:sz w:val="24"/>
          <w:szCs w:val="24"/>
        </w:rPr>
      </w:pPr>
      <w:r w:rsidRPr="00EC1056">
        <w:rPr>
          <w:rFonts w:ascii="Arial" w:hAnsi="Arial" w:cs="Arial"/>
          <w:sz w:val="24"/>
          <w:szCs w:val="24"/>
        </w:rPr>
        <w:t xml:space="preserve">En la actualidad, el Centro de Electricidad, Electrónica y Telecomunicaciones CEET, </w:t>
      </w:r>
      <w:r w:rsidR="003E17C7" w:rsidRPr="00EC1056">
        <w:rPr>
          <w:rFonts w:ascii="Arial" w:hAnsi="Arial" w:cs="Arial"/>
          <w:sz w:val="24"/>
          <w:szCs w:val="24"/>
        </w:rPr>
        <w:t>cuenta con un</w:t>
      </w:r>
      <w:r w:rsidR="00C97C4F" w:rsidRPr="00EC1056">
        <w:rPr>
          <w:rFonts w:ascii="Arial" w:hAnsi="Arial" w:cs="Arial"/>
          <w:sz w:val="24"/>
          <w:szCs w:val="24"/>
        </w:rPr>
        <w:t xml:space="preserve"> servicio de </w:t>
      </w:r>
      <w:r w:rsidRPr="00EC1056">
        <w:rPr>
          <w:rFonts w:ascii="Arial" w:hAnsi="Arial" w:cs="Arial"/>
          <w:sz w:val="24"/>
          <w:szCs w:val="24"/>
        </w:rPr>
        <w:t xml:space="preserve">mantenimiento preventivo y </w:t>
      </w:r>
      <w:r w:rsidR="00C97C4F" w:rsidRPr="00EC1056">
        <w:rPr>
          <w:rFonts w:ascii="Arial" w:hAnsi="Arial" w:cs="Arial"/>
          <w:sz w:val="24"/>
          <w:szCs w:val="24"/>
        </w:rPr>
        <w:t>correctivo</w:t>
      </w:r>
      <w:r w:rsidRPr="00EC1056">
        <w:rPr>
          <w:rFonts w:ascii="Arial" w:hAnsi="Arial" w:cs="Arial"/>
          <w:sz w:val="24"/>
          <w:szCs w:val="24"/>
        </w:rPr>
        <w:t xml:space="preserve"> de equipos de</w:t>
      </w:r>
      <w:r w:rsidR="003E17C7" w:rsidRPr="00EC1056">
        <w:rPr>
          <w:rFonts w:ascii="Arial" w:hAnsi="Arial" w:cs="Arial"/>
          <w:sz w:val="24"/>
          <w:szCs w:val="24"/>
        </w:rPr>
        <w:t xml:space="preserve"> </w:t>
      </w:r>
      <w:r w:rsidRPr="00EC1056">
        <w:rPr>
          <w:rFonts w:ascii="Arial" w:hAnsi="Arial" w:cs="Arial"/>
          <w:sz w:val="24"/>
          <w:szCs w:val="24"/>
        </w:rPr>
        <w:t>cómputo,</w:t>
      </w:r>
      <w:r w:rsidR="003E17C7" w:rsidRPr="00EC1056">
        <w:rPr>
          <w:rFonts w:ascii="Arial" w:hAnsi="Arial" w:cs="Arial"/>
          <w:sz w:val="24"/>
          <w:szCs w:val="24"/>
        </w:rPr>
        <w:t xml:space="preserve"> suministrado por una entidad externa</w:t>
      </w:r>
      <w:r w:rsidR="0046243C" w:rsidRPr="00EC1056">
        <w:rPr>
          <w:rFonts w:ascii="Arial" w:hAnsi="Arial" w:cs="Arial"/>
          <w:sz w:val="24"/>
          <w:szCs w:val="24"/>
        </w:rPr>
        <w:t>, el cual</w:t>
      </w:r>
      <w:r w:rsidRPr="00EC1056">
        <w:rPr>
          <w:rFonts w:ascii="Arial" w:hAnsi="Arial" w:cs="Arial"/>
          <w:sz w:val="24"/>
          <w:szCs w:val="24"/>
        </w:rPr>
        <w:t xml:space="preserve">, últimamente </w:t>
      </w:r>
      <w:r w:rsidR="0046243C" w:rsidRPr="00EC1056">
        <w:rPr>
          <w:rFonts w:ascii="Arial" w:hAnsi="Arial" w:cs="Arial"/>
          <w:sz w:val="24"/>
          <w:szCs w:val="24"/>
        </w:rPr>
        <w:t xml:space="preserve">viene generado bastantes problemas de mal funcionamiento de equipos, quejas recurrentes de los usuarios finales, interferencias en los procesos de formación y </w:t>
      </w:r>
      <w:r w:rsidR="0079751D" w:rsidRPr="00EC1056">
        <w:rPr>
          <w:rFonts w:ascii="Arial" w:hAnsi="Arial" w:cs="Arial"/>
          <w:sz w:val="24"/>
          <w:szCs w:val="24"/>
        </w:rPr>
        <w:t>aprendizaje</w:t>
      </w:r>
      <w:r w:rsidR="0046243C" w:rsidRPr="00EC1056">
        <w:rPr>
          <w:rFonts w:ascii="Arial" w:hAnsi="Arial" w:cs="Arial"/>
          <w:sz w:val="24"/>
          <w:szCs w:val="24"/>
        </w:rPr>
        <w:t xml:space="preserve"> que adelanta</w:t>
      </w:r>
      <w:r w:rsidR="0079751D" w:rsidRPr="00EC1056">
        <w:rPr>
          <w:rFonts w:ascii="Arial" w:hAnsi="Arial" w:cs="Arial"/>
          <w:sz w:val="24"/>
          <w:szCs w:val="24"/>
        </w:rPr>
        <w:t>n</w:t>
      </w:r>
      <w:r w:rsidR="0046243C" w:rsidRPr="00EC1056">
        <w:rPr>
          <w:rFonts w:ascii="Arial" w:hAnsi="Arial" w:cs="Arial"/>
          <w:sz w:val="24"/>
          <w:szCs w:val="24"/>
        </w:rPr>
        <w:t xml:space="preserve"> los instructores y aprendices.</w:t>
      </w:r>
    </w:p>
    <w:p w:rsidR="00E006CE" w:rsidRPr="00EC1056" w:rsidRDefault="00E006CE" w:rsidP="007C13A7">
      <w:pPr>
        <w:spacing w:line="360" w:lineRule="auto"/>
        <w:contextualSpacing/>
        <w:jc w:val="both"/>
        <w:rPr>
          <w:rFonts w:ascii="Arial" w:hAnsi="Arial" w:cs="Arial"/>
          <w:sz w:val="24"/>
          <w:szCs w:val="24"/>
        </w:rPr>
      </w:pPr>
    </w:p>
    <w:p w:rsidR="00C37EA2" w:rsidRPr="00EC1056" w:rsidRDefault="0046243C" w:rsidP="007C13A7">
      <w:pPr>
        <w:spacing w:line="360" w:lineRule="auto"/>
        <w:contextualSpacing/>
        <w:jc w:val="both"/>
        <w:rPr>
          <w:rFonts w:ascii="Arial" w:hAnsi="Arial" w:cs="Arial"/>
          <w:sz w:val="24"/>
          <w:szCs w:val="24"/>
        </w:rPr>
      </w:pPr>
      <w:r w:rsidRPr="00EC1056">
        <w:rPr>
          <w:rFonts w:ascii="Arial" w:hAnsi="Arial" w:cs="Arial"/>
          <w:sz w:val="24"/>
          <w:szCs w:val="24"/>
        </w:rPr>
        <w:lastRenderedPageBreak/>
        <w:t>Ésta problemática, necesariamente se traduce en mayores</w:t>
      </w:r>
      <w:r w:rsidR="00097360" w:rsidRPr="00EC1056">
        <w:rPr>
          <w:rFonts w:ascii="Arial" w:hAnsi="Arial" w:cs="Arial"/>
          <w:sz w:val="24"/>
          <w:szCs w:val="24"/>
        </w:rPr>
        <w:t xml:space="preserve"> costos</w:t>
      </w:r>
      <w:r w:rsidR="005557D1" w:rsidRPr="00EC1056">
        <w:rPr>
          <w:rFonts w:ascii="Arial" w:hAnsi="Arial" w:cs="Arial"/>
          <w:sz w:val="24"/>
          <w:szCs w:val="24"/>
        </w:rPr>
        <w:t xml:space="preserve"> operativos, teniendo en cuenta</w:t>
      </w:r>
      <w:r w:rsidR="00BB44DE" w:rsidRPr="00EC1056">
        <w:rPr>
          <w:rFonts w:ascii="Arial" w:hAnsi="Arial" w:cs="Arial"/>
          <w:sz w:val="24"/>
          <w:szCs w:val="24"/>
        </w:rPr>
        <w:t>,</w:t>
      </w:r>
      <w:r w:rsidR="005557D1" w:rsidRPr="00EC1056">
        <w:rPr>
          <w:rFonts w:ascii="Arial" w:hAnsi="Arial" w:cs="Arial"/>
          <w:sz w:val="24"/>
          <w:szCs w:val="24"/>
        </w:rPr>
        <w:t xml:space="preserve"> que la empresa prestadora del servicio</w:t>
      </w:r>
      <w:r w:rsidR="00C97C4F" w:rsidRPr="00EC1056">
        <w:rPr>
          <w:rFonts w:ascii="Arial" w:hAnsi="Arial" w:cs="Arial"/>
          <w:sz w:val="24"/>
          <w:szCs w:val="24"/>
        </w:rPr>
        <w:t xml:space="preserve"> no </w:t>
      </w:r>
      <w:r w:rsidR="005557D1" w:rsidRPr="00EC1056">
        <w:rPr>
          <w:rFonts w:ascii="Arial" w:hAnsi="Arial" w:cs="Arial"/>
          <w:sz w:val="24"/>
          <w:szCs w:val="24"/>
        </w:rPr>
        <w:t>dispone</w:t>
      </w:r>
      <w:r w:rsidR="00C97C4F" w:rsidRPr="00EC1056">
        <w:rPr>
          <w:rFonts w:ascii="Arial" w:hAnsi="Arial" w:cs="Arial"/>
          <w:sz w:val="24"/>
          <w:szCs w:val="24"/>
        </w:rPr>
        <w:t xml:space="preserve"> </w:t>
      </w:r>
      <w:r w:rsidR="005557D1" w:rsidRPr="00EC1056">
        <w:rPr>
          <w:rFonts w:ascii="Arial" w:hAnsi="Arial" w:cs="Arial"/>
          <w:sz w:val="24"/>
          <w:szCs w:val="24"/>
        </w:rPr>
        <w:t xml:space="preserve">de las herramientas tecnológicas predictivas, recursos humanos y técnicos apropiados, </w:t>
      </w:r>
      <w:r w:rsidR="00C97C4F" w:rsidRPr="00EC1056">
        <w:rPr>
          <w:rFonts w:ascii="Arial" w:hAnsi="Arial" w:cs="Arial"/>
          <w:sz w:val="24"/>
          <w:szCs w:val="24"/>
        </w:rPr>
        <w:t>para</w:t>
      </w:r>
      <w:r w:rsidR="005557D1" w:rsidRPr="00EC1056">
        <w:rPr>
          <w:rFonts w:ascii="Arial" w:hAnsi="Arial" w:cs="Arial"/>
          <w:sz w:val="24"/>
          <w:szCs w:val="24"/>
        </w:rPr>
        <w:t xml:space="preserve"> dar las soluciones efectivas a la cantidad de </w:t>
      </w:r>
      <w:r w:rsidR="00C97C4F" w:rsidRPr="00EC1056">
        <w:rPr>
          <w:rFonts w:ascii="Arial" w:hAnsi="Arial" w:cs="Arial"/>
          <w:sz w:val="24"/>
          <w:szCs w:val="24"/>
        </w:rPr>
        <w:t xml:space="preserve">solicitudes de los usuarios </w:t>
      </w:r>
      <w:r w:rsidR="005557D1" w:rsidRPr="00EC1056">
        <w:rPr>
          <w:rFonts w:ascii="Arial" w:hAnsi="Arial" w:cs="Arial"/>
          <w:sz w:val="24"/>
          <w:szCs w:val="24"/>
        </w:rPr>
        <w:t xml:space="preserve">finales (Instructores y aprendices)  y  por consiguiente poder </w:t>
      </w:r>
      <w:r w:rsidR="00A35C50" w:rsidRPr="00EC1056">
        <w:rPr>
          <w:rFonts w:ascii="Arial" w:hAnsi="Arial" w:cs="Arial"/>
          <w:sz w:val="24"/>
          <w:szCs w:val="24"/>
        </w:rPr>
        <w:t xml:space="preserve">satisfacer </w:t>
      </w:r>
      <w:r w:rsidR="005557D1" w:rsidRPr="00EC1056">
        <w:rPr>
          <w:rFonts w:ascii="Arial" w:hAnsi="Arial" w:cs="Arial"/>
          <w:sz w:val="24"/>
          <w:szCs w:val="24"/>
        </w:rPr>
        <w:t xml:space="preserve">con eficiencia </w:t>
      </w:r>
      <w:r w:rsidR="00C97C4F" w:rsidRPr="00EC1056">
        <w:rPr>
          <w:rFonts w:ascii="Arial" w:hAnsi="Arial" w:cs="Arial"/>
          <w:sz w:val="24"/>
          <w:szCs w:val="24"/>
        </w:rPr>
        <w:t>las necesidades diari</w:t>
      </w:r>
      <w:r w:rsidR="005557D1" w:rsidRPr="00EC1056">
        <w:rPr>
          <w:rFonts w:ascii="Arial" w:hAnsi="Arial" w:cs="Arial"/>
          <w:sz w:val="24"/>
          <w:szCs w:val="24"/>
        </w:rPr>
        <w:t>as de las áreas formativas de Teleinformática, Telecomunicaciones, Electricidad y Electrónica</w:t>
      </w:r>
      <w:r w:rsidR="00A35C50" w:rsidRPr="00EC1056">
        <w:rPr>
          <w:rFonts w:ascii="Arial" w:hAnsi="Arial" w:cs="Arial"/>
          <w:sz w:val="24"/>
          <w:szCs w:val="24"/>
        </w:rPr>
        <w:t>.</w:t>
      </w:r>
    </w:p>
    <w:p w:rsidR="00C37EA2" w:rsidRPr="00EC1056" w:rsidRDefault="00C37EA2" w:rsidP="007C13A7">
      <w:pPr>
        <w:spacing w:line="360" w:lineRule="auto"/>
        <w:contextualSpacing/>
        <w:rPr>
          <w:rFonts w:ascii="Arial" w:hAnsi="Arial" w:cs="Arial"/>
          <w:b/>
          <w:sz w:val="24"/>
          <w:szCs w:val="24"/>
        </w:rPr>
      </w:pPr>
    </w:p>
    <w:p w:rsidR="006F5D2F" w:rsidRPr="00EC1056" w:rsidRDefault="004B794B" w:rsidP="007C13A7">
      <w:pPr>
        <w:spacing w:line="360" w:lineRule="auto"/>
        <w:contextualSpacing/>
        <w:jc w:val="both"/>
        <w:rPr>
          <w:rFonts w:ascii="Arial" w:hAnsi="Arial" w:cs="Arial"/>
          <w:b/>
          <w:sz w:val="24"/>
          <w:szCs w:val="24"/>
        </w:rPr>
      </w:pPr>
      <w:r w:rsidRPr="00EC1056">
        <w:rPr>
          <w:rFonts w:ascii="Arial" w:hAnsi="Arial" w:cs="Arial"/>
          <w:b/>
          <w:sz w:val="24"/>
          <w:szCs w:val="24"/>
        </w:rPr>
        <w:t>I</w:t>
      </w:r>
      <w:r w:rsidR="002B01A2" w:rsidRPr="00EC1056">
        <w:rPr>
          <w:rFonts w:ascii="Arial" w:hAnsi="Arial" w:cs="Arial"/>
          <w:b/>
          <w:sz w:val="24"/>
          <w:szCs w:val="24"/>
        </w:rPr>
        <w:t>dentificación d</w:t>
      </w:r>
      <w:r w:rsidR="0050503B" w:rsidRPr="00EC1056">
        <w:rPr>
          <w:rFonts w:ascii="Arial" w:hAnsi="Arial" w:cs="Arial"/>
          <w:b/>
          <w:sz w:val="24"/>
          <w:szCs w:val="24"/>
        </w:rPr>
        <w:t>el Problema</w:t>
      </w:r>
      <w:r w:rsidR="002A2ABF" w:rsidRPr="00EC1056">
        <w:rPr>
          <w:rFonts w:ascii="Arial" w:hAnsi="Arial" w:cs="Arial"/>
          <w:b/>
          <w:sz w:val="24"/>
          <w:szCs w:val="24"/>
        </w:rPr>
        <w:t>.</w:t>
      </w:r>
    </w:p>
    <w:p w:rsidR="002A2ABF" w:rsidRPr="00EC1056" w:rsidRDefault="002A2ABF" w:rsidP="007C13A7">
      <w:pPr>
        <w:spacing w:line="360" w:lineRule="auto"/>
        <w:contextualSpacing/>
        <w:jc w:val="both"/>
        <w:rPr>
          <w:rFonts w:ascii="Arial" w:hAnsi="Arial" w:cs="Arial"/>
          <w:b/>
          <w:sz w:val="24"/>
          <w:szCs w:val="24"/>
        </w:rPr>
      </w:pPr>
    </w:p>
    <w:p w:rsidR="00620D40" w:rsidRPr="00EC1056" w:rsidRDefault="00620D40" w:rsidP="007C13A7">
      <w:pPr>
        <w:spacing w:line="360" w:lineRule="auto"/>
        <w:contextualSpacing/>
        <w:jc w:val="both"/>
        <w:rPr>
          <w:rFonts w:ascii="Arial" w:hAnsi="Arial" w:cs="Arial"/>
          <w:sz w:val="24"/>
          <w:szCs w:val="24"/>
        </w:rPr>
      </w:pPr>
      <w:r w:rsidRPr="00EC1056">
        <w:rPr>
          <w:rFonts w:ascii="Arial" w:hAnsi="Arial" w:cs="Arial"/>
          <w:sz w:val="24"/>
          <w:szCs w:val="24"/>
        </w:rPr>
        <w:t xml:space="preserve">En el presente año, El Centro de Electricidad, Electrónica y Telecomunicaciones,  suscribió un contrato de soporte y mantenimiento de equipos de computación con la empresa XXXXXX, con el objeto de </w:t>
      </w:r>
      <w:r w:rsidR="00022ECD" w:rsidRPr="00EC1056">
        <w:rPr>
          <w:rFonts w:ascii="Arial" w:hAnsi="Arial" w:cs="Arial"/>
          <w:sz w:val="24"/>
          <w:szCs w:val="24"/>
        </w:rPr>
        <w:t>suministrar</w:t>
      </w:r>
      <w:r w:rsidRPr="00EC1056">
        <w:rPr>
          <w:rFonts w:ascii="Arial" w:hAnsi="Arial" w:cs="Arial"/>
          <w:sz w:val="24"/>
          <w:szCs w:val="24"/>
        </w:rPr>
        <w:t xml:space="preserve"> servic</w:t>
      </w:r>
      <w:r w:rsidR="00022ECD" w:rsidRPr="00EC1056">
        <w:rPr>
          <w:rFonts w:ascii="Arial" w:hAnsi="Arial" w:cs="Arial"/>
          <w:sz w:val="24"/>
          <w:szCs w:val="24"/>
        </w:rPr>
        <w:t xml:space="preserve">ios de consultoría tecnológica, mantenimiento preventivo y correctivo y aplicar </w:t>
      </w:r>
      <w:r w:rsidRPr="00EC1056">
        <w:rPr>
          <w:rFonts w:ascii="Arial" w:hAnsi="Arial" w:cs="Arial"/>
          <w:sz w:val="24"/>
          <w:szCs w:val="24"/>
        </w:rPr>
        <w:t xml:space="preserve">la metodología más eficiente para solucionar las </w:t>
      </w:r>
      <w:r w:rsidR="00022ECD" w:rsidRPr="00EC1056">
        <w:rPr>
          <w:rFonts w:ascii="Arial" w:hAnsi="Arial" w:cs="Arial"/>
          <w:sz w:val="24"/>
          <w:szCs w:val="24"/>
        </w:rPr>
        <w:t>necesidades de requerimientos de mantenimiento solicitadas por los usuarios finales del área de Teleinformática.</w:t>
      </w:r>
    </w:p>
    <w:p w:rsidR="00690BA1" w:rsidRPr="00EC1056" w:rsidRDefault="00690BA1" w:rsidP="007C13A7">
      <w:pPr>
        <w:spacing w:line="360" w:lineRule="auto"/>
        <w:contextualSpacing/>
        <w:jc w:val="both"/>
        <w:rPr>
          <w:rFonts w:ascii="Arial" w:hAnsi="Arial" w:cs="Arial"/>
          <w:sz w:val="24"/>
          <w:szCs w:val="24"/>
        </w:rPr>
      </w:pPr>
    </w:p>
    <w:p w:rsidR="00620D40" w:rsidRPr="00EC1056" w:rsidRDefault="00620D40" w:rsidP="007C13A7">
      <w:pPr>
        <w:spacing w:line="360" w:lineRule="auto"/>
        <w:contextualSpacing/>
        <w:jc w:val="both"/>
        <w:rPr>
          <w:rFonts w:ascii="Arial" w:hAnsi="Arial" w:cs="Arial"/>
          <w:sz w:val="24"/>
          <w:szCs w:val="24"/>
        </w:rPr>
      </w:pPr>
      <w:r w:rsidRPr="00EC1056">
        <w:rPr>
          <w:rFonts w:ascii="Arial" w:hAnsi="Arial" w:cs="Arial"/>
          <w:sz w:val="24"/>
          <w:szCs w:val="24"/>
        </w:rPr>
        <w:t>Las solicitudes de sopor</w:t>
      </w:r>
      <w:r w:rsidR="00022ECD" w:rsidRPr="00EC1056">
        <w:rPr>
          <w:rFonts w:ascii="Arial" w:hAnsi="Arial" w:cs="Arial"/>
          <w:sz w:val="24"/>
          <w:szCs w:val="24"/>
        </w:rPr>
        <w:t xml:space="preserve">te de los equipos  de computadores, </w:t>
      </w:r>
      <w:r w:rsidRPr="00EC1056">
        <w:rPr>
          <w:rFonts w:ascii="Arial" w:hAnsi="Arial" w:cs="Arial"/>
          <w:sz w:val="24"/>
          <w:szCs w:val="24"/>
        </w:rPr>
        <w:t xml:space="preserve">se pueden categorizar como incidentes o requerimientos, dependiendo </w:t>
      </w:r>
      <w:r w:rsidR="00022ECD" w:rsidRPr="00EC1056">
        <w:rPr>
          <w:rFonts w:ascii="Arial" w:hAnsi="Arial" w:cs="Arial"/>
          <w:sz w:val="24"/>
          <w:szCs w:val="24"/>
        </w:rPr>
        <w:t>de su complejidad y afectación que se puede generar a los usuarios finales.</w:t>
      </w:r>
    </w:p>
    <w:p w:rsidR="00690BA1" w:rsidRPr="00EC1056" w:rsidRDefault="00690BA1" w:rsidP="007C13A7">
      <w:pPr>
        <w:spacing w:line="360" w:lineRule="auto"/>
        <w:contextualSpacing/>
        <w:jc w:val="both"/>
        <w:rPr>
          <w:rFonts w:ascii="Arial" w:hAnsi="Arial" w:cs="Arial"/>
          <w:sz w:val="24"/>
          <w:szCs w:val="24"/>
        </w:rPr>
      </w:pPr>
    </w:p>
    <w:p w:rsidR="006F5D2F" w:rsidRPr="00EC1056" w:rsidRDefault="006F5D2F" w:rsidP="007C13A7">
      <w:pPr>
        <w:spacing w:line="360" w:lineRule="auto"/>
        <w:contextualSpacing/>
        <w:jc w:val="both"/>
        <w:rPr>
          <w:rFonts w:ascii="Arial" w:hAnsi="Arial" w:cs="Arial"/>
          <w:sz w:val="24"/>
          <w:szCs w:val="24"/>
        </w:rPr>
      </w:pPr>
      <w:r w:rsidRPr="00EC1056">
        <w:rPr>
          <w:rFonts w:ascii="Arial" w:hAnsi="Arial" w:cs="Arial"/>
          <w:sz w:val="24"/>
          <w:szCs w:val="24"/>
        </w:rPr>
        <w:t xml:space="preserve">Para conocer con mayor detalle el origen de la problemática sobre funcionamiento de la red de computadores </w:t>
      </w:r>
      <w:r w:rsidR="00C6183C" w:rsidRPr="00EC1056">
        <w:rPr>
          <w:rFonts w:ascii="Arial" w:hAnsi="Arial" w:cs="Arial"/>
          <w:sz w:val="24"/>
          <w:szCs w:val="24"/>
        </w:rPr>
        <w:t>del área de teleinformática, se recolectó variada  información mediante el diligenciamiento de cuadros, encuestas y observación directa sobre la operatividad de la red actual en el siguiente orden:</w:t>
      </w:r>
    </w:p>
    <w:p w:rsidR="00C6183C" w:rsidRPr="00EC1056" w:rsidRDefault="00C6183C" w:rsidP="007C13A7">
      <w:pPr>
        <w:spacing w:line="360" w:lineRule="auto"/>
        <w:contextualSpacing/>
        <w:jc w:val="both"/>
        <w:rPr>
          <w:rFonts w:ascii="Arial" w:hAnsi="Arial" w:cs="Arial"/>
          <w:sz w:val="24"/>
          <w:szCs w:val="24"/>
        </w:rPr>
      </w:pPr>
    </w:p>
    <w:p w:rsidR="006F5D2F" w:rsidRPr="00EC1056" w:rsidRDefault="00C6183C" w:rsidP="007C13A7">
      <w:pPr>
        <w:spacing w:line="360" w:lineRule="auto"/>
        <w:contextualSpacing/>
        <w:jc w:val="both"/>
        <w:rPr>
          <w:rFonts w:ascii="Arial" w:hAnsi="Arial" w:cs="Arial"/>
          <w:b/>
          <w:sz w:val="24"/>
          <w:szCs w:val="24"/>
        </w:rPr>
      </w:pPr>
      <w:r w:rsidRPr="00EC1056">
        <w:rPr>
          <w:rFonts w:ascii="Arial" w:hAnsi="Arial" w:cs="Arial"/>
          <w:b/>
          <w:sz w:val="24"/>
          <w:szCs w:val="24"/>
        </w:rPr>
        <w:t xml:space="preserve">1. </w:t>
      </w:r>
      <w:r w:rsidR="00DE5236" w:rsidRPr="00EC1056">
        <w:rPr>
          <w:rFonts w:ascii="Arial" w:hAnsi="Arial" w:cs="Arial"/>
          <w:b/>
          <w:sz w:val="24"/>
          <w:szCs w:val="24"/>
        </w:rPr>
        <w:t>Equipos.</w:t>
      </w:r>
    </w:p>
    <w:p w:rsidR="002A2ABF" w:rsidRPr="00EC1056" w:rsidRDefault="002A2ABF" w:rsidP="007C13A7">
      <w:pPr>
        <w:spacing w:line="360" w:lineRule="auto"/>
        <w:contextualSpacing/>
        <w:jc w:val="both"/>
        <w:rPr>
          <w:rFonts w:ascii="Arial" w:hAnsi="Arial" w:cs="Arial"/>
          <w:b/>
          <w:sz w:val="24"/>
          <w:szCs w:val="24"/>
        </w:rPr>
      </w:pPr>
    </w:p>
    <w:p w:rsidR="003067F1" w:rsidRPr="00EC1056" w:rsidRDefault="003067F1" w:rsidP="007C13A7">
      <w:pPr>
        <w:spacing w:line="360" w:lineRule="auto"/>
        <w:contextualSpacing/>
        <w:jc w:val="both"/>
        <w:rPr>
          <w:rFonts w:ascii="Arial" w:hAnsi="Arial" w:cs="Arial"/>
          <w:sz w:val="24"/>
          <w:szCs w:val="24"/>
        </w:rPr>
      </w:pPr>
      <w:r w:rsidRPr="00EC1056">
        <w:rPr>
          <w:rFonts w:ascii="Arial" w:hAnsi="Arial" w:cs="Arial"/>
          <w:sz w:val="24"/>
          <w:szCs w:val="24"/>
        </w:rPr>
        <w:t>Actualmente, las áreas de Teleinformática</w:t>
      </w:r>
      <w:r w:rsidR="00B82913" w:rsidRPr="00EC1056">
        <w:rPr>
          <w:rFonts w:ascii="Arial" w:hAnsi="Arial" w:cs="Arial"/>
          <w:sz w:val="24"/>
          <w:szCs w:val="24"/>
        </w:rPr>
        <w:t xml:space="preserve">, </w:t>
      </w:r>
      <w:r w:rsidRPr="00EC1056">
        <w:rPr>
          <w:rFonts w:ascii="Arial" w:hAnsi="Arial" w:cs="Arial"/>
          <w:sz w:val="24"/>
          <w:szCs w:val="24"/>
        </w:rPr>
        <w:t>Telecomunicaciones, Electricidad y Electrónica del Centro de Electricidad, Electrónica y Telecomunicaciones, cuenta</w:t>
      </w:r>
      <w:r w:rsidR="00B22921" w:rsidRPr="00EC1056">
        <w:rPr>
          <w:rFonts w:ascii="Arial" w:hAnsi="Arial" w:cs="Arial"/>
          <w:sz w:val="24"/>
          <w:szCs w:val="24"/>
        </w:rPr>
        <w:t>n</w:t>
      </w:r>
      <w:r w:rsidRPr="00EC1056">
        <w:rPr>
          <w:rFonts w:ascii="Arial" w:hAnsi="Arial" w:cs="Arial"/>
          <w:sz w:val="24"/>
          <w:szCs w:val="24"/>
        </w:rPr>
        <w:t xml:space="preserve"> con una red de computadores conformada por equipos de diversas marcas y </w:t>
      </w:r>
      <w:r w:rsidRPr="00EC1056">
        <w:rPr>
          <w:rFonts w:ascii="Arial" w:hAnsi="Arial" w:cs="Arial"/>
          <w:sz w:val="24"/>
          <w:szCs w:val="24"/>
        </w:rPr>
        <w:lastRenderedPageBreak/>
        <w:t>modelos</w:t>
      </w:r>
      <w:r w:rsidR="00B22921" w:rsidRPr="00EC1056">
        <w:rPr>
          <w:rFonts w:ascii="Arial" w:hAnsi="Arial" w:cs="Arial"/>
          <w:sz w:val="24"/>
          <w:szCs w:val="24"/>
        </w:rPr>
        <w:t>, los cuales según la información suministrada por el centro de logística, están constituidos de la siguiente forma:</w:t>
      </w:r>
    </w:p>
    <w:p w:rsidR="005E3DDF" w:rsidRPr="00EC1056" w:rsidRDefault="005E3DDF" w:rsidP="007C13A7">
      <w:pPr>
        <w:spacing w:line="360" w:lineRule="auto"/>
        <w:contextualSpacing/>
        <w:jc w:val="both"/>
        <w:rPr>
          <w:rFonts w:ascii="Arial" w:hAnsi="Arial" w:cs="Arial"/>
          <w:b/>
          <w:sz w:val="24"/>
          <w:szCs w:val="24"/>
        </w:rPr>
      </w:pPr>
    </w:p>
    <w:p w:rsidR="00B22921" w:rsidRPr="00EC1056" w:rsidRDefault="00B22921" w:rsidP="007C13A7">
      <w:pPr>
        <w:spacing w:line="360" w:lineRule="auto"/>
        <w:contextualSpacing/>
        <w:jc w:val="both"/>
        <w:rPr>
          <w:rFonts w:ascii="Arial" w:hAnsi="Arial" w:cs="Arial"/>
          <w:b/>
          <w:sz w:val="24"/>
          <w:szCs w:val="24"/>
        </w:rPr>
      </w:pPr>
    </w:p>
    <w:tbl>
      <w:tblPr>
        <w:tblStyle w:val="Tablaconcuadrcula"/>
        <w:tblW w:w="0" w:type="auto"/>
        <w:tblLook w:val="04A0"/>
      </w:tblPr>
      <w:tblGrid>
        <w:gridCol w:w="2992"/>
        <w:gridCol w:w="2993"/>
        <w:gridCol w:w="2993"/>
      </w:tblGrid>
      <w:tr w:rsidR="00B22921" w:rsidRPr="00EC1056" w:rsidTr="00B22921">
        <w:tc>
          <w:tcPr>
            <w:tcW w:w="2992" w:type="dxa"/>
          </w:tcPr>
          <w:p w:rsidR="00B22921" w:rsidRPr="00EC1056" w:rsidRDefault="00B22921" w:rsidP="007C13A7">
            <w:pPr>
              <w:spacing w:line="360" w:lineRule="auto"/>
              <w:contextualSpacing/>
              <w:jc w:val="center"/>
              <w:rPr>
                <w:rFonts w:ascii="Arial" w:hAnsi="Arial" w:cs="Arial"/>
                <w:b/>
                <w:sz w:val="24"/>
                <w:szCs w:val="24"/>
              </w:rPr>
            </w:pPr>
            <w:r w:rsidRPr="00EC1056">
              <w:rPr>
                <w:rFonts w:ascii="Arial" w:hAnsi="Arial" w:cs="Arial"/>
                <w:b/>
                <w:sz w:val="24"/>
                <w:szCs w:val="24"/>
              </w:rPr>
              <w:t>Marcas</w:t>
            </w:r>
          </w:p>
        </w:tc>
        <w:tc>
          <w:tcPr>
            <w:tcW w:w="2993" w:type="dxa"/>
          </w:tcPr>
          <w:p w:rsidR="00B22921" w:rsidRPr="00EC1056" w:rsidRDefault="00B22921" w:rsidP="007C13A7">
            <w:pPr>
              <w:spacing w:line="360" w:lineRule="auto"/>
              <w:contextualSpacing/>
              <w:jc w:val="center"/>
              <w:rPr>
                <w:rFonts w:ascii="Arial" w:hAnsi="Arial" w:cs="Arial"/>
                <w:b/>
                <w:sz w:val="24"/>
                <w:szCs w:val="24"/>
              </w:rPr>
            </w:pPr>
            <w:r w:rsidRPr="00EC1056">
              <w:rPr>
                <w:rFonts w:ascii="Arial" w:hAnsi="Arial" w:cs="Arial"/>
                <w:b/>
                <w:sz w:val="24"/>
                <w:szCs w:val="24"/>
              </w:rPr>
              <w:t>Modelos</w:t>
            </w:r>
          </w:p>
        </w:tc>
        <w:tc>
          <w:tcPr>
            <w:tcW w:w="2993" w:type="dxa"/>
          </w:tcPr>
          <w:p w:rsidR="00B22921" w:rsidRPr="00EC1056" w:rsidRDefault="00B22921" w:rsidP="007C13A7">
            <w:pPr>
              <w:spacing w:line="360" w:lineRule="auto"/>
              <w:contextualSpacing/>
              <w:jc w:val="center"/>
              <w:rPr>
                <w:rFonts w:ascii="Arial" w:hAnsi="Arial" w:cs="Arial"/>
                <w:b/>
                <w:sz w:val="24"/>
                <w:szCs w:val="24"/>
              </w:rPr>
            </w:pPr>
            <w:r w:rsidRPr="00EC1056">
              <w:rPr>
                <w:rFonts w:ascii="Arial" w:hAnsi="Arial" w:cs="Arial"/>
                <w:b/>
                <w:sz w:val="24"/>
                <w:szCs w:val="24"/>
              </w:rPr>
              <w:t>Cantidad</w:t>
            </w:r>
          </w:p>
        </w:tc>
      </w:tr>
      <w:tr w:rsidR="00B22921" w:rsidRPr="00EC1056" w:rsidTr="00B22921">
        <w:tc>
          <w:tcPr>
            <w:tcW w:w="2992" w:type="dxa"/>
          </w:tcPr>
          <w:p w:rsidR="00B22921" w:rsidRPr="00EC1056" w:rsidRDefault="00B22921" w:rsidP="007C13A7">
            <w:pPr>
              <w:spacing w:line="360" w:lineRule="auto"/>
              <w:contextualSpacing/>
              <w:jc w:val="both"/>
              <w:rPr>
                <w:rFonts w:ascii="Arial" w:hAnsi="Arial" w:cs="Arial"/>
                <w:b/>
                <w:sz w:val="24"/>
                <w:szCs w:val="24"/>
              </w:rPr>
            </w:pPr>
          </w:p>
        </w:tc>
        <w:tc>
          <w:tcPr>
            <w:tcW w:w="2993" w:type="dxa"/>
          </w:tcPr>
          <w:p w:rsidR="00B22921" w:rsidRPr="00EC1056" w:rsidRDefault="00B22921" w:rsidP="007C13A7">
            <w:pPr>
              <w:spacing w:line="360" w:lineRule="auto"/>
              <w:contextualSpacing/>
              <w:jc w:val="both"/>
              <w:rPr>
                <w:rFonts w:ascii="Arial" w:hAnsi="Arial" w:cs="Arial"/>
                <w:b/>
                <w:sz w:val="24"/>
                <w:szCs w:val="24"/>
              </w:rPr>
            </w:pPr>
          </w:p>
        </w:tc>
        <w:tc>
          <w:tcPr>
            <w:tcW w:w="2993" w:type="dxa"/>
          </w:tcPr>
          <w:p w:rsidR="00B22921" w:rsidRPr="00EC1056" w:rsidRDefault="00B22921" w:rsidP="007C13A7">
            <w:pPr>
              <w:spacing w:line="360" w:lineRule="auto"/>
              <w:contextualSpacing/>
              <w:jc w:val="both"/>
              <w:rPr>
                <w:rFonts w:ascii="Arial" w:hAnsi="Arial" w:cs="Arial"/>
                <w:b/>
                <w:sz w:val="24"/>
                <w:szCs w:val="24"/>
              </w:rPr>
            </w:pPr>
          </w:p>
        </w:tc>
      </w:tr>
    </w:tbl>
    <w:p w:rsidR="00B22921" w:rsidRPr="00EC1056" w:rsidRDefault="00B22921" w:rsidP="007C13A7">
      <w:pPr>
        <w:spacing w:line="360" w:lineRule="auto"/>
        <w:contextualSpacing/>
        <w:jc w:val="both"/>
        <w:rPr>
          <w:rFonts w:ascii="Arial" w:hAnsi="Arial" w:cs="Arial"/>
          <w:b/>
          <w:sz w:val="24"/>
          <w:szCs w:val="24"/>
        </w:rPr>
      </w:pPr>
    </w:p>
    <w:p w:rsidR="001A0756" w:rsidRPr="00EC1056" w:rsidRDefault="001A0756" w:rsidP="007C13A7">
      <w:pPr>
        <w:spacing w:line="360" w:lineRule="auto"/>
        <w:contextualSpacing/>
        <w:jc w:val="both"/>
        <w:rPr>
          <w:rFonts w:ascii="Arial" w:hAnsi="Arial" w:cs="Arial"/>
          <w:sz w:val="24"/>
          <w:szCs w:val="24"/>
        </w:rPr>
      </w:pPr>
      <w:r w:rsidRPr="00EC1056">
        <w:rPr>
          <w:rFonts w:ascii="Arial" w:hAnsi="Arial" w:cs="Arial"/>
          <w:sz w:val="24"/>
          <w:szCs w:val="24"/>
        </w:rPr>
        <w:t>Cuadro elaborado por el autor.</w:t>
      </w:r>
    </w:p>
    <w:p w:rsidR="00341C82" w:rsidRPr="00EC1056" w:rsidRDefault="00341C82" w:rsidP="007C13A7">
      <w:pPr>
        <w:spacing w:line="360" w:lineRule="auto"/>
        <w:contextualSpacing/>
        <w:jc w:val="both"/>
        <w:rPr>
          <w:rFonts w:ascii="Arial" w:hAnsi="Arial" w:cs="Arial"/>
          <w:sz w:val="24"/>
          <w:szCs w:val="24"/>
        </w:rPr>
      </w:pPr>
    </w:p>
    <w:p w:rsidR="000153C7" w:rsidRPr="00EC1056" w:rsidRDefault="000153C7" w:rsidP="007C13A7">
      <w:pPr>
        <w:spacing w:line="360" w:lineRule="auto"/>
        <w:contextualSpacing/>
        <w:jc w:val="center"/>
        <w:rPr>
          <w:rFonts w:ascii="Arial" w:hAnsi="Arial" w:cs="Arial"/>
          <w:sz w:val="24"/>
          <w:szCs w:val="24"/>
        </w:rPr>
      </w:pPr>
      <w:r w:rsidRPr="00EC1056">
        <w:rPr>
          <w:rFonts w:ascii="Arial" w:hAnsi="Arial" w:cs="Arial"/>
          <w:noProof/>
          <w:sz w:val="24"/>
          <w:szCs w:val="24"/>
          <w:lang w:eastAsia="es-CO"/>
        </w:rPr>
        <w:drawing>
          <wp:inline distT="0" distB="0" distL="0" distR="0">
            <wp:extent cx="2934032" cy="1780449"/>
            <wp:effectExtent l="19050" t="0" r="0" b="0"/>
            <wp:docPr id="4" name="Imagen 1" descr="Resultado de imagen para graficas torta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icas torta computadores"/>
                    <pic:cNvPicPr>
                      <a:picLocks noChangeAspect="1" noChangeArrowheads="1"/>
                    </pic:cNvPicPr>
                  </pic:nvPicPr>
                  <pic:blipFill>
                    <a:blip r:embed="rId8" cstate="print"/>
                    <a:srcRect/>
                    <a:stretch>
                      <a:fillRect/>
                    </a:stretch>
                  </pic:blipFill>
                  <pic:spPr bwMode="auto">
                    <a:xfrm>
                      <a:off x="0" y="0"/>
                      <a:ext cx="2936478" cy="1781933"/>
                    </a:xfrm>
                    <a:prstGeom prst="rect">
                      <a:avLst/>
                    </a:prstGeom>
                    <a:noFill/>
                    <a:ln w="9525">
                      <a:noFill/>
                      <a:miter lim="800000"/>
                      <a:headEnd/>
                      <a:tailEnd/>
                    </a:ln>
                  </pic:spPr>
                </pic:pic>
              </a:graphicData>
            </a:graphic>
          </wp:inline>
        </w:drawing>
      </w:r>
    </w:p>
    <w:p w:rsidR="000153C7" w:rsidRPr="00EC1056" w:rsidRDefault="000153C7" w:rsidP="007C13A7">
      <w:pPr>
        <w:spacing w:line="360" w:lineRule="auto"/>
        <w:contextualSpacing/>
        <w:jc w:val="center"/>
        <w:rPr>
          <w:rFonts w:ascii="Arial" w:hAnsi="Arial" w:cs="Arial"/>
          <w:sz w:val="24"/>
          <w:szCs w:val="24"/>
        </w:rPr>
      </w:pPr>
    </w:p>
    <w:p w:rsidR="000153C7" w:rsidRPr="00EC1056" w:rsidRDefault="000153C7" w:rsidP="007C13A7">
      <w:pPr>
        <w:spacing w:line="360" w:lineRule="auto"/>
        <w:contextualSpacing/>
        <w:jc w:val="center"/>
        <w:rPr>
          <w:rFonts w:ascii="Arial" w:hAnsi="Arial" w:cs="Arial"/>
          <w:sz w:val="24"/>
          <w:szCs w:val="24"/>
        </w:rPr>
      </w:pPr>
      <w:r w:rsidRPr="00EC1056">
        <w:rPr>
          <w:rFonts w:ascii="Arial" w:hAnsi="Arial" w:cs="Arial"/>
          <w:sz w:val="24"/>
          <w:szCs w:val="24"/>
        </w:rPr>
        <w:t xml:space="preserve">Gráfica </w:t>
      </w:r>
      <w:r w:rsidR="005156EA" w:rsidRPr="00EC1056">
        <w:rPr>
          <w:rFonts w:ascii="Arial" w:hAnsi="Arial" w:cs="Arial"/>
          <w:sz w:val="24"/>
          <w:szCs w:val="24"/>
        </w:rPr>
        <w:t xml:space="preserve">sobre </w:t>
      </w:r>
      <w:r w:rsidRPr="00EC1056">
        <w:rPr>
          <w:rFonts w:ascii="Arial" w:hAnsi="Arial" w:cs="Arial"/>
          <w:sz w:val="24"/>
          <w:szCs w:val="24"/>
        </w:rPr>
        <w:t>composición de equipos por marcas</w:t>
      </w:r>
      <w:r w:rsidR="001C456E" w:rsidRPr="00EC1056">
        <w:rPr>
          <w:rFonts w:ascii="Arial" w:hAnsi="Arial" w:cs="Arial"/>
          <w:sz w:val="24"/>
          <w:szCs w:val="24"/>
        </w:rPr>
        <w:t>.</w:t>
      </w:r>
    </w:p>
    <w:p w:rsidR="000153C7" w:rsidRPr="00EC1056" w:rsidRDefault="000153C7" w:rsidP="007C13A7">
      <w:pPr>
        <w:spacing w:line="360" w:lineRule="auto"/>
        <w:contextualSpacing/>
        <w:jc w:val="both"/>
        <w:rPr>
          <w:rFonts w:ascii="Arial" w:hAnsi="Arial" w:cs="Arial"/>
          <w:b/>
          <w:sz w:val="24"/>
          <w:szCs w:val="24"/>
        </w:rPr>
      </w:pPr>
    </w:p>
    <w:p w:rsidR="000153C7" w:rsidRPr="00EC1056" w:rsidRDefault="00372C40" w:rsidP="007C13A7">
      <w:pPr>
        <w:spacing w:line="360" w:lineRule="auto"/>
        <w:contextualSpacing/>
        <w:jc w:val="both"/>
        <w:rPr>
          <w:rFonts w:ascii="Arial" w:hAnsi="Arial" w:cs="Arial"/>
          <w:sz w:val="24"/>
          <w:szCs w:val="24"/>
        </w:rPr>
      </w:pPr>
      <w:r w:rsidRPr="00EC1056">
        <w:rPr>
          <w:rFonts w:ascii="Arial" w:hAnsi="Arial" w:cs="Arial"/>
          <w:sz w:val="24"/>
          <w:szCs w:val="24"/>
        </w:rPr>
        <w:t xml:space="preserve">En la gráfica se </w:t>
      </w:r>
      <w:r w:rsidR="004B1313" w:rsidRPr="00EC1056">
        <w:rPr>
          <w:rFonts w:ascii="Arial" w:hAnsi="Arial" w:cs="Arial"/>
          <w:sz w:val="24"/>
          <w:szCs w:val="24"/>
        </w:rPr>
        <w:t xml:space="preserve">pueden </w:t>
      </w:r>
      <w:r w:rsidRPr="00EC1056">
        <w:rPr>
          <w:rFonts w:ascii="Arial" w:hAnsi="Arial" w:cs="Arial"/>
          <w:sz w:val="24"/>
          <w:szCs w:val="24"/>
        </w:rPr>
        <w:t>aprecia</w:t>
      </w:r>
      <w:r w:rsidR="004B1313" w:rsidRPr="00EC1056">
        <w:rPr>
          <w:rFonts w:ascii="Arial" w:hAnsi="Arial" w:cs="Arial"/>
          <w:sz w:val="24"/>
          <w:szCs w:val="24"/>
        </w:rPr>
        <w:t>r</w:t>
      </w:r>
      <w:r w:rsidRPr="00EC1056">
        <w:rPr>
          <w:rFonts w:ascii="Arial" w:hAnsi="Arial" w:cs="Arial"/>
          <w:sz w:val="24"/>
          <w:szCs w:val="24"/>
        </w:rPr>
        <w:t xml:space="preserve"> los porcentajes de computadoras por marcas de fabricantes y en la cual se evidencia que el XX% de la marca XXXXX, constituye el mayor número de computadores seguidos de las marcas XXXX y XXXXX.</w:t>
      </w:r>
    </w:p>
    <w:p w:rsidR="0028659D" w:rsidRPr="00EC1056" w:rsidRDefault="0028659D" w:rsidP="007C13A7">
      <w:pPr>
        <w:spacing w:line="360" w:lineRule="auto"/>
        <w:contextualSpacing/>
        <w:jc w:val="both"/>
        <w:rPr>
          <w:rFonts w:ascii="Arial" w:hAnsi="Arial" w:cs="Arial"/>
          <w:sz w:val="24"/>
          <w:szCs w:val="24"/>
        </w:rPr>
      </w:pPr>
    </w:p>
    <w:p w:rsidR="00676875" w:rsidRPr="00EC1056" w:rsidRDefault="0028659D" w:rsidP="007C13A7">
      <w:pPr>
        <w:spacing w:line="360" w:lineRule="auto"/>
        <w:contextualSpacing/>
        <w:jc w:val="both"/>
        <w:rPr>
          <w:rFonts w:ascii="Arial" w:hAnsi="Arial" w:cs="Arial"/>
          <w:sz w:val="24"/>
          <w:szCs w:val="24"/>
        </w:rPr>
      </w:pPr>
      <w:r w:rsidRPr="00EC1056">
        <w:rPr>
          <w:rFonts w:ascii="Arial" w:hAnsi="Arial" w:cs="Arial"/>
          <w:sz w:val="24"/>
          <w:szCs w:val="24"/>
        </w:rPr>
        <w:t>Así mismo, es pertinente analizar los d</w:t>
      </w:r>
      <w:r w:rsidR="00676875" w:rsidRPr="00EC1056">
        <w:rPr>
          <w:rFonts w:ascii="Arial" w:hAnsi="Arial" w:cs="Arial"/>
          <w:sz w:val="24"/>
          <w:szCs w:val="24"/>
        </w:rPr>
        <w:t>atos obtenidos en el año 2018</w:t>
      </w:r>
      <w:r w:rsidRPr="00EC1056">
        <w:rPr>
          <w:rFonts w:ascii="Arial" w:hAnsi="Arial" w:cs="Arial"/>
          <w:sz w:val="24"/>
          <w:szCs w:val="24"/>
        </w:rPr>
        <w:t xml:space="preserve">, los cuales permiten evidenciar que el </w:t>
      </w:r>
      <w:proofErr w:type="spellStart"/>
      <w:r w:rsidRPr="00EC1056">
        <w:rPr>
          <w:rFonts w:ascii="Arial" w:hAnsi="Arial" w:cs="Arial"/>
          <w:sz w:val="24"/>
          <w:szCs w:val="24"/>
        </w:rPr>
        <w:t>xx</w:t>
      </w:r>
      <w:proofErr w:type="spellEnd"/>
      <w:r w:rsidRPr="00EC1056">
        <w:rPr>
          <w:rFonts w:ascii="Arial" w:hAnsi="Arial" w:cs="Arial"/>
          <w:sz w:val="24"/>
          <w:szCs w:val="24"/>
        </w:rPr>
        <w:t>% de los equipos tienen un tiempo de uso de x</w:t>
      </w:r>
      <w:r w:rsidR="00676875" w:rsidRPr="00EC1056">
        <w:rPr>
          <w:rFonts w:ascii="Arial" w:hAnsi="Arial" w:cs="Arial"/>
          <w:sz w:val="24"/>
          <w:szCs w:val="24"/>
        </w:rPr>
        <w:t xml:space="preserve"> años, e igualmente que el XX% de los equipos de la marca </w:t>
      </w:r>
      <w:proofErr w:type="spellStart"/>
      <w:r w:rsidR="00676875" w:rsidRPr="00EC1056">
        <w:rPr>
          <w:rFonts w:ascii="Arial" w:hAnsi="Arial" w:cs="Arial"/>
          <w:sz w:val="24"/>
          <w:szCs w:val="24"/>
        </w:rPr>
        <w:t>xxxxx</w:t>
      </w:r>
      <w:proofErr w:type="spellEnd"/>
      <w:r w:rsidR="00676875" w:rsidRPr="00EC1056">
        <w:rPr>
          <w:rFonts w:ascii="Arial" w:hAnsi="Arial" w:cs="Arial"/>
          <w:sz w:val="24"/>
          <w:szCs w:val="24"/>
        </w:rPr>
        <w:t xml:space="preserve">, también tienen un uso mayor de XX años. </w:t>
      </w:r>
    </w:p>
    <w:p w:rsidR="002A2ABF" w:rsidRPr="00EC1056" w:rsidRDefault="002A2ABF" w:rsidP="007C13A7">
      <w:pPr>
        <w:spacing w:line="360" w:lineRule="auto"/>
        <w:contextualSpacing/>
        <w:jc w:val="both"/>
        <w:rPr>
          <w:rFonts w:ascii="Arial" w:hAnsi="Arial" w:cs="Arial"/>
          <w:sz w:val="24"/>
          <w:szCs w:val="24"/>
        </w:rPr>
      </w:pPr>
    </w:p>
    <w:p w:rsidR="0028659D" w:rsidRPr="00EC1056" w:rsidRDefault="00676875" w:rsidP="007C13A7">
      <w:pPr>
        <w:spacing w:line="360" w:lineRule="auto"/>
        <w:contextualSpacing/>
        <w:jc w:val="both"/>
        <w:rPr>
          <w:rFonts w:ascii="Arial" w:hAnsi="Arial" w:cs="Arial"/>
          <w:sz w:val="24"/>
          <w:szCs w:val="24"/>
        </w:rPr>
      </w:pPr>
      <w:r w:rsidRPr="00EC1056">
        <w:rPr>
          <w:rFonts w:ascii="Arial" w:hAnsi="Arial" w:cs="Arial"/>
          <w:sz w:val="24"/>
          <w:szCs w:val="24"/>
        </w:rPr>
        <w:t xml:space="preserve">Es importante, referenciar el indicativo de años, pues el mayor tiempo de uso necesariamente afecta proporcionalmente </w:t>
      </w:r>
      <w:r w:rsidR="0028659D" w:rsidRPr="00EC1056">
        <w:rPr>
          <w:rFonts w:ascii="Arial" w:hAnsi="Arial" w:cs="Arial"/>
          <w:sz w:val="24"/>
          <w:szCs w:val="24"/>
        </w:rPr>
        <w:t>el desem</w:t>
      </w:r>
      <w:r w:rsidRPr="00EC1056">
        <w:rPr>
          <w:rFonts w:ascii="Arial" w:hAnsi="Arial" w:cs="Arial"/>
          <w:sz w:val="24"/>
          <w:szCs w:val="24"/>
        </w:rPr>
        <w:t>peño de los equipos en sus dispositivos</w:t>
      </w:r>
      <w:r w:rsidR="00E23A85" w:rsidRPr="00EC1056">
        <w:rPr>
          <w:rFonts w:ascii="Arial" w:hAnsi="Arial" w:cs="Arial"/>
          <w:sz w:val="24"/>
          <w:szCs w:val="24"/>
        </w:rPr>
        <w:t xml:space="preserve"> internos, en primer orden</w:t>
      </w:r>
      <w:r w:rsidRPr="00EC1056">
        <w:rPr>
          <w:rFonts w:ascii="Arial" w:hAnsi="Arial" w:cs="Arial"/>
          <w:sz w:val="24"/>
          <w:szCs w:val="24"/>
        </w:rPr>
        <w:t xml:space="preserve"> el disco duro por ser un componente de </w:t>
      </w:r>
      <w:r w:rsidRPr="00EC1056">
        <w:rPr>
          <w:rFonts w:ascii="Arial" w:hAnsi="Arial" w:cs="Arial"/>
          <w:sz w:val="24"/>
          <w:szCs w:val="24"/>
        </w:rPr>
        <w:lastRenderedPageBreak/>
        <w:t>rotación</w:t>
      </w:r>
      <w:r w:rsidR="00E23A85" w:rsidRPr="00EC1056">
        <w:rPr>
          <w:rFonts w:ascii="Arial" w:hAnsi="Arial" w:cs="Arial"/>
          <w:sz w:val="24"/>
          <w:szCs w:val="24"/>
        </w:rPr>
        <w:t xml:space="preserve"> continua y en segunda instancia el mouse, que también, es un dispositivo susceptible a golpes y tensiones del cable lógico y </w:t>
      </w:r>
      <w:r w:rsidR="005F4C95" w:rsidRPr="00EC1056">
        <w:rPr>
          <w:rFonts w:ascii="Arial" w:hAnsi="Arial" w:cs="Arial"/>
          <w:sz w:val="24"/>
          <w:szCs w:val="24"/>
        </w:rPr>
        <w:t>eléctrico</w:t>
      </w:r>
      <w:r w:rsidR="00E23A85" w:rsidRPr="00EC1056">
        <w:rPr>
          <w:rFonts w:ascii="Arial" w:hAnsi="Arial" w:cs="Arial"/>
          <w:sz w:val="24"/>
          <w:szCs w:val="24"/>
        </w:rPr>
        <w:t>.</w:t>
      </w:r>
    </w:p>
    <w:p w:rsidR="00372C40" w:rsidRPr="00EC1056" w:rsidRDefault="00E95F5D" w:rsidP="007C13A7">
      <w:pPr>
        <w:spacing w:line="360" w:lineRule="auto"/>
        <w:contextualSpacing/>
        <w:jc w:val="both"/>
        <w:rPr>
          <w:rFonts w:ascii="Arial" w:hAnsi="Arial" w:cs="Arial"/>
          <w:sz w:val="24"/>
          <w:szCs w:val="24"/>
        </w:rPr>
      </w:pPr>
      <w:r w:rsidRPr="00EC1056">
        <w:rPr>
          <w:rFonts w:ascii="Arial" w:hAnsi="Arial" w:cs="Arial"/>
          <w:sz w:val="24"/>
          <w:szCs w:val="24"/>
        </w:rPr>
        <w:t>De la misma manera, se analizaron</w:t>
      </w:r>
      <w:r w:rsidR="0028659D" w:rsidRPr="00EC1056">
        <w:rPr>
          <w:rFonts w:ascii="Arial" w:hAnsi="Arial" w:cs="Arial"/>
          <w:sz w:val="24"/>
          <w:szCs w:val="24"/>
        </w:rPr>
        <w:t xml:space="preserve"> </w:t>
      </w:r>
      <w:r w:rsidRPr="00EC1056">
        <w:rPr>
          <w:rFonts w:ascii="Arial" w:hAnsi="Arial" w:cs="Arial"/>
          <w:sz w:val="24"/>
          <w:szCs w:val="24"/>
        </w:rPr>
        <w:t>datos de los transcurrido en el año de 2019</w:t>
      </w:r>
      <w:r w:rsidR="0028659D" w:rsidRPr="00EC1056">
        <w:rPr>
          <w:rFonts w:ascii="Arial" w:hAnsi="Arial" w:cs="Arial"/>
          <w:sz w:val="24"/>
          <w:szCs w:val="24"/>
        </w:rPr>
        <w:t xml:space="preserve">, </w:t>
      </w:r>
      <w:r w:rsidRPr="00EC1056">
        <w:rPr>
          <w:rFonts w:ascii="Arial" w:hAnsi="Arial" w:cs="Arial"/>
          <w:sz w:val="24"/>
          <w:szCs w:val="24"/>
        </w:rPr>
        <w:t>detectando incremento</w:t>
      </w:r>
      <w:r w:rsidR="0028659D" w:rsidRPr="00EC1056">
        <w:rPr>
          <w:rFonts w:ascii="Arial" w:hAnsi="Arial" w:cs="Arial"/>
          <w:sz w:val="24"/>
          <w:szCs w:val="24"/>
        </w:rPr>
        <w:t xml:space="preserve"> </w:t>
      </w:r>
      <w:r w:rsidRPr="00EC1056">
        <w:rPr>
          <w:rFonts w:ascii="Arial" w:hAnsi="Arial" w:cs="Arial"/>
          <w:sz w:val="24"/>
          <w:szCs w:val="24"/>
        </w:rPr>
        <w:t>en la obsolescencias y preferencias de uso  de determinadas marcas por  parte de los usuarios finales.</w:t>
      </w:r>
    </w:p>
    <w:p w:rsidR="002A2ABF" w:rsidRPr="00EC1056" w:rsidRDefault="002A2ABF" w:rsidP="007C13A7">
      <w:pPr>
        <w:spacing w:line="360" w:lineRule="auto"/>
        <w:contextualSpacing/>
        <w:jc w:val="both"/>
        <w:rPr>
          <w:rFonts w:ascii="Arial" w:hAnsi="Arial" w:cs="Arial"/>
          <w:sz w:val="24"/>
          <w:szCs w:val="24"/>
        </w:rPr>
      </w:pPr>
    </w:p>
    <w:p w:rsidR="00372C40" w:rsidRPr="00EC1056" w:rsidRDefault="00372C40" w:rsidP="007C13A7">
      <w:pPr>
        <w:spacing w:line="360" w:lineRule="auto"/>
        <w:contextualSpacing/>
        <w:jc w:val="both"/>
        <w:rPr>
          <w:rFonts w:ascii="Arial" w:hAnsi="Arial" w:cs="Arial"/>
          <w:sz w:val="24"/>
          <w:szCs w:val="24"/>
        </w:rPr>
      </w:pPr>
      <w:r w:rsidRPr="00EC1056">
        <w:rPr>
          <w:rFonts w:ascii="Arial" w:hAnsi="Arial" w:cs="Arial"/>
          <w:sz w:val="24"/>
          <w:szCs w:val="24"/>
        </w:rPr>
        <w:t>Es factor importante, tener en cuenta en la adquisición de computadores</w:t>
      </w:r>
      <w:r w:rsidR="00293355" w:rsidRPr="00EC1056">
        <w:rPr>
          <w:rFonts w:ascii="Arial" w:hAnsi="Arial" w:cs="Arial"/>
          <w:sz w:val="24"/>
          <w:szCs w:val="24"/>
        </w:rPr>
        <w:t xml:space="preserve">, </w:t>
      </w:r>
      <w:r w:rsidRPr="00EC1056">
        <w:rPr>
          <w:rFonts w:ascii="Arial" w:hAnsi="Arial" w:cs="Arial"/>
          <w:sz w:val="24"/>
          <w:szCs w:val="24"/>
        </w:rPr>
        <w:t xml:space="preserve"> la marca y </w:t>
      </w:r>
      <w:r w:rsidR="00392D1D" w:rsidRPr="00EC1056">
        <w:rPr>
          <w:rFonts w:ascii="Arial" w:hAnsi="Arial" w:cs="Arial"/>
          <w:sz w:val="24"/>
          <w:szCs w:val="24"/>
        </w:rPr>
        <w:t>el fabricante, lo cual representa garantía y respaldo de un buen funcionamiento de los equipos adquiridos.</w:t>
      </w:r>
    </w:p>
    <w:p w:rsidR="000153C7" w:rsidRPr="00EC1056" w:rsidRDefault="000153C7" w:rsidP="007C13A7">
      <w:pPr>
        <w:spacing w:line="360" w:lineRule="auto"/>
        <w:contextualSpacing/>
        <w:jc w:val="both"/>
        <w:rPr>
          <w:rFonts w:ascii="Arial" w:hAnsi="Arial" w:cs="Arial"/>
          <w:b/>
          <w:sz w:val="24"/>
          <w:szCs w:val="24"/>
        </w:rPr>
      </w:pPr>
    </w:p>
    <w:p w:rsidR="000153C7" w:rsidRPr="00EC1056" w:rsidRDefault="000153C7" w:rsidP="007C13A7">
      <w:pPr>
        <w:spacing w:line="360" w:lineRule="auto"/>
        <w:contextualSpacing/>
        <w:jc w:val="both"/>
        <w:rPr>
          <w:rFonts w:ascii="Arial" w:hAnsi="Arial" w:cs="Arial"/>
          <w:sz w:val="24"/>
          <w:szCs w:val="24"/>
        </w:rPr>
      </w:pPr>
    </w:p>
    <w:p w:rsidR="005E3DDF" w:rsidRPr="00EC1056" w:rsidRDefault="00CF175E" w:rsidP="007C13A7">
      <w:pPr>
        <w:spacing w:line="360" w:lineRule="auto"/>
        <w:contextualSpacing/>
        <w:jc w:val="both"/>
        <w:rPr>
          <w:rFonts w:ascii="Arial" w:hAnsi="Arial" w:cs="Arial"/>
          <w:b/>
          <w:sz w:val="24"/>
          <w:szCs w:val="24"/>
        </w:rPr>
      </w:pPr>
      <w:r w:rsidRPr="00EC1056">
        <w:rPr>
          <w:rFonts w:ascii="Arial" w:hAnsi="Arial" w:cs="Arial"/>
          <w:b/>
          <w:sz w:val="24"/>
          <w:szCs w:val="24"/>
        </w:rPr>
        <w:t>2. Peticiones</w:t>
      </w:r>
      <w:r w:rsidR="006D68F0" w:rsidRPr="00EC1056">
        <w:rPr>
          <w:rFonts w:ascii="Arial" w:hAnsi="Arial" w:cs="Arial"/>
          <w:b/>
          <w:sz w:val="24"/>
          <w:szCs w:val="24"/>
        </w:rPr>
        <w:t>.</w:t>
      </w:r>
    </w:p>
    <w:p w:rsidR="00E942AF" w:rsidRPr="00EC1056" w:rsidRDefault="00E942AF" w:rsidP="007C13A7">
      <w:pPr>
        <w:spacing w:line="360" w:lineRule="auto"/>
        <w:contextualSpacing/>
        <w:jc w:val="both"/>
        <w:rPr>
          <w:rFonts w:ascii="Arial" w:hAnsi="Arial" w:cs="Arial"/>
          <w:b/>
          <w:sz w:val="24"/>
          <w:szCs w:val="24"/>
        </w:rPr>
      </w:pPr>
    </w:p>
    <w:p w:rsidR="00E942AF" w:rsidRPr="00EC1056" w:rsidRDefault="00E942AF" w:rsidP="007C13A7">
      <w:pPr>
        <w:spacing w:line="360" w:lineRule="auto"/>
        <w:contextualSpacing/>
        <w:jc w:val="both"/>
        <w:rPr>
          <w:rFonts w:ascii="Arial" w:hAnsi="Arial" w:cs="Arial"/>
          <w:sz w:val="24"/>
          <w:szCs w:val="24"/>
        </w:rPr>
      </w:pPr>
      <w:r w:rsidRPr="00EC1056">
        <w:rPr>
          <w:rFonts w:ascii="Arial" w:hAnsi="Arial" w:cs="Arial"/>
          <w:sz w:val="24"/>
          <w:szCs w:val="24"/>
        </w:rPr>
        <w:t xml:space="preserve">Una petición o </w:t>
      </w:r>
      <w:r w:rsidR="00C82128" w:rsidRPr="00EC1056">
        <w:rPr>
          <w:rFonts w:ascii="Arial" w:hAnsi="Arial" w:cs="Arial"/>
          <w:sz w:val="24"/>
          <w:szCs w:val="24"/>
        </w:rPr>
        <w:t>requerimiento</w:t>
      </w:r>
      <w:r w:rsidRPr="00EC1056">
        <w:rPr>
          <w:rFonts w:ascii="Arial" w:hAnsi="Arial" w:cs="Arial"/>
          <w:sz w:val="24"/>
          <w:szCs w:val="24"/>
        </w:rPr>
        <w:t xml:space="preserve"> se define como una solicitud formal por parte de un usuario para que algo sea provisto, como por ejemplo Instalaciones, movimientos, adiciones o cambios en los elementos o servicios provistos por el centro de mantenimiento.</w:t>
      </w:r>
    </w:p>
    <w:p w:rsidR="006F5D2F" w:rsidRPr="00EC1056" w:rsidRDefault="006F5D2F" w:rsidP="007C13A7">
      <w:pPr>
        <w:spacing w:line="360" w:lineRule="auto"/>
        <w:contextualSpacing/>
        <w:jc w:val="both"/>
        <w:rPr>
          <w:rFonts w:ascii="Arial" w:hAnsi="Arial" w:cs="Arial"/>
          <w:b/>
          <w:sz w:val="24"/>
          <w:szCs w:val="24"/>
        </w:rPr>
      </w:pPr>
    </w:p>
    <w:p w:rsidR="00DE5236" w:rsidRPr="00EC1056" w:rsidRDefault="00294918" w:rsidP="007C13A7">
      <w:pPr>
        <w:spacing w:line="360" w:lineRule="auto"/>
        <w:contextualSpacing/>
        <w:jc w:val="both"/>
        <w:rPr>
          <w:rFonts w:ascii="Arial" w:hAnsi="Arial" w:cs="Arial"/>
          <w:sz w:val="24"/>
          <w:szCs w:val="24"/>
        </w:rPr>
      </w:pPr>
      <w:r w:rsidRPr="00EC1056">
        <w:rPr>
          <w:rFonts w:ascii="Arial" w:hAnsi="Arial" w:cs="Arial"/>
          <w:sz w:val="24"/>
          <w:szCs w:val="24"/>
        </w:rPr>
        <w:t xml:space="preserve">El centro de mantenimiento logístico, diligenció el formulario adjunto sobre </w:t>
      </w:r>
      <w:r w:rsidR="002127B2" w:rsidRPr="00EC1056">
        <w:rPr>
          <w:rFonts w:ascii="Arial" w:hAnsi="Arial" w:cs="Arial"/>
          <w:sz w:val="24"/>
          <w:szCs w:val="24"/>
        </w:rPr>
        <w:t>tipo y cantidades de requerimientos solicitados por los usuarios finales (Instructores y aprendices),  durante el período del año anterior y lo transcurrido del pres</w:t>
      </w:r>
      <w:r w:rsidR="0085203C" w:rsidRPr="00EC1056">
        <w:rPr>
          <w:rFonts w:ascii="Arial" w:hAnsi="Arial" w:cs="Arial"/>
          <w:sz w:val="24"/>
          <w:szCs w:val="24"/>
        </w:rPr>
        <w:t>ente año, suministrando la siguiente información:</w:t>
      </w:r>
    </w:p>
    <w:p w:rsidR="0085203C" w:rsidRPr="00EC1056" w:rsidRDefault="0085203C" w:rsidP="007C13A7">
      <w:pPr>
        <w:spacing w:line="360" w:lineRule="auto"/>
        <w:contextualSpacing/>
        <w:jc w:val="both"/>
        <w:rPr>
          <w:rFonts w:ascii="Arial" w:hAnsi="Arial" w:cs="Arial"/>
          <w:sz w:val="24"/>
          <w:szCs w:val="24"/>
        </w:rPr>
      </w:pPr>
    </w:p>
    <w:p w:rsidR="006F5D2F" w:rsidRPr="00EC1056" w:rsidRDefault="006F5D2F" w:rsidP="007C13A7">
      <w:pPr>
        <w:spacing w:line="360" w:lineRule="auto"/>
        <w:contextualSpacing/>
        <w:jc w:val="both"/>
        <w:rPr>
          <w:rFonts w:ascii="Arial" w:hAnsi="Arial" w:cs="Arial"/>
          <w:b/>
          <w:sz w:val="24"/>
          <w:szCs w:val="24"/>
        </w:rPr>
      </w:pPr>
    </w:p>
    <w:tbl>
      <w:tblPr>
        <w:tblStyle w:val="Tablaconcuadrcula"/>
        <w:tblW w:w="0" w:type="auto"/>
        <w:tblLook w:val="04A0"/>
      </w:tblPr>
      <w:tblGrid>
        <w:gridCol w:w="3815"/>
        <w:gridCol w:w="2827"/>
        <w:gridCol w:w="2412"/>
      </w:tblGrid>
      <w:tr w:rsidR="005E3DDF" w:rsidRPr="00EC1056" w:rsidTr="00B22921">
        <w:tc>
          <w:tcPr>
            <w:tcW w:w="3815" w:type="dxa"/>
          </w:tcPr>
          <w:p w:rsidR="005E3DDF" w:rsidRPr="00EC1056" w:rsidRDefault="005E3DDF" w:rsidP="007C13A7">
            <w:pPr>
              <w:spacing w:line="360" w:lineRule="auto"/>
              <w:contextualSpacing/>
              <w:jc w:val="center"/>
              <w:rPr>
                <w:rFonts w:ascii="Arial" w:hAnsi="Arial" w:cs="Arial"/>
                <w:b/>
                <w:sz w:val="24"/>
                <w:szCs w:val="24"/>
              </w:rPr>
            </w:pPr>
            <w:r w:rsidRPr="00EC1056">
              <w:rPr>
                <w:rFonts w:ascii="Arial" w:hAnsi="Arial" w:cs="Arial"/>
                <w:b/>
                <w:sz w:val="24"/>
                <w:szCs w:val="24"/>
              </w:rPr>
              <w:t>Tipo de Petición</w:t>
            </w:r>
          </w:p>
        </w:tc>
        <w:tc>
          <w:tcPr>
            <w:tcW w:w="2827" w:type="dxa"/>
          </w:tcPr>
          <w:p w:rsidR="005E3DDF" w:rsidRPr="00EC1056" w:rsidRDefault="005E3DDF" w:rsidP="007C13A7">
            <w:pPr>
              <w:spacing w:line="360" w:lineRule="auto"/>
              <w:contextualSpacing/>
              <w:jc w:val="center"/>
              <w:rPr>
                <w:rFonts w:ascii="Arial" w:hAnsi="Arial" w:cs="Arial"/>
                <w:b/>
                <w:sz w:val="24"/>
                <w:szCs w:val="24"/>
              </w:rPr>
            </w:pPr>
            <w:r w:rsidRPr="00EC1056">
              <w:rPr>
                <w:rFonts w:ascii="Arial" w:hAnsi="Arial" w:cs="Arial"/>
                <w:b/>
                <w:sz w:val="24"/>
                <w:szCs w:val="24"/>
              </w:rPr>
              <w:t>Cantidad 2018</w:t>
            </w:r>
          </w:p>
        </w:tc>
        <w:tc>
          <w:tcPr>
            <w:tcW w:w="2412" w:type="dxa"/>
          </w:tcPr>
          <w:p w:rsidR="005E3DDF" w:rsidRPr="00EC1056" w:rsidRDefault="005E3DDF" w:rsidP="007C13A7">
            <w:pPr>
              <w:spacing w:line="360" w:lineRule="auto"/>
              <w:contextualSpacing/>
              <w:jc w:val="center"/>
              <w:rPr>
                <w:rFonts w:ascii="Arial" w:hAnsi="Arial" w:cs="Arial"/>
                <w:b/>
                <w:sz w:val="24"/>
                <w:szCs w:val="24"/>
              </w:rPr>
            </w:pPr>
            <w:r w:rsidRPr="00EC1056">
              <w:rPr>
                <w:rFonts w:ascii="Arial" w:hAnsi="Arial" w:cs="Arial"/>
                <w:b/>
                <w:sz w:val="24"/>
                <w:szCs w:val="24"/>
              </w:rPr>
              <w:t>Cantidad 2019</w:t>
            </w:r>
          </w:p>
        </w:tc>
      </w:tr>
      <w:tr w:rsidR="005E3DDF" w:rsidRPr="00EC1056" w:rsidTr="00B22921">
        <w:tc>
          <w:tcPr>
            <w:tcW w:w="3815" w:type="dxa"/>
          </w:tcPr>
          <w:p w:rsidR="005E3DDF" w:rsidRPr="00EC1056" w:rsidRDefault="005E3DDF" w:rsidP="007C13A7">
            <w:pPr>
              <w:pStyle w:val="Default"/>
              <w:spacing w:line="360" w:lineRule="auto"/>
              <w:contextualSpacing/>
            </w:pPr>
            <w:r w:rsidRPr="00EC1056">
              <w:t xml:space="preserve">Acceso de Usuario al Recurso Compartido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Actualizar Aplicaciones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Actualizar versión de sistema operativo</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Adicionar Memoria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lastRenderedPageBreak/>
              <w:t>Asignar contraseñas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Asignar  privilegios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Asignar  usuarios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Cambiar  periféricos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Cambiar dispositivos varios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Configurar Aplicaciones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Configurar Impresora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Configurar Sistema Operativo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Dar de baja equipos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Desinstalar Aplicaciones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Formatear unidades de almacenamiento</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Instalar Antivirus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Instalar Sistema Operativo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Mantenimiento Correctivo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Mantenimiento Preventivo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Migración de información</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Mover equipos y periféricos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 xml:space="preserve">Optimización Software </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pStyle w:val="Default"/>
              <w:spacing w:line="360" w:lineRule="auto"/>
              <w:contextualSpacing/>
              <w:rPr>
                <w:color w:val="auto"/>
              </w:rPr>
            </w:pPr>
            <w:r w:rsidRPr="00EC1056">
              <w:rPr>
                <w:color w:val="auto"/>
              </w:rPr>
              <w:t>Prestar cables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rPr>
          <w:trHeight w:val="278"/>
        </w:trPr>
        <w:tc>
          <w:tcPr>
            <w:tcW w:w="3815" w:type="dxa"/>
          </w:tcPr>
          <w:p w:rsidR="005E3DDF" w:rsidRPr="00EC1056" w:rsidRDefault="005E3DDF" w:rsidP="007C13A7">
            <w:pPr>
              <w:spacing w:line="360" w:lineRule="auto"/>
              <w:contextualSpacing/>
              <w:rPr>
                <w:rFonts w:ascii="Arial" w:hAnsi="Arial" w:cs="Arial"/>
                <w:sz w:val="24"/>
                <w:szCs w:val="24"/>
              </w:rPr>
            </w:pPr>
            <w:r w:rsidRPr="00EC1056">
              <w:rPr>
                <w:rFonts w:ascii="Arial" w:hAnsi="Arial" w:cs="Arial"/>
                <w:sz w:val="24"/>
                <w:szCs w:val="24"/>
              </w:rPr>
              <w:t>Prestar Cargador</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r w:rsidR="005E3DDF" w:rsidRPr="00EC1056" w:rsidTr="00B22921">
        <w:tc>
          <w:tcPr>
            <w:tcW w:w="3815" w:type="dxa"/>
          </w:tcPr>
          <w:p w:rsidR="005E3DDF" w:rsidRPr="00EC1056" w:rsidRDefault="005E3DDF" w:rsidP="007C13A7">
            <w:pPr>
              <w:spacing w:line="360" w:lineRule="auto"/>
              <w:contextualSpacing/>
              <w:rPr>
                <w:rFonts w:ascii="Arial" w:hAnsi="Arial" w:cs="Arial"/>
                <w:sz w:val="24"/>
                <w:szCs w:val="24"/>
              </w:rPr>
            </w:pPr>
            <w:r w:rsidRPr="00EC1056">
              <w:rPr>
                <w:rFonts w:ascii="Arial" w:hAnsi="Arial" w:cs="Arial"/>
                <w:sz w:val="24"/>
                <w:szCs w:val="24"/>
              </w:rPr>
              <w:t>Otros servicios</w:t>
            </w:r>
          </w:p>
        </w:tc>
        <w:tc>
          <w:tcPr>
            <w:tcW w:w="2827" w:type="dxa"/>
          </w:tcPr>
          <w:p w:rsidR="005E3DDF" w:rsidRPr="00EC1056" w:rsidRDefault="005E3DDF" w:rsidP="007C13A7">
            <w:pPr>
              <w:spacing w:line="360" w:lineRule="auto"/>
              <w:contextualSpacing/>
              <w:jc w:val="both"/>
              <w:rPr>
                <w:rFonts w:ascii="Arial" w:hAnsi="Arial" w:cs="Arial"/>
                <w:b/>
                <w:sz w:val="24"/>
                <w:szCs w:val="24"/>
              </w:rPr>
            </w:pPr>
          </w:p>
        </w:tc>
        <w:tc>
          <w:tcPr>
            <w:tcW w:w="2412" w:type="dxa"/>
          </w:tcPr>
          <w:p w:rsidR="005E3DDF" w:rsidRPr="00EC1056" w:rsidRDefault="005E3DDF" w:rsidP="007C13A7">
            <w:pPr>
              <w:spacing w:line="360" w:lineRule="auto"/>
              <w:contextualSpacing/>
              <w:jc w:val="both"/>
              <w:rPr>
                <w:rFonts w:ascii="Arial" w:hAnsi="Arial" w:cs="Arial"/>
                <w:b/>
                <w:sz w:val="24"/>
                <w:szCs w:val="24"/>
              </w:rPr>
            </w:pPr>
          </w:p>
        </w:tc>
      </w:tr>
    </w:tbl>
    <w:p w:rsidR="001C456E" w:rsidRPr="00EC1056" w:rsidRDefault="001C456E" w:rsidP="007C13A7">
      <w:pPr>
        <w:spacing w:line="360" w:lineRule="auto"/>
        <w:contextualSpacing/>
        <w:jc w:val="both"/>
        <w:rPr>
          <w:rFonts w:ascii="Arial" w:hAnsi="Arial" w:cs="Arial"/>
          <w:sz w:val="24"/>
          <w:szCs w:val="24"/>
        </w:rPr>
      </w:pPr>
    </w:p>
    <w:p w:rsidR="006E778C" w:rsidRPr="00EC1056" w:rsidRDefault="006E778C" w:rsidP="007C13A7">
      <w:pPr>
        <w:spacing w:line="360" w:lineRule="auto"/>
        <w:contextualSpacing/>
        <w:jc w:val="both"/>
        <w:rPr>
          <w:rFonts w:ascii="Arial" w:hAnsi="Arial" w:cs="Arial"/>
          <w:sz w:val="24"/>
          <w:szCs w:val="24"/>
        </w:rPr>
      </w:pPr>
      <w:r w:rsidRPr="00EC1056">
        <w:rPr>
          <w:rFonts w:ascii="Arial" w:hAnsi="Arial" w:cs="Arial"/>
          <w:sz w:val="24"/>
          <w:szCs w:val="24"/>
        </w:rPr>
        <w:t xml:space="preserve">Tipos de peticiones tomadas de: </w:t>
      </w:r>
      <w:r w:rsidRPr="00EC1056">
        <w:rPr>
          <w:rFonts w:ascii="Arial" w:hAnsi="Arial" w:cs="Arial"/>
          <w:sz w:val="24"/>
          <w:szCs w:val="24"/>
        </w:rPr>
        <w:fldChar w:fldCharType="begin" w:fldLock="1"/>
      </w:r>
      <w:r w:rsidRPr="00EC1056">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Guamán, &amp; Fernando, 2018)","plainTextFormattedCitation":"(Malla, Guamán, &amp; Fernando, 2018)","previouslyFormattedCitation":"(Malla, Guamán, &amp; Fernando, 2018)"},"properties":{"noteIndex":0},"schema":"https://github.com/citation-style-language/schema/raw/master/csl-citation.json"}</w:instrText>
      </w:r>
      <w:r w:rsidRPr="00EC1056">
        <w:rPr>
          <w:rFonts w:ascii="Arial" w:hAnsi="Arial" w:cs="Arial"/>
          <w:sz w:val="24"/>
          <w:szCs w:val="24"/>
        </w:rPr>
        <w:fldChar w:fldCharType="separate"/>
      </w:r>
      <w:r w:rsidRPr="00EC1056">
        <w:rPr>
          <w:rFonts w:ascii="Arial" w:hAnsi="Arial" w:cs="Arial"/>
          <w:noProof/>
          <w:sz w:val="24"/>
          <w:szCs w:val="24"/>
        </w:rPr>
        <w:t>(Malla, Guamán, &amp; Fernando, 2018)</w:t>
      </w:r>
      <w:r w:rsidRPr="00EC1056">
        <w:rPr>
          <w:rFonts w:ascii="Arial" w:hAnsi="Arial" w:cs="Arial"/>
          <w:sz w:val="24"/>
          <w:szCs w:val="24"/>
        </w:rPr>
        <w:fldChar w:fldCharType="end"/>
      </w:r>
    </w:p>
    <w:p w:rsidR="002A2ABF" w:rsidRPr="00EC1056" w:rsidRDefault="002A2ABF" w:rsidP="007C13A7">
      <w:pPr>
        <w:spacing w:line="360" w:lineRule="auto"/>
        <w:contextualSpacing/>
        <w:jc w:val="both"/>
        <w:rPr>
          <w:rFonts w:ascii="Arial" w:hAnsi="Arial" w:cs="Arial"/>
          <w:sz w:val="24"/>
          <w:szCs w:val="24"/>
        </w:rPr>
      </w:pPr>
    </w:p>
    <w:p w:rsidR="001C456E" w:rsidRPr="00EC1056" w:rsidRDefault="001C456E" w:rsidP="007C13A7">
      <w:pPr>
        <w:spacing w:line="360" w:lineRule="auto"/>
        <w:contextualSpacing/>
        <w:jc w:val="center"/>
        <w:rPr>
          <w:rFonts w:ascii="Arial" w:hAnsi="Arial" w:cs="Arial"/>
          <w:sz w:val="24"/>
          <w:szCs w:val="24"/>
        </w:rPr>
      </w:pPr>
      <w:r w:rsidRPr="00EC1056">
        <w:rPr>
          <w:rFonts w:ascii="Arial" w:hAnsi="Arial" w:cs="Arial"/>
          <w:sz w:val="24"/>
          <w:szCs w:val="24"/>
        </w:rPr>
        <w:lastRenderedPageBreak/>
        <w:drawing>
          <wp:inline distT="0" distB="0" distL="0" distR="0">
            <wp:extent cx="2934032" cy="1780449"/>
            <wp:effectExtent l="19050" t="0" r="0" b="0"/>
            <wp:docPr id="5" name="Imagen 1" descr="Resultado de imagen para graficas torta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icas torta computadores"/>
                    <pic:cNvPicPr>
                      <a:picLocks noChangeAspect="1" noChangeArrowheads="1"/>
                    </pic:cNvPicPr>
                  </pic:nvPicPr>
                  <pic:blipFill>
                    <a:blip r:embed="rId8" cstate="print"/>
                    <a:srcRect/>
                    <a:stretch>
                      <a:fillRect/>
                    </a:stretch>
                  </pic:blipFill>
                  <pic:spPr bwMode="auto">
                    <a:xfrm>
                      <a:off x="0" y="0"/>
                      <a:ext cx="2936478" cy="1781933"/>
                    </a:xfrm>
                    <a:prstGeom prst="rect">
                      <a:avLst/>
                    </a:prstGeom>
                    <a:noFill/>
                    <a:ln w="9525">
                      <a:noFill/>
                      <a:miter lim="800000"/>
                      <a:headEnd/>
                      <a:tailEnd/>
                    </a:ln>
                  </pic:spPr>
                </pic:pic>
              </a:graphicData>
            </a:graphic>
          </wp:inline>
        </w:drawing>
      </w:r>
    </w:p>
    <w:p w:rsidR="005E3DDF" w:rsidRPr="00EC1056" w:rsidRDefault="001C456E" w:rsidP="007C13A7">
      <w:pPr>
        <w:spacing w:line="360" w:lineRule="auto"/>
        <w:contextualSpacing/>
        <w:jc w:val="center"/>
        <w:rPr>
          <w:rFonts w:ascii="Arial" w:hAnsi="Arial" w:cs="Arial"/>
          <w:sz w:val="24"/>
          <w:szCs w:val="24"/>
        </w:rPr>
      </w:pPr>
      <w:r w:rsidRPr="00EC1056">
        <w:rPr>
          <w:rFonts w:ascii="Arial" w:hAnsi="Arial" w:cs="Arial"/>
          <w:sz w:val="24"/>
          <w:szCs w:val="24"/>
        </w:rPr>
        <w:t>Gráfica con porcentajes de solicitudes de peticiones de usuarios finales.</w:t>
      </w:r>
    </w:p>
    <w:p w:rsidR="002A2ABF" w:rsidRPr="00EC1056" w:rsidRDefault="002A2ABF" w:rsidP="007C13A7">
      <w:pPr>
        <w:spacing w:line="360" w:lineRule="auto"/>
        <w:contextualSpacing/>
        <w:jc w:val="center"/>
        <w:rPr>
          <w:rFonts w:ascii="Arial" w:hAnsi="Arial" w:cs="Arial"/>
          <w:sz w:val="24"/>
          <w:szCs w:val="24"/>
        </w:rPr>
      </w:pPr>
    </w:p>
    <w:p w:rsidR="00224486" w:rsidRPr="00EC1056" w:rsidRDefault="00224486" w:rsidP="007C13A7">
      <w:pPr>
        <w:spacing w:line="360" w:lineRule="auto"/>
        <w:contextualSpacing/>
        <w:jc w:val="both"/>
        <w:rPr>
          <w:rFonts w:ascii="Arial" w:hAnsi="Arial" w:cs="Arial"/>
          <w:sz w:val="24"/>
          <w:szCs w:val="24"/>
        </w:rPr>
      </w:pPr>
      <w:r w:rsidRPr="00EC1056">
        <w:rPr>
          <w:rFonts w:ascii="Arial" w:hAnsi="Arial" w:cs="Arial"/>
          <w:sz w:val="24"/>
          <w:szCs w:val="24"/>
        </w:rPr>
        <w:t xml:space="preserve">Según los datos suministrados por el Centro Logístico, </w:t>
      </w:r>
      <w:r w:rsidR="0072396C" w:rsidRPr="00EC1056">
        <w:rPr>
          <w:rFonts w:ascii="Arial" w:hAnsi="Arial" w:cs="Arial"/>
          <w:sz w:val="24"/>
          <w:szCs w:val="24"/>
        </w:rPr>
        <w:t xml:space="preserve">en la gráfica, </w:t>
      </w:r>
      <w:r w:rsidRPr="00EC1056">
        <w:rPr>
          <w:rFonts w:ascii="Arial" w:hAnsi="Arial" w:cs="Arial"/>
          <w:sz w:val="24"/>
          <w:szCs w:val="24"/>
        </w:rPr>
        <w:t>se aprecia que los mayores porcentajes de peticiones solicitadas por los usuarios finales, corresponden a XXXX con el XX%</w:t>
      </w:r>
      <w:r w:rsidR="008A6CF4" w:rsidRPr="00EC1056">
        <w:rPr>
          <w:rFonts w:ascii="Arial" w:hAnsi="Arial" w:cs="Arial"/>
          <w:sz w:val="24"/>
          <w:szCs w:val="24"/>
        </w:rPr>
        <w:t xml:space="preserve">, XXXX con el XX%, XXXX con el XX%  y XXXX con el XX%. </w:t>
      </w:r>
    </w:p>
    <w:p w:rsidR="002A2ABF" w:rsidRPr="00EC1056" w:rsidRDefault="002A2ABF" w:rsidP="007C13A7">
      <w:pPr>
        <w:spacing w:line="360" w:lineRule="auto"/>
        <w:contextualSpacing/>
        <w:jc w:val="both"/>
        <w:rPr>
          <w:rFonts w:ascii="Arial" w:hAnsi="Arial" w:cs="Arial"/>
          <w:sz w:val="24"/>
          <w:szCs w:val="24"/>
        </w:rPr>
      </w:pPr>
    </w:p>
    <w:p w:rsidR="008A6CF4" w:rsidRPr="00EC1056" w:rsidRDefault="008A6CF4" w:rsidP="007C13A7">
      <w:pPr>
        <w:spacing w:line="360" w:lineRule="auto"/>
        <w:contextualSpacing/>
        <w:jc w:val="both"/>
        <w:rPr>
          <w:rFonts w:ascii="Arial" w:hAnsi="Arial" w:cs="Arial"/>
          <w:sz w:val="24"/>
          <w:szCs w:val="24"/>
        </w:rPr>
      </w:pPr>
      <w:r w:rsidRPr="00EC1056">
        <w:rPr>
          <w:rFonts w:ascii="Arial" w:hAnsi="Arial" w:cs="Arial"/>
          <w:sz w:val="24"/>
          <w:szCs w:val="24"/>
        </w:rPr>
        <w:t xml:space="preserve">Sobre el mayor porcentaje de esta peticiones, se puede concluir que por  caracterización y obviedad, necesariamente se ha debido anticipar el tratamiento correctivo </w:t>
      </w:r>
      <w:r w:rsidR="00295540" w:rsidRPr="00EC1056">
        <w:rPr>
          <w:rFonts w:ascii="Arial" w:hAnsi="Arial" w:cs="Arial"/>
          <w:sz w:val="24"/>
          <w:szCs w:val="24"/>
        </w:rPr>
        <w:t>por parte del Centro de mantenimiento y así evitar la ocurrencia del fallo del dispositivo y sus múltiples consecuencias, entre ellas la parálisis del equipo</w:t>
      </w:r>
      <w:r w:rsidR="008C29AF" w:rsidRPr="00EC1056">
        <w:rPr>
          <w:rFonts w:ascii="Arial" w:hAnsi="Arial" w:cs="Arial"/>
          <w:sz w:val="24"/>
          <w:szCs w:val="24"/>
        </w:rPr>
        <w:t xml:space="preserve"> y </w:t>
      </w:r>
      <w:r w:rsidR="00295540" w:rsidRPr="00EC1056">
        <w:rPr>
          <w:rFonts w:ascii="Arial" w:hAnsi="Arial" w:cs="Arial"/>
          <w:sz w:val="24"/>
          <w:szCs w:val="24"/>
        </w:rPr>
        <w:t xml:space="preserve"> afectación de las actividades de los usuarios finales.</w:t>
      </w:r>
    </w:p>
    <w:p w:rsidR="002A2ABF" w:rsidRPr="00EC1056" w:rsidRDefault="002A2ABF" w:rsidP="007C13A7">
      <w:pPr>
        <w:spacing w:line="360" w:lineRule="auto"/>
        <w:contextualSpacing/>
        <w:jc w:val="both"/>
        <w:rPr>
          <w:rFonts w:ascii="Arial" w:hAnsi="Arial" w:cs="Arial"/>
          <w:sz w:val="24"/>
          <w:szCs w:val="24"/>
        </w:rPr>
      </w:pPr>
    </w:p>
    <w:p w:rsidR="00733F2C" w:rsidRPr="00EC1056" w:rsidRDefault="008C29AF" w:rsidP="007C13A7">
      <w:pPr>
        <w:spacing w:line="360" w:lineRule="auto"/>
        <w:contextualSpacing/>
        <w:jc w:val="both"/>
        <w:rPr>
          <w:rFonts w:ascii="Arial" w:hAnsi="Arial" w:cs="Arial"/>
          <w:sz w:val="24"/>
          <w:szCs w:val="24"/>
        </w:rPr>
      </w:pPr>
      <w:r w:rsidRPr="00EC1056">
        <w:rPr>
          <w:rFonts w:ascii="Arial" w:hAnsi="Arial" w:cs="Arial"/>
          <w:sz w:val="24"/>
          <w:szCs w:val="24"/>
        </w:rPr>
        <w:t>Igualmente, las categorías de XXXXXX con un</w:t>
      </w:r>
      <w:r w:rsidR="001659E6" w:rsidRPr="00EC1056">
        <w:rPr>
          <w:rFonts w:ascii="Arial" w:hAnsi="Arial" w:cs="Arial"/>
          <w:sz w:val="24"/>
          <w:szCs w:val="24"/>
        </w:rPr>
        <w:t xml:space="preserve"> </w:t>
      </w:r>
      <w:proofErr w:type="spellStart"/>
      <w:r w:rsidR="001659E6" w:rsidRPr="00EC1056">
        <w:rPr>
          <w:rFonts w:ascii="Arial" w:hAnsi="Arial" w:cs="Arial"/>
          <w:sz w:val="24"/>
          <w:szCs w:val="24"/>
        </w:rPr>
        <w:t>xx</w:t>
      </w:r>
      <w:proofErr w:type="spellEnd"/>
      <w:r w:rsidR="00733F2C" w:rsidRPr="00EC1056">
        <w:rPr>
          <w:rFonts w:ascii="Arial" w:hAnsi="Arial" w:cs="Arial"/>
          <w:sz w:val="24"/>
          <w:szCs w:val="24"/>
        </w:rPr>
        <w:t xml:space="preserve">% </w:t>
      </w:r>
      <w:r w:rsidRPr="00EC1056">
        <w:rPr>
          <w:rFonts w:ascii="Arial" w:hAnsi="Arial" w:cs="Arial"/>
          <w:sz w:val="24"/>
          <w:szCs w:val="24"/>
        </w:rPr>
        <w:t xml:space="preserve">y XXXXXX con un </w:t>
      </w:r>
      <w:proofErr w:type="spellStart"/>
      <w:r w:rsidRPr="00EC1056">
        <w:rPr>
          <w:rFonts w:ascii="Arial" w:hAnsi="Arial" w:cs="Arial"/>
          <w:sz w:val="24"/>
          <w:szCs w:val="24"/>
        </w:rPr>
        <w:t>xx</w:t>
      </w:r>
      <w:proofErr w:type="spellEnd"/>
      <w:r w:rsidRPr="00EC1056">
        <w:rPr>
          <w:rFonts w:ascii="Arial" w:hAnsi="Arial" w:cs="Arial"/>
          <w:sz w:val="24"/>
          <w:szCs w:val="24"/>
        </w:rPr>
        <w:t>%  corresponden</w:t>
      </w:r>
      <w:r w:rsidR="00733F2C" w:rsidRPr="00EC1056">
        <w:rPr>
          <w:rFonts w:ascii="Arial" w:hAnsi="Arial" w:cs="Arial"/>
          <w:sz w:val="24"/>
          <w:szCs w:val="24"/>
        </w:rPr>
        <w:t xml:space="preserve">, </w:t>
      </w:r>
      <w:r w:rsidRPr="00EC1056">
        <w:rPr>
          <w:rFonts w:ascii="Arial" w:hAnsi="Arial" w:cs="Arial"/>
          <w:sz w:val="24"/>
          <w:szCs w:val="24"/>
        </w:rPr>
        <w:t>obedecen a solicitudes de aprendices y en menor porcentaje a Instructores</w:t>
      </w:r>
      <w:r w:rsidR="00733F2C" w:rsidRPr="00EC1056">
        <w:rPr>
          <w:rFonts w:ascii="Arial" w:hAnsi="Arial" w:cs="Arial"/>
          <w:sz w:val="24"/>
          <w:szCs w:val="24"/>
        </w:rPr>
        <w:t xml:space="preserve">, </w:t>
      </w:r>
      <w:r w:rsidRPr="00EC1056">
        <w:rPr>
          <w:rFonts w:ascii="Arial" w:hAnsi="Arial" w:cs="Arial"/>
          <w:sz w:val="24"/>
          <w:szCs w:val="24"/>
        </w:rPr>
        <w:t xml:space="preserve">que </w:t>
      </w:r>
      <w:r w:rsidR="00733F2C" w:rsidRPr="00EC1056">
        <w:rPr>
          <w:rFonts w:ascii="Arial" w:hAnsi="Arial" w:cs="Arial"/>
          <w:sz w:val="24"/>
          <w:szCs w:val="24"/>
        </w:rPr>
        <w:t>no h</w:t>
      </w:r>
      <w:r w:rsidRPr="00EC1056">
        <w:rPr>
          <w:rFonts w:ascii="Arial" w:hAnsi="Arial" w:cs="Arial"/>
          <w:sz w:val="24"/>
          <w:szCs w:val="24"/>
        </w:rPr>
        <w:t>an sabido identificar y registrar</w:t>
      </w:r>
      <w:r w:rsidR="00733F2C" w:rsidRPr="00EC1056">
        <w:rPr>
          <w:rFonts w:ascii="Arial" w:hAnsi="Arial" w:cs="Arial"/>
          <w:sz w:val="24"/>
          <w:szCs w:val="24"/>
        </w:rPr>
        <w:t xml:space="preserve"> </w:t>
      </w:r>
      <w:r w:rsidRPr="00EC1056">
        <w:rPr>
          <w:rFonts w:ascii="Arial" w:hAnsi="Arial" w:cs="Arial"/>
          <w:sz w:val="24"/>
          <w:szCs w:val="24"/>
        </w:rPr>
        <w:t xml:space="preserve">claramente el </w:t>
      </w:r>
      <w:r w:rsidR="0036403A" w:rsidRPr="00EC1056">
        <w:rPr>
          <w:rFonts w:ascii="Arial" w:hAnsi="Arial" w:cs="Arial"/>
          <w:sz w:val="24"/>
          <w:szCs w:val="24"/>
        </w:rPr>
        <w:t>tipo de falla del equipo, en el sentido,  si el origen obedece a causas de software, hardware, suministro eléctrico, etc.</w:t>
      </w:r>
    </w:p>
    <w:p w:rsidR="002A2ABF" w:rsidRPr="00EC1056" w:rsidRDefault="002A2ABF" w:rsidP="007C13A7">
      <w:pPr>
        <w:spacing w:line="360" w:lineRule="auto"/>
        <w:contextualSpacing/>
        <w:jc w:val="both"/>
        <w:rPr>
          <w:rFonts w:ascii="Arial" w:hAnsi="Arial" w:cs="Arial"/>
          <w:sz w:val="24"/>
          <w:szCs w:val="24"/>
        </w:rPr>
      </w:pPr>
    </w:p>
    <w:p w:rsidR="00733F2C" w:rsidRPr="00EC1056" w:rsidRDefault="0036403A" w:rsidP="007C13A7">
      <w:pPr>
        <w:spacing w:line="360" w:lineRule="auto"/>
        <w:contextualSpacing/>
        <w:jc w:val="both"/>
        <w:rPr>
          <w:rFonts w:ascii="Arial" w:hAnsi="Arial" w:cs="Arial"/>
          <w:sz w:val="24"/>
          <w:szCs w:val="24"/>
        </w:rPr>
      </w:pPr>
      <w:r w:rsidRPr="00EC1056">
        <w:rPr>
          <w:rFonts w:ascii="Arial" w:hAnsi="Arial" w:cs="Arial"/>
          <w:sz w:val="24"/>
          <w:szCs w:val="24"/>
        </w:rPr>
        <w:t>De igual manera, también se concluye que los</w:t>
      </w:r>
      <w:r w:rsidR="00733F2C" w:rsidRPr="00EC1056">
        <w:rPr>
          <w:rFonts w:ascii="Arial" w:hAnsi="Arial" w:cs="Arial"/>
          <w:sz w:val="24"/>
          <w:szCs w:val="24"/>
        </w:rPr>
        <w:t xml:space="preserve"> porcentajes establecidos y tiempos de solución para más</w:t>
      </w:r>
      <w:r w:rsidR="001659E6" w:rsidRPr="00EC1056">
        <w:rPr>
          <w:rFonts w:ascii="Arial" w:hAnsi="Arial" w:cs="Arial"/>
          <w:sz w:val="24"/>
          <w:szCs w:val="24"/>
        </w:rPr>
        <w:t xml:space="preserve"> del </w:t>
      </w:r>
      <w:proofErr w:type="spellStart"/>
      <w:r w:rsidR="001659E6" w:rsidRPr="00EC1056">
        <w:rPr>
          <w:rFonts w:ascii="Arial" w:hAnsi="Arial" w:cs="Arial"/>
          <w:sz w:val="24"/>
          <w:szCs w:val="24"/>
        </w:rPr>
        <w:t>xx</w:t>
      </w:r>
      <w:proofErr w:type="spellEnd"/>
      <w:r w:rsidRPr="00EC1056">
        <w:rPr>
          <w:rFonts w:ascii="Arial" w:hAnsi="Arial" w:cs="Arial"/>
          <w:sz w:val="24"/>
          <w:szCs w:val="24"/>
        </w:rPr>
        <w:t>% de las peticiones reportadas por los usuarios al Centro de Mantenimiento, se traducen en enfrentar una mayor problemática, que implica utilizar bastantes recursos humanos</w:t>
      </w:r>
      <w:r w:rsidR="00733F2C" w:rsidRPr="00EC1056">
        <w:rPr>
          <w:rFonts w:ascii="Arial" w:hAnsi="Arial" w:cs="Arial"/>
          <w:sz w:val="24"/>
          <w:szCs w:val="24"/>
        </w:rPr>
        <w:t xml:space="preserve">, </w:t>
      </w:r>
      <w:r w:rsidR="00557F42" w:rsidRPr="00EC1056">
        <w:rPr>
          <w:rFonts w:ascii="Arial" w:hAnsi="Arial" w:cs="Arial"/>
          <w:sz w:val="24"/>
          <w:szCs w:val="24"/>
        </w:rPr>
        <w:t xml:space="preserve">técnicos y tiempo,  y por supuesto se ratifica la necesidad de diseñar e implementar </w:t>
      </w:r>
      <w:r w:rsidR="00733F2C" w:rsidRPr="00EC1056">
        <w:rPr>
          <w:rFonts w:ascii="Arial" w:hAnsi="Arial" w:cs="Arial"/>
          <w:sz w:val="24"/>
          <w:szCs w:val="24"/>
        </w:rPr>
        <w:t xml:space="preserve"> un modelo predictivo</w:t>
      </w:r>
      <w:r w:rsidR="00557F42" w:rsidRPr="00EC1056">
        <w:rPr>
          <w:rFonts w:ascii="Arial" w:hAnsi="Arial" w:cs="Arial"/>
          <w:sz w:val="24"/>
          <w:szCs w:val="24"/>
        </w:rPr>
        <w:t xml:space="preserve"> que recoja y </w:t>
      </w:r>
      <w:r w:rsidR="00557F42" w:rsidRPr="00EC1056">
        <w:rPr>
          <w:rFonts w:ascii="Arial" w:hAnsi="Arial" w:cs="Arial"/>
          <w:sz w:val="24"/>
          <w:szCs w:val="24"/>
        </w:rPr>
        <w:lastRenderedPageBreak/>
        <w:t>analice en tiempo real</w:t>
      </w:r>
      <w:r w:rsidR="00030C3A" w:rsidRPr="00EC1056">
        <w:rPr>
          <w:rFonts w:ascii="Arial" w:hAnsi="Arial" w:cs="Arial"/>
          <w:sz w:val="24"/>
          <w:szCs w:val="24"/>
        </w:rPr>
        <w:t xml:space="preserve">, </w:t>
      </w:r>
      <w:r w:rsidR="00557F42" w:rsidRPr="00EC1056">
        <w:rPr>
          <w:rFonts w:ascii="Arial" w:hAnsi="Arial" w:cs="Arial"/>
          <w:sz w:val="24"/>
          <w:szCs w:val="24"/>
        </w:rPr>
        <w:t xml:space="preserve"> algunas variables del comportamiento de la red de computadores y de esta manera  poder realizar con anticipación un mantenimiento correctivo y así evitar llegar al extremo de parar y pérdida de tiempo y procesos  a los usuarios finales</w:t>
      </w:r>
    </w:p>
    <w:p w:rsidR="00733F2C" w:rsidRPr="00EC1056" w:rsidRDefault="00733F2C" w:rsidP="002A2ABF">
      <w:pPr>
        <w:spacing w:line="360" w:lineRule="auto"/>
        <w:contextualSpacing/>
        <w:rPr>
          <w:rFonts w:ascii="Arial" w:hAnsi="Arial" w:cs="Arial"/>
          <w:sz w:val="24"/>
          <w:szCs w:val="24"/>
        </w:rPr>
      </w:pPr>
    </w:p>
    <w:p w:rsidR="002A2ABF" w:rsidRPr="00EC1056" w:rsidRDefault="002A2ABF" w:rsidP="002A2ABF">
      <w:pPr>
        <w:spacing w:line="360" w:lineRule="auto"/>
        <w:contextualSpacing/>
        <w:rPr>
          <w:rFonts w:ascii="Arial" w:hAnsi="Arial" w:cs="Arial"/>
          <w:sz w:val="24"/>
          <w:szCs w:val="24"/>
        </w:rPr>
      </w:pPr>
    </w:p>
    <w:p w:rsidR="00480978" w:rsidRPr="00EC1056" w:rsidRDefault="00480978" w:rsidP="007C13A7">
      <w:pPr>
        <w:spacing w:line="360" w:lineRule="auto"/>
        <w:contextualSpacing/>
        <w:jc w:val="both"/>
        <w:rPr>
          <w:rFonts w:ascii="Arial" w:hAnsi="Arial" w:cs="Arial"/>
          <w:b/>
          <w:sz w:val="24"/>
          <w:szCs w:val="24"/>
        </w:rPr>
      </w:pPr>
      <w:r w:rsidRPr="00EC1056">
        <w:rPr>
          <w:rFonts w:ascii="Arial" w:hAnsi="Arial" w:cs="Arial"/>
          <w:b/>
          <w:sz w:val="24"/>
          <w:szCs w:val="24"/>
        </w:rPr>
        <w:t>3. Incide</w:t>
      </w:r>
      <w:r w:rsidR="00B06C39" w:rsidRPr="00EC1056">
        <w:rPr>
          <w:rFonts w:ascii="Arial" w:hAnsi="Arial" w:cs="Arial"/>
          <w:b/>
          <w:sz w:val="24"/>
          <w:szCs w:val="24"/>
        </w:rPr>
        <w:t>ntes.</w:t>
      </w:r>
    </w:p>
    <w:p w:rsidR="00480978" w:rsidRPr="00EC1056" w:rsidRDefault="00480978" w:rsidP="007C13A7">
      <w:pPr>
        <w:spacing w:line="360" w:lineRule="auto"/>
        <w:contextualSpacing/>
        <w:jc w:val="both"/>
        <w:rPr>
          <w:rFonts w:ascii="Arial" w:hAnsi="Arial" w:cs="Arial"/>
          <w:b/>
          <w:sz w:val="24"/>
          <w:szCs w:val="24"/>
        </w:rPr>
      </w:pPr>
    </w:p>
    <w:p w:rsidR="00480978" w:rsidRPr="00EC1056" w:rsidRDefault="00480978" w:rsidP="007C13A7">
      <w:pPr>
        <w:spacing w:line="360" w:lineRule="auto"/>
        <w:contextualSpacing/>
        <w:jc w:val="both"/>
        <w:rPr>
          <w:rFonts w:ascii="Arial" w:hAnsi="Arial" w:cs="Arial"/>
          <w:sz w:val="24"/>
          <w:szCs w:val="24"/>
        </w:rPr>
      </w:pPr>
      <w:r w:rsidRPr="00EC1056">
        <w:rPr>
          <w:rFonts w:ascii="Arial" w:hAnsi="Arial" w:cs="Arial"/>
          <w:sz w:val="24"/>
          <w:szCs w:val="24"/>
        </w:rPr>
        <w:t xml:space="preserve">Un Incidente se define como una interrupción no planificada o una reducción en la calidad de </w:t>
      </w:r>
      <w:r w:rsidR="00B06C39" w:rsidRPr="00EC1056">
        <w:rPr>
          <w:rFonts w:ascii="Arial" w:hAnsi="Arial" w:cs="Arial"/>
          <w:sz w:val="24"/>
          <w:szCs w:val="24"/>
        </w:rPr>
        <w:t>un s</w:t>
      </w:r>
      <w:r w:rsidRPr="00EC1056">
        <w:rPr>
          <w:rFonts w:ascii="Arial" w:hAnsi="Arial" w:cs="Arial"/>
          <w:sz w:val="24"/>
          <w:szCs w:val="24"/>
        </w:rPr>
        <w:t>ervicio del sistema e información o una falla de funcionamientos, que todavía no ha impactado el sistema.</w:t>
      </w:r>
    </w:p>
    <w:p w:rsidR="00480978" w:rsidRPr="00EC1056" w:rsidRDefault="00480978" w:rsidP="007C13A7">
      <w:pPr>
        <w:spacing w:line="360" w:lineRule="auto"/>
        <w:contextualSpacing/>
        <w:jc w:val="both"/>
        <w:rPr>
          <w:rFonts w:ascii="Arial" w:hAnsi="Arial" w:cs="Arial"/>
          <w:sz w:val="24"/>
          <w:szCs w:val="24"/>
        </w:rPr>
      </w:pPr>
    </w:p>
    <w:tbl>
      <w:tblPr>
        <w:tblStyle w:val="Tablaconcuadrcula"/>
        <w:tblW w:w="0" w:type="auto"/>
        <w:tblLook w:val="04A0"/>
      </w:tblPr>
      <w:tblGrid>
        <w:gridCol w:w="3323"/>
        <w:gridCol w:w="3086"/>
        <w:gridCol w:w="2645"/>
      </w:tblGrid>
      <w:tr w:rsidR="00480978" w:rsidRPr="00EC1056" w:rsidTr="00035529">
        <w:tc>
          <w:tcPr>
            <w:tcW w:w="3323" w:type="dxa"/>
          </w:tcPr>
          <w:p w:rsidR="00480978" w:rsidRPr="00EC1056" w:rsidRDefault="00480978" w:rsidP="007C13A7">
            <w:pPr>
              <w:spacing w:line="360" w:lineRule="auto"/>
              <w:contextualSpacing/>
              <w:jc w:val="center"/>
              <w:rPr>
                <w:rFonts w:ascii="Arial" w:hAnsi="Arial" w:cs="Arial"/>
                <w:b/>
                <w:sz w:val="24"/>
                <w:szCs w:val="24"/>
              </w:rPr>
            </w:pPr>
            <w:r w:rsidRPr="00EC1056">
              <w:rPr>
                <w:rFonts w:ascii="Arial" w:hAnsi="Arial" w:cs="Arial"/>
                <w:b/>
                <w:sz w:val="24"/>
                <w:szCs w:val="24"/>
              </w:rPr>
              <w:t>Tipo de Incidente</w:t>
            </w:r>
          </w:p>
        </w:tc>
        <w:tc>
          <w:tcPr>
            <w:tcW w:w="3086" w:type="dxa"/>
          </w:tcPr>
          <w:p w:rsidR="00480978" w:rsidRPr="00EC1056" w:rsidRDefault="00480978" w:rsidP="007C13A7">
            <w:pPr>
              <w:spacing w:line="360" w:lineRule="auto"/>
              <w:contextualSpacing/>
              <w:jc w:val="center"/>
              <w:rPr>
                <w:rFonts w:ascii="Arial" w:hAnsi="Arial" w:cs="Arial"/>
                <w:b/>
                <w:sz w:val="24"/>
                <w:szCs w:val="24"/>
              </w:rPr>
            </w:pPr>
            <w:r w:rsidRPr="00EC1056">
              <w:rPr>
                <w:rFonts w:ascii="Arial" w:hAnsi="Arial" w:cs="Arial"/>
                <w:b/>
                <w:sz w:val="24"/>
                <w:szCs w:val="24"/>
              </w:rPr>
              <w:t>Cantidad 2018</w:t>
            </w:r>
          </w:p>
        </w:tc>
        <w:tc>
          <w:tcPr>
            <w:tcW w:w="2645" w:type="dxa"/>
          </w:tcPr>
          <w:p w:rsidR="00480978" w:rsidRPr="00EC1056" w:rsidRDefault="00480978" w:rsidP="007C13A7">
            <w:pPr>
              <w:spacing w:line="360" w:lineRule="auto"/>
              <w:contextualSpacing/>
              <w:jc w:val="center"/>
              <w:rPr>
                <w:rFonts w:ascii="Arial" w:hAnsi="Arial" w:cs="Arial"/>
                <w:b/>
                <w:sz w:val="24"/>
                <w:szCs w:val="24"/>
              </w:rPr>
            </w:pPr>
            <w:r w:rsidRPr="00EC1056">
              <w:rPr>
                <w:rFonts w:ascii="Arial" w:hAnsi="Arial" w:cs="Arial"/>
                <w:b/>
                <w:sz w:val="24"/>
                <w:szCs w:val="24"/>
              </w:rPr>
              <w:t>Cantidad 2019</w:t>
            </w:r>
          </w:p>
        </w:tc>
      </w:tr>
      <w:tr w:rsidR="00480978" w:rsidRPr="00EC1056" w:rsidTr="00035529">
        <w:tc>
          <w:tcPr>
            <w:tcW w:w="3323" w:type="dxa"/>
          </w:tcPr>
          <w:p w:rsidR="00480978" w:rsidRPr="00EC1056" w:rsidRDefault="00480978" w:rsidP="007C13A7">
            <w:pPr>
              <w:pStyle w:val="Default"/>
              <w:spacing w:line="360" w:lineRule="auto"/>
              <w:contextualSpacing/>
            </w:pPr>
            <w:r w:rsidRPr="00EC1056">
              <w:t>Actualizar Versión sistema operativo</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pStyle w:val="Default"/>
              <w:spacing w:line="360" w:lineRule="auto"/>
              <w:contextualSpacing/>
              <w:rPr>
                <w:color w:val="auto"/>
              </w:rPr>
            </w:pPr>
            <w:r w:rsidRPr="00EC1056">
              <w:rPr>
                <w:color w:val="auto"/>
              </w:rPr>
              <w:t>Ajustar Cables  de periféricos</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pStyle w:val="Default"/>
              <w:spacing w:line="360" w:lineRule="auto"/>
              <w:contextualSpacing/>
              <w:rPr>
                <w:color w:val="auto"/>
              </w:rPr>
            </w:pPr>
            <w:r w:rsidRPr="00EC1056">
              <w:rPr>
                <w:color w:val="auto"/>
              </w:rPr>
              <w:t>Ajustar Configuración  de software</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pStyle w:val="Default"/>
              <w:spacing w:line="360" w:lineRule="auto"/>
              <w:contextualSpacing/>
              <w:rPr>
                <w:color w:val="auto"/>
              </w:rPr>
            </w:pPr>
            <w:r w:rsidRPr="00EC1056">
              <w:rPr>
                <w:color w:val="auto"/>
              </w:rPr>
              <w:t xml:space="preserve">Ajustar Configuración Impresión </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pStyle w:val="Default"/>
              <w:spacing w:line="360" w:lineRule="auto"/>
              <w:contextualSpacing/>
              <w:rPr>
                <w:color w:val="auto"/>
              </w:rPr>
            </w:pPr>
            <w:r w:rsidRPr="00EC1056">
              <w:rPr>
                <w:color w:val="auto"/>
              </w:rPr>
              <w:t xml:space="preserve">Ajustar configuración de correo </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jc w:val="both"/>
              <w:rPr>
                <w:rFonts w:ascii="Arial" w:hAnsi="Arial" w:cs="Arial"/>
                <w:sz w:val="24"/>
                <w:szCs w:val="24"/>
              </w:rPr>
            </w:pPr>
            <w:r w:rsidRPr="00EC1056">
              <w:rPr>
                <w:rFonts w:ascii="Arial" w:hAnsi="Arial" w:cs="Arial"/>
                <w:sz w:val="24"/>
                <w:szCs w:val="24"/>
              </w:rPr>
              <w:t>Configurar Equipo</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pStyle w:val="Default"/>
              <w:spacing w:line="360" w:lineRule="auto"/>
              <w:contextualSpacing/>
              <w:rPr>
                <w:color w:val="auto"/>
              </w:rPr>
            </w:pPr>
            <w:r w:rsidRPr="00EC1056">
              <w:rPr>
                <w:color w:val="auto"/>
              </w:rPr>
              <w:t>Ejecutar Escaneo de discos</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Finalizar Proceso software</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Iniciar  Servicios  de software</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 xml:space="preserve">Mantenimiento Correctivo </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Optimizar hardware</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Reiniciar  hardware</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lastRenderedPageBreak/>
              <w:t>Reiniciar Software</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Reinstalar Sistema operativo</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 xml:space="preserve">Reinstalar Software </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 xml:space="preserve">Reparar por Daño Software </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Reparar archivos de datos</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 xml:space="preserve">Restaurar a Punto Anterior </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Restaurar Perfil Software</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r w:rsidR="00480978" w:rsidRPr="00EC1056" w:rsidTr="00035529">
        <w:tc>
          <w:tcPr>
            <w:tcW w:w="3323" w:type="dxa"/>
          </w:tcPr>
          <w:p w:rsidR="00480978" w:rsidRPr="00EC1056" w:rsidRDefault="00480978" w:rsidP="007C13A7">
            <w:pPr>
              <w:spacing w:line="360" w:lineRule="auto"/>
              <w:contextualSpacing/>
              <w:rPr>
                <w:rFonts w:ascii="Arial" w:hAnsi="Arial" w:cs="Arial"/>
                <w:sz w:val="24"/>
                <w:szCs w:val="24"/>
              </w:rPr>
            </w:pPr>
            <w:r w:rsidRPr="00EC1056">
              <w:rPr>
                <w:rFonts w:ascii="Arial" w:hAnsi="Arial" w:cs="Arial"/>
                <w:sz w:val="24"/>
                <w:szCs w:val="24"/>
              </w:rPr>
              <w:t>Otros</w:t>
            </w:r>
          </w:p>
        </w:tc>
        <w:tc>
          <w:tcPr>
            <w:tcW w:w="3086" w:type="dxa"/>
          </w:tcPr>
          <w:p w:rsidR="00480978" w:rsidRPr="00EC1056" w:rsidRDefault="00480978" w:rsidP="007C13A7">
            <w:pPr>
              <w:spacing w:line="360" w:lineRule="auto"/>
              <w:contextualSpacing/>
              <w:jc w:val="both"/>
              <w:rPr>
                <w:rFonts w:ascii="Arial" w:hAnsi="Arial" w:cs="Arial"/>
                <w:sz w:val="24"/>
                <w:szCs w:val="24"/>
              </w:rPr>
            </w:pPr>
          </w:p>
        </w:tc>
        <w:tc>
          <w:tcPr>
            <w:tcW w:w="2645" w:type="dxa"/>
          </w:tcPr>
          <w:p w:rsidR="00480978" w:rsidRPr="00EC1056" w:rsidRDefault="00480978" w:rsidP="007C13A7">
            <w:pPr>
              <w:spacing w:line="360" w:lineRule="auto"/>
              <w:contextualSpacing/>
              <w:jc w:val="both"/>
              <w:rPr>
                <w:rFonts w:ascii="Arial" w:hAnsi="Arial" w:cs="Arial"/>
                <w:sz w:val="24"/>
                <w:szCs w:val="24"/>
              </w:rPr>
            </w:pPr>
          </w:p>
        </w:tc>
      </w:tr>
    </w:tbl>
    <w:p w:rsidR="00480978" w:rsidRPr="00EC1056" w:rsidRDefault="00480978" w:rsidP="007C13A7">
      <w:pPr>
        <w:spacing w:line="360" w:lineRule="auto"/>
        <w:contextualSpacing/>
        <w:jc w:val="both"/>
        <w:rPr>
          <w:rFonts w:ascii="Arial" w:hAnsi="Arial" w:cs="Arial"/>
          <w:sz w:val="24"/>
          <w:szCs w:val="24"/>
        </w:rPr>
      </w:pPr>
    </w:p>
    <w:p w:rsidR="006E778C" w:rsidRPr="00EC1056" w:rsidRDefault="001A0756" w:rsidP="007C13A7">
      <w:pPr>
        <w:spacing w:line="360" w:lineRule="auto"/>
        <w:contextualSpacing/>
        <w:jc w:val="both"/>
        <w:rPr>
          <w:rFonts w:ascii="Arial" w:hAnsi="Arial" w:cs="Arial"/>
          <w:sz w:val="24"/>
          <w:szCs w:val="24"/>
        </w:rPr>
      </w:pPr>
      <w:r w:rsidRPr="00EC1056">
        <w:rPr>
          <w:rFonts w:ascii="Arial" w:hAnsi="Arial" w:cs="Arial"/>
          <w:sz w:val="24"/>
          <w:szCs w:val="24"/>
        </w:rPr>
        <w:t>Tipos de incidentes tomados</w:t>
      </w:r>
      <w:r w:rsidR="006E778C" w:rsidRPr="00EC1056">
        <w:rPr>
          <w:rFonts w:ascii="Arial" w:hAnsi="Arial" w:cs="Arial"/>
          <w:sz w:val="24"/>
          <w:szCs w:val="24"/>
        </w:rPr>
        <w:t xml:space="preserve"> de: </w:t>
      </w:r>
      <w:r w:rsidR="006E778C" w:rsidRPr="00EC1056">
        <w:rPr>
          <w:rFonts w:ascii="Arial" w:hAnsi="Arial" w:cs="Arial"/>
          <w:sz w:val="24"/>
          <w:szCs w:val="24"/>
        </w:rPr>
        <w:fldChar w:fldCharType="begin" w:fldLock="1"/>
      </w:r>
      <w:r w:rsidR="00F610B0" w:rsidRPr="00EC1056">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sidR="006E778C" w:rsidRPr="00EC1056">
        <w:rPr>
          <w:rFonts w:ascii="Arial" w:hAnsi="Arial" w:cs="Arial"/>
          <w:sz w:val="24"/>
          <w:szCs w:val="24"/>
        </w:rPr>
        <w:fldChar w:fldCharType="separate"/>
      </w:r>
      <w:r w:rsidR="006E778C" w:rsidRPr="00EC1056">
        <w:rPr>
          <w:rFonts w:ascii="Arial" w:hAnsi="Arial" w:cs="Arial"/>
          <w:noProof/>
          <w:sz w:val="24"/>
          <w:szCs w:val="24"/>
        </w:rPr>
        <w:t>(Malla et al., 2018)</w:t>
      </w:r>
      <w:r w:rsidR="006E778C" w:rsidRPr="00EC1056">
        <w:rPr>
          <w:rFonts w:ascii="Arial" w:hAnsi="Arial" w:cs="Arial"/>
          <w:sz w:val="24"/>
          <w:szCs w:val="24"/>
        </w:rPr>
        <w:fldChar w:fldCharType="end"/>
      </w:r>
    </w:p>
    <w:p w:rsidR="007A4407" w:rsidRPr="00EC1056" w:rsidRDefault="007A4407" w:rsidP="007C13A7">
      <w:pPr>
        <w:spacing w:line="360" w:lineRule="auto"/>
        <w:contextualSpacing/>
        <w:jc w:val="both"/>
        <w:rPr>
          <w:rFonts w:ascii="Arial" w:hAnsi="Arial" w:cs="Arial"/>
          <w:sz w:val="24"/>
          <w:szCs w:val="24"/>
        </w:rPr>
      </w:pPr>
    </w:p>
    <w:p w:rsidR="007A4407" w:rsidRPr="00EC1056" w:rsidRDefault="007A4407" w:rsidP="007C13A7">
      <w:pPr>
        <w:spacing w:line="360" w:lineRule="auto"/>
        <w:contextualSpacing/>
        <w:jc w:val="center"/>
        <w:rPr>
          <w:rFonts w:ascii="Arial" w:hAnsi="Arial" w:cs="Arial"/>
          <w:sz w:val="24"/>
          <w:szCs w:val="24"/>
        </w:rPr>
      </w:pPr>
      <w:r w:rsidRPr="00EC1056">
        <w:rPr>
          <w:rFonts w:ascii="Arial" w:hAnsi="Arial" w:cs="Arial"/>
          <w:sz w:val="24"/>
          <w:szCs w:val="24"/>
        </w:rPr>
        <w:drawing>
          <wp:inline distT="0" distB="0" distL="0" distR="0">
            <wp:extent cx="2934032" cy="1780449"/>
            <wp:effectExtent l="19050" t="0" r="0" b="0"/>
            <wp:docPr id="6" name="Imagen 1" descr="Resultado de imagen para graficas torta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icas torta computadores"/>
                    <pic:cNvPicPr>
                      <a:picLocks noChangeAspect="1" noChangeArrowheads="1"/>
                    </pic:cNvPicPr>
                  </pic:nvPicPr>
                  <pic:blipFill>
                    <a:blip r:embed="rId8" cstate="print"/>
                    <a:srcRect/>
                    <a:stretch>
                      <a:fillRect/>
                    </a:stretch>
                  </pic:blipFill>
                  <pic:spPr bwMode="auto">
                    <a:xfrm>
                      <a:off x="0" y="0"/>
                      <a:ext cx="2936478" cy="1781933"/>
                    </a:xfrm>
                    <a:prstGeom prst="rect">
                      <a:avLst/>
                    </a:prstGeom>
                    <a:noFill/>
                    <a:ln w="9525">
                      <a:noFill/>
                      <a:miter lim="800000"/>
                      <a:headEnd/>
                      <a:tailEnd/>
                    </a:ln>
                  </pic:spPr>
                </pic:pic>
              </a:graphicData>
            </a:graphic>
          </wp:inline>
        </w:drawing>
      </w:r>
    </w:p>
    <w:p w:rsidR="0059298E" w:rsidRPr="00EC1056" w:rsidRDefault="0059298E" w:rsidP="007C13A7">
      <w:pPr>
        <w:spacing w:line="360" w:lineRule="auto"/>
        <w:contextualSpacing/>
        <w:jc w:val="center"/>
        <w:rPr>
          <w:rFonts w:ascii="Arial" w:hAnsi="Arial" w:cs="Arial"/>
          <w:sz w:val="24"/>
          <w:szCs w:val="24"/>
        </w:rPr>
      </w:pPr>
      <w:r w:rsidRPr="00EC1056">
        <w:rPr>
          <w:rFonts w:ascii="Arial" w:hAnsi="Arial" w:cs="Arial"/>
          <w:sz w:val="24"/>
          <w:szCs w:val="24"/>
        </w:rPr>
        <w:t>Gráfica con porcentajes de incidentes de usuarios finales.</w:t>
      </w:r>
    </w:p>
    <w:p w:rsidR="007A4407" w:rsidRPr="00EC1056" w:rsidRDefault="007A4407" w:rsidP="007C13A7">
      <w:pPr>
        <w:spacing w:line="360" w:lineRule="auto"/>
        <w:contextualSpacing/>
        <w:jc w:val="both"/>
        <w:rPr>
          <w:rFonts w:ascii="Arial" w:hAnsi="Arial" w:cs="Arial"/>
          <w:sz w:val="24"/>
          <w:szCs w:val="24"/>
        </w:rPr>
      </w:pPr>
    </w:p>
    <w:p w:rsidR="007A4407" w:rsidRPr="00EC1056" w:rsidRDefault="003D1F81" w:rsidP="007C13A7">
      <w:pPr>
        <w:spacing w:line="360" w:lineRule="auto"/>
        <w:contextualSpacing/>
        <w:jc w:val="both"/>
        <w:rPr>
          <w:rFonts w:ascii="Arial" w:hAnsi="Arial" w:cs="Arial"/>
          <w:sz w:val="24"/>
          <w:szCs w:val="24"/>
        </w:rPr>
      </w:pPr>
      <w:r w:rsidRPr="00EC1056">
        <w:rPr>
          <w:rFonts w:ascii="Arial" w:hAnsi="Arial" w:cs="Arial"/>
          <w:sz w:val="24"/>
          <w:szCs w:val="24"/>
        </w:rPr>
        <w:t xml:space="preserve">Similar al punto anterior, el Centro de mantenimiento reportó varios datos consolidados en la gráfica de incidentes, en la cual se aprecia que los mayores porcentajes de incidentes solicitadas por los usuarios finales, corresponden a XXXX con el XX%, XXXX con el XX%, XXXX con el XX%  y XXXX con el XX%. </w:t>
      </w:r>
    </w:p>
    <w:p w:rsidR="00FB260D" w:rsidRPr="00EC1056" w:rsidRDefault="00FB260D" w:rsidP="007C13A7">
      <w:pPr>
        <w:spacing w:line="360" w:lineRule="auto"/>
        <w:contextualSpacing/>
        <w:jc w:val="both"/>
        <w:rPr>
          <w:rFonts w:ascii="Arial" w:hAnsi="Arial" w:cs="Arial"/>
          <w:sz w:val="24"/>
          <w:szCs w:val="24"/>
        </w:rPr>
      </w:pPr>
    </w:p>
    <w:p w:rsidR="001866D8" w:rsidRPr="00EC1056" w:rsidRDefault="009466C3" w:rsidP="007C13A7">
      <w:pPr>
        <w:spacing w:line="360" w:lineRule="auto"/>
        <w:contextualSpacing/>
        <w:jc w:val="both"/>
        <w:rPr>
          <w:rFonts w:ascii="Arial" w:hAnsi="Arial" w:cs="Arial"/>
          <w:sz w:val="24"/>
          <w:szCs w:val="24"/>
        </w:rPr>
      </w:pPr>
      <w:r w:rsidRPr="00EC1056">
        <w:rPr>
          <w:rFonts w:ascii="Arial" w:hAnsi="Arial" w:cs="Arial"/>
          <w:sz w:val="24"/>
          <w:szCs w:val="24"/>
        </w:rPr>
        <w:t>Analizando con detalle, se establece que el mayor</w:t>
      </w:r>
      <w:r w:rsidR="005676FB" w:rsidRPr="00EC1056">
        <w:rPr>
          <w:rFonts w:ascii="Arial" w:hAnsi="Arial" w:cs="Arial"/>
          <w:sz w:val="24"/>
          <w:szCs w:val="24"/>
        </w:rPr>
        <w:t xml:space="preserve"> XX% de los incidentes </w:t>
      </w:r>
      <w:r w:rsidRPr="00EC1056">
        <w:rPr>
          <w:rFonts w:ascii="Arial" w:hAnsi="Arial" w:cs="Arial"/>
          <w:sz w:val="24"/>
          <w:szCs w:val="24"/>
        </w:rPr>
        <w:t>corresponde a eventos de: XXXXXX</w:t>
      </w:r>
      <w:r w:rsidR="00C5525F" w:rsidRPr="00EC1056">
        <w:rPr>
          <w:rFonts w:ascii="Arial" w:hAnsi="Arial" w:cs="Arial"/>
          <w:sz w:val="24"/>
          <w:szCs w:val="24"/>
        </w:rPr>
        <w:t xml:space="preserve">, </w:t>
      </w:r>
      <w:r w:rsidRPr="00EC1056">
        <w:rPr>
          <w:rFonts w:ascii="Arial" w:hAnsi="Arial" w:cs="Arial"/>
          <w:sz w:val="24"/>
          <w:szCs w:val="24"/>
        </w:rPr>
        <w:t xml:space="preserve">XXXXXX, XXXXXX,XXXXXX,XXXXXX, y por consiguiente </w:t>
      </w:r>
      <w:r w:rsidR="00C11882" w:rsidRPr="00EC1056">
        <w:rPr>
          <w:rFonts w:ascii="Arial" w:hAnsi="Arial" w:cs="Arial"/>
          <w:sz w:val="24"/>
          <w:szCs w:val="24"/>
        </w:rPr>
        <w:t xml:space="preserve">que </w:t>
      </w:r>
      <w:r w:rsidRPr="00EC1056">
        <w:rPr>
          <w:rFonts w:ascii="Arial" w:hAnsi="Arial" w:cs="Arial"/>
          <w:sz w:val="24"/>
          <w:szCs w:val="24"/>
        </w:rPr>
        <w:t xml:space="preserve">este alto porcentaje se puede atribuir a la falta de conocimientos básicos de manejo y configuración de computadores por parte de los usuarios finales  y sumado también, a la falta en el área de Teleinformática de </w:t>
      </w:r>
      <w:r w:rsidR="005676FB" w:rsidRPr="00EC1056">
        <w:rPr>
          <w:rFonts w:ascii="Arial" w:hAnsi="Arial" w:cs="Arial"/>
          <w:sz w:val="24"/>
          <w:szCs w:val="24"/>
        </w:rPr>
        <w:t>un</w:t>
      </w:r>
      <w:r w:rsidRPr="00EC1056">
        <w:rPr>
          <w:rFonts w:ascii="Arial" w:hAnsi="Arial" w:cs="Arial"/>
          <w:sz w:val="24"/>
          <w:szCs w:val="24"/>
        </w:rPr>
        <w:t xml:space="preserve">a base de conocimiento para consulta de los </w:t>
      </w:r>
      <w:r w:rsidR="001866D8" w:rsidRPr="00EC1056">
        <w:rPr>
          <w:rFonts w:ascii="Arial" w:hAnsi="Arial" w:cs="Arial"/>
          <w:sz w:val="24"/>
          <w:szCs w:val="24"/>
        </w:rPr>
        <w:t>usuarios</w:t>
      </w:r>
      <w:r w:rsidRPr="00EC1056">
        <w:rPr>
          <w:rFonts w:ascii="Arial" w:hAnsi="Arial" w:cs="Arial"/>
          <w:sz w:val="24"/>
          <w:szCs w:val="24"/>
        </w:rPr>
        <w:t xml:space="preserve"> finales</w:t>
      </w:r>
      <w:r w:rsidR="001866D8" w:rsidRPr="00EC1056">
        <w:rPr>
          <w:rFonts w:ascii="Arial" w:hAnsi="Arial" w:cs="Arial"/>
          <w:sz w:val="24"/>
          <w:szCs w:val="24"/>
        </w:rPr>
        <w:t>, que les permita identificar</w:t>
      </w:r>
      <w:r w:rsidR="005676FB" w:rsidRPr="00EC1056">
        <w:rPr>
          <w:rFonts w:ascii="Arial" w:hAnsi="Arial" w:cs="Arial"/>
          <w:sz w:val="24"/>
          <w:szCs w:val="24"/>
        </w:rPr>
        <w:t xml:space="preserve"> el </w:t>
      </w:r>
      <w:r w:rsidR="005676FB" w:rsidRPr="00EC1056">
        <w:rPr>
          <w:rFonts w:ascii="Arial" w:hAnsi="Arial" w:cs="Arial"/>
          <w:sz w:val="24"/>
          <w:szCs w:val="24"/>
        </w:rPr>
        <w:lastRenderedPageBreak/>
        <w:t xml:space="preserve">origen de un daño en sus equipos computacionales y </w:t>
      </w:r>
      <w:r w:rsidR="001866D8" w:rsidRPr="00EC1056">
        <w:rPr>
          <w:rFonts w:ascii="Arial" w:hAnsi="Arial" w:cs="Arial"/>
          <w:sz w:val="24"/>
          <w:szCs w:val="24"/>
        </w:rPr>
        <w:t xml:space="preserve">de esta manera que los mismos usuarios puedan dar solución al </w:t>
      </w:r>
      <w:r w:rsidR="00987975" w:rsidRPr="00EC1056">
        <w:rPr>
          <w:rFonts w:ascii="Arial" w:hAnsi="Arial" w:cs="Arial"/>
          <w:sz w:val="24"/>
          <w:szCs w:val="24"/>
        </w:rPr>
        <w:t>incidente ocasionado.</w:t>
      </w:r>
    </w:p>
    <w:p w:rsidR="00FB260D" w:rsidRPr="00EC1056" w:rsidRDefault="00FB260D" w:rsidP="007C13A7">
      <w:pPr>
        <w:spacing w:line="360" w:lineRule="auto"/>
        <w:contextualSpacing/>
        <w:jc w:val="both"/>
        <w:rPr>
          <w:rFonts w:ascii="Arial" w:hAnsi="Arial" w:cs="Arial"/>
          <w:sz w:val="24"/>
          <w:szCs w:val="24"/>
        </w:rPr>
      </w:pPr>
    </w:p>
    <w:p w:rsidR="005E3DDF" w:rsidRPr="00EC1056" w:rsidRDefault="007D5F0A" w:rsidP="007C13A7">
      <w:pPr>
        <w:spacing w:line="360" w:lineRule="auto"/>
        <w:contextualSpacing/>
        <w:jc w:val="both"/>
        <w:rPr>
          <w:rFonts w:ascii="Arial" w:hAnsi="Arial" w:cs="Arial"/>
          <w:sz w:val="24"/>
          <w:szCs w:val="24"/>
        </w:rPr>
      </w:pPr>
      <w:r w:rsidRPr="00EC1056">
        <w:rPr>
          <w:rFonts w:ascii="Arial" w:hAnsi="Arial" w:cs="Arial"/>
          <w:sz w:val="24"/>
          <w:szCs w:val="24"/>
        </w:rPr>
        <w:t>Igualmente, es bastante llamativo que el</w:t>
      </w:r>
      <w:r w:rsidR="005676FB" w:rsidRPr="00EC1056">
        <w:rPr>
          <w:rFonts w:ascii="Arial" w:hAnsi="Arial" w:cs="Arial"/>
          <w:sz w:val="24"/>
          <w:szCs w:val="24"/>
        </w:rPr>
        <w:t xml:space="preserve"> XX% d</w:t>
      </w:r>
      <w:r w:rsidRPr="00EC1056">
        <w:rPr>
          <w:rFonts w:ascii="Arial" w:hAnsi="Arial" w:cs="Arial"/>
          <w:sz w:val="24"/>
          <w:szCs w:val="24"/>
        </w:rPr>
        <w:t>e los incidentes registrados, implica necesariamente reemplazar un periférico como mouse, teclado, monitor, entre otros, y en ocasiones también,</w:t>
      </w:r>
      <w:r w:rsidR="00ED5CAD" w:rsidRPr="00EC1056">
        <w:rPr>
          <w:rFonts w:ascii="Arial" w:hAnsi="Arial" w:cs="Arial"/>
          <w:sz w:val="24"/>
          <w:szCs w:val="24"/>
        </w:rPr>
        <w:t xml:space="preserve"> reemplazar el equipo completo, ocasionado por causas de descuido y mal uso por parte de los usuarios finales como</w:t>
      </w:r>
      <w:r w:rsidR="005676FB" w:rsidRPr="00EC1056">
        <w:rPr>
          <w:rFonts w:ascii="Arial" w:hAnsi="Arial" w:cs="Arial"/>
          <w:sz w:val="24"/>
          <w:szCs w:val="24"/>
        </w:rPr>
        <w:t xml:space="preserve">: </w:t>
      </w:r>
      <w:r w:rsidR="00ED5CAD" w:rsidRPr="00EC1056">
        <w:rPr>
          <w:rFonts w:ascii="Arial" w:hAnsi="Arial" w:cs="Arial"/>
          <w:sz w:val="24"/>
          <w:szCs w:val="24"/>
        </w:rPr>
        <w:t xml:space="preserve">Golpes, </w:t>
      </w:r>
      <w:r w:rsidR="005676FB" w:rsidRPr="00EC1056">
        <w:rPr>
          <w:rFonts w:ascii="Arial" w:hAnsi="Arial" w:cs="Arial"/>
          <w:sz w:val="24"/>
          <w:szCs w:val="24"/>
        </w:rPr>
        <w:t>caídas</w:t>
      </w:r>
      <w:r w:rsidR="00ED5CAD" w:rsidRPr="00EC1056">
        <w:rPr>
          <w:rFonts w:ascii="Arial" w:hAnsi="Arial" w:cs="Arial"/>
          <w:sz w:val="24"/>
          <w:szCs w:val="24"/>
        </w:rPr>
        <w:t xml:space="preserve">, jalones de cables, derramamiento de bebidas, entre otros. En contraste, falta por parte del área de Teleinformática la difusión de campañas culturales </w:t>
      </w:r>
      <w:r w:rsidR="002B4E76" w:rsidRPr="00EC1056">
        <w:rPr>
          <w:rFonts w:ascii="Arial" w:hAnsi="Arial" w:cs="Arial"/>
          <w:sz w:val="24"/>
          <w:szCs w:val="24"/>
        </w:rPr>
        <w:t>que eduquen y garanticen el buen uso y manejo de los equipos de computadores.</w:t>
      </w:r>
    </w:p>
    <w:p w:rsidR="0012236F" w:rsidRPr="00EC1056" w:rsidRDefault="0012236F" w:rsidP="007C13A7">
      <w:pPr>
        <w:spacing w:line="360" w:lineRule="auto"/>
        <w:contextualSpacing/>
        <w:jc w:val="both"/>
        <w:rPr>
          <w:rFonts w:ascii="Arial" w:hAnsi="Arial" w:cs="Arial"/>
          <w:sz w:val="24"/>
          <w:szCs w:val="24"/>
        </w:rPr>
      </w:pPr>
    </w:p>
    <w:p w:rsidR="00C37EA2" w:rsidRPr="00EC1056" w:rsidRDefault="00C37EA2" w:rsidP="007C13A7">
      <w:pPr>
        <w:spacing w:line="360" w:lineRule="auto"/>
        <w:contextualSpacing/>
        <w:rPr>
          <w:rFonts w:ascii="Arial" w:hAnsi="Arial" w:cs="Arial"/>
          <w:b/>
          <w:sz w:val="24"/>
          <w:szCs w:val="24"/>
        </w:rPr>
      </w:pPr>
      <w:r w:rsidRPr="00EC1056">
        <w:rPr>
          <w:rFonts w:ascii="Arial" w:hAnsi="Arial" w:cs="Arial"/>
          <w:b/>
          <w:sz w:val="24"/>
          <w:szCs w:val="24"/>
        </w:rPr>
        <w:t>Estado del Arte.</w:t>
      </w:r>
    </w:p>
    <w:p w:rsidR="00C37EA2" w:rsidRPr="00EC1056" w:rsidRDefault="00C37EA2" w:rsidP="007C13A7">
      <w:pPr>
        <w:spacing w:line="360" w:lineRule="auto"/>
        <w:contextualSpacing/>
        <w:rPr>
          <w:rFonts w:ascii="Arial" w:hAnsi="Arial" w:cs="Arial"/>
          <w:b/>
          <w:sz w:val="24"/>
          <w:szCs w:val="24"/>
        </w:rPr>
      </w:pPr>
    </w:p>
    <w:p w:rsidR="00EB7D90" w:rsidRPr="00EC1056" w:rsidRDefault="00D06311" w:rsidP="007C13A7">
      <w:pPr>
        <w:spacing w:line="360" w:lineRule="auto"/>
        <w:contextualSpacing/>
        <w:jc w:val="both"/>
        <w:rPr>
          <w:rFonts w:ascii="Arial" w:hAnsi="Arial" w:cs="Arial"/>
          <w:b/>
          <w:sz w:val="24"/>
          <w:szCs w:val="24"/>
        </w:rPr>
      </w:pPr>
      <w:r w:rsidRPr="00EC1056">
        <w:rPr>
          <w:rFonts w:ascii="Arial" w:hAnsi="Arial" w:cs="Arial"/>
          <w:b/>
          <w:sz w:val="24"/>
          <w:szCs w:val="24"/>
        </w:rPr>
        <w:t xml:space="preserve">Mantenimiento de </w:t>
      </w:r>
      <w:r w:rsidR="00E45140" w:rsidRPr="00EC1056">
        <w:rPr>
          <w:rFonts w:ascii="Arial" w:hAnsi="Arial" w:cs="Arial"/>
          <w:b/>
          <w:sz w:val="24"/>
          <w:szCs w:val="24"/>
        </w:rPr>
        <w:t>Computadores</w:t>
      </w:r>
      <w:r w:rsidR="00DF2876" w:rsidRPr="00EC1056">
        <w:rPr>
          <w:rFonts w:ascii="Arial" w:hAnsi="Arial" w:cs="Arial"/>
          <w:b/>
          <w:sz w:val="24"/>
          <w:szCs w:val="24"/>
        </w:rPr>
        <w:t>.</w:t>
      </w:r>
    </w:p>
    <w:p w:rsidR="00030C3A" w:rsidRPr="00EC1056" w:rsidRDefault="00030C3A" w:rsidP="00584FC9">
      <w:pPr>
        <w:spacing w:line="360" w:lineRule="auto"/>
        <w:contextualSpacing/>
        <w:jc w:val="both"/>
        <w:rPr>
          <w:rFonts w:ascii="Arial" w:hAnsi="Arial" w:cs="Arial"/>
          <w:b/>
          <w:sz w:val="24"/>
          <w:szCs w:val="24"/>
        </w:rPr>
      </w:pPr>
    </w:p>
    <w:p w:rsidR="00E45140" w:rsidRPr="00EC1056" w:rsidRDefault="00E45140" w:rsidP="00584FC9">
      <w:pPr>
        <w:spacing w:line="360" w:lineRule="auto"/>
        <w:contextualSpacing/>
        <w:jc w:val="both"/>
        <w:rPr>
          <w:rFonts w:ascii="Arial" w:hAnsi="Arial" w:cs="Arial"/>
          <w:b/>
          <w:sz w:val="24"/>
          <w:szCs w:val="24"/>
        </w:rPr>
      </w:pPr>
      <w:r w:rsidRPr="00EC1056">
        <w:rPr>
          <w:rFonts w:ascii="Arial" w:hAnsi="Arial" w:cs="Arial"/>
          <w:sz w:val="24"/>
          <w:szCs w:val="24"/>
        </w:rPr>
        <w:t xml:space="preserve">Hoy en día,  todas la interacciones de las personas naturales y jurídicas requieren del uso de computadores, lo cual se traduce en una necesidad imperiosa, ya que en </w:t>
      </w:r>
      <w:r w:rsidR="00584FC9" w:rsidRPr="00EC1056">
        <w:rPr>
          <w:rFonts w:ascii="Arial" w:hAnsi="Arial" w:cs="Arial"/>
          <w:sz w:val="24"/>
          <w:szCs w:val="24"/>
        </w:rPr>
        <w:t>"En la sociedad actual los computadores son una herramienta presente en casi todos los contextos y actividades humanas. Esto porque su uso simplifica tareas relacionadas con la administración y gestión de información, a la vez que facilita procesos de comunicación e interacción, factores fundamentales en todo campo de acción humana"</w:t>
      </w:r>
      <w:r w:rsidR="00584FC9" w:rsidRPr="00EC1056">
        <w:rPr>
          <w:rFonts w:ascii="Arial" w:hAnsi="Arial" w:cs="Arial"/>
          <w:b/>
          <w:sz w:val="24"/>
          <w:szCs w:val="24"/>
        </w:rPr>
        <w:t xml:space="preserve"> </w:t>
      </w:r>
      <w:r w:rsidR="00584FC9" w:rsidRPr="00EC1056">
        <w:rPr>
          <w:rFonts w:ascii="Arial" w:hAnsi="Arial" w:cs="Arial"/>
          <w:b/>
          <w:sz w:val="24"/>
          <w:szCs w:val="24"/>
        </w:rPr>
        <w:fldChar w:fldCharType="begin" w:fldLock="1"/>
      </w:r>
      <w:r w:rsidR="00BC0478" w:rsidRPr="00EC1056">
        <w:rPr>
          <w:rFonts w:ascii="Arial" w:hAnsi="Arial" w:cs="Arial"/>
          <w:b/>
          <w:sz w:val="24"/>
          <w:szCs w:val="24"/>
        </w:rPr>
        <w:instrText>ADDIN CSL_CITATION {"citationItems":[{"id":"ITEM-1","itemData":{"author":[{"dropping-particle":"","family":"Kreisberger","given":"SA","non-dropping-particle":"","parse-names":false,"suffix":""},{"dropping-particle":"","family":"36/2015","given":"J Restrepo - TEMARIOS CONVOCATORIA","non-dropping-particle":"","parse-names":false,"suffix":""},{"dropping-particle":"","family":"2017","given":"undefined","non-dropping-particle":"","parse-names":false,"suffix":""}],"container-title":"academia.edu","id":"ITEM-1","issued":{"date-parts":[["0"]]},"title":"Mantenimiento de computadores","type":"article-journal"},"uris":["http://www.mendeley.com/documents/?uuid=d6b719c2-2b44-3595-8e36-0c1ed4be2e4e"]}],"mendeley":{"formattedCitation":"(Kreisberger, 36/2015, &amp; 2017, n.d.)","plainTextFormattedCitation":"(Kreisberger, 36/2015, &amp; 2017, n.d.)","previouslyFormattedCitation":"(Kreisberger, 36/2015, &amp; 2017, n.d.)"},"properties":{"noteIndex":0},"schema":"https://github.com/citation-style-language/schema/raw/master/csl-citation.json"}</w:instrText>
      </w:r>
      <w:r w:rsidR="00584FC9" w:rsidRPr="00EC1056">
        <w:rPr>
          <w:rFonts w:ascii="Arial" w:hAnsi="Arial" w:cs="Arial"/>
          <w:b/>
          <w:sz w:val="24"/>
          <w:szCs w:val="24"/>
        </w:rPr>
        <w:fldChar w:fldCharType="separate"/>
      </w:r>
      <w:r w:rsidR="00584FC9" w:rsidRPr="00EC1056">
        <w:rPr>
          <w:rFonts w:ascii="Arial" w:hAnsi="Arial" w:cs="Arial"/>
          <w:noProof/>
          <w:sz w:val="24"/>
          <w:szCs w:val="24"/>
        </w:rPr>
        <w:t>(Kreisberger, 36/2015, &amp; 2017, n.d.)</w:t>
      </w:r>
      <w:r w:rsidR="00584FC9" w:rsidRPr="00EC1056">
        <w:rPr>
          <w:rFonts w:ascii="Arial" w:hAnsi="Arial" w:cs="Arial"/>
          <w:b/>
          <w:sz w:val="24"/>
          <w:szCs w:val="24"/>
        </w:rPr>
        <w:fldChar w:fldCharType="end"/>
      </w:r>
      <w:r w:rsidR="00584FC9" w:rsidRPr="00EC1056">
        <w:rPr>
          <w:rFonts w:ascii="Arial" w:hAnsi="Arial" w:cs="Arial"/>
          <w:b/>
          <w:sz w:val="24"/>
          <w:szCs w:val="24"/>
        </w:rPr>
        <w:t>.</w:t>
      </w:r>
    </w:p>
    <w:p w:rsidR="00E45140" w:rsidRPr="00EC1056" w:rsidRDefault="00E45140" w:rsidP="00584FC9">
      <w:pPr>
        <w:spacing w:line="360" w:lineRule="auto"/>
        <w:contextualSpacing/>
        <w:jc w:val="both"/>
        <w:rPr>
          <w:rFonts w:ascii="Arial" w:hAnsi="Arial" w:cs="Arial"/>
          <w:b/>
          <w:sz w:val="24"/>
          <w:szCs w:val="24"/>
        </w:rPr>
      </w:pPr>
    </w:p>
    <w:p w:rsidR="00E45140" w:rsidRPr="00EC1056" w:rsidRDefault="00E45140" w:rsidP="00584FC9">
      <w:pPr>
        <w:spacing w:line="360" w:lineRule="auto"/>
        <w:contextualSpacing/>
        <w:jc w:val="both"/>
        <w:rPr>
          <w:rFonts w:ascii="Arial" w:hAnsi="Arial" w:cs="Arial"/>
          <w:sz w:val="24"/>
          <w:szCs w:val="24"/>
        </w:rPr>
      </w:pPr>
      <w:r w:rsidRPr="00EC1056">
        <w:rPr>
          <w:rFonts w:ascii="Arial" w:hAnsi="Arial" w:cs="Arial"/>
          <w:sz w:val="24"/>
          <w:szCs w:val="24"/>
        </w:rPr>
        <w:t xml:space="preserve">El uso continuo de los equipos computacionales y redes de comunicación, conllevan a deterioros de materiales y dispositivos, ocasionando fallos fortuitos </w:t>
      </w:r>
      <w:r w:rsidR="00514A09" w:rsidRPr="00EC1056">
        <w:rPr>
          <w:rFonts w:ascii="Arial" w:hAnsi="Arial" w:cs="Arial"/>
          <w:sz w:val="24"/>
          <w:szCs w:val="24"/>
        </w:rPr>
        <w:t xml:space="preserve">y </w:t>
      </w:r>
      <w:r w:rsidRPr="00EC1056">
        <w:rPr>
          <w:rFonts w:ascii="Arial" w:hAnsi="Arial" w:cs="Arial"/>
          <w:sz w:val="24"/>
          <w:szCs w:val="24"/>
        </w:rPr>
        <w:t xml:space="preserve">que a la vez afectan </w:t>
      </w:r>
      <w:r w:rsidR="00514A09" w:rsidRPr="00EC1056">
        <w:rPr>
          <w:rFonts w:ascii="Arial" w:hAnsi="Arial" w:cs="Arial"/>
          <w:sz w:val="24"/>
          <w:szCs w:val="24"/>
        </w:rPr>
        <w:t xml:space="preserve">las múltiples actividades personales y corporativas que obligatoriamente hoy en día se ejecutan con el apoyo imprescindible de estas poderosas máquinas. </w:t>
      </w:r>
    </w:p>
    <w:p w:rsidR="00AC5E9B" w:rsidRPr="00EC1056" w:rsidRDefault="00AC5E9B" w:rsidP="00584FC9">
      <w:pPr>
        <w:spacing w:line="360" w:lineRule="auto"/>
        <w:contextualSpacing/>
        <w:jc w:val="both"/>
        <w:rPr>
          <w:rFonts w:ascii="Arial" w:hAnsi="Arial" w:cs="Arial"/>
          <w:sz w:val="24"/>
          <w:szCs w:val="24"/>
        </w:rPr>
      </w:pPr>
    </w:p>
    <w:p w:rsidR="00AC5E9B" w:rsidRPr="00EC1056" w:rsidRDefault="00AC5E9B" w:rsidP="00AC5E9B">
      <w:pPr>
        <w:spacing w:line="360" w:lineRule="auto"/>
        <w:contextualSpacing/>
        <w:jc w:val="both"/>
        <w:rPr>
          <w:rFonts w:ascii="Arial" w:hAnsi="Arial" w:cs="Arial"/>
          <w:sz w:val="24"/>
          <w:szCs w:val="24"/>
        </w:rPr>
      </w:pPr>
      <w:r w:rsidRPr="00EC1056">
        <w:rPr>
          <w:rFonts w:ascii="Arial" w:hAnsi="Arial" w:cs="Arial"/>
          <w:sz w:val="24"/>
          <w:szCs w:val="24"/>
        </w:rPr>
        <w:t xml:space="preserve">"Sin embargo, para poder usar y aprovechar un computador, como ocurre con cualquier herramienta, se necesita que funcione correctamente. Si hay fallas o </w:t>
      </w:r>
      <w:r w:rsidRPr="00EC1056">
        <w:rPr>
          <w:rFonts w:ascii="Arial" w:hAnsi="Arial" w:cs="Arial"/>
          <w:sz w:val="24"/>
          <w:szCs w:val="24"/>
        </w:rPr>
        <w:lastRenderedPageBreak/>
        <w:t>problemas con sus partes físicas (hardware) o su parte lógica (software), se obstaculizarán las actividades que se quieran desarrollar con él, generando una experiencia negativa en las personas"</w:t>
      </w:r>
      <w:r w:rsidR="00970CEB" w:rsidRPr="00EC1056">
        <w:rPr>
          <w:rFonts w:ascii="Arial" w:hAnsi="Arial" w:cs="Arial"/>
          <w:sz w:val="24"/>
          <w:szCs w:val="24"/>
        </w:rPr>
        <w:t xml:space="preserve"> </w:t>
      </w:r>
      <w:r w:rsidRPr="00EC1056">
        <w:rPr>
          <w:rFonts w:ascii="Arial" w:hAnsi="Arial" w:cs="Arial"/>
          <w:sz w:val="24"/>
          <w:szCs w:val="24"/>
        </w:rPr>
        <w:fldChar w:fldCharType="begin" w:fldLock="1"/>
      </w:r>
      <w:r w:rsidR="00035529" w:rsidRPr="00EC1056">
        <w:rPr>
          <w:rFonts w:ascii="Arial" w:hAnsi="Arial" w:cs="Arial"/>
          <w:sz w:val="24"/>
          <w:szCs w:val="24"/>
        </w:rPr>
        <w:instrText>ADDIN CSL_CITATION {"citationItems":[{"id":"ITEM-1","itemData":{"author":[{"dropping-particle":"","family":"Kreisberger","given":"SA","non-dropping-particle":"","parse-names":false,"suffix":""},{"dropping-particle":"","family":"36/2015","given":"J Restrepo - TEMARIOS CONVOCATORIA","non-dropping-particle":"","parse-names":false,"suffix":""},{"dropping-particle":"","family":"2017","given":"undefined","non-dropping-particle":"","parse-names":false,"suffix":""}],"container-title":"academia.edu","id":"ITEM-1","issued":{"date-parts":[["0"]]},"title":"Mantenimiento de computadores","type":"article-journal"},"uris":["http://www.mendeley.com/documents/?uuid=d6b719c2-2b44-3595-8e36-0c1ed4be2e4e"]}],"mendeley":{"formattedCitation":"(Kreisberger et al., n.d.)","plainTextFormattedCitation":"(Kreisberger et al., n.d.)","previouslyFormattedCitation":"(Kreisberger et al., n.d.)"},"properties":{"noteIndex":0},"schema":"https://github.com/citation-style-language/schema/raw/master/csl-citation.json"}</w:instrText>
      </w:r>
      <w:r w:rsidRPr="00EC1056">
        <w:rPr>
          <w:rFonts w:ascii="Arial" w:hAnsi="Arial" w:cs="Arial"/>
          <w:sz w:val="24"/>
          <w:szCs w:val="24"/>
        </w:rPr>
        <w:fldChar w:fldCharType="separate"/>
      </w:r>
      <w:r w:rsidRPr="00EC1056">
        <w:rPr>
          <w:rFonts w:ascii="Arial" w:hAnsi="Arial" w:cs="Arial"/>
          <w:noProof/>
          <w:sz w:val="24"/>
          <w:szCs w:val="24"/>
        </w:rPr>
        <w:t>(Kreisberger et al., n.d.)</w:t>
      </w:r>
      <w:r w:rsidRPr="00EC1056">
        <w:rPr>
          <w:rFonts w:ascii="Arial" w:hAnsi="Arial" w:cs="Arial"/>
          <w:sz w:val="24"/>
          <w:szCs w:val="24"/>
        </w:rPr>
        <w:fldChar w:fldCharType="end"/>
      </w:r>
      <w:r w:rsidRPr="00EC1056">
        <w:rPr>
          <w:rFonts w:ascii="Arial" w:hAnsi="Arial" w:cs="Arial"/>
          <w:sz w:val="24"/>
          <w:szCs w:val="24"/>
        </w:rPr>
        <w:t xml:space="preserve"> .</w:t>
      </w:r>
    </w:p>
    <w:p w:rsidR="00E45140" w:rsidRPr="00EC1056" w:rsidRDefault="00E45140" w:rsidP="00584FC9">
      <w:pPr>
        <w:spacing w:line="360" w:lineRule="auto"/>
        <w:contextualSpacing/>
        <w:jc w:val="both"/>
        <w:rPr>
          <w:rFonts w:ascii="Arial" w:hAnsi="Arial" w:cs="Arial"/>
          <w:sz w:val="24"/>
          <w:szCs w:val="24"/>
        </w:rPr>
      </w:pPr>
    </w:p>
    <w:p w:rsidR="00584FC9" w:rsidRPr="00EC1056" w:rsidRDefault="00086838" w:rsidP="00584FC9">
      <w:pPr>
        <w:spacing w:line="360" w:lineRule="auto"/>
        <w:contextualSpacing/>
        <w:jc w:val="both"/>
        <w:rPr>
          <w:rFonts w:ascii="Arial" w:hAnsi="Arial" w:cs="Arial"/>
          <w:sz w:val="24"/>
          <w:szCs w:val="24"/>
        </w:rPr>
      </w:pPr>
      <w:r w:rsidRPr="00EC1056">
        <w:rPr>
          <w:rFonts w:ascii="Arial" w:hAnsi="Arial" w:cs="Arial"/>
          <w:sz w:val="24"/>
          <w:szCs w:val="24"/>
        </w:rPr>
        <w:t xml:space="preserve">Por consiguiente, </w:t>
      </w:r>
      <w:r w:rsidR="002A763E" w:rsidRPr="00EC1056">
        <w:rPr>
          <w:rFonts w:ascii="Arial" w:hAnsi="Arial" w:cs="Arial"/>
          <w:sz w:val="24"/>
          <w:szCs w:val="24"/>
        </w:rPr>
        <w:t>en toda organización es necesario establecer un plan de actividades de mantenimiento que garanticen el funcionamiento óptimo y eficiente de la red de computadores.</w:t>
      </w:r>
    </w:p>
    <w:p w:rsidR="002A763E" w:rsidRPr="00EC1056" w:rsidRDefault="002A763E" w:rsidP="00584FC9">
      <w:pPr>
        <w:spacing w:line="360" w:lineRule="auto"/>
        <w:contextualSpacing/>
        <w:jc w:val="both"/>
        <w:rPr>
          <w:rFonts w:ascii="Arial" w:hAnsi="Arial" w:cs="Arial"/>
          <w:sz w:val="24"/>
          <w:szCs w:val="24"/>
        </w:rPr>
      </w:pPr>
    </w:p>
    <w:p w:rsidR="00502E36" w:rsidRPr="00EC1056" w:rsidRDefault="00502E36" w:rsidP="00584FC9">
      <w:pPr>
        <w:spacing w:line="360" w:lineRule="auto"/>
        <w:contextualSpacing/>
        <w:jc w:val="both"/>
        <w:rPr>
          <w:rFonts w:ascii="Arial" w:hAnsi="Arial" w:cs="Arial"/>
          <w:b/>
          <w:sz w:val="24"/>
          <w:szCs w:val="24"/>
        </w:rPr>
      </w:pPr>
      <w:r w:rsidRPr="00EC1056">
        <w:rPr>
          <w:rFonts w:ascii="Arial" w:hAnsi="Arial" w:cs="Arial"/>
          <w:b/>
          <w:sz w:val="24"/>
          <w:szCs w:val="24"/>
        </w:rPr>
        <w:t>Big Data.</w:t>
      </w:r>
    </w:p>
    <w:p w:rsidR="002A763E" w:rsidRPr="00EC1056" w:rsidRDefault="002A763E" w:rsidP="00584FC9">
      <w:pPr>
        <w:spacing w:line="360" w:lineRule="auto"/>
        <w:contextualSpacing/>
        <w:jc w:val="both"/>
        <w:rPr>
          <w:rFonts w:ascii="Arial" w:hAnsi="Arial" w:cs="Arial"/>
          <w:sz w:val="24"/>
          <w:szCs w:val="24"/>
        </w:rPr>
      </w:pPr>
    </w:p>
    <w:p w:rsidR="00EB7D90" w:rsidRPr="00EC1056" w:rsidRDefault="00502E36" w:rsidP="007C13A7">
      <w:pPr>
        <w:spacing w:line="360" w:lineRule="auto"/>
        <w:contextualSpacing/>
        <w:jc w:val="both"/>
        <w:rPr>
          <w:rFonts w:ascii="Arial" w:hAnsi="Arial" w:cs="Arial"/>
          <w:sz w:val="24"/>
          <w:szCs w:val="24"/>
        </w:rPr>
      </w:pPr>
      <w:r w:rsidRPr="00EC1056">
        <w:rPr>
          <w:rFonts w:ascii="Arial" w:hAnsi="Arial" w:cs="Arial"/>
          <w:sz w:val="24"/>
          <w:szCs w:val="24"/>
        </w:rPr>
        <w:t>"</w:t>
      </w:r>
      <w:r w:rsidR="00EB7D90" w:rsidRPr="00EC1056">
        <w:rPr>
          <w:rFonts w:ascii="Arial" w:hAnsi="Arial" w:cs="Arial"/>
          <w:sz w:val="24"/>
          <w:szCs w:val="24"/>
        </w:rPr>
        <w:t xml:space="preserve">Todas las organizaciones y empresas, cuentan con una gran cantidad de insumos </w:t>
      </w:r>
      <w:r w:rsidR="00954C76" w:rsidRPr="00EC1056">
        <w:rPr>
          <w:rFonts w:ascii="Arial" w:hAnsi="Arial" w:cs="Arial"/>
          <w:sz w:val="24"/>
          <w:szCs w:val="24"/>
        </w:rPr>
        <w:t xml:space="preserve">generalmente </w:t>
      </w:r>
      <w:r w:rsidR="00EB7D90" w:rsidRPr="00EC1056">
        <w:rPr>
          <w:rFonts w:ascii="Arial" w:hAnsi="Arial" w:cs="Arial"/>
          <w:sz w:val="24"/>
          <w:szCs w:val="24"/>
        </w:rPr>
        <w:t>de naturaleza inagotable</w:t>
      </w:r>
      <w:r w:rsidR="005C58DA" w:rsidRPr="00EC1056">
        <w:rPr>
          <w:rFonts w:ascii="Arial" w:hAnsi="Arial" w:cs="Arial"/>
          <w:sz w:val="24"/>
          <w:szCs w:val="24"/>
        </w:rPr>
        <w:t xml:space="preserve">, manejable y casi inexplorada; </w:t>
      </w:r>
      <w:r w:rsidR="00EB7D90" w:rsidRPr="00EC1056">
        <w:rPr>
          <w:rFonts w:ascii="Arial" w:hAnsi="Arial" w:cs="Arial"/>
          <w:sz w:val="24"/>
          <w:szCs w:val="24"/>
        </w:rPr>
        <w:t xml:space="preserve">llamada Datos (Big Data), la cual </w:t>
      </w:r>
      <w:r w:rsidR="005C58DA" w:rsidRPr="00EC1056">
        <w:rPr>
          <w:rFonts w:ascii="Arial" w:hAnsi="Arial" w:cs="Arial"/>
          <w:sz w:val="24"/>
          <w:szCs w:val="24"/>
        </w:rPr>
        <w:t xml:space="preserve">contiene toda la </w:t>
      </w:r>
      <w:r w:rsidR="00EB7D90" w:rsidRPr="00EC1056">
        <w:rPr>
          <w:rFonts w:ascii="Arial" w:hAnsi="Arial" w:cs="Arial"/>
          <w:sz w:val="24"/>
          <w:szCs w:val="24"/>
        </w:rPr>
        <w:t>información que se ha generado durante el desarr</w:t>
      </w:r>
      <w:r w:rsidR="005C58DA" w:rsidRPr="00EC1056">
        <w:rPr>
          <w:rFonts w:ascii="Arial" w:hAnsi="Arial" w:cs="Arial"/>
          <w:sz w:val="24"/>
          <w:szCs w:val="24"/>
        </w:rPr>
        <w:t>ollo de su actividad</w:t>
      </w:r>
      <w:r w:rsidR="004051FB" w:rsidRPr="00EC1056">
        <w:rPr>
          <w:rFonts w:ascii="Arial" w:hAnsi="Arial" w:cs="Arial"/>
          <w:sz w:val="24"/>
          <w:szCs w:val="24"/>
        </w:rPr>
        <w:t xml:space="preserve">" </w:t>
      </w:r>
      <w:r w:rsidR="004051FB" w:rsidRPr="00EC1056">
        <w:rPr>
          <w:rFonts w:ascii="Arial" w:hAnsi="Arial" w:cs="Arial"/>
          <w:sz w:val="24"/>
          <w:szCs w:val="24"/>
        </w:rPr>
        <w:fldChar w:fldCharType="begin" w:fldLock="1"/>
      </w:r>
      <w:r w:rsidR="006E778C" w:rsidRPr="00EC1056">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sidR="004051FB" w:rsidRPr="00EC1056">
        <w:rPr>
          <w:rFonts w:ascii="Arial" w:hAnsi="Arial" w:cs="Arial"/>
          <w:sz w:val="24"/>
          <w:szCs w:val="24"/>
        </w:rPr>
        <w:fldChar w:fldCharType="separate"/>
      </w:r>
      <w:r w:rsidR="006E778C" w:rsidRPr="00EC1056">
        <w:rPr>
          <w:rFonts w:ascii="Arial" w:hAnsi="Arial" w:cs="Arial"/>
          <w:noProof/>
          <w:sz w:val="24"/>
          <w:szCs w:val="24"/>
        </w:rPr>
        <w:t>(Malla et al., 2018)</w:t>
      </w:r>
      <w:r w:rsidR="004051FB" w:rsidRPr="00EC1056">
        <w:rPr>
          <w:rFonts w:ascii="Arial" w:hAnsi="Arial" w:cs="Arial"/>
          <w:sz w:val="24"/>
          <w:szCs w:val="24"/>
        </w:rPr>
        <w:fldChar w:fldCharType="end"/>
      </w:r>
      <w:r w:rsidR="005C58DA" w:rsidRPr="00EC1056">
        <w:rPr>
          <w:rFonts w:ascii="Arial" w:hAnsi="Arial" w:cs="Arial"/>
          <w:sz w:val="24"/>
          <w:szCs w:val="24"/>
        </w:rPr>
        <w:t>.</w:t>
      </w:r>
    </w:p>
    <w:p w:rsidR="002D0652" w:rsidRPr="00EC1056" w:rsidRDefault="002D0652" w:rsidP="007C13A7">
      <w:pPr>
        <w:spacing w:line="360" w:lineRule="auto"/>
        <w:contextualSpacing/>
        <w:jc w:val="both"/>
        <w:rPr>
          <w:rFonts w:ascii="Arial" w:hAnsi="Arial" w:cs="Arial"/>
          <w:sz w:val="24"/>
          <w:szCs w:val="24"/>
        </w:rPr>
      </w:pPr>
    </w:p>
    <w:p w:rsidR="00476E0A" w:rsidRPr="00EC1056" w:rsidRDefault="00476E0A" w:rsidP="007C13A7">
      <w:pPr>
        <w:spacing w:line="360" w:lineRule="auto"/>
        <w:contextualSpacing/>
        <w:jc w:val="both"/>
        <w:rPr>
          <w:rFonts w:ascii="Arial" w:hAnsi="Arial" w:cs="Arial"/>
          <w:sz w:val="24"/>
          <w:szCs w:val="24"/>
        </w:rPr>
      </w:pPr>
      <w:r w:rsidRPr="00EC1056">
        <w:rPr>
          <w:rFonts w:ascii="Arial" w:hAnsi="Arial" w:cs="Arial"/>
          <w:sz w:val="24"/>
          <w:szCs w:val="24"/>
        </w:rPr>
        <w:t>El término Big Data, hoy en día bastante de moda</w:t>
      </w:r>
      <w:r w:rsidR="008D57B6" w:rsidRPr="00EC1056">
        <w:rPr>
          <w:rFonts w:ascii="Arial" w:hAnsi="Arial" w:cs="Arial"/>
          <w:sz w:val="24"/>
          <w:szCs w:val="24"/>
        </w:rPr>
        <w:t>, se refiere</w:t>
      </w:r>
      <w:r w:rsidRPr="00EC1056">
        <w:rPr>
          <w:rFonts w:ascii="Arial" w:hAnsi="Arial" w:cs="Arial"/>
          <w:sz w:val="24"/>
          <w:szCs w:val="24"/>
        </w:rPr>
        <w:t xml:space="preserve"> popularmente como </w:t>
      </w:r>
    </w:p>
    <w:p w:rsidR="008D57B6" w:rsidRPr="00EC1056" w:rsidRDefault="008D57B6" w:rsidP="00F610B0">
      <w:pPr>
        <w:spacing w:line="360" w:lineRule="auto"/>
        <w:contextualSpacing/>
        <w:jc w:val="both"/>
        <w:rPr>
          <w:rFonts w:ascii="Arial" w:hAnsi="Arial" w:cs="Arial"/>
          <w:sz w:val="24"/>
          <w:szCs w:val="24"/>
        </w:rPr>
      </w:pPr>
      <w:r w:rsidRPr="00EC1056">
        <w:rPr>
          <w:rFonts w:ascii="Arial" w:hAnsi="Arial" w:cs="Arial"/>
          <w:sz w:val="24"/>
          <w:szCs w:val="24"/>
        </w:rPr>
        <w:t xml:space="preserve">una gran cantidad de datos, pero </w:t>
      </w:r>
      <w:r w:rsidR="00F610B0" w:rsidRPr="00EC1056">
        <w:rPr>
          <w:rFonts w:ascii="Arial" w:hAnsi="Arial" w:cs="Arial"/>
          <w:sz w:val="24"/>
          <w:szCs w:val="24"/>
        </w:rPr>
        <w:t xml:space="preserve">para comprender mejor, vocablo Big Data son “cantidades </w:t>
      </w:r>
      <w:r w:rsidR="00F610B0" w:rsidRPr="00EC1056">
        <w:rPr>
          <w:rFonts w:ascii="Arial" w:hAnsi="Arial" w:cs="Arial"/>
          <w:sz w:val="24"/>
          <w:szCs w:val="24"/>
        </w:rPr>
        <w:t>masivas de dato</w:t>
      </w:r>
      <w:r w:rsidR="00F610B0" w:rsidRPr="00EC1056">
        <w:rPr>
          <w:rFonts w:ascii="Arial" w:hAnsi="Arial" w:cs="Arial"/>
          <w:sz w:val="24"/>
          <w:szCs w:val="24"/>
        </w:rPr>
        <w:t xml:space="preserve">s que se acumulan con el tiempo </w:t>
      </w:r>
      <w:r w:rsidR="00F610B0" w:rsidRPr="00EC1056">
        <w:rPr>
          <w:rFonts w:ascii="Arial" w:hAnsi="Arial" w:cs="Arial"/>
          <w:sz w:val="24"/>
          <w:szCs w:val="24"/>
        </w:rPr>
        <w:t>que son difíciles d</w:t>
      </w:r>
      <w:r w:rsidR="00F610B0" w:rsidRPr="00EC1056">
        <w:rPr>
          <w:rFonts w:ascii="Arial" w:hAnsi="Arial" w:cs="Arial"/>
          <w:sz w:val="24"/>
          <w:szCs w:val="24"/>
        </w:rPr>
        <w:t xml:space="preserve">e analizar y manejar utilizando </w:t>
      </w:r>
      <w:r w:rsidR="00F610B0" w:rsidRPr="00EC1056">
        <w:rPr>
          <w:rFonts w:ascii="Arial" w:hAnsi="Arial" w:cs="Arial"/>
          <w:sz w:val="24"/>
          <w:szCs w:val="24"/>
        </w:rPr>
        <w:t>herramientas</w:t>
      </w:r>
      <w:r w:rsidR="00F610B0" w:rsidRPr="00EC1056">
        <w:rPr>
          <w:rFonts w:ascii="Arial" w:hAnsi="Arial" w:cs="Arial"/>
          <w:sz w:val="24"/>
          <w:szCs w:val="24"/>
        </w:rPr>
        <w:t xml:space="preserve"> comunes de gestión de bases de </w:t>
      </w:r>
      <w:r w:rsidR="00C350D0" w:rsidRPr="00EC1056">
        <w:rPr>
          <w:rFonts w:ascii="Arial" w:hAnsi="Arial" w:cs="Arial"/>
          <w:sz w:val="24"/>
          <w:szCs w:val="24"/>
        </w:rPr>
        <w:t>datos”, y para</w:t>
      </w:r>
      <w:r w:rsidR="00F610B0" w:rsidRPr="00EC1056">
        <w:rPr>
          <w:rFonts w:ascii="Arial" w:hAnsi="Arial" w:cs="Arial"/>
          <w:sz w:val="24"/>
          <w:szCs w:val="24"/>
        </w:rPr>
        <w:t>, Big Data se refiere “al tratamie</w:t>
      </w:r>
      <w:r w:rsidR="00F610B0" w:rsidRPr="00EC1056">
        <w:rPr>
          <w:rFonts w:ascii="Arial" w:hAnsi="Arial" w:cs="Arial"/>
          <w:sz w:val="24"/>
          <w:szCs w:val="24"/>
        </w:rPr>
        <w:t xml:space="preserve">nto </w:t>
      </w:r>
      <w:r w:rsidR="00F610B0" w:rsidRPr="00EC1056">
        <w:rPr>
          <w:rFonts w:ascii="Arial" w:hAnsi="Arial" w:cs="Arial"/>
          <w:sz w:val="24"/>
          <w:szCs w:val="24"/>
        </w:rPr>
        <w:t>y análisis de eno</w:t>
      </w:r>
      <w:r w:rsidR="00F610B0" w:rsidRPr="00EC1056">
        <w:rPr>
          <w:rFonts w:ascii="Arial" w:hAnsi="Arial" w:cs="Arial"/>
          <w:sz w:val="24"/>
          <w:szCs w:val="24"/>
        </w:rPr>
        <w:t xml:space="preserve">rmes repositorios de datos, tan </w:t>
      </w:r>
      <w:r w:rsidR="00F610B0" w:rsidRPr="00EC1056">
        <w:rPr>
          <w:rFonts w:ascii="Arial" w:hAnsi="Arial" w:cs="Arial"/>
          <w:sz w:val="24"/>
          <w:szCs w:val="24"/>
        </w:rPr>
        <w:t>desproporcionadament</w:t>
      </w:r>
      <w:r w:rsidR="00F610B0" w:rsidRPr="00EC1056">
        <w:rPr>
          <w:rFonts w:ascii="Arial" w:hAnsi="Arial" w:cs="Arial"/>
          <w:sz w:val="24"/>
          <w:szCs w:val="24"/>
        </w:rPr>
        <w:t xml:space="preserve">e grandes que resulta imposible </w:t>
      </w:r>
      <w:r w:rsidR="00F610B0" w:rsidRPr="00EC1056">
        <w:rPr>
          <w:rFonts w:ascii="Arial" w:hAnsi="Arial" w:cs="Arial"/>
          <w:sz w:val="24"/>
          <w:szCs w:val="24"/>
        </w:rPr>
        <w:t>tratarlos con las h</w:t>
      </w:r>
      <w:r w:rsidR="00F610B0" w:rsidRPr="00EC1056">
        <w:rPr>
          <w:rFonts w:ascii="Arial" w:hAnsi="Arial" w:cs="Arial"/>
          <w:sz w:val="24"/>
          <w:szCs w:val="24"/>
        </w:rPr>
        <w:t xml:space="preserve">erramientas de bases de datos y </w:t>
      </w:r>
      <w:r w:rsidR="00F610B0" w:rsidRPr="00EC1056">
        <w:rPr>
          <w:rFonts w:ascii="Arial" w:hAnsi="Arial" w:cs="Arial"/>
          <w:sz w:val="24"/>
          <w:szCs w:val="24"/>
        </w:rPr>
        <w:t>analíticas convencionales”</w:t>
      </w:r>
      <w:r w:rsidR="00F610B0" w:rsidRPr="00EC1056">
        <w:rPr>
          <w:rFonts w:ascii="Arial" w:hAnsi="Arial" w:cs="Arial"/>
          <w:sz w:val="24"/>
          <w:szCs w:val="24"/>
        </w:rPr>
        <w:t xml:space="preserve"> </w:t>
      </w:r>
      <w:r w:rsidR="00F610B0" w:rsidRPr="00EC1056">
        <w:rPr>
          <w:rFonts w:ascii="Arial" w:hAnsi="Arial" w:cs="Arial"/>
          <w:sz w:val="24"/>
          <w:szCs w:val="24"/>
        </w:rPr>
        <w:fldChar w:fldCharType="begin" w:fldLock="1"/>
      </w:r>
      <w:r w:rsidR="00C61775" w:rsidRPr="00EC1056">
        <w:rPr>
          <w:rFonts w:ascii="Arial" w:hAnsi="Arial" w:cs="Arial"/>
          <w:sz w:val="24"/>
          <w:szCs w:val="24"/>
        </w:rPr>
        <w:instrText>ADDIN CSL_CITATION {"citationItems":[{"id":"ITEM-1","itemData":{"author":[{"dropping-particle":"","family":"Camargo-Vega","given":"JJ","non-dropping-particle":"","parse-names":false,"suffix":""},{"dropping-particle":"de","family":"…","given":"JF Camargo-Ortega - Facultad","non-dropping-particle":"","parse-names":false,"suffix":""},{"dropping-particle":"","family":"2015","given":"undefined","non-dropping-particle":"","parse-names":false,"suffix":""}],"container-title":"redalyc.org","id":"ITEM-1","issued":{"date-parts":[["0"]]},"title":"Conociendo Big Data","type":"article-journal"},"uris":["http://www.mendeley.com/documents/?uuid=8d23b5f3-9e80-34cc-8548-c7821803eb61"]}],"mendeley":{"formattedCitation":"(Camargo-Vega, …, &amp; 2015, n.d.)","plainTextFormattedCitation":"(Camargo-Vega, …, &amp; 2015, n.d.)","previouslyFormattedCitation":"(Camargo-Vega, …, &amp; 2015, n.d.)"},"properties":{"noteIndex":0},"schema":"https://github.com/citation-style-language/schema/raw/master/csl-citation.json"}</w:instrText>
      </w:r>
      <w:r w:rsidR="00F610B0" w:rsidRPr="00EC1056">
        <w:rPr>
          <w:rFonts w:ascii="Arial" w:hAnsi="Arial" w:cs="Arial"/>
          <w:sz w:val="24"/>
          <w:szCs w:val="24"/>
        </w:rPr>
        <w:fldChar w:fldCharType="separate"/>
      </w:r>
      <w:r w:rsidR="00F610B0" w:rsidRPr="00EC1056">
        <w:rPr>
          <w:rFonts w:ascii="Arial" w:hAnsi="Arial" w:cs="Arial"/>
          <w:noProof/>
          <w:sz w:val="24"/>
          <w:szCs w:val="24"/>
        </w:rPr>
        <w:t>(Camargo-Vega, …, &amp; 2015, n.d.)</w:t>
      </w:r>
      <w:r w:rsidR="00F610B0" w:rsidRPr="00EC1056">
        <w:rPr>
          <w:rFonts w:ascii="Arial" w:hAnsi="Arial" w:cs="Arial"/>
          <w:sz w:val="24"/>
          <w:szCs w:val="24"/>
        </w:rPr>
        <w:fldChar w:fldCharType="end"/>
      </w:r>
      <w:r w:rsidR="00F610B0" w:rsidRPr="00EC1056">
        <w:rPr>
          <w:rFonts w:ascii="Arial" w:hAnsi="Arial" w:cs="Arial"/>
          <w:sz w:val="24"/>
          <w:szCs w:val="24"/>
        </w:rPr>
        <w:t>.</w:t>
      </w:r>
    </w:p>
    <w:p w:rsidR="008D57B6" w:rsidRPr="00EC1056" w:rsidRDefault="008D57B6" w:rsidP="007C13A7">
      <w:pPr>
        <w:spacing w:line="360" w:lineRule="auto"/>
        <w:contextualSpacing/>
        <w:jc w:val="both"/>
        <w:rPr>
          <w:rFonts w:ascii="Arial" w:hAnsi="Arial" w:cs="Arial"/>
          <w:sz w:val="24"/>
          <w:szCs w:val="24"/>
        </w:rPr>
      </w:pPr>
    </w:p>
    <w:p w:rsidR="008D57B6" w:rsidRPr="00EC1056" w:rsidRDefault="008D57B6" w:rsidP="007C13A7">
      <w:pPr>
        <w:spacing w:line="360" w:lineRule="auto"/>
        <w:contextualSpacing/>
        <w:jc w:val="both"/>
        <w:rPr>
          <w:rFonts w:ascii="Arial" w:hAnsi="Arial" w:cs="Arial"/>
          <w:sz w:val="24"/>
          <w:szCs w:val="24"/>
        </w:rPr>
      </w:pPr>
    </w:p>
    <w:p w:rsidR="008D57B6" w:rsidRPr="00EC1056" w:rsidRDefault="008D57B6" w:rsidP="007C13A7">
      <w:pPr>
        <w:spacing w:line="360" w:lineRule="auto"/>
        <w:contextualSpacing/>
        <w:jc w:val="both"/>
        <w:rPr>
          <w:rFonts w:ascii="Arial" w:hAnsi="Arial" w:cs="Arial"/>
          <w:sz w:val="24"/>
          <w:szCs w:val="24"/>
        </w:rPr>
      </w:pPr>
    </w:p>
    <w:p w:rsidR="008D57B6" w:rsidRPr="00EC1056" w:rsidRDefault="008D57B6" w:rsidP="007C13A7">
      <w:pPr>
        <w:spacing w:line="360" w:lineRule="auto"/>
        <w:contextualSpacing/>
        <w:jc w:val="both"/>
        <w:rPr>
          <w:rFonts w:ascii="Arial" w:hAnsi="Arial" w:cs="Arial"/>
          <w:sz w:val="24"/>
          <w:szCs w:val="24"/>
        </w:rPr>
      </w:pPr>
    </w:p>
    <w:p w:rsidR="00EB49AE" w:rsidRPr="00EC1056" w:rsidRDefault="00C61775" w:rsidP="007C13A7">
      <w:pPr>
        <w:spacing w:line="360" w:lineRule="auto"/>
        <w:contextualSpacing/>
        <w:jc w:val="both"/>
        <w:rPr>
          <w:rFonts w:ascii="Arial" w:hAnsi="Arial" w:cs="Arial"/>
          <w:sz w:val="24"/>
          <w:szCs w:val="24"/>
        </w:rPr>
      </w:pPr>
      <w:r w:rsidRPr="00EC1056">
        <w:rPr>
          <w:rFonts w:ascii="Arial" w:hAnsi="Arial" w:cs="Arial"/>
          <w:sz w:val="24"/>
          <w:szCs w:val="24"/>
        </w:rPr>
        <w:t>"</w:t>
      </w:r>
      <w:r w:rsidR="00EB7D90" w:rsidRPr="00EC1056">
        <w:rPr>
          <w:rFonts w:ascii="Arial" w:hAnsi="Arial" w:cs="Arial"/>
          <w:sz w:val="24"/>
          <w:szCs w:val="24"/>
        </w:rPr>
        <w:t xml:space="preserve">Para una organización, empresa o entidad gubernamental es importante conocer lo que está sucediendo con sus equipos computacionales, </w:t>
      </w:r>
      <w:r w:rsidR="001F0F54" w:rsidRPr="00EC1056">
        <w:rPr>
          <w:rFonts w:ascii="Arial" w:hAnsi="Arial" w:cs="Arial"/>
          <w:sz w:val="24"/>
          <w:szCs w:val="24"/>
        </w:rPr>
        <w:t>y establecer</w:t>
      </w:r>
      <w:r w:rsidR="00EB7D90" w:rsidRPr="00EC1056">
        <w:rPr>
          <w:rFonts w:ascii="Arial" w:hAnsi="Arial" w:cs="Arial"/>
          <w:sz w:val="24"/>
          <w:szCs w:val="24"/>
        </w:rPr>
        <w:t xml:space="preserve"> las causas que originan los fallos y paralizaciones</w:t>
      </w:r>
      <w:r w:rsidR="001F0F54" w:rsidRPr="00EC1056">
        <w:rPr>
          <w:rFonts w:ascii="Arial" w:hAnsi="Arial" w:cs="Arial"/>
          <w:sz w:val="24"/>
          <w:szCs w:val="24"/>
        </w:rPr>
        <w:t xml:space="preserve"> de los equipos, siendo esto muy </w:t>
      </w:r>
      <w:r w:rsidR="001F0F54" w:rsidRPr="00EC1056">
        <w:rPr>
          <w:rFonts w:ascii="Arial" w:hAnsi="Arial" w:cs="Arial"/>
          <w:sz w:val="24"/>
          <w:szCs w:val="24"/>
        </w:rPr>
        <w:lastRenderedPageBreak/>
        <w:t xml:space="preserve">importante, para </w:t>
      </w:r>
      <w:r w:rsidR="00EB7D90" w:rsidRPr="00EC1056">
        <w:rPr>
          <w:rFonts w:ascii="Arial" w:hAnsi="Arial" w:cs="Arial"/>
          <w:sz w:val="24"/>
          <w:szCs w:val="24"/>
        </w:rPr>
        <w:t>tomar decisiones y anticiparse a un suceso con medidas preventivas</w:t>
      </w:r>
      <w:r w:rsidR="00EB49AE" w:rsidRPr="00EC1056">
        <w:rPr>
          <w:rFonts w:ascii="Arial" w:hAnsi="Arial" w:cs="Arial"/>
          <w:sz w:val="24"/>
          <w:szCs w:val="24"/>
        </w:rPr>
        <w:t xml:space="preserve">. </w:t>
      </w:r>
    </w:p>
    <w:p w:rsidR="00EB49AE" w:rsidRPr="00EC1056" w:rsidRDefault="00EB49AE" w:rsidP="007C13A7">
      <w:pPr>
        <w:spacing w:line="360" w:lineRule="auto"/>
        <w:contextualSpacing/>
        <w:jc w:val="both"/>
        <w:rPr>
          <w:rFonts w:ascii="Arial" w:hAnsi="Arial" w:cs="Arial"/>
          <w:sz w:val="24"/>
          <w:szCs w:val="24"/>
        </w:rPr>
      </w:pPr>
    </w:p>
    <w:p w:rsidR="00EB7D90" w:rsidRPr="00EC1056" w:rsidRDefault="00EB49AE" w:rsidP="007C13A7">
      <w:pPr>
        <w:spacing w:line="360" w:lineRule="auto"/>
        <w:contextualSpacing/>
        <w:jc w:val="both"/>
        <w:rPr>
          <w:rFonts w:ascii="Arial" w:hAnsi="Arial" w:cs="Arial"/>
          <w:sz w:val="24"/>
          <w:szCs w:val="24"/>
        </w:rPr>
      </w:pPr>
      <w:r w:rsidRPr="00EC1056">
        <w:rPr>
          <w:rFonts w:ascii="Arial" w:hAnsi="Arial" w:cs="Arial"/>
          <w:sz w:val="24"/>
          <w:szCs w:val="24"/>
        </w:rPr>
        <w:t>El análisis de la información (Big Data), permite pasar de las suposiciones a la predicción, identificando tendencias, patrones y comportamientos a través de la aplicación de un modelo o análisis predictivo, el cual elimina o disminuye considerablemente la incertidumbre, eliminando de raíz las subjetividades</w:t>
      </w:r>
      <w:r w:rsidR="00CD4F24" w:rsidRPr="00EC1056">
        <w:rPr>
          <w:rFonts w:ascii="Arial" w:hAnsi="Arial" w:cs="Arial"/>
          <w:sz w:val="24"/>
          <w:szCs w:val="24"/>
        </w:rPr>
        <w:t xml:space="preserve"> y apreciaciones personales</w:t>
      </w:r>
      <w:r w:rsidR="006C34B3" w:rsidRPr="00EC1056">
        <w:rPr>
          <w:rFonts w:ascii="Arial" w:hAnsi="Arial" w:cs="Arial"/>
          <w:sz w:val="24"/>
          <w:szCs w:val="24"/>
        </w:rPr>
        <w:t xml:space="preserve">" </w:t>
      </w:r>
      <w:r w:rsidR="006C34B3" w:rsidRPr="00EC1056">
        <w:rPr>
          <w:rFonts w:ascii="Arial" w:hAnsi="Arial" w:cs="Arial"/>
          <w:sz w:val="24"/>
          <w:szCs w:val="24"/>
        </w:rPr>
        <w:fldChar w:fldCharType="begin" w:fldLock="1"/>
      </w:r>
      <w:r w:rsidR="003210C3" w:rsidRPr="00EC1056">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sidR="006C34B3" w:rsidRPr="00EC1056">
        <w:rPr>
          <w:rFonts w:ascii="Arial" w:hAnsi="Arial" w:cs="Arial"/>
          <w:sz w:val="24"/>
          <w:szCs w:val="24"/>
        </w:rPr>
        <w:fldChar w:fldCharType="separate"/>
      </w:r>
      <w:r w:rsidR="006C34B3" w:rsidRPr="00EC1056">
        <w:rPr>
          <w:rFonts w:ascii="Arial" w:hAnsi="Arial" w:cs="Arial"/>
          <w:noProof/>
          <w:sz w:val="24"/>
          <w:szCs w:val="24"/>
        </w:rPr>
        <w:t>(Malla et al., 2018)</w:t>
      </w:r>
      <w:r w:rsidR="006C34B3" w:rsidRPr="00EC1056">
        <w:rPr>
          <w:rFonts w:ascii="Arial" w:hAnsi="Arial" w:cs="Arial"/>
          <w:sz w:val="24"/>
          <w:szCs w:val="24"/>
        </w:rPr>
        <w:fldChar w:fldCharType="end"/>
      </w:r>
      <w:r w:rsidR="00C61775" w:rsidRPr="00EC1056">
        <w:rPr>
          <w:rFonts w:ascii="Arial" w:hAnsi="Arial" w:cs="Arial"/>
          <w:sz w:val="24"/>
          <w:szCs w:val="24"/>
        </w:rPr>
        <w:t xml:space="preserve"> </w:t>
      </w:r>
      <w:r w:rsidR="00EB7D90" w:rsidRPr="00EC1056">
        <w:rPr>
          <w:rFonts w:ascii="Arial" w:hAnsi="Arial" w:cs="Arial"/>
          <w:sz w:val="24"/>
          <w:szCs w:val="24"/>
        </w:rPr>
        <w:t>.</w:t>
      </w:r>
    </w:p>
    <w:p w:rsidR="00C61775" w:rsidRPr="00EC1056" w:rsidRDefault="00C61775" w:rsidP="007C13A7">
      <w:pPr>
        <w:spacing w:line="360" w:lineRule="auto"/>
        <w:contextualSpacing/>
        <w:jc w:val="both"/>
        <w:rPr>
          <w:rFonts w:ascii="Arial" w:hAnsi="Arial" w:cs="Arial"/>
          <w:sz w:val="24"/>
          <w:szCs w:val="24"/>
        </w:rPr>
      </w:pPr>
    </w:p>
    <w:p w:rsidR="00EF189B" w:rsidRPr="00EC1056" w:rsidRDefault="00EF189B" w:rsidP="007C13A7">
      <w:pPr>
        <w:spacing w:line="360" w:lineRule="auto"/>
        <w:contextualSpacing/>
        <w:jc w:val="both"/>
        <w:rPr>
          <w:rFonts w:ascii="Arial" w:hAnsi="Arial" w:cs="Arial"/>
          <w:sz w:val="24"/>
          <w:szCs w:val="24"/>
        </w:rPr>
      </w:pPr>
      <w:r w:rsidRPr="00EC1056">
        <w:rPr>
          <w:rFonts w:ascii="Arial" w:hAnsi="Arial" w:cs="Arial"/>
          <w:sz w:val="24"/>
          <w:szCs w:val="24"/>
        </w:rPr>
        <w:t>De otro lado, debido al incremento del uso masivo del internet,  las redes sociales, aplicaciones web y últimamente la aparición del internet de las cosas I</w:t>
      </w:r>
      <w:r w:rsidR="007A17F8" w:rsidRPr="00EC1056">
        <w:rPr>
          <w:rFonts w:ascii="Arial" w:hAnsi="Arial" w:cs="Arial"/>
          <w:sz w:val="24"/>
          <w:szCs w:val="24"/>
        </w:rPr>
        <w:t xml:space="preserve"> </w:t>
      </w:r>
      <w:r w:rsidRPr="00EC1056">
        <w:rPr>
          <w:rFonts w:ascii="Arial" w:hAnsi="Arial" w:cs="Arial"/>
          <w:sz w:val="24"/>
          <w:szCs w:val="24"/>
        </w:rPr>
        <w:t>oT, se viene experimentando un crecimiento masivo de datos, se puede decir que incontrolado, por lo tanto, para su manejo y control  es indispensable conocer las siguientes caracterizaciones:</w:t>
      </w:r>
    </w:p>
    <w:p w:rsidR="00EF189B" w:rsidRPr="00EC1056" w:rsidRDefault="00EF189B" w:rsidP="007C13A7">
      <w:pPr>
        <w:spacing w:line="360" w:lineRule="auto"/>
        <w:contextualSpacing/>
        <w:jc w:val="both"/>
        <w:rPr>
          <w:rFonts w:ascii="Arial" w:hAnsi="Arial" w:cs="Arial"/>
          <w:sz w:val="24"/>
          <w:szCs w:val="24"/>
        </w:rPr>
      </w:pPr>
    </w:p>
    <w:p w:rsidR="00252BD2" w:rsidRPr="00EC1056" w:rsidRDefault="00252BD2" w:rsidP="00252BD2">
      <w:pPr>
        <w:pStyle w:val="Prrafodelista"/>
        <w:numPr>
          <w:ilvl w:val="0"/>
          <w:numId w:val="5"/>
        </w:numPr>
        <w:spacing w:line="360" w:lineRule="auto"/>
        <w:jc w:val="both"/>
        <w:rPr>
          <w:rFonts w:ascii="Arial" w:hAnsi="Arial" w:cs="Arial"/>
          <w:sz w:val="24"/>
          <w:szCs w:val="24"/>
        </w:rPr>
      </w:pPr>
      <w:r w:rsidRPr="00EC1056">
        <w:rPr>
          <w:rFonts w:ascii="Arial" w:hAnsi="Arial" w:cs="Arial"/>
          <w:sz w:val="24"/>
          <w:szCs w:val="24"/>
        </w:rPr>
        <w:t>"Volumen: Órdenes</w:t>
      </w:r>
      <w:r w:rsidRPr="00EC1056">
        <w:rPr>
          <w:rFonts w:ascii="Arial" w:hAnsi="Arial" w:cs="Arial"/>
          <w:sz w:val="24"/>
          <w:szCs w:val="24"/>
        </w:rPr>
        <w:t xml:space="preserve"> superiores a Terabytes de datos</w:t>
      </w:r>
      <w:r w:rsidRPr="00EC1056">
        <w:rPr>
          <w:rFonts w:ascii="Arial" w:hAnsi="Arial" w:cs="Arial"/>
          <w:sz w:val="24"/>
          <w:szCs w:val="24"/>
        </w:rPr>
        <w:t>.</w:t>
      </w:r>
    </w:p>
    <w:p w:rsidR="00252BD2" w:rsidRPr="00EC1056" w:rsidRDefault="00252BD2" w:rsidP="00252BD2">
      <w:pPr>
        <w:pStyle w:val="Prrafodelista"/>
        <w:numPr>
          <w:ilvl w:val="0"/>
          <w:numId w:val="5"/>
        </w:numPr>
        <w:spacing w:line="360" w:lineRule="auto"/>
        <w:jc w:val="both"/>
        <w:rPr>
          <w:rFonts w:ascii="Arial" w:hAnsi="Arial" w:cs="Arial"/>
          <w:sz w:val="24"/>
          <w:szCs w:val="24"/>
        </w:rPr>
      </w:pPr>
      <w:r w:rsidRPr="00EC1056">
        <w:rPr>
          <w:rFonts w:ascii="Arial" w:hAnsi="Arial" w:cs="Arial"/>
          <w:sz w:val="24"/>
          <w:szCs w:val="24"/>
        </w:rPr>
        <w:t>Variedad: D</w:t>
      </w:r>
      <w:r w:rsidRPr="00EC1056">
        <w:rPr>
          <w:rFonts w:ascii="Arial" w:hAnsi="Arial" w:cs="Arial"/>
          <w:sz w:val="24"/>
          <w:szCs w:val="24"/>
        </w:rPr>
        <w:t>istintos tipos de datos provenientes</w:t>
      </w:r>
      <w:r w:rsidRPr="00EC1056">
        <w:rPr>
          <w:rFonts w:ascii="Arial" w:hAnsi="Arial" w:cs="Arial"/>
          <w:sz w:val="24"/>
          <w:szCs w:val="24"/>
        </w:rPr>
        <w:t xml:space="preserve"> de diversas fuentes que pueden </w:t>
      </w:r>
      <w:r w:rsidRPr="00EC1056">
        <w:rPr>
          <w:rFonts w:ascii="Arial" w:hAnsi="Arial" w:cs="Arial"/>
          <w:sz w:val="24"/>
          <w:szCs w:val="24"/>
        </w:rPr>
        <w:t>organizarse tanto en forma estructurada como no estructurada.</w:t>
      </w:r>
    </w:p>
    <w:p w:rsidR="00252BD2" w:rsidRPr="00EC1056" w:rsidRDefault="00252BD2" w:rsidP="00252BD2">
      <w:pPr>
        <w:pStyle w:val="Prrafodelista"/>
        <w:numPr>
          <w:ilvl w:val="0"/>
          <w:numId w:val="5"/>
        </w:numPr>
        <w:spacing w:line="360" w:lineRule="auto"/>
        <w:jc w:val="both"/>
        <w:rPr>
          <w:rFonts w:ascii="Arial" w:hAnsi="Arial" w:cs="Arial"/>
          <w:sz w:val="24"/>
          <w:szCs w:val="24"/>
        </w:rPr>
      </w:pPr>
      <w:r w:rsidRPr="00EC1056">
        <w:rPr>
          <w:rFonts w:ascii="Arial" w:hAnsi="Arial" w:cs="Arial"/>
          <w:sz w:val="24"/>
          <w:szCs w:val="24"/>
        </w:rPr>
        <w:t>Velocidad: R</w:t>
      </w:r>
      <w:r w:rsidRPr="00EC1056">
        <w:rPr>
          <w:rFonts w:ascii="Arial" w:hAnsi="Arial" w:cs="Arial"/>
          <w:sz w:val="24"/>
          <w:szCs w:val="24"/>
        </w:rPr>
        <w:t xml:space="preserve">eferido a la velocidad de </w:t>
      </w:r>
      <w:r w:rsidRPr="00EC1056">
        <w:rPr>
          <w:rFonts w:ascii="Arial" w:hAnsi="Arial" w:cs="Arial"/>
          <w:sz w:val="24"/>
          <w:szCs w:val="24"/>
        </w:rPr>
        <w:t>generación</w:t>
      </w:r>
      <w:r w:rsidRPr="00EC1056">
        <w:rPr>
          <w:rFonts w:ascii="Arial" w:hAnsi="Arial" w:cs="Arial"/>
          <w:sz w:val="24"/>
          <w:szCs w:val="24"/>
        </w:rPr>
        <w:t xml:space="preserve"> de los datos o a la rapidez con la</w:t>
      </w:r>
      <w:r w:rsidRPr="00EC1056">
        <w:rPr>
          <w:rFonts w:ascii="Arial" w:hAnsi="Arial" w:cs="Arial"/>
          <w:sz w:val="24"/>
          <w:szCs w:val="24"/>
        </w:rPr>
        <w:t xml:space="preserve"> </w:t>
      </w:r>
      <w:r w:rsidRPr="00EC1056">
        <w:rPr>
          <w:rFonts w:ascii="Arial" w:hAnsi="Arial" w:cs="Arial"/>
          <w:sz w:val="24"/>
          <w:szCs w:val="24"/>
        </w:rPr>
        <w:t>que se generan y procesan los datos.</w:t>
      </w:r>
    </w:p>
    <w:p w:rsidR="00252BD2" w:rsidRPr="00EC1056" w:rsidRDefault="00252BD2" w:rsidP="00252BD2">
      <w:pPr>
        <w:pStyle w:val="Prrafodelista"/>
        <w:numPr>
          <w:ilvl w:val="0"/>
          <w:numId w:val="5"/>
        </w:numPr>
        <w:spacing w:line="360" w:lineRule="auto"/>
        <w:jc w:val="both"/>
        <w:rPr>
          <w:rFonts w:ascii="Arial" w:hAnsi="Arial" w:cs="Arial"/>
          <w:sz w:val="24"/>
          <w:szCs w:val="24"/>
        </w:rPr>
      </w:pPr>
      <w:r w:rsidRPr="00EC1056">
        <w:rPr>
          <w:rFonts w:ascii="Arial" w:hAnsi="Arial" w:cs="Arial"/>
          <w:sz w:val="24"/>
          <w:szCs w:val="24"/>
        </w:rPr>
        <w:t>Variabilidad: R</w:t>
      </w:r>
      <w:r w:rsidRPr="00EC1056">
        <w:rPr>
          <w:rFonts w:ascii="Arial" w:hAnsi="Arial" w:cs="Arial"/>
          <w:sz w:val="24"/>
          <w:szCs w:val="24"/>
        </w:rPr>
        <w:t>eferido a la inconsistencia</w:t>
      </w:r>
      <w:r w:rsidRPr="00EC1056">
        <w:rPr>
          <w:rFonts w:ascii="Arial" w:hAnsi="Arial" w:cs="Arial"/>
          <w:sz w:val="24"/>
          <w:szCs w:val="24"/>
        </w:rPr>
        <w:t xml:space="preserve"> </w:t>
      </w:r>
      <w:r w:rsidRPr="00EC1056">
        <w:rPr>
          <w:rFonts w:ascii="Arial" w:hAnsi="Arial" w:cs="Arial"/>
          <w:sz w:val="24"/>
          <w:szCs w:val="24"/>
        </w:rPr>
        <w:t xml:space="preserve">que pueden presentar los datos en ocasiones, dificultando las tareas de </w:t>
      </w:r>
      <w:r w:rsidRPr="00EC1056">
        <w:rPr>
          <w:rFonts w:ascii="Arial" w:hAnsi="Arial" w:cs="Arial"/>
          <w:sz w:val="24"/>
          <w:szCs w:val="24"/>
        </w:rPr>
        <w:t>análisis</w:t>
      </w:r>
      <w:r w:rsidRPr="00EC1056">
        <w:rPr>
          <w:rFonts w:ascii="Arial" w:hAnsi="Arial" w:cs="Arial"/>
          <w:sz w:val="24"/>
          <w:szCs w:val="24"/>
        </w:rPr>
        <w:t>.</w:t>
      </w:r>
    </w:p>
    <w:p w:rsidR="00EF189B" w:rsidRPr="00EC1056" w:rsidRDefault="00252BD2" w:rsidP="007A17F8">
      <w:pPr>
        <w:pStyle w:val="Prrafodelista"/>
        <w:numPr>
          <w:ilvl w:val="0"/>
          <w:numId w:val="5"/>
        </w:numPr>
        <w:spacing w:line="360" w:lineRule="auto"/>
        <w:jc w:val="both"/>
        <w:rPr>
          <w:rFonts w:ascii="Arial" w:hAnsi="Arial" w:cs="Arial"/>
          <w:sz w:val="24"/>
          <w:szCs w:val="24"/>
        </w:rPr>
      </w:pPr>
      <w:r w:rsidRPr="00EC1056">
        <w:rPr>
          <w:rFonts w:ascii="Arial" w:hAnsi="Arial" w:cs="Arial"/>
          <w:sz w:val="24"/>
          <w:szCs w:val="24"/>
        </w:rPr>
        <w:t>Valor: G</w:t>
      </w:r>
      <w:r w:rsidRPr="00EC1056">
        <w:rPr>
          <w:rFonts w:ascii="Arial" w:hAnsi="Arial" w:cs="Arial"/>
          <w:sz w:val="24"/>
          <w:szCs w:val="24"/>
        </w:rPr>
        <w:t>racias a la posibilidad de tomar</w:t>
      </w:r>
      <w:r w:rsidRPr="00EC1056">
        <w:rPr>
          <w:rFonts w:ascii="Arial" w:hAnsi="Arial" w:cs="Arial"/>
          <w:sz w:val="24"/>
          <w:szCs w:val="24"/>
        </w:rPr>
        <w:t xml:space="preserve"> </w:t>
      </w:r>
      <w:r w:rsidRPr="00EC1056">
        <w:rPr>
          <w:rFonts w:ascii="Arial" w:hAnsi="Arial" w:cs="Arial"/>
          <w:sz w:val="24"/>
          <w:szCs w:val="24"/>
        </w:rPr>
        <w:t>decisiones al responder preguntas que</w:t>
      </w:r>
      <w:r w:rsidR="007A17F8" w:rsidRPr="00EC1056">
        <w:rPr>
          <w:rFonts w:ascii="Arial" w:hAnsi="Arial" w:cs="Arial"/>
          <w:sz w:val="24"/>
          <w:szCs w:val="24"/>
        </w:rPr>
        <w:t xml:space="preserve"> </w:t>
      </w:r>
      <w:r w:rsidRPr="00EC1056">
        <w:rPr>
          <w:rFonts w:ascii="Arial" w:hAnsi="Arial" w:cs="Arial"/>
          <w:sz w:val="24"/>
          <w:szCs w:val="24"/>
        </w:rPr>
        <w:t xml:space="preserve">antes no era posible, ofrece a la </w:t>
      </w:r>
      <w:r w:rsidRPr="00EC1056">
        <w:rPr>
          <w:rFonts w:ascii="Arial" w:hAnsi="Arial" w:cs="Arial"/>
          <w:sz w:val="24"/>
          <w:szCs w:val="24"/>
        </w:rPr>
        <w:t>organización una ventaja estraté</w:t>
      </w:r>
      <w:r w:rsidRPr="00EC1056">
        <w:rPr>
          <w:rFonts w:ascii="Arial" w:hAnsi="Arial" w:cs="Arial"/>
          <w:sz w:val="24"/>
          <w:szCs w:val="24"/>
        </w:rPr>
        <w:t>gica</w:t>
      </w:r>
      <w:r w:rsidR="007A17F8" w:rsidRPr="00EC1056">
        <w:rPr>
          <w:rFonts w:ascii="Arial" w:hAnsi="Arial" w:cs="Arial"/>
          <w:sz w:val="24"/>
          <w:szCs w:val="24"/>
        </w:rPr>
        <w:t xml:space="preserve"> </w:t>
      </w:r>
      <w:r w:rsidR="00CD2BA5" w:rsidRPr="00EC1056">
        <w:rPr>
          <w:rFonts w:ascii="Arial" w:hAnsi="Arial" w:cs="Arial"/>
          <w:sz w:val="24"/>
          <w:szCs w:val="24"/>
        </w:rPr>
        <w:fldChar w:fldCharType="begin" w:fldLock="1"/>
      </w:r>
      <w:r w:rsidR="008B2A8B" w:rsidRPr="00EC1056">
        <w:rPr>
          <w:rFonts w:ascii="Arial" w:hAnsi="Arial" w:cs="Arial"/>
          <w:sz w:val="24"/>
          <w:szCs w:val="24"/>
        </w:rPr>
        <w:instrText>ADDIN CSL_CITATION {"citationItems":[{"id":"ITEM-1","itemData":{"author":[{"dropping-particle":"De","family":"Battista","given":"A","non-dropping-particle":"","parse-names":false,"suffix":""},{"dropping-particle":"","family":"Cristaldo","given":"P","non-dropping-particle":"","parse-names":false,"suffix":""},{"dropping-particle":"de","family":"…","given":"L Ramos - XVIII Workshop","non-dropping-particle":"","parse-names":false,"suffix":""},{"dropping-particle":"","family":"2016","given":"undefined","non-dropping-particle":"","parse-names":false,"suffix":""}],"container-title":"sedici.unlp.edu.ar","id":"ITEM-1","issued":{"date-parts":[["0"]]},"title":"Minería de datos aplicada a datos masivos","type":"article-journal"},"uris":["http://www.mendeley.com/documents/?uuid=31fdd6e0-ab24-3697-ba14-c08ba7061676"]}],"mendeley":{"formattedCitation":"(Battista, Cristaldo, …, &amp; 2016, n.d.)","plainTextFormattedCitation":"(Battista, Cristaldo, …, &amp; 2016, n.d.)","previouslyFormattedCitation":"(Battista, Cristaldo, …, &amp; 2016, n.d.)"},"properties":{"noteIndex":0},"schema":"https://github.com/citation-style-language/schema/raw/master/csl-citation.json"}</w:instrText>
      </w:r>
      <w:r w:rsidR="00CD2BA5" w:rsidRPr="00EC1056">
        <w:rPr>
          <w:rFonts w:ascii="Arial" w:hAnsi="Arial" w:cs="Arial"/>
          <w:sz w:val="24"/>
          <w:szCs w:val="24"/>
        </w:rPr>
        <w:fldChar w:fldCharType="separate"/>
      </w:r>
      <w:r w:rsidR="00CD2BA5" w:rsidRPr="00EC1056">
        <w:rPr>
          <w:rFonts w:ascii="Arial" w:hAnsi="Arial" w:cs="Arial"/>
          <w:noProof/>
          <w:sz w:val="24"/>
          <w:szCs w:val="24"/>
        </w:rPr>
        <w:t>(Battista, Cristaldo, …, &amp; 2016, n.d.)</w:t>
      </w:r>
      <w:r w:rsidR="00CD2BA5" w:rsidRPr="00EC1056">
        <w:rPr>
          <w:rFonts w:ascii="Arial" w:hAnsi="Arial" w:cs="Arial"/>
          <w:sz w:val="24"/>
          <w:szCs w:val="24"/>
        </w:rPr>
        <w:fldChar w:fldCharType="end"/>
      </w:r>
      <w:r w:rsidRPr="00EC1056">
        <w:rPr>
          <w:rFonts w:ascii="Arial" w:hAnsi="Arial" w:cs="Arial"/>
          <w:sz w:val="24"/>
          <w:szCs w:val="24"/>
        </w:rPr>
        <w:t>"</w:t>
      </w:r>
      <w:r w:rsidRPr="00EC1056">
        <w:rPr>
          <w:rFonts w:ascii="Arial" w:hAnsi="Arial" w:cs="Arial"/>
          <w:sz w:val="24"/>
          <w:szCs w:val="24"/>
        </w:rPr>
        <w:t>.</w:t>
      </w:r>
    </w:p>
    <w:p w:rsidR="00E124DE" w:rsidRPr="00EC1056" w:rsidRDefault="00E124DE" w:rsidP="00E124DE">
      <w:pPr>
        <w:spacing w:line="360" w:lineRule="auto"/>
        <w:jc w:val="both"/>
        <w:rPr>
          <w:rFonts w:ascii="Arial" w:hAnsi="Arial" w:cs="Arial"/>
          <w:sz w:val="24"/>
          <w:szCs w:val="24"/>
        </w:rPr>
      </w:pPr>
    </w:p>
    <w:p w:rsidR="00493B60" w:rsidRPr="00EC1056" w:rsidRDefault="00E124DE" w:rsidP="003C2A8D">
      <w:pPr>
        <w:spacing w:line="480" w:lineRule="auto"/>
        <w:contextualSpacing/>
        <w:jc w:val="both"/>
        <w:rPr>
          <w:rFonts w:ascii="Arial" w:hAnsi="Arial" w:cs="Arial"/>
          <w:sz w:val="24"/>
          <w:szCs w:val="24"/>
        </w:rPr>
      </w:pPr>
      <w:r w:rsidRPr="00EC1056">
        <w:rPr>
          <w:rFonts w:ascii="Arial" w:hAnsi="Arial" w:cs="Arial"/>
          <w:sz w:val="24"/>
          <w:szCs w:val="24"/>
        </w:rPr>
        <w:t>"Los datos obtenidos de la interacción de una empresa con sus clientes o usuarios, como transacciones comerciales, consultas, etc, se considera un insumo valioso  de los que disponen las organizaciones para impulsar su transformación.</w:t>
      </w:r>
    </w:p>
    <w:p w:rsidR="00493B60" w:rsidRPr="00EC1056" w:rsidRDefault="00493B60" w:rsidP="003C2A8D">
      <w:pPr>
        <w:spacing w:line="480" w:lineRule="auto"/>
        <w:contextualSpacing/>
        <w:jc w:val="both"/>
        <w:rPr>
          <w:rFonts w:ascii="Arial" w:hAnsi="Arial" w:cs="Arial"/>
          <w:sz w:val="24"/>
          <w:szCs w:val="24"/>
        </w:rPr>
      </w:pPr>
    </w:p>
    <w:p w:rsidR="00E124DE" w:rsidRPr="00EC1056" w:rsidRDefault="00E124DE" w:rsidP="00E124DE">
      <w:pPr>
        <w:spacing w:line="360" w:lineRule="auto"/>
        <w:contextualSpacing/>
        <w:jc w:val="both"/>
        <w:rPr>
          <w:rFonts w:ascii="Arial" w:hAnsi="Arial" w:cs="Arial"/>
          <w:sz w:val="24"/>
          <w:szCs w:val="24"/>
        </w:rPr>
      </w:pPr>
      <w:r w:rsidRPr="00EC1056">
        <w:rPr>
          <w:rFonts w:ascii="Arial" w:hAnsi="Arial" w:cs="Arial"/>
          <w:sz w:val="24"/>
          <w:szCs w:val="24"/>
        </w:rPr>
        <w:t xml:space="preserve">De esta manera, conociendo y aplicando las diversas caracterizaciones, </w:t>
      </w:r>
      <w:r w:rsidR="008B2A8B" w:rsidRPr="00EC1056">
        <w:rPr>
          <w:rFonts w:ascii="Arial" w:hAnsi="Arial" w:cs="Arial"/>
          <w:sz w:val="24"/>
          <w:szCs w:val="24"/>
        </w:rPr>
        <w:t xml:space="preserve">es posible e indispensable adoptar </w:t>
      </w:r>
      <w:r w:rsidRPr="00EC1056">
        <w:rPr>
          <w:rFonts w:ascii="Arial" w:hAnsi="Arial" w:cs="Arial"/>
          <w:sz w:val="24"/>
          <w:szCs w:val="24"/>
        </w:rPr>
        <w:t>"un sistema para poder generar conocimiento a base de ellos, transformándose en una organización inteligente que le permita tomar decisiones bien informadas sobre sus procesos y lograr una verdadera optimización.</w:t>
      </w:r>
    </w:p>
    <w:p w:rsidR="00E124DE" w:rsidRPr="00EC1056" w:rsidRDefault="00E124DE" w:rsidP="00E124DE">
      <w:pPr>
        <w:spacing w:line="360" w:lineRule="auto"/>
        <w:contextualSpacing/>
        <w:jc w:val="both"/>
        <w:rPr>
          <w:rFonts w:ascii="Arial" w:hAnsi="Arial" w:cs="Arial"/>
          <w:sz w:val="24"/>
          <w:szCs w:val="24"/>
        </w:rPr>
      </w:pPr>
    </w:p>
    <w:p w:rsidR="00E124DE" w:rsidRPr="00EC1056" w:rsidRDefault="00E124DE" w:rsidP="00E124DE">
      <w:pPr>
        <w:spacing w:line="360" w:lineRule="auto"/>
        <w:contextualSpacing/>
        <w:jc w:val="both"/>
        <w:rPr>
          <w:rFonts w:ascii="Arial" w:hAnsi="Arial" w:cs="Arial"/>
          <w:sz w:val="24"/>
          <w:szCs w:val="24"/>
        </w:rPr>
      </w:pPr>
      <w:r w:rsidRPr="00EC1056">
        <w:rPr>
          <w:rFonts w:ascii="Arial" w:hAnsi="Arial" w:cs="Arial"/>
          <w:sz w:val="24"/>
          <w:szCs w:val="24"/>
        </w:rPr>
        <w:t xml:space="preserve">Esta optimización tradicionalmente se soportaba en la experiencia resultante de procesos que se aplicaban día a día y que generaban un conocimiento experto, el cual se reflejaba en el conjunto de normas que adoptaba la organización para lograr sus objetivos" </w:t>
      </w:r>
      <w:r w:rsidR="008B2A8B" w:rsidRPr="00EC1056">
        <w:rPr>
          <w:rFonts w:ascii="Arial" w:hAnsi="Arial" w:cs="Arial"/>
          <w:sz w:val="24"/>
          <w:szCs w:val="24"/>
        </w:rPr>
        <w:fldChar w:fldCharType="begin" w:fldLock="1"/>
      </w:r>
      <w:r w:rsidR="00122125" w:rsidRPr="00EC1056">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sidR="008B2A8B" w:rsidRPr="00EC1056">
        <w:rPr>
          <w:rFonts w:ascii="Arial" w:hAnsi="Arial" w:cs="Arial"/>
          <w:sz w:val="24"/>
          <w:szCs w:val="24"/>
        </w:rPr>
        <w:fldChar w:fldCharType="separate"/>
      </w:r>
      <w:r w:rsidR="008B2A8B" w:rsidRPr="00EC1056">
        <w:rPr>
          <w:rFonts w:ascii="Arial" w:hAnsi="Arial" w:cs="Arial"/>
          <w:noProof/>
          <w:sz w:val="24"/>
          <w:szCs w:val="24"/>
        </w:rPr>
        <w:t>(Malla et al., 2018)</w:t>
      </w:r>
      <w:r w:rsidR="008B2A8B" w:rsidRPr="00EC1056">
        <w:rPr>
          <w:rFonts w:ascii="Arial" w:hAnsi="Arial" w:cs="Arial"/>
          <w:sz w:val="24"/>
          <w:szCs w:val="24"/>
        </w:rPr>
        <w:fldChar w:fldCharType="end"/>
      </w:r>
      <w:r w:rsidRPr="00EC1056">
        <w:rPr>
          <w:rFonts w:ascii="Arial" w:hAnsi="Arial" w:cs="Arial"/>
          <w:sz w:val="24"/>
          <w:szCs w:val="24"/>
        </w:rPr>
        <w:t xml:space="preserve"> .</w:t>
      </w:r>
    </w:p>
    <w:p w:rsidR="00E3301A" w:rsidRPr="00EC1056" w:rsidRDefault="00E3301A" w:rsidP="007C13A7">
      <w:pPr>
        <w:spacing w:line="360" w:lineRule="auto"/>
        <w:contextualSpacing/>
        <w:jc w:val="both"/>
        <w:rPr>
          <w:rFonts w:ascii="Arial" w:hAnsi="Arial" w:cs="Arial"/>
          <w:sz w:val="24"/>
          <w:szCs w:val="24"/>
          <w:u w:val="single"/>
        </w:rPr>
      </w:pPr>
    </w:p>
    <w:p w:rsidR="00E3301A" w:rsidRPr="00EC1056" w:rsidRDefault="00EF189B" w:rsidP="007C13A7">
      <w:pPr>
        <w:spacing w:line="360" w:lineRule="auto"/>
        <w:contextualSpacing/>
        <w:jc w:val="both"/>
        <w:rPr>
          <w:rFonts w:ascii="Arial" w:hAnsi="Arial" w:cs="Arial"/>
          <w:b/>
          <w:sz w:val="24"/>
          <w:szCs w:val="24"/>
        </w:rPr>
      </w:pPr>
      <w:r w:rsidRPr="00EC1056">
        <w:rPr>
          <w:rFonts w:ascii="Arial" w:hAnsi="Arial" w:cs="Arial"/>
          <w:b/>
          <w:sz w:val="24"/>
          <w:szCs w:val="24"/>
        </w:rPr>
        <w:t>Minería de d</w:t>
      </w:r>
      <w:r w:rsidR="00E3301A" w:rsidRPr="00EC1056">
        <w:rPr>
          <w:rFonts w:ascii="Arial" w:hAnsi="Arial" w:cs="Arial"/>
          <w:b/>
          <w:sz w:val="24"/>
          <w:szCs w:val="24"/>
        </w:rPr>
        <w:t>a</w:t>
      </w:r>
      <w:r w:rsidRPr="00EC1056">
        <w:rPr>
          <w:rFonts w:ascii="Arial" w:hAnsi="Arial" w:cs="Arial"/>
          <w:b/>
          <w:sz w:val="24"/>
          <w:szCs w:val="24"/>
        </w:rPr>
        <w:t>tos</w:t>
      </w:r>
    </w:p>
    <w:p w:rsidR="00475775" w:rsidRPr="00EC1056" w:rsidRDefault="00475775" w:rsidP="007C13A7">
      <w:pPr>
        <w:spacing w:line="360" w:lineRule="auto"/>
        <w:contextualSpacing/>
        <w:jc w:val="both"/>
        <w:rPr>
          <w:rFonts w:ascii="Arial" w:hAnsi="Arial" w:cs="Arial"/>
          <w:b/>
          <w:sz w:val="24"/>
          <w:szCs w:val="24"/>
        </w:rPr>
      </w:pPr>
    </w:p>
    <w:p w:rsidR="00475775" w:rsidRPr="00EC1056" w:rsidRDefault="00475775" w:rsidP="007C13A7">
      <w:pPr>
        <w:spacing w:line="360" w:lineRule="auto"/>
        <w:contextualSpacing/>
        <w:jc w:val="both"/>
        <w:rPr>
          <w:rFonts w:ascii="Arial" w:hAnsi="Arial" w:cs="Arial"/>
          <w:sz w:val="24"/>
          <w:szCs w:val="24"/>
        </w:rPr>
      </w:pPr>
      <w:r w:rsidRPr="00EC1056">
        <w:rPr>
          <w:rFonts w:ascii="Arial" w:hAnsi="Arial" w:cs="Arial"/>
          <w:sz w:val="24"/>
          <w:szCs w:val="24"/>
        </w:rPr>
        <w:t>Los datos generados, diariamente p</w:t>
      </w:r>
      <w:r w:rsidR="007A7AFF" w:rsidRPr="00EC1056">
        <w:rPr>
          <w:rFonts w:ascii="Arial" w:hAnsi="Arial" w:cs="Arial"/>
          <w:sz w:val="24"/>
          <w:szCs w:val="24"/>
        </w:rPr>
        <w:t>or la empresas y organizaciones, crecen exponencialmente y generalmente por ignorancia de las técnicas modernas de almacenamiento y procesamiento, y sobre todo,  el desconocimiento de la información útil que se puede obtener  m</w:t>
      </w:r>
      <w:r w:rsidR="00A97B73" w:rsidRPr="00EC1056">
        <w:rPr>
          <w:rFonts w:ascii="Arial" w:hAnsi="Arial" w:cs="Arial"/>
          <w:sz w:val="24"/>
          <w:szCs w:val="24"/>
        </w:rPr>
        <w:t>ediante procesos de d</w:t>
      </w:r>
      <w:r w:rsidR="007A7AFF" w:rsidRPr="00EC1056">
        <w:rPr>
          <w:rFonts w:ascii="Arial" w:hAnsi="Arial" w:cs="Arial"/>
          <w:sz w:val="24"/>
          <w:szCs w:val="24"/>
        </w:rPr>
        <w:t xml:space="preserve">ata </w:t>
      </w:r>
      <w:r w:rsidR="00A97B73" w:rsidRPr="00EC1056">
        <w:rPr>
          <w:rFonts w:ascii="Arial" w:hAnsi="Arial" w:cs="Arial"/>
          <w:sz w:val="24"/>
          <w:szCs w:val="24"/>
        </w:rPr>
        <w:t>Mining</w:t>
      </w:r>
      <w:r w:rsidR="007A7AFF" w:rsidRPr="00EC1056">
        <w:rPr>
          <w:rFonts w:ascii="Arial" w:hAnsi="Arial" w:cs="Arial"/>
          <w:sz w:val="24"/>
          <w:szCs w:val="24"/>
        </w:rPr>
        <w:t xml:space="preserve">. que a la vez generan  patrones y tendencias visionarías que pueden ser incorporados en la visión, misión y planes estratégicos de las  empresa para lograr a futuro mayores rentabilidades y mejores posicionamientos en los mercados competitivos. </w:t>
      </w:r>
    </w:p>
    <w:p w:rsidR="007A7AFF" w:rsidRPr="00EC1056" w:rsidRDefault="007A7AFF" w:rsidP="007C13A7">
      <w:pPr>
        <w:spacing w:line="360" w:lineRule="auto"/>
        <w:contextualSpacing/>
        <w:jc w:val="both"/>
        <w:rPr>
          <w:rFonts w:ascii="Arial" w:hAnsi="Arial" w:cs="Arial"/>
          <w:sz w:val="24"/>
          <w:szCs w:val="24"/>
        </w:rPr>
      </w:pPr>
    </w:p>
    <w:p w:rsidR="007A7AFF" w:rsidRPr="00EC1056" w:rsidRDefault="007A7AFF" w:rsidP="007C13A7">
      <w:pPr>
        <w:spacing w:line="360" w:lineRule="auto"/>
        <w:contextualSpacing/>
        <w:jc w:val="both"/>
        <w:rPr>
          <w:rFonts w:ascii="Arial" w:hAnsi="Arial" w:cs="Arial"/>
          <w:sz w:val="24"/>
          <w:szCs w:val="24"/>
        </w:rPr>
      </w:pPr>
      <w:r w:rsidRPr="00EC1056">
        <w:rPr>
          <w:rFonts w:ascii="Arial" w:hAnsi="Arial" w:cs="Arial"/>
          <w:sz w:val="24"/>
          <w:szCs w:val="24"/>
        </w:rPr>
        <w:t xml:space="preserve">Para comprender, con mayor precisión a que  se refiere esta disciplina, </w:t>
      </w:r>
      <w:r w:rsidR="00FD35E0" w:rsidRPr="00EC1056">
        <w:rPr>
          <w:rFonts w:ascii="Arial" w:hAnsi="Arial" w:cs="Arial"/>
          <w:sz w:val="24"/>
          <w:szCs w:val="24"/>
        </w:rPr>
        <w:t>es pertinente analizar la siguiente definiciones:</w:t>
      </w:r>
    </w:p>
    <w:p w:rsidR="00FD35E0" w:rsidRPr="00EC1056" w:rsidRDefault="00FD35E0" w:rsidP="007C13A7">
      <w:pPr>
        <w:spacing w:line="360" w:lineRule="auto"/>
        <w:contextualSpacing/>
        <w:jc w:val="both"/>
        <w:rPr>
          <w:rFonts w:ascii="Arial" w:hAnsi="Arial" w:cs="Arial"/>
          <w:sz w:val="24"/>
          <w:szCs w:val="24"/>
        </w:rPr>
      </w:pPr>
    </w:p>
    <w:p w:rsidR="00C64018" w:rsidRPr="00EC1056" w:rsidRDefault="00C64018" w:rsidP="00C64018">
      <w:pPr>
        <w:pStyle w:val="Prrafodelista"/>
        <w:numPr>
          <w:ilvl w:val="0"/>
          <w:numId w:val="4"/>
        </w:numPr>
        <w:spacing w:line="360" w:lineRule="auto"/>
        <w:jc w:val="both"/>
        <w:rPr>
          <w:rFonts w:ascii="Arial" w:hAnsi="Arial" w:cs="Arial"/>
          <w:sz w:val="24"/>
          <w:szCs w:val="24"/>
        </w:rPr>
      </w:pPr>
      <w:r w:rsidRPr="00EC1056">
        <w:rPr>
          <w:rFonts w:ascii="Arial" w:hAnsi="Arial" w:cs="Arial"/>
          <w:sz w:val="24"/>
          <w:szCs w:val="24"/>
        </w:rPr>
        <w:t xml:space="preserve">"Conjunto de técnicas; que automatizan la detección de patrones relevantes. </w:t>
      </w:r>
    </w:p>
    <w:p w:rsidR="00A97B73" w:rsidRPr="00EC1056" w:rsidRDefault="00A97B73" w:rsidP="00A97B73">
      <w:pPr>
        <w:pStyle w:val="Prrafodelista"/>
        <w:spacing w:line="360" w:lineRule="auto"/>
        <w:jc w:val="both"/>
        <w:rPr>
          <w:rFonts w:ascii="Arial" w:hAnsi="Arial" w:cs="Arial"/>
          <w:sz w:val="24"/>
          <w:szCs w:val="24"/>
        </w:rPr>
      </w:pPr>
    </w:p>
    <w:p w:rsidR="00C64018" w:rsidRPr="00EC1056" w:rsidRDefault="00C64018" w:rsidP="00C64018">
      <w:pPr>
        <w:pStyle w:val="Prrafodelista"/>
        <w:numPr>
          <w:ilvl w:val="0"/>
          <w:numId w:val="4"/>
        </w:numPr>
        <w:spacing w:line="360" w:lineRule="auto"/>
        <w:jc w:val="both"/>
        <w:rPr>
          <w:rFonts w:ascii="Arial" w:hAnsi="Arial" w:cs="Arial"/>
          <w:sz w:val="24"/>
          <w:szCs w:val="24"/>
        </w:rPr>
      </w:pPr>
      <w:r w:rsidRPr="00EC1056">
        <w:rPr>
          <w:rFonts w:ascii="Arial" w:hAnsi="Arial" w:cs="Arial"/>
          <w:sz w:val="24"/>
          <w:szCs w:val="24"/>
        </w:rPr>
        <w:lastRenderedPageBreak/>
        <w:t xml:space="preserve">Proceso que permite transformar información en conocimiento útil para el negocio, a través del descubrimiento y cuantificación de relaciones en una gran base de datos. </w:t>
      </w:r>
    </w:p>
    <w:p w:rsidR="00A97B73" w:rsidRPr="00EC1056" w:rsidRDefault="00A97B73" w:rsidP="00A97B73">
      <w:pPr>
        <w:pStyle w:val="Prrafodelista"/>
        <w:spacing w:line="360" w:lineRule="auto"/>
        <w:jc w:val="both"/>
        <w:rPr>
          <w:rFonts w:ascii="Arial" w:hAnsi="Arial" w:cs="Arial"/>
          <w:sz w:val="24"/>
          <w:szCs w:val="24"/>
        </w:rPr>
      </w:pPr>
    </w:p>
    <w:p w:rsidR="00C64018" w:rsidRPr="00EC1056" w:rsidRDefault="00C64018" w:rsidP="00C64018">
      <w:pPr>
        <w:pStyle w:val="Prrafodelista"/>
        <w:numPr>
          <w:ilvl w:val="0"/>
          <w:numId w:val="4"/>
        </w:numPr>
        <w:spacing w:line="360" w:lineRule="auto"/>
        <w:jc w:val="both"/>
        <w:rPr>
          <w:rFonts w:ascii="Arial" w:hAnsi="Arial" w:cs="Arial"/>
          <w:sz w:val="24"/>
          <w:szCs w:val="24"/>
        </w:rPr>
      </w:pPr>
      <w:r w:rsidRPr="00EC1056">
        <w:rPr>
          <w:rFonts w:ascii="Arial" w:hAnsi="Arial" w:cs="Arial"/>
          <w:sz w:val="24"/>
          <w:szCs w:val="24"/>
        </w:rPr>
        <w:t>La técnica denominada como Data Mining puede ser definida como el proceso de extracción de información y patrones de comportamiento que permanecen ocultos entre grandes cantidades de información: Es un proceso iterativo en el que a los avances que se van produciendo en cada paso se les denomina descubrimientos (KDD – Knowledge Discovery in Database) .</w:t>
      </w:r>
    </w:p>
    <w:p w:rsidR="00A97B73" w:rsidRPr="00EC1056" w:rsidRDefault="00A97B73" w:rsidP="00A97B73">
      <w:pPr>
        <w:pStyle w:val="Prrafodelista"/>
        <w:spacing w:line="360" w:lineRule="auto"/>
        <w:jc w:val="both"/>
        <w:rPr>
          <w:rFonts w:ascii="Arial" w:hAnsi="Arial" w:cs="Arial"/>
          <w:sz w:val="24"/>
          <w:szCs w:val="24"/>
        </w:rPr>
      </w:pPr>
    </w:p>
    <w:p w:rsidR="00C64018" w:rsidRPr="00EC1056" w:rsidRDefault="00C64018" w:rsidP="00C64018">
      <w:pPr>
        <w:pStyle w:val="Prrafodelista"/>
        <w:numPr>
          <w:ilvl w:val="0"/>
          <w:numId w:val="4"/>
        </w:numPr>
        <w:spacing w:line="360" w:lineRule="auto"/>
        <w:jc w:val="both"/>
        <w:rPr>
          <w:rFonts w:ascii="Arial" w:hAnsi="Arial" w:cs="Arial"/>
          <w:sz w:val="24"/>
          <w:szCs w:val="24"/>
        </w:rPr>
      </w:pPr>
      <w:r w:rsidRPr="00EC1056">
        <w:rPr>
          <w:rFonts w:ascii="Arial" w:hAnsi="Arial" w:cs="Arial"/>
          <w:sz w:val="24"/>
          <w:szCs w:val="24"/>
        </w:rPr>
        <w:t xml:space="preserve">El Data Mining es un proceso que, a través del. descubrimiento y cuantificación de relaciones predictivas en los datos, permite transforma la información disponible en conocimiento útil, Constituye una de .las vías principales de explotación de Data Warehouse. </w:t>
      </w:r>
    </w:p>
    <w:p w:rsidR="00A97B73" w:rsidRPr="00EC1056" w:rsidRDefault="00A97B73" w:rsidP="00A97B73">
      <w:pPr>
        <w:pStyle w:val="Prrafodelista"/>
        <w:spacing w:line="360" w:lineRule="auto"/>
        <w:jc w:val="both"/>
        <w:rPr>
          <w:rFonts w:ascii="Arial" w:hAnsi="Arial" w:cs="Arial"/>
          <w:sz w:val="24"/>
          <w:szCs w:val="24"/>
        </w:rPr>
      </w:pPr>
    </w:p>
    <w:p w:rsidR="00C64018" w:rsidRPr="00EC1056" w:rsidRDefault="00C64018" w:rsidP="00C64018">
      <w:pPr>
        <w:pStyle w:val="Prrafodelista"/>
        <w:numPr>
          <w:ilvl w:val="0"/>
          <w:numId w:val="4"/>
        </w:numPr>
        <w:spacing w:line="360" w:lineRule="auto"/>
        <w:jc w:val="both"/>
        <w:rPr>
          <w:rFonts w:ascii="Arial" w:hAnsi="Arial" w:cs="Arial"/>
          <w:sz w:val="24"/>
          <w:szCs w:val="24"/>
        </w:rPr>
      </w:pPr>
      <w:r w:rsidRPr="00EC1056">
        <w:rPr>
          <w:rFonts w:ascii="Arial" w:hAnsi="Arial" w:cs="Arial"/>
          <w:sz w:val="24"/>
          <w:szCs w:val="24"/>
        </w:rPr>
        <w:t>El Data Mining surgió como una integración de múltiples tecnologías tales como la estadística, el soporte a la toma de decisiones, el aprendizaje automático, la gestión y almacenamiento de bases datos y procesamiento en paralelo. Para la realización de estos procesos se aplican técnicas procedentes de muy diversas áreas, como pueden ser los algoritmos genético, las redes neuronales, los árboles de decisión, etc.</w:t>
      </w:r>
    </w:p>
    <w:p w:rsidR="00A97B73" w:rsidRPr="00EC1056" w:rsidRDefault="00A97B73" w:rsidP="00A97B73">
      <w:pPr>
        <w:pStyle w:val="Prrafodelista"/>
        <w:spacing w:line="360" w:lineRule="auto"/>
        <w:jc w:val="both"/>
        <w:rPr>
          <w:rFonts w:ascii="Arial" w:hAnsi="Arial" w:cs="Arial"/>
          <w:sz w:val="24"/>
          <w:szCs w:val="24"/>
        </w:rPr>
      </w:pPr>
    </w:p>
    <w:p w:rsidR="008569C0" w:rsidRPr="00EC1056" w:rsidRDefault="00C64018" w:rsidP="007C13A7">
      <w:pPr>
        <w:pStyle w:val="Prrafodelista"/>
        <w:numPr>
          <w:ilvl w:val="0"/>
          <w:numId w:val="4"/>
        </w:numPr>
        <w:spacing w:line="360" w:lineRule="auto"/>
        <w:jc w:val="both"/>
        <w:rPr>
          <w:rFonts w:ascii="Arial" w:hAnsi="Arial" w:cs="Arial"/>
          <w:sz w:val="24"/>
          <w:szCs w:val="24"/>
        </w:rPr>
      </w:pPr>
      <w:r w:rsidRPr="00EC1056">
        <w:rPr>
          <w:rFonts w:ascii="Arial" w:hAnsi="Arial" w:cs="Arial"/>
          <w:sz w:val="24"/>
          <w:szCs w:val="24"/>
        </w:rPr>
        <w:t xml:space="preserve">Se ha llamado minería de datos, al análisis de archivo y bitácoras de transacciones con el fin de descubrir patrones, relaciones, reglas, asociaciones o incluso excepciones que sean útiles para la toma de decisiones" </w:t>
      </w:r>
      <w:r w:rsidR="003210C3" w:rsidRPr="00EC1056">
        <w:rPr>
          <w:rFonts w:ascii="Arial" w:hAnsi="Arial" w:cs="Arial"/>
          <w:sz w:val="24"/>
          <w:szCs w:val="24"/>
        </w:rPr>
        <w:fldChar w:fldCharType="begin" w:fldLock="1"/>
      </w:r>
      <w:r w:rsidR="00CD2BA5" w:rsidRPr="00EC1056">
        <w:rPr>
          <w:rFonts w:ascii="Arial" w:hAnsi="Arial" w:cs="Arial"/>
          <w:sz w:val="24"/>
          <w:szCs w:val="24"/>
        </w:rPr>
        <w:instrText>ADDIN CSL_CITATION {"citationItems":[{"id":"ITEM-1","itemData":{"author":[{"dropping-particle":"","family":"de","given":"MD Martínez - Universidad Nacional del Noroeste Facultad","non-dropping-particle":"","parse-names":false,"suffix":""},{"dropping-particle":"","family":"2016","given":"undefined","non-dropping-particle":"","parse-names":false,"suffix":""}],"container-title":"cs.buap.mx","id":"ITEM-1","issued":{"date-parts":[["0"]]},"title":"Minería de datos","type":"article-journal"},"uris":["http://www.mendeley.com/documents/?uuid=7170f683-9cfc-33e9-85f6-e43eff98205f"]}],"mendeley":{"formattedCitation":"(de &amp; 2016, n.d.)","plainTextFormattedCitation":"(de &amp; 2016, n.d.)","previouslyFormattedCitation":"(de &amp; 2016, n.d.)"},"properties":{"noteIndex":0},"schema":"https://github.com/citation-style-language/schema/raw/master/csl-citation.json"}</w:instrText>
      </w:r>
      <w:r w:rsidR="003210C3" w:rsidRPr="00EC1056">
        <w:rPr>
          <w:rFonts w:ascii="Arial" w:hAnsi="Arial" w:cs="Arial"/>
          <w:sz w:val="24"/>
          <w:szCs w:val="24"/>
        </w:rPr>
        <w:fldChar w:fldCharType="separate"/>
      </w:r>
      <w:r w:rsidR="003210C3" w:rsidRPr="00EC1056">
        <w:rPr>
          <w:rFonts w:ascii="Arial" w:hAnsi="Arial" w:cs="Arial"/>
          <w:noProof/>
          <w:sz w:val="24"/>
          <w:szCs w:val="24"/>
        </w:rPr>
        <w:t>(de &amp; 2016, n.d.)</w:t>
      </w:r>
      <w:r w:rsidR="003210C3" w:rsidRPr="00EC1056">
        <w:rPr>
          <w:rFonts w:ascii="Arial" w:hAnsi="Arial" w:cs="Arial"/>
          <w:sz w:val="24"/>
          <w:szCs w:val="24"/>
        </w:rPr>
        <w:fldChar w:fldCharType="end"/>
      </w:r>
      <w:r w:rsidRPr="00EC1056">
        <w:rPr>
          <w:rFonts w:ascii="Arial" w:hAnsi="Arial" w:cs="Arial"/>
          <w:sz w:val="24"/>
          <w:szCs w:val="24"/>
        </w:rPr>
        <w:t>.</w:t>
      </w:r>
    </w:p>
    <w:p w:rsidR="00A7005C" w:rsidRPr="00EC1056" w:rsidRDefault="00A7005C" w:rsidP="00A7005C">
      <w:pPr>
        <w:pStyle w:val="Prrafodelista"/>
        <w:spacing w:line="360" w:lineRule="auto"/>
        <w:jc w:val="both"/>
        <w:rPr>
          <w:rFonts w:ascii="Arial" w:hAnsi="Arial" w:cs="Arial"/>
          <w:sz w:val="24"/>
          <w:szCs w:val="24"/>
        </w:rPr>
      </w:pPr>
    </w:p>
    <w:p w:rsidR="00E124DE" w:rsidRPr="00EC1056" w:rsidRDefault="00122125" w:rsidP="00122125">
      <w:pPr>
        <w:spacing w:line="360" w:lineRule="auto"/>
        <w:contextualSpacing/>
        <w:jc w:val="both"/>
        <w:rPr>
          <w:rFonts w:ascii="Arial" w:hAnsi="Arial" w:cs="Arial"/>
          <w:sz w:val="24"/>
          <w:szCs w:val="24"/>
        </w:rPr>
      </w:pPr>
      <w:r w:rsidRPr="00EC1056">
        <w:rPr>
          <w:rFonts w:ascii="Arial" w:hAnsi="Arial" w:cs="Arial"/>
          <w:sz w:val="24"/>
          <w:szCs w:val="24"/>
        </w:rPr>
        <w:t xml:space="preserve">Los procedimientos de Data Mining, permiten procesar grandes volúmenes de datos que en la actualidad se encuentran almacenados " sobre cualquier tipo de repositorio de datos (BD Relacionales, Data </w:t>
      </w:r>
      <w:r w:rsidR="00D630F0" w:rsidRPr="00EC1056">
        <w:rPr>
          <w:rFonts w:ascii="Arial" w:hAnsi="Arial" w:cs="Arial"/>
          <w:sz w:val="24"/>
          <w:szCs w:val="24"/>
        </w:rPr>
        <w:t>Warehouse</w:t>
      </w:r>
      <w:r w:rsidRPr="00EC1056">
        <w:rPr>
          <w:rFonts w:ascii="Arial" w:hAnsi="Arial" w:cs="Arial"/>
          <w:sz w:val="24"/>
          <w:szCs w:val="24"/>
        </w:rPr>
        <w:t xml:space="preserve">, BD Transaccionales, en </w:t>
      </w:r>
      <w:r w:rsidRPr="00EC1056">
        <w:rPr>
          <w:rFonts w:ascii="Arial" w:hAnsi="Arial" w:cs="Arial"/>
          <w:sz w:val="24"/>
          <w:szCs w:val="24"/>
        </w:rPr>
        <w:lastRenderedPageBreak/>
        <w:t xml:space="preserve">la Web y en Sistemas de BD avanzados como BD Objeto-relacionales, BD Espaciales, BD Temporales, BD de Textos, BD Multimedia)" </w:t>
      </w:r>
      <w:r w:rsidRPr="00EC1056">
        <w:rPr>
          <w:rFonts w:ascii="Arial" w:hAnsi="Arial" w:cs="Arial"/>
          <w:sz w:val="24"/>
          <w:szCs w:val="24"/>
        </w:rPr>
        <w:fldChar w:fldCharType="begin" w:fldLock="1"/>
      </w:r>
      <w:r w:rsidR="00227E6E" w:rsidRPr="00EC1056">
        <w:rPr>
          <w:rFonts w:ascii="Arial" w:hAnsi="Arial" w:cs="Arial"/>
          <w:sz w:val="24"/>
          <w:szCs w:val="24"/>
        </w:rPr>
        <w:instrText>ADDIN CSL_CITATION {"citationItems":[{"id":"ITEM-1","itemData":{"author":[{"dropping-particle":"De","family":"Battista","given":"A","non-dropping-particle":"","parse-names":false,"suffix":""},{"dropping-particle":"","family":"Cristaldo","given":"P","non-dropping-particle":"","parse-names":false,"suffix":""},{"dropping-particle":"de","family":"…","given":"L Ramos - XVIII Workshop","non-dropping-particle":"","parse-names":false,"suffix":""},{"dropping-particle":"","family":"2016","given":"undefined","non-dropping-particle":"","parse-names":false,"suffix":""}],"container-title":"sedici.unlp.edu.ar","id":"ITEM-1","issued":{"date-parts":[["0"]]},"title":"Minería de datos aplicada a datos masivos","type":"article-journal"},"uris":["http://www.mendeley.com/documents/?uuid=31fdd6e0-ab24-3697-ba14-c08ba7061676"]}],"mendeley":{"formattedCitation":"(Battista et al., n.d.)","plainTextFormattedCitation":"(Battista et al., n.d.)","previouslyFormattedCitation":"(Battista et al., n.d.)"},"properties":{"noteIndex":0},"schema":"https://github.com/citation-style-language/schema/raw/master/csl-citation.json"}</w:instrText>
      </w:r>
      <w:r w:rsidRPr="00EC1056">
        <w:rPr>
          <w:rFonts w:ascii="Arial" w:hAnsi="Arial" w:cs="Arial"/>
          <w:sz w:val="24"/>
          <w:szCs w:val="24"/>
        </w:rPr>
        <w:fldChar w:fldCharType="separate"/>
      </w:r>
      <w:r w:rsidRPr="00EC1056">
        <w:rPr>
          <w:rFonts w:ascii="Arial" w:hAnsi="Arial" w:cs="Arial"/>
          <w:noProof/>
          <w:sz w:val="24"/>
          <w:szCs w:val="24"/>
        </w:rPr>
        <w:t>(Battista et al., n.d.)</w:t>
      </w:r>
      <w:r w:rsidRPr="00EC1056">
        <w:rPr>
          <w:rFonts w:ascii="Arial" w:hAnsi="Arial" w:cs="Arial"/>
          <w:sz w:val="24"/>
          <w:szCs w:val="24"/>
        </w:rPr>
        <w:fldChar w:fldCharType="end"/>
      </w:r>
      <w:r w:rsidRPr="00EC1056">
        <w:rPr>
          <w:rFonts w:ascii="Arial" w:hAnsi="Arial" w:cs="Arial"/>
          <w:sz w:val="24"/>
          <w:szCs w:val="24"/>
        </w:rPr>
        <w:t>.</w:t>
      </w:r>
    </w:p>
    <w:p w:rsidR="00341C82" w:rsidRPr="00EC1056" w:rsidRDefault="009D2D9E" w:rsidP="007C13A7">
      <w:pPr>
        <w:spacing w:line="360" w:lineRule="auto"/>
        <w:contextualSpacing/>
        <w:jc w:val="both"/>
        <w:rPr>
          <w:rFonts w:ascii="Arial" w:hAnsi="Arial" w:cs="Arial"/>
          <w:sz w:val="24"/>
          <w:szCs w:val="24"/>
        </w:rPr>
      </w:pPr>
      <w:r w:rsidRPr="00EC1056">
        <w:rPr>
          <w:rFonts w:ascii="Arial" w:hAnsi="Arial" w:cs="Arial"/>
          <w:sz w:val="24"/>
          <w:szCs w:val="24"/>
        </w:rPr>
        <w:t>Para lograr un efectivo y confiable pr</w:t>
      </w:r>
      <w:r w:rsidR="00F43FF5" w:rsidRPr="00EC1056">
        <w:rPr>
          <w:rFonts w:ascii="Arial" w:hAnsi="Arial" w:cs="Arial"/>
          <w:sz w:val="24"/>
          <w:szCs w:val="24"/>
        </w:rPr>
        <w:t>ocesamiento  masivo de datos, es importante estudiar y las particularidades y funcionamiento de las siguientes técnicas:</w:t>
      </w:r>
    </w:p>
    <w:p w:rsidR="00F43FF5" w:rsidRPr="00EC1056" w:rsidRDefault="00F43FF5" w:rsidP="007C13A7">
      <w:pPr>
        <w:spacing w:line="360" w:lineRule="auto"/>
        <w:contextualSpacing/>
        <w:jc w:val="both"/>
        <w:rPr>
          <w:rFonts w:ascii="Arial" w:hAnsi="Arial" w:cs="Arial"/>
          <w:sz w:val="24"/>
          <w:szCs w:val="24"/>
        </w:rPr>
      </w:pPr>
    </w:p>
    <w:p w:rsidR="00F43FF5" w:rsidRPr="00EC1056" w:rsidRDefault="00F43FF5" w:rsidP="007C13A7">
      <w:pPr>
        <w:spacing w:line="360" w:lineRule="auto"/>
        <w:contextualSpacing/>
        <w:jc w:val="both"/>
        <w:rPr>
          <w:rFonts w:ascii="Arial" w:hAnsi="Arial" w:cs="Arial"/>
          <w:sz w:val="24"/>
          <w:szCs w:val="24"/>
        </w:rPr>
      </w:pPr>
      <w:r w:rsidRPr="00EC1056">
        <w:rPr>
          <w:rFonts w:ascii="Arial" w:hAnsi="Arial" w:cs="Arial"/>
          <w:sz w:val="24"/>
          <w:szCs w:val="24"/>
        </w:rPr>
        <w:t>"</w:t>
      </w:r>
      <w:r w:rsidRPr="00EC1056">
        <w:rPr>
          <w:rFonts w:ascii="Arial" w:hAnsi="Arial" w:cs="Arial"/>
          <w:b/>
          <w:sz w:val="24"/>
          <w:szCs w:val="24"/>
        </w:rPr>
        <w:t>Redes Neuronales</w:t>
      </w:r>
      <w:r w:rsidRPr="00EC1056">
        <w:rPr>
          <w:rFonts w:ascii="Arial" w:hAnsi="Arial" w:cs="Arial"/>
          <w:sz w:val="24"/>
          <w:szCs w:val="24"/>
        </w:rPr>
        <w:t>: Son capaces de detectar y aprender patrones y características de los datos, además, una vez adiestradas las redes puede hacer previsiones, clasificaciones y segmentación. Se comportan de forma parecida a nuestro cerebro aprendiendo de la experiencia y del pasado, y aplicando tal conocimiento a la resolución de problemas nuevos. Este aprendizaje se obtiene como resultado del adiestramiento ("training") y éste permite la sencillez, la potente adaptación y evolución, ante una realidad cambiante muy dinámica.</w:t>
      </w:r>
    </w:p>
    <w:p w:rsidR="00F43FF5" w:rsidRPr="00EC1056" w:rsidRDefault="00F43FF5" w:rsidP="007C13A7">
      <w:pPr>
        <w:spacing w:line="360" w:lineRule="auto"/>
        <w:contextualSpacing/>
        <w:jc w:val="both"/>
        <w:rPr>
          <w:rFonts w:ascii="Arial" w:hAnsi="Arial" w:cs="Arial"/>
          <w:sz w:val="24"/>
          <w:szCs w:val="24"/>
        </w:rPr>
      </w:pPr>
    </w:p>
    <w:p w:rsidR="00F43FF5" w:rsidRPr="00EC1056" w:rsidRDefault="00625B45" w:rsidP="007C13A7">
      <w:pPr>
        <w:spacing w:line="360" w:lineRule="auto"/>
        <w:contextualSpacing/>
        <w:jc w:val="both"/>
        <w:rPr>
          <w:rFonts w:ascii="Arial" w:hAnsi="Arial" w:cs="Arial"/>
          <w:sz w:val="24"/>
          <w:szCs w:val="24"/>
        </w:rPr>
      </w:pPr>
      <w:r w:rsidRPr="00EC1056">
        <w:rPr>
          <w:rFonts w:ascii="Arial" w:hAnsi="Arial" w:cs="Arial"/>
          <w:b/>
          <w:sz w:val="24"/>
          <w:szCs w:val="24"/>
        </w:rPr>
        <w:t>Regresión L</w:t>
      </w:r>
      <w:r w:rsidR="00F43FF5" w:rsidRPr="00EC1056">
        <w:rPr>
          <w:rFonts w:ascii="Arial" w:hAnsi="Arial" w:cs="Arial"/>
          <w:b/>
          <w:sz w:val="24"/>
          <w:szCs w:val="24"/>
        </w:rPr>
        <w:t>ineal</w:t>
      </w:r>
      <w:r w:rsidR="00F43FF5" w:rsidRPr="00EC1056">
        <w:rPr>
          <w:rFonts w:ascii="Arial" w:hAnsi="Arial" w:cs="Arial"/>
          <w:sz w:val="24"/>
          <w:szCs w:val="24"/>
        </w:rPr>
        <w:t>: Es la más utilizada para formar relaciones entre datos, es decir; más de dos variables, además permite identificar relaciones entre variables numéricas y construir modelos de regresión: Una variable de salida y múltiples entradas numéricas. Es decir, la regresión lineal, se modelan los datos usando una línea recta.</w:t>
      </w:r>
    </w:p>
    <w:p w:rsidR="00F43FF5" w:rsidRPr="00EC1056" w:rsidRDefault="00F43FF5" w:rsidP="007C13A7">
      <w:pPr>
        <w:spacing w:line="360" w:lineRule="auto"/>
        <w:contextualSpacing/>
        <w:jc w:val="both"/>
        <w:rPr>
          <w:rFonts w:ascii="Arial" w:hAnsi="Arial" w:cs="Arial"/>
          <w:sz w:val="24"/>
          <w:szCs w:val="24"/>
        </w:rPr>
      </w:pPr>
    </w:p>
    <w:p w:rsidR="009D2D9E" w:rsidRPr="00EC1056" w:rsidRDefault="00625B45" w:rsidP="007C13A7">
      <w:pPr>
        <w:spacing w:line="360" w:lineRule="auto"/>
        <w:contextualSpacing/>
        <w:jc w:val="both"/>
        <w:rPr>
          <w:rFonts w:ascii="Arial" w:hAnsi="Arial" w:cs="Arial"/>
          <w:sz w:val="24"/>
          <w:szCs w:val="24"/>
        </w:rPr>
      </w:pPr>
      <w:r w:rsidRPr="00EC1056">
        <w:rPr>
          <w:rFonts w:ascii="Arial" w:hAnsi="Arial" w:cs="Arial"/>
          <w:b/>
          <w:sz w:val="24"/>
          <w:szCs w:val="24"/>
        </w:rPr>
        <w:t>Árboles de Decisión</w:t>
      </w:r>
      <w:r w:rsidRPr="00EC1056">
        <w:rPr>
          <w:rFonts w:ascii="Arial" w:hAnsi="Arial" w:cs="Arial"/>
          <w:sz w:val="24"/>
          <w:szCs w:val="24"/>
        </w:rPr>
        <w:t xml:space="preserve">: Son herramientas analíticas empleadas para el descubrimiento de reglas y relaciones, están dadas en un diagrama de flujo, con estructura de árbol, en donde los nodos internos representan validaciones sobre los atributos, las ramas representan las salidas de las validaciones, y los “nodos hoja” </w:t>
      </w:r>
      <w:r w:rsidR="00573257" w:rsidRPr="00EC1056">
        <w:rPr>
          <w:rFonts w:ascii="Arial" w:hAnsi="Arial" w:cs="Arial"/>
          <w:sz w:val="24"/>
          <w:szCs w:val="24"/>
        </w:rPr>
        <w:t>representan las clases</w:t>
      </w:r>
      <w:r w:rsidRPr="00EC1056">
        <w:rPr>
          <w:rFonts w:ascii="Arial" w:hAnsi="Arial" w:cs="Arial"/>
          <w:sz w:val="24"/>
          <w:szCs w:val="24"/>
        </w:rPr>
        <w:t xml:space="preserve">. Los árboles de decisión, parte de la inteligencia artificial es utilizado para la predicción, por medio de series condiciones sucesivas. </w:t>
      </w:r>
    </w:p>
    <w:p w:rsidR="00573257" w:rsidRPr="00EC1056" w:rsidRDefault="00573257" w:rsidP="007C13A7">
      <w:pPr>
        <w:spacing w:line="360" w:lineRule="auto"/>
        <w:contextualSpacing/>
        <w:jc w:val="both"/>
        <w:rPr>
          <w:rFonts w:ascii="Arial" w:hAnsi="Arial" w:cs="Arial"/>
          <w:sz w:val="24"/>
          <w:szCs w:val="24"/>
        </w:rPr>
      </w:pPr>
    </w:p>
    <w:p w:rsidR="00573257" w:rsidRPr="00EC1056" w:rsidRDefault="00573257" w:rsidP="007C13A7">
      <w:pPr>
        <w:spacing w:line="360" w:lineRule="auto"/>
        <w:contextualSpacing/>
        <w:jc w:val="both"/>
        <w:rPr>
          <w:rFonts w:ascii="Arial" w:hAnsi="Arial" w:cs="Arial"/>
          <w:sz w:val="24"/>
          <w:szCs w:val="24"/>
        </w:rPr>
      </w:pPr>
      <w:r w:rsidRPr="00EC1056">
        <w:rPr>
          <w:rFonts w:ascii="Arial" w:hAnsi="Arial" w:cs="Arial"/>
          <w:b/>
          <w:sz w:val="24"/>
          <w:szCs w:val="24"/>
        </w:rPr>
        <w:t>Reglas de Asociación</w:t>
      </w:r>
      <w:r w:rsidRPr="00EC1056">
        <w:rPr>
          <w:rFonts w:ascii="Arial" w:hAnsi="Arial" w:cs="Arial"/>
          <w:sz w:val="24"/>
          <w:szCs w:val="24"/>
        </w:rPr>
        <w:t xml:space="preserve">: Se evalúan de acuerdo al soporte y a la confianza de los datos, se utilizan para encontrar hechos que ocurren en común dentro de un conjunto de datos. Dicho de otra manera deben ocurrir ciertas condiciones para que se produzca cierta condición, también para buscar por medio de conjunto de </w:t>
      </w:r>
      <w:r w:rsidRPr="00EC1056">
        <w:rPr>
          <w:rFonts w:ascii="Arial" w:hAnsi="Arial" w:cs="Arial"/>
          <w:sz w:val="24"/>
          <w:szCs w:val="24"/>
        </w:rPr>
        <w:lastRenderedPageBreak/>
        <w:t>datos, reglas que revelan la naturaleza de las relaciones o asociaciones entre datos de las entidades.</w:t>
      </w:r>
    </w:p>
    <w:p w:rsidR="00573257" w:rsidRPr="00EC1056" w:rsidRDefault="00573257" w:rsidP="007C13A7">
      <w:pPr>
        <w:spacing w:line="360" w:lineRule="auto"/>
        <w:contextualSpacing/>
        <w:jc w:val="both"/>
        <w:rPr>
          <w:rFonts w:ascii="Arial" w:hAnsi="Arial" w:cs="Arial"/>
          <w:sz w:val="24"/>
          <w:szCs w:val="24"/>
        </w:rPr>
      </w:pPr>
    </w:p>
    <w:p w:rsidR="00573257" w:rsidRPr="00EC1056" w:rsidRDefault="006D3D8F" w:rsidP="006D3D8F">
      <w:pPr>
        <w:spacing w:line="360" w:lineRule="auto"/>
        <w:contextualSpacing/>
        <w:jc w:val="both"/>
        <w:rPr>
          <w:rFonts w:ascii="Arial" w:hAnsi="Arial" w:cs="Arial"/>
          <w:sz w:val="24"/>
          <w:szCs w:val="24"/>
        </w:rPr>
      </w:pPr>
      <w:r w:rsidRPr="00EC1056">
        <w:rPr>
          <w:rFonts w:ascii="Arial" w:hAnsi="Arial" w:cs="Arial"/>
          <w:b/>
          <w:sz w:val="24"/>
          <w:szCs w:val="24"/>
        </w:rPr>
        <w:t>Agrupamiento (Clustering):</w:t>
      </w:r>
      <w:r w:rsidRPr="00EC1056">
        <w:rPr>
          <w:rFonts w:ascii="Arial" w:hAnsi="Arial" w:cs="Arial"/>
          <w:sz w:val="24"/>
          <w:szCs w:val="24"/>
        </w:rPr>
        <w:t xml:space="preserve"> Se basa en intentar responder, como es que ciertos objetos (casos) pertenecen o “caen” naturalmente en cierto número de clases o grupos, de tal manera que estos objetos compar</w:t>
      </w:r>
      <w:r w:rsidR="007C3A4D" w:rsidRPr="00EC1056">
        <w:rPr>
          <w:rFonts w:ascii="Arial" w:hAnsi="Arial" w:cs="Arial"/>
          <w:sz w:val="24"/>
          <w:szCs w:val="24"/>
        </w:rPr>
        <w:t xml:space="preserve">ten ciertas características. </w:t>
      </w:r>
      <w:r w:rsidRPr="00EC1056">
        <w:rPr>
          <w:rFonts w:ascii="Arial" w:hAnsi="Arial" w:cs="Arial"/>
          <w:sz w:val="24"/>
          <w:szCs w:val="24"/>
        </w:rPr>
        <w:t>Algunos ejemplos de la aplicación de las técnicas de clustering, en el contexto de la extracción del conocimiento, incluyen la identificación de subgrupos homogéneos de clientes</w:t>
      </w:r>
      <w:r w:rsidRPr="00EC1056">
        <w:rPr>
          <w:rFonts w:ascii="Arial" w:hAnsi="Arial" w:cs="Arial"/>
          <w:sz w:val="24"/>
          <w:szCs w:val="24"/>
        </w:rPr>
        <w:t xml:space="preserve"> en bases de datos de marketing</w:t>
      </w:r>
      <w:r w:rsidR="007C3A4D" w:rsidRPr="00EC1056">
        <w:rPr>
          <w:rFonts w:ascii="Arial" w:hAnsi="Arial" w:cs="Arial"/>
          <w:sz w:val="24"/>
          <w:szCs w:val="24"/>
        </w:rPr>
        <w:t xml:space="preserve">" </w:t>
      </w:r>
      <w:r w:rsidR="00227E6E" w:rsidRPr="00EC1056">
        <w:rPr>
          <w:rFonts w:ascii="Arial" w:hAnsi="Arial" w:cs="Arial"/>
          <w:sz w:val="24"/>
          <w:szCs w:val="24"/>
        </w:rPr>
        <w:fldChar w:fldCharType="begin" w:fldLock="1"/>
      </w:r>
      <w:r w:rsidR="000F6191">
        <w:rPr>
          <w:rFonts w:ascii="Arial" w:hAnsi="Arial" w:cs="Arial"/>
          <w:sz w:val="24"/>
          <w:szCs w:val="24"/>
        </w:rPr>
        <w:instrText>ADDIN CSL_CITATION {"citationItems":[{"id":"ITEM-1","itemData":{"author":[{"dropping-particle":"","family":"Tecnológica-ESPOL","given":"RG Camana - Revista","non-dropping-particle":"","parse-names":false,"suffix":""},{"dropping-particle":"","family":"2016","given":"undefined","non-dropping-particle":"","parse-names":false,"suffix":""}],"container-title":"rte.espol.edu.ec","id":"ITEM-1","issued":{"date-parts":[["0"]]},"title":"Potenciales aplicaciones de la minería de datos en Ecuador","type":"article-journal"},"uris":["http://www.mendeley.com/documents/?uuid=a7814645-cc9e-3908-920c-dce4d8cd2c48"]}],"mendeley":{"formattedCitation":"(Tecnológica-ESPOL &amp; 2016, n.d.)","plainTextFormattedCitation":"(Tecnológica-ESPOL &amp; 2016, n.d.)","previouslyFormattedCitation":"(Tecnológica-ESPOL &amp; 2016, n.d.)"},"properties":{"noteIndex":0},"schema":"https://github.com/citation-style-language/schema/raw/master/csl-citation.json"}</w:instrText>
      </w:r>
      <w:r w:rsidR="00227E6E" w:rsidRPr="00EC1056">
        <w:rPr>
          <w:rFonts w:ascii="Arial" w:hAnsi="Arial" w:cs="Arial"/>
          <w:sz w:val="24"/>
          <w:szCs w:val="24"/>
        </w:rPr>
        <w:fldChar w:fldCharType="separate"/>
      </w:r>
      <w:r w:rsidR="00227E6E" w:rsidRPr="00EC1056">
        <w:rPr>
          <w:rFonts w:ascii="Arial" w:hAnsi="Arial" w:cs="Arial"/>
          <w:noProof/>
          <w:sz w:val="24"/>
          <w:szCs w:val="24"/>
        </w:rPr>
        <w:t>(Tecnológica-ESPOL &amp; 2016, n.d.)</w:t>
      </w:r>
      <w:r w:rsidR="00227E6E" w:rsidRPr="00EC1056">
        <w:rPr>
          <w:rFonts w:ascii="Arial" w:hAnsi="Arial" w:cs="Arial"/>
          <w:sz w:val="24"/>
          <w:szCs w:val="24"/>
        </w:rPr>
        <w:fldChar w:fldCharType="end"/>
      </w:r>
      <w:r w:rsidRPr="00EC1056">
        <w:rPr>
          <w:rFonts w:ascii="Arial" w:hAnsi="Arial" w:cs="Arial"/>
          <w:sz w:val="24"/>
          <w:szCs w:val="24"/>
        </w:rPr>
        <w:t>.</w:t>
      </w:r>
    </w:p>
    <w:p w:rsidR="009D2D9E" w:rsidRPr="00EC1056" w:rsidRDefault="009D2D9E" w:rsidP="007C13A7">
      <w:pPr>
        <w:spacing w:line="360" w:lineRule="auto"/>
        <w:contextualSpacing/>
        <w:jc w:val="both"/>
        <w:rPr>
          <w:rFonts w:ascii="Arial" w:hAnsi="Arial" w:cs="Arial"/>
          <w:sz w:val="24"/>
          <w:szCs w:val="24"/>
        </w:rPr>
      </w:pPr>
    </w:p>
    <w:p w:rsidR="00FE264F" w:rsidRDefault="000F6191" w:rsidP="007C13A7">
      <w:pPr>
        <w:spacing w:line="360" w:lineRule="auto"/>
        <w:contextualSpacing/>
        <w:jc w:val="both"/>
        <w:rPr>
          <w:rFonts w:ascii="Arial" w:hAnsi="Arial" w:cs="Arial"/>
          <w:b/>
          <w:sz w:val="24"/>
          <w:szCs w:val="24"/>
        </w:rPr>
      </w:pPr>
      <w:r>
        <w:rPr>
          <w:rFonts w:ascii="Arial" w:hAnsi="Arial" w:cs="Arial"/>
          <w:b/>
          <w:sz w:val="24"/>
          <w:szCs w:val="24"/>
        </w:rPr>
        <w:t>Análisis P</w:t>
      </w:r>
      <w:r w:rsidR="00290230" w:rsidRPr="00EC1056">
        <w:rPr>
          <w:rFonts w:ascii="Arial" w:hAnsi="Arial" w:cs="Arial"/>
          <w:b/>
          <w:sz w:val="24"/>
          <w:szCs w:val="24"/>
        </w:rPr>
        <w:t>redictivo</w:t>
      </w:r>
    </w:p>
    <w:p w:rsidR="002A5186" w:rsidRDefault="002A5186" w:rsidP="007C13A7">
      <w:pPr>
        <w:spacing w:line="360" w:lineRule="auto"/>
        <w:contextualSpacing/>
        <w:jc w:val="both"/>
        <w:rPr>
          <w:rFonts w:ascii="Arial" w:hAnsi="Arial" w:cs="Arial"/>
          <w:b/>
          <w:sz w:val="24"/>
          <w:szCs w:val="24"/>
        </w:rPr>
      </w:pPr>
    </w:p>
    <w:p w:rsidR="00824021" w:rsidRDefault="00824021" w:rsidP="00824021">
      <w:pPr>
        <w:spacing w:line="360" w:lineRule="auto"/>
        <w:contextualSpacing/>
        <w:jc w:val="both"/>
        <w:rPr>
          <w:rFonts w:ascii="Arial" w:hAnsi="Arial" w:cs="Arial"/>
          <w:sz w:val="24"/>
          <w:szCs w:val="24"/>
        </w:rPr>
      </w:pPr>
      <w:r w:rsidRPr="00824021">
        <w:rPr>
          <w:rFonts w:ascii="Arial" w:hAnsi="Arial" w:cs="Arial"/>
          <w:sz w:val="24"/>
          <w:szCs w:val="24"/>
        </w:rPr>
        <w:t>El análisis predictivo consiste en la tecnología que aprende de la</w:t>
      </w:r>
      <w:r w:rsidRPr="00824021">
        <w:rPr>
          <w:rFonts w:ascii="Arial" w:hAnsi="Arial" w:cs="Arial"/>
          <w:sz w:val="24"/>
          <w:szCs w:val="24"/>
        </w:rPr>
        <w:t xml:space="preserve"> </w:t>
      </w:r>
      <w:r w:rsidRPr="00824021">
        <w:rPr>
          <w:rFonts w:ascii="Arial" w:hAnsi="Arial" w:cs="Arial"/>
          <w:sz w:val="24"/>
          <w:szCs w:val="24"/>
        </w:rPr>
        <w:t>experiencia para predecir el futuro comportamiento de individuos para</w:t>
      </w:r>
      <w:r w:rsidRPr="00824021">
        <w:rPr>
          <w:rFonts w:ascii="Arial" w:hAnsi="Arial" w:cs="Arial"/>
          <w:sz w:val="24"/>
          <w:szCs w:val="24"/>
        </w:rPr>
        <w:t xml:space="preserve"> tomar mejores </w:t>
      </w:r>
      <w:r w:rsidRPr="00824021">
        <w:rPr>
          <w:rFonts w:ascii="Arial" w:hAnsi="Arial" w:cs="Arial"/>
          <w:sz w:val="24"/>
          <w:szCs w:val="24"/>
        </w:rPr>
        <w:t>decisiones – Eric Siegel</w:t>
      </w:r>
      <w:r w:rsidRPr="00824021">
        <w:rPr>
          <w:rFonts w:ascii="Arial" w:hAnsi="Arial" w:cs="Arial"/>
          <w:sz w:val="24"/>
          <w:szCs w:val="24"/>
        </w:rPr>
        <w:t>.</w:t>
      </w:r>
    </w:p>
    <w:p w:rsidR="00824021" w:rsidRDefault="00824021" w:rsidP="00824021">
      <w:pPr>
        <w:spacing w:line="360" w:lineRule="auto"/>
        <w:contextualSpacing/>
        <w:rPr>
          <w:rFonts w:ascii="Arial" w:hAnsi="Arial" w:cs="Arial"/>
          <w:sz w:val="24"/>
          <w:szCs w:val="24"/>
        </w:rPr>
      </w:pPr>
    </w:p>
    <w:p w:rsidR="00824021" w:rsidRDefault="0080124E" w:rsidP="0080124E">
      <w:pPr>
        <w:spacing w:line="360" w:lineRule="auto"/>
        <w:contextualSpacing/>
        <w:jc w:val="both"/>
        <w:rPr>
          <w:rFonts w:ascii="Arial" w:hAnsi="Arial" w:cs="Arial"/>
          <w:sz w:val="24"/>
          <w:szCs w:val="24"/>
        </w:rPr>
      </w:pPr>
      <w:r w:rsidRPr="0080124E">
        <w:rPr>
          <w:rFonts w:ascii="Arial" w:hAnsi="Arial" w:cs="Arial"/>
          <w:sz w:val="24"/>
          <w:szCs w:val="24"/>
        </w:rPr>
        <w:t xml:space="preserve">El análisis predictivo </w:t>
      </w:r>
      <w:r>
        <w:rPr>
          <w:rFonts w:ascii="Arial" w:hAnsi="Arial" w:cs="Arial"/>
          <w:sz w:val="24"/>
          <w:szCs w:val="24"/>
        </w:rPr>
        <w:t>"</w:t>
      </w:r>
      <w:r w:rsidRPr="0080124E">
        <w:rPr>
          <w:rFonts w:ascii="Arial" w:hAnsi="Arial" w:cs="Arial"/>
          <w:sz w:val="24"/>
          <w:szCs w:val="24"/>
        </w:rPr>
        <w:t>es un área de la minería de datos que consiste en la</w:t>
      </w:r>
      <w:r>
        <w:rPr>
          <w:rFonts w:ascii="Arial" w:hAnsi="Arial" w:cs="Arial"/>
          <w:sz w:val="24"/>
          <w:szCs w:val="24"/>
        </w:rPr>
        <w:t xml:space="preserve"> </w:t>
      </w:r>
      <w:r w:rsidRPr="0080124E">
        <w:rPr>
          <w:rFonts w:ascii="Arial" w:hAnsi="Arial" w:cs="Arial"/>
          <w:sz w:val="24"/>
          <w:szCs w:val="24"/>
        </w:rPr>
        <w:t>extracción de información existente en los datos y su utilización para predecir</w:t>
      </w:r>
      <w:r>
        <w:rPr>
          <w:rFonts w:ascii="Arial" w:hAnsi="Arial" w:cs="Arial"/>
          <w:sz w:val="24"/>
          <w:szCs w:val="24"/>
        </w:rPr>
        <w:t xml:space="preserve"> </w:t>
      </w:r>
      <w:r w:rsidRPr="0080124E">
        <w:rPr>
          <w:rFonts w:ascii="Arial" w:hAnsi="Arial" w:cs="Arial"/>
          <w:sz w:val="24"/>
          <w:szCs w:val="24"/>
        </w:rPr>
        <w:t>tendencias y patrones de comportamiento, pudiendo aplicarse sobre cualquier</w:t>
      </w:r>
      <w:r>
        <w:rPr>
          <w:rFonts w:ascii="Arial" w:hAnsi="Arial" w:cs="Arial"/>
          <w:sz w:val="24"/>
          <w:szCs w:val="24"/>
        </w:rPr>
        <w:t xml:space="preserve"> </w:t>
      </w:r>
      <w:r w:rsidRPr="0080124E">
        <w:rPr>
          <w:rFonts w:ascii="Arial" w:hAnsi="Arial" w:cs="Arial"/>
          <w:sz w:val="24"/>
          <w:szCs w:val="24"/>
        </w:rPr>
        <w:t>evento desconocido, ya sea en el pasado, presente o</w:t>
      </w:r>
      <w:r>
        <w:rPr>
          <w:rFonts w:ascii="Arial" w:hAnsi="Arial" w:cs="Arial"/>
          <w:sz w:val="24"/>
          <w:szCs w:val="24"/>
        </w:rPr>
        <w:t xml:space="preserve"> futuro. El análisis predictivo </w:t>
      </w:r>
      <w:r w:rsidRPr="0080124E">
        <w:rPr>
          <w:rFonts w:ascii="Arial" w:hAnsi="Arial" w:cs="Arial"/>
          <w:sz w:val="24"/>
          <w:szCs w:val="24"/>
        </w:rPr>
        <w:t>se fundamenta en la identificación de relaciones entre variables en eventos</w:t>
      </w:r>
      <w:r>
        <w:rPr>
          <w:rFonts w:ascii="Arial" w:hAnsi="Arial" w:cs="Arial"/>
          <w:sz w:val="24"/>
          <w:szCs w:val="24"/>
        </w:rPr>
        <w:t xml:space="preserve"> </w:t>
      </w:r>
      <w:r w:rsidRPr="0080124E">
        <w:rPr>
          <w:rFonts w:ascii="Arial" w:hAnsi="Arial" w:cs="Arial"/>
          <w:sz w:val="24"/>
          <w:szCs w:val="24"/>
        </w:rPr>
        <w:t>pasados, para luego explotar dichas relaciones y predecir posibles resultados</w:t>
      </w:r>
      <w:r>
        <w:rPr>
          <w:rFonts w:ascii="Arial" w:hAnsi="Arial" w:cs="Arial"/>
          <w:sz w:val="24"/>
          <w:szCs w:val="24"/>
        </w:rPr>
        <w:t xml:space="preserve"> </w:t>
      </w:r>
      <w:r w:rsidRPr="0080124E">
        <w:rPr>
          <w:rFonts w:ascii="Arial" w:hAnsi="Arial" w:cs="Arial"/>
          <w:sz w:val="24"/>
          <w:szCs w:val="24"/>
        </w:rPr>
        <w:t>en futuras situaciones. Ahora bien, hay que tener en cuenta que la precisión de</w:t>
      </w:r>
      <w:r>
        <w:rPr>
          <w:rFonts w:ascii="Arial" w:hAnsi="Arial" w:cs="Arial"/>
          <w:sz w:val="24"/>
          <w:szCs w:val="24"/>
        </w:rPr>
        <w:t xml:space="preserve"> </w:t>
      </w:r>
      <w:r w:rsidRPr="0080124E">
        <w:rPr>
          <w:rFonts w:ascii="Arial" w:hAnsi="Arial" w:cs="Arial"/>
          <w:sz w:val="24"/>
          <w:szCs w:val="24"/>
        </w:rPr>
        <w:t>los resultados obtenidos depende mucho de cómo se ha realizado el análisis</w:t>
      </w:r>
      <w:r>
        <w:rPr>
          <w:rFonts w:ascii="Arial" w:hAnsi="Arial" w:cs="Arial"/>
          <w:sz w:val="24"/>
          <w:szCs w:val="24"/>
        </w:rPr>
        <w:t xml:space="preserve"> </w:t>
      </w:r>
      <w:r w:rsidRPr="0080124E">
        <w:rPr>
          <w:rFonts w:ascii="Arial" w:hAnsi="Arial" w:cs="Arial"/>
          <w:sz w:val="24"/>
          <w:szCs w:val="24"/>
        </w:rPr>
        <w:t>de los datos, así como de la calidad de las suposiciones</w:t>
      </w:r>
      <w:r>
        <w:rPr>
          <w:rFonts w:ascii="Arial" w:hAnsi="Arial" w:cs="Arial"/>
          <w:sz w:val="24"/>
          <w:szCs w:val="24"/>
        </w:rPr>
        <w:t xml:space="preserve">" </w:t>
      </w:r>
      <w:r w:rsidR="00D7759C">
        <w:rPr>
          <w:rFonts w:ascii="Arial" w:hAnsi="Arial" w:cs="Arial"/>
          <w:sz w:val="24"/>
          <w:szCs w:val="24"/>
        </w:rPr>
        <w:fldChar w:fldCharType="begin" w:fldLock="1"/>
      </w:r>
      <w:r w:rsidR="00AF698F">
        <w:rPr>
          <w:rFonts w:ascii="Arial" w:hAnsi="Arial" w:cs="Arial"/>
          <w:sz w:val="24"/>
          <w:szCs w:val="24"/>
        </w:rPr>
        <w:instrText>ADDIN CSL_CITATION {"citationItems":[{"id":"ITEM-1","itemData":{"author":[{"dropping-particle":"","family":"Timón","given":"C Espino","non-dropping-particle":"","parse-names":false,"suffix":""}],"id":"ITEM-1","issued":{"date-parts":[["2017"]]},"title":"Análisis predictivo: técnicas y modelos utilizados y aplicaciones del mismo-herramientas Open Source que permiten su uso","type":"article-journal"},"uris":["http://www.mendeley.com/documents/?uuid=9a15dad2-ab43-3342-b0f3-1dbfb3cdffb8"]}],"mendeley":{"formattedCitation":"(Timón, 2017)","plainTextFormattedCitation":"(Timón, 2017)","previouslyFormattedCitation":"(Timón, 2017)"},"properties":{"noteIndex":0},"schema":"https://github.com/citation-style-language/schema/raw/master/csl-citation.json"}</w:instrText>
      </w:r>
      <w:r w:rsidR="00D7759C">
        <w:rPr>
          <w:rFonts w:ascii="Arial" w:hAnsi="Arial" w:cs="Arial"/>
          <w:sz w:val="24"/>
          <w:szCs w:val="24"/>
        </w:rPr>
        <w:fldChar w:fldCharType="separate"/>
      </w:r>
      <w:r w:rsidR="00D7759C" w:rsidRPr="00D7759C">
        <w:rPr>
          <w:rFonts w:ascii="Arial" w:hAnsi="Arial" w:cs="Arial"/>
          <w:noProof/>
          <w:sz w:val="24"/>
          <w:szCs w:val="24"/>
        </w:rPr>
        <w:t>(Timón, 2017)</w:t>
      </w:r>
      <w:r w:rsidR="00D7759C">
        <w:rPr>
          <w:rFonts w:ascii="Arial" w:hAnsi="Arial" w:cs="Arial"/>
          <w:sz w:val="24"/>
          <w:szCs w:val="24"/>
        </w:rPr>
        <w:fldChar w:fldCharType="end"/>
      </w:r>
      <w:r w:rsidRPr="0080124E">
        <w:rPr>
          <w:rFonts w:ascii="Arial" w:hAnsi="Arial" w:cs="Arial"/>
          <w:sz w:val="24"/>
          <w:szCs w:val="24"/>
        </w:rPr>
        <w:t>.</w:t>
      </w:r>
    </w:p>
    <w:p w:rsidR="00824021" w:rsidRPr="00824021" w:rsidRDefault="00824021" w:rsidP="0080124E">
      <w:pPr>
        <w:spacing w:line="360" w:lineRule="auto"/>
        <w:contextualSpacing/>
        <w:jc w:val="both"/>
        <w:rPr>
          <w:rFonts w:ascii="Arial" w:hAnsi="Arial" w:cs="Arial"/>
          <w:sz w:val="24"/>
          <w:szCs w:val="24"/>
        </w:rPr>
      </w:pPr>
    </w:p>
    <w:p w:rsidR="00FE264F" w:rsidRDefault="00FE264F" w:rsidP="007C13A7">
      <w:pPr>
        <w:spacing w:line="360" w:lineRule="auto"/>
        <w:contextualSpacing/>
        <w:jc w:val="both"/>
        <w:rPr>
          <w:rFonts w:ascii="Arial" w:hAnsi="Arial" w:cs="Arial"/>
          <w:sz w:val="24"/>
          <w:szCs w:val="24"/>
        </w:rPr>
      </w:pPr>
    </w:p>
    <w:p w:rsidR="005B1E2B" w:rsidRDefault="00E44A69" w:rsidP="005B1E2B">
      <w:pPr>
        <w:spacing w:line="360" w:lineRule="auto"/>
        <w:contextualSpacing/>
        <w:jc w:val="both"/>
        <w:rPr>
          <w:rFonts w:ascii="Arial" w:hAnsi="Arial" w:cs="Arial"/>
          <w:sz w:val="24"/>
          <w:szCs w:val="24"/>
        </w:rPr>
      </w:pPr>
      <w:r>
        <w:rPr>
          <w:rFonts w:ascii="Arial" w:hAnsi="Arial" w:cs="Arial"/>
          <w:sz w:val="24"/>
          <w:szCs w:val="24"/>
        </w:rPr>
        <w:t>También</w:t>
      </w:r>
      <w:r w:rsidR="0047390A">
        <w:rPr>
          <w:rFonts w:ascii="Arial" w:hAnsi="Arial" w:cs="Arial"/>
          <w:sz w:val="24"/>
          <w:szCs w:val="24"/>
        </w:rPr>
        <w:t>, el análisis p</w:t>
      </w:r>
      <w:r w:rsidR="00EC1056" w:rsidRPr="00EC1056">
        <w:rPr>
          <w:rFonts w:ascii="Arial" w:hAnsi="Arial" w:cs="Arial"/>
          <w:sz w:val="24"/>
          <w:szCs w:val="24"/>
        </w:rPr>
        <w:t>redictivo</w:t>
      </w:r>
      <w:r w:rsidR="000F6191">
        <w:rPr>
          <w:rFonts w:ascii="Arial" w:hAnsi="Arial" w:cs="Arial"/>
          <w:sz w:val="24"/>
          <w:szCs w:val="24"/>
        </w:rPr>
        <w:t xml:space="preserve">, </w:t>
      </w:r>
      <w:r w:rsidR="00EC1056" w:rsidRPr="00EC1056">
        <w:rPr>
          <w:rFonts w:ascii="Arial" w:hAnsi="Arial" w:cs="Arial"/>
          <w:sz w:val="24"/>
          <w:szCs w:val="24"/>
        </w:rPr>
        <w:t xml:space="preserve"> </w:t>
      </w:r>
      <w:r w:rsidR="0047390A">
        <w:rPr>
          <w:rFonts w:ascii="Arial" w:hAnsi="Arial" w:cs="Arial"/>
          <w:sz w:val="24"/>
          <w:szCs w:val="24"/>
        </w:rPr>
        <w:t>"</w:t>
      </w:r>
      <w:r w:rsidR="00EC1056" w:rsidRPr="00EC1056">
        <w:rPr>
          <w:rFonts w:ascii="Arial" w:hAnsi="Arial" w:cs="Arial"/>
          <w:sz w:val="24"/>
          <w:szCs w:val="24"/>
        </w:rPr>
        <w:t xml:space="preserve">se ocupa de extraer conocimiento de los datos y utilizarlo para predecir tendencias o describir patrones de comportamiento. Abarca la implementación de técnicas de Aprendizaje Automático de Modelización </w:t>
      </w:r>
      <w:r w:rsidR="00EC1056" w:rsidRPr="0076199E">
        <w:rPr>
          <w:rFonts w:ascii="Arial" w:hAnsi="Arial" w:cs="Arial"/>
          <w:sz w:val="24"/>
          <w:szCs w:val="24"/>
        </w:rPr>
        <w:lastRenderedPageBreak/>
        <w:t>Estadística y de Minería de Datos</w:t>
      </w:r>
      <w:r w:rsidRPr="0076199E">
        <w:rPr>
          <w:rFonts w:ascii="Arial" w:hAnsi="Arial" w:cs="Arial"/>
          <w:sz w:val="24"/>
          <w:szCs w:val="24"/>
        </w:rPr>
        <w:t xml:space="preserve"> y </w:t>
      </w:r>
      <w:r w:rsidR="005B1E2B" w:rsidRPr="0076199E">
        <w:rPr>
          <w:rFonts w:ascii="Arial" w:hAnsi="Arial" w:cs="Arial"/>
          <w:sz w:val="24"/>
          <w:szCs w:val="24"/>
        </w:rPr>
        <w:t>se apoya en herramientas de software especializado, que ha sido desarrollado por empresas reconocidas como: de IBM, SAS, Microsoft u Oracle; pero también existen herramientas open source que son capaces de cumplir los requerimientos del análisis predictivo</w:t>
      </w:r>
      <w:r w:rsidR="00C3049E" w:rsidRPr="0076199E">
        <w:rPr>
          <w:rFonts w:ascii="Arial" w:hAnsi="Arial" w:cs="Arial"/>
          <w:sz w:val="24"/>
          <w:szCs w:val="24"/>
        </w:rPr>
        <w:t xml:space="preserve">" </w:t>
      </w:r>
      <w:r w:rsidR="00C3049E" w:rsidRPr="0076199E">
        <w:rPr>
          <w:rFonts w:ascii="Arial" w:hAnsi="Arial" w:cs="Arial"/>
          <w:sz w:val="24"/>
          <w:szCs w:val="24"/>
        </w:rPr>
        <w:fldChar w:fldCharType="begin" w:fldLock="1"/>
      </w:r>
      <w:r w:rsidR="00D7759C" w:rsidRPr="0076199E">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sidR="00C3049E" w:rsidRPr="0076199E">
        <w:rPr>
          <w:rFonts w:ascii="Arial" w:hAnsi="Arial" w:cs="Arial"/>
          <w:sz w:val="24"/>
          <w:szCs w:val="24"/>
        </w:rPr>
        <w:fldChar w:fldCharType="separate"/>
      </w:r>
      <w:r w:rsidR="00C3049E" w:rsidRPr="0076199E">
        <w:rPr>
          <w:rFonts w:ascii="Arial" w:hAnsi="Arial" w:cs="Arial"/>
          <w:noProof/>
          <w:sz w:val="24"/>
          <w:szCs w:val="24"/>
        </w:rPr>
        <w:t>(Malla et al., 2018)</w:t>
      </w:r>
      <w:r w:rsidR="00C3049E" w:rsidRPr="0076199E">
        <w:rPr>
          <w:rFonts w:ascii="Arial" w:hAnsi="Arial" w:cs="Arial"/>
          <w:sz w:val="24"/>
          <w:szCs w:val="24"/>
        </w:rPr>
        <w:fldChar w:fldCharType="end"/>
      </w:r>
      <w:r w:rsidR="005B1E2B" w:rsidRPr="0076199E">
        <w:rPr>
          <w:rFonts w:ascii="Arial" w:hAnsi="Arial" w:cs="Arial"/>
          <w:sz w:val="24"/>
          <w:szCs w:val="24"/>
        </w:rPr>
        <w:t>.</w:t>
      </w:r>
    </w:p>
    <w:p w:rsidR="00FE033C" w:rsidRDefault="00FE033C" w:rsidP="005B1E2B">
      <w:pPr>
        <w:spacing w:line="360" w:lineRule="auto"/>
        <w:contextualSpacing/>
        <w:jc w:val="both"/>
        <w:rPr>
          <w:rFonts w:ascii="Arial" w:hAnsi="Arial" w:cs="Arial"/>
          <w:sz w:val="24"/>
          <w:szCs w:val="24"/>
        </w:rPr>
      </w:pPr>
    </w:p>
    <w:p w:rsidR="00FE033C" w:rsidRDefault="00FE033C" w:rsidP="00FE033C">
      <w:pPr>
        <w:spacing w:line="360" w:lineRule="auto"/>
        <w:contextualSpacing/>
        <w:jc w:val="both"/>
        <w:rPr>
          <w:rFonts w:ascii="Arial" w:hAnsi="Arial" w:cs="Arial"/>
          <w:b/>
          <w:sz w:val="24"/>
          <w:szCs w:val="24"/>
        </w:rPr>
      </w:pPr>
      <w:r w:rsidRPr="00345D1A">
        <w:rPr>
          <w:rFonts w:ascii="Arial" w:hAnsi="Arial" w:cs="Arial"/>
          <w:b/>
          <w:sz w:val="24"/>
          <w:szCs w:val="24"/>
        </w:rPr>
        <w:t>Datos.</w:t>
      </w:r>
    </w:p>
    <w:p w:rsidR="00345D1A" w:rsidRPr="00345D1A" w:rsidRDefault="00345D1A" w:rsidP="00FE033C">
      <w:pPr>
        <w:spacing w:line="360" w:lineRule="auto"/>
        <w:contextualSpacing/>
        <w:jc w:val="both"/>
        <w:rPr>
          <w:rFonts w:ascii="Arial" w:hAnsi="Arial" w:cs="Arial"/>
          <w:b/>
          <w:sz w:val="24"/>
          <w:szCs w:val="24"/>
        </w:rPr>
      </w:pPr>
    </w:p>
    <w:p w:rsidR="00FE033C" w:rsidRDefault="0051486B" w:rsidP="00FE033C">
      <w:pPr>
        <w:spacing w:line="360" w:lineRule="auto"/>
        <w:contextualSpacing/>
        <w:jc w:val="both"/>
        <w:rPr>
          <w:rFonts w:ascii="Arial" w:hAnsi="Arial" w:cs="Arial"/>
          <w:sz w:val="24"/>
          <w:szCs w:val="24"/>
        </w:rPr>
      </w:pPr>
      <w:r>
        <w:rPr>
          <w:rFonts w:ascii="Arial" w:hAnsi="Arial" w:cs="Arial"/>
          <w:sz w:val="24"/>
          <w:szCs w:val="24"/>
        </w:rPr>
        <w:t>Para realizar</w:t>
      </w:r>
      <w:r w:rsidR="00FE033C" w:rsidRPr="00FE033C">
        <w:rPr>
          <w:rFonts w:ascii="Arial" w:hAnsi="Arial" w:cs="Arial"/>
          <w:sz w:val="24"/>
          <w:szCs w:val="24"/>
        </w:rPr>
        <w:t xml:space="preserve"> un proceso de análisis predictivo es </w:t>
      </w:r>
      <w:r>
        <w:rPr>
          <w:rFonts w:ascii="Arial" w:hAnsi="Arial" w:cs="Arial"/>
          <w:sz w:val="24"/>
          <w:szCs w:val="24"/>
        </w:rPr>
        <w:t>"</w:t>
      </w:r>
      <w:r w:rsidR="00FE033C" w:rsidRPr="00FE033C">
        <w:rPr>
          <w:rFonts w:ascii="Arial" w:hAnsi="Arial" w:cs="Arial"/>
          <w:sz w:val="24"/>
          <w:szCs w:val="24"/>
        </w:rPr>
        <w:t>indispensable disponer de un considerable</w:t>
      </w:r>
      <w:r w:rsidR="00345D1A">
        <w:rPr>
          <w:rFonts w:ascii="Arial" w:hAnsi="Arial" w:cs="Arial"/>
          <w:sz w:val="24"/>
          <w:szCs w:val="24"/>
        </w:rPr>
        <w:t xml:space="preserve"> </w:t>
      </w:r>
      <w:r w:rsidR="00FE033C" w:rsidRPr="00FE033C">
        <w:rPr>
          <w:rFonts w:ascii="Arial" w:hAnsi="Arial" w:cs="Arial"/>
          <w:sz w:val="24"/>
          <w:szCs w:val="24"/>
        </w:rPr>
        <w:t>volumen de datos, tanto actuales como pasados, que permitan establecer las relaciones entre</w:t>
      </w:r>
      <w:r w:rsidR="00345D1A">
        <w:rPr>
          <w:rFonts w:ascii="Arial" w:hAnsi="Arial" w:cs="Arial"/>
          <w:sz w:val="24"/>
          <w:szCs w:val="24"/>
        </w:rPr>
        <w:t xml:space="preserve"> </w:t>
      </w:r>
      <w:r w:rsidR="00FE033C" w:rsidRPr="00FE033C">
        <w:rPr>
          <w:rFonts w:ascii="Arial" w:hAnsi="Arial" w:cs="Arial"/>
          <w:sz w:val="24"/>
          <w:szCs w:val="24"/>
        </w:rPr>
        <w:t>ellos y conocer sus patrones de comportamiento. Sin embargo, no solo la cantidad de los</w:t>
      </w:r>
      <w:r w:rsidR="00345D1A">
        <w:rPr>
          <w:rFonts w:ascii="Arial" w:hAnsi="Arial" w:cs="Arial"/>
          <w:sz w:val="24"/>
          <w:szCs w:val="24"/>
        </w:rPr>
        <w:t xml:space="preserve"> </w:t>
      </w:r>
      <w:r w:rsidR="00FE033C" w:rsidRPr="00FE033C">
        <w:rPr>
          <w:rFonts w:ascii="Arial" w:hAnsi="Arial" w:cs="Arial"/>
          <w:sz w:val="24"/>
          <w:szCs w:val="24"/>
        </w:rPr>
        <w:t>datos sino también las calidades de los mismos juegan un rol importante que determinará la</w:t>
      </w:r>
      <w:r w:rsidR="00345D1A">
        <w:rPr>
          <w:rFonts w:ascii="Arial" w:hAnsi="Arial" w:cs="Arial"/>
          <w:sz w:val="24"/>
          <w:szCs w:val="24"/>
        </w:rPr>
        <w:t xml:space="preserve"> </w:t>
      </w:r>
      <w:r w:rsidR="00FE033C" w:rsidRPr="00FE033C">
        <w:rPr>
          <w:rFonts w:ascii="Arial" w:hAnsi="Arial" w:cs="Arial"/>
          <w:sz w:val="24"/>
          <w:szCs w:val="24"/>
        </w:rPr>
        <w:t>fiabilidad de los resultados del análisis.</w:t>
      </w:r>
    </w:p>
    <w:p w:rsidR="00345D1A" w:rsidRPr="00FE033C" w:rsidRDefault="00345D1A" w:rsidP="00FE033C">
      <w:pPr>
        <w:spacing w:line="360" w:lineRule="auto"/>
        <w:contextualSpacing/>
        <w:jc w:val="both"/>
        <w:rPr>
          <w:rFonts w:ascii="Arial" w:hAnsi="Arial" w:cs="Arial"/>
          <w:sz w:val="24"/>
          <w:szCs w:val="24"/>
        </w:rPr>
      </w:pPr>
    </w:p>
    <w:p w:rsidR="00345D1A" w:rsidRDefault="00FE033C" w:rsidP="00FE033C">
      <w:pPr>
        <w:spacing w:line="360" w:lineRule="auto"/>
        <w:contextualSpacing/>
        <w:jc w:val="both"/>
        <w:rPr>
          <w:rFonts w:ascii="Arial" w:hAnsi="Arial" w:cs="Arial"/>
          <w:sz w:val="24"/>
          <w:szCs w:val="24"/>
        </w:rPr>
      </w:pPr>
      <w:r w:rsidRPr="00FE033C">
        <w:rPr>
          <w:rFonts w:ascii="Arial" w:hAnsi="Arial" w:cs="Arial"/>
          <w:sz w:val="24"/>
          <w:szCs w:val="24"/>
        </w:rPr>
        <w:t>Tradicionalmente la fuente de los datos que una organización se limitaba a la información</w:t>
      </w:r>
      <w:r w:rsidR="00345D1A">
        <w:rPr>
          <w:rFonts w:ascii="Arial" w:hAnsi="Arial" w:cs="Arial"/>
          <w:sz w:val="24"/>
          <w:szCs w:val="24"/>
        </w:rPr>
        <w:t xml:space="preserve"> </w:t>
      </w:r>
      <w:r w:rsidRPr="00FE033C">
        <w:rPr>
          <w:rFonts w:ascii="Arial" w:hAnsi="Arial" w:cs="Arial"/>
          <w:sz w:val="24"/>
          <w:szCs w:val="24"/>
        </w:rPr>
        <w:t>registrada de su personal, de sus operaciones y en el caso de los negocios, de las actividades</w:t>
      </w:r>
      <w:r w:rsidR="00345D1A">
        <w:rPr>
          <w:rFonts w:ascii="Arial" w:hAnsi="Arial" w:cs="Arial"/>
          <w:sz w:val="24"/>
          <w:szCs w:val="24"/>
        </w:rPr>
        <w:t xml:space="preserve"> </w:t>
      </w:r>
      <w:r w:rsidRPr="00FE033C">
        <w:rPr>
          <w:rFonts w:ascii="Arial" w:hAnsi="Arial" w:cs="Arial"/>
          <w:sz w:val="24"/>
          <w:szCs w:val="24"/>
        </w:rPr>
        <w:t xml:space="preserve">comerciales de sus clientes o usuarios. </w:t>
      </w:r>
    </w:p>
    <w:p w:rsidR="00345D1A" w:rsidRDefault="00345D1A" w:rsidP="00FE033C">
      <w:pPr>
        <w:spacing w:line="360" w:lineRule="auto"/>
        <w:contextualSpacing/>
        <w:jc w:val="both"/>
        <w:rPr>
          <w:rFonts w:ascii="Arial" w:hAnsi="Arial" w:cs="Arial"/>
          <w:sz w:val="24"/>
          <w:szCs w:val="24"/>
        </w:rPr>
      </w:pPr>
    </w:p>
    <w:p w:rsidR="00FE033C" w:rsidRDefault="00FE033C" w:rsidP="00FE033C">
      <w:pPr>
        <w:spacing w:line="360" w:lineRule="auto"/>
        <w:contextualSpacing/>
        <w:jc w:val="both"/>
        <w:rPr>
          <w:rFonts w:ascii="Arial" w:hAnsi="Arial" w:cs="Arial"/>
          <w:sz w:val="24"/>
          <w:szCs w:val="24"/>
        </w:rPr>
      </w:pPr>
      <w:r w:rsidRPr="00FE033C">
        <w:rPr>
          <w:rFonts w:ascii="Arial" w:hAnsi="Arial" w:cs="Arial"/>
          <w:sz w:val="24"/>
          <w:szCs w:val="24"/>
        </w:rPr>
        <w:t>En la actualidad, con el desarrollo de las tecnologías</w:t>
      </w:r>
      <w:r w:rsidR="00345D1A">
        <w:rPr>
          <w:rFonts w:ascii="Arial" w:hAnsi="Arial" w:cs="Arial"/>
          <w:sz w:val="24"/>
          <w:szCs w:val="24"/>
        </w:rPr>
        <w:t xml:space="preserve"> </w:t>
      </w:r>
      <w:r w:rsidRPr="00FE033C">
        <w:rPr>
          <w:rFonts w:ascii="Arial" w:hAnsi="Arial" w:cs="Arial"/>
          <w:sz w:val="24"/>
          <w:szCs w:val="24"/>
        </w:rPr>
        <w:t>de la información se diversifica las fuentes de las cuales se pueden obtener datos, sea a través</w:t>
      </w:r>
      <w:r w:rsidR="00345D1A">
        <w:rPr>
          <w:rFonts w:ascii="Arial" w:hAnsi="Arial" w:cs="Arial"/>
          <w:sz w:val="24"/>
          <w:szCs w:val="24"/>
        </w:rPr>
        <w:t xml:space="preserve"> </w:t>
      </w:r>
      <w:r w:rsidRPr="00FE033C">
        <w:rPr>
          <w:rFonts w:ascii="Arial" w:hAnsi="Arial" w:cs="Arial"/>
          <w:sz w:val="24"/>
          <w:szCs w:val="24"/>
        </w:rPr>
        <w:t>de redes sociales, de sensores de geolocalización, preferencias en portales de comercio</w:t>
      </w:r>
      <w:r w:rsidR="00345D1A">
        <w:rPr>
          <w:rFonts w:ascii="Arial" w:hAnsi="Arial" w:cs="Arial"/>
          <w:sz w:val="24"/>
          <w:szCs w:val="24"/>
        </w:rPr>
        <w:t xml:space="preserve"> </w:t>
      </w:r>
      <w:r w:rsidRPr="00FE033C">
        <w:rPr>
          <w:rFonts w:ascii="Arial" w:hAnsi="Arial" w:cs="Arial"/>
          <w:sz w:val="24"/>
          <w:szCs w:val="24"/>
        </w:rPr>
        <w:t>electrónico, etc.</w:t>
      </w:r>
    </w:p>
    <w:p w:rsidR="00345D1A" w:rsidRPr="00FE033C" w:rsidRDefault="00345D1A" w:rsidP="00FE033C">
      <w:pPr>
        <w:spacing w:line="360" w:lineRule="auto"/>
        <w:contextualSpacing/>
        <w:jc w:val="both"/>
        <w:rPr>
          <w:rFonts w:ascii="Arial" w:hAnsi="Arial" w:cs="Arial"/>
          <w:sz w:val="24"/>
          <w:szCs w:val="24"/>
        </w:rPr>
      </w:pPr>
    </w:p>
    <w:p w:rsidR="00FE033C" w:rsidRDefault="00FE033C" w:rsidP="00FE033C">
      <w:pPr>
        <w:spacing w:line="360" w:lineRule="auto"/>
        <w:contextualSpacing/>
        <w:jc w:val="both"/>
        <w:rPr>
          <w:rFonts w:ascii="Arial" w:hAnsi="Arial" w:cs="Arial"/>
          <w:sz w:val="24"/>
          <w:szCs w:val="24"/>
        </w:rPr>
      </w:pPr>
      <w:r w:rsidRPr="00FE033C">
        <w:rPr>
          <w:rFonts w:ascii="Arial" w:hAnsi="Arial" w:cs="Arial"/>
          <w:sz w:val="24"/>
          <w:szCs w:val="24"/>
        </w:rPr>
        <w:t>Esto cambia el enfoque de ver únicamente a la actividad de una organización como la</w:t>
      </w:r>
      <w:r w:rsidR="00154063">
        <w:rPr>
          <w:rFonts w:ascii="Arial" w:hAnsi="Arial" w:cs="Arial"/>
          <w:sz w:val="24"/>
          <w:szCs w:val="24"/>
        </w:rPr>
        <w:t xml:space="preserve"> </w:t>
      </w:r>
      <w:r w:rsidRPr="00FE033C">
        <w:rPr>
          <w:rFonts w:ascii="Arial" w:hAnsi="Arial" w:cs="Arial"/>
          <w:sz w:val="24"/>
          <w:szCs w:val="24"/>
        </w:rPr>
        <w:t>proveedora de datos para transformar a las personas como las proveedoras de datos y el</w:t>
      </w:r>
      <w:r w:rsidR="00154063">
        <w:rPr>
          <w:rFonts w:ascii="Arial" w:hAnsi="Arial" w:cs="Arial"/>
          <w:sz w:val="24"/>
          <w:szCs w:val="24"/>
        </w:rPr>
        <w:t xml:space="preserve"> </w:t>
      </w:r>
      <w:r w:rsidRPr="00FE033C">
        <w:rPr>
          <w:rFonts w:ascii="Arial" w:hAnsi="Arial" w:cs="Arial"/>
          <w:sz w:val="24"/>
          <w:szCs w:val="24"/>
        </w:rPr>
        <w:t>volumen de datos se espera duplicar en los próximos 4 años debido a la explosión de sensores</w:t>
      </w:r>
      <w:r w:rsidR="00154063">
        <w:rPr>
          <w:rFonts w:ascii="Arial" w:hAnsi="Arial" w:cs="Arial"/>
          <w:sz w:val="24"/>
          <w:szCs w:val="24"/>
        </w:rPr>
        <w:t xml:space="preserve"> </w:t>
      </w:r>
      <w:r w:rsidRPr="00FE033C">
        <w:rPr>
          <w:rFonts w:ascii="Arial" w:hAnsi="Arial" w:cs="Arial"/>
          <w:sz w:val="24"/>
          <w:szCs w:val="24"/>
        </w:rPr>
        <w:t>que es inminente debido a la generalización de la I</w:t>
      </w:r>
      <w:r w:rsidR="00154063">
        <w:rPr>
          <w:rFonts w:ascii="Arial" w:hAnsi="Arial" w:cs="Arial"/>
          <w:sz w:val="24"/>
          <w:szCs w:val="24"/>
        </w:rPr>
        <w:t xml:space="preserve"> </w:t>
      </w:r>
      <w:r w:rsidRPr="00FE033C">
        <w:rPr>
          <w:rFonts w:ascii="Arial" w:hAnsi="Arial" w:cs="Arial"/>
          <w:sz w:val="24"/>
          <w:szCs w:val="24"/>
        </w:rPr>
        <w:t>oT (internet de las cosas)</w:t>
      </w:r>
      <w:r w:rsidR="00154063">
        <w:rPr>
          <w:rFonts w:ascii="Arial" w:hAnsi="Arial" w:cs="Arial"/>
          <w:sz w:val="24"/>
          <w:szCs w:val="24"/>
        </w:rPr>
        <w:t xml:space="preserve">" </w:t>
      </w:r>
      <w:r w:rsidR="00154063">
        <w:rPr>
          <w:rFonts w:ascii="Arial" w:hAnsi="Arial" w:cs="Arial"/>
          <w:sz w:val="24"/>
          <w:szCs w:val="24"/>
        </w:rPr>
        <w:fldChar w:fldCharType="begin" w:fldLock="1"/>
      </w:r>
      <w:r w:rsidR="00C523D4">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sidR="00154063">
        <w:rPr>
          <w:rFonts w:ascii="Arial" w:hAnsi="Arial" w:cs="Arial"/>
          <w:sz w:val="24"/>
          <w:szCs w:val="24"/>
        </w:rPr>
        <w:fldChar w:fldCharType="separate"/>
      </w:r>
      <w:r w:rsidR="00154063" w:rsidRPr="00154063">
        <w:rPr>
          <w:rFonts w:ascii="Arial" w:hAnsi="Arial" w:cs="Arial"/>
          <w:noProof/>
          <w:sz w:val="24"/>
          <w:szCs w:val="24"/>
        </w:rPr>
        <w:t>(Malla et al., 2018)</w:t>
      </w:r>
      <w:r w:rsidR="00154063">
        <w:rPr>
          <w:rFonts w:ascii="Arial" w:hAnsi="Arial" w:cs="Arial"/>
          <w:sz w:val="24"/>
          <w:szCs w:val="24"/>
        </w:rPr>
        <w:fldChar w:fldCharType="end"/>
      </w:r>
      <w:r w:rsidR="00154063">
        <w:rPr>
          <w:rFonts w:ascii="Arial" w:hAnsi="Arial" w:cs="Arial"/>
          <w:sz w:val="24"/>
          <w:szCs w:val="24"/>
        </w:rPr>
        <w:t xml:space="preserve"> </w:t>
      </w:r>
      <w:r w:rsidRPr="00FE033C">
        <w:rPr>
          <w:rFonts w:ascii="Arial" w:hAnsi="Arial" w:cs="Arial"/>
          <w:sz w:val="24"/>
          <w:szCs w:val="24"/>
        </w:rPr>
        <w:t>.</w:t>
      </w:r>
    </w:p>
    <w:p w:rsidR="004B3981" w:rsidRDefault="004B3981" w:rsidP="00FE033C">
      <w:pPr>
        <w:spacing w:line="360" w:lineRule="auto"/>
        <w:contextualSpacing/>
        <w:jc w:val="both"/>
        <w:rPr>
          <w:rFonts w:ascii="Arial" w:hAnsi="Arial" w:cs="Arial"/>
          <w:sz w:val="24"/>
          <w:szCs w:val="24"/>
        </w:rPr>
      </w:pPr>
    </w:p>
    <w:p w:rsidR="004B3981" w:rsidRDefault="004B3981" w:rsidP="00FE033C">
      <w:pPr>
        <w:spacing w:line="360" w:lineRule="auto"/>
        <w:contextualSpacing/>
        <w:jc w:val="both"/>
        <w:rPr>
          <w:rFonts w:ascii="Arial" w:hAnsi="Arial" w:cs="Arial"/>
          <w:sz w:val="24"/>
          <w:szCs w:val="24"/>
        </w:rPr>
      </w:pPr>
    </w:p>
    <w:p w:rsidR="0051486B" w:rsidRDefault="0051486B" w:rsidP="00FE033C">
      <w:pPr>
        <w:spacing w:line="360" w:lineRule="auto"/>
        <w:contextualSpacing/>
        <w:jc w:val="both"/>
        <w:rPr>
          <w:rFonts w:ascii="Arial" w:hAnsi="Arial" w:cs="Arial"/>
          <w:sz w:val="24"/>
          <w:szCs w:val="24"/>
        </w:rPr>
      </w:pPr>
    </w:p>
    <w:p w:rsidR="00884E6D" w:rsidRDefault="00A37BE1" w:rsidP="00E073BB">
      <w:pPr>
        <w:spacing w:line="360" w:lineRule="auto"/>
        <w:contextualSpacing/>
        <w:jc w:val="both"/>
        <w:rPr>
          <w:rFonts w:ascii="Arial" w:hAnsi="Arial" w:cs="Arial"/>
          <w:b/>
          <w:sz w:val="24"/>
          <w:szCs w:val="24"/>
        </w:rPr>
      </w:pPr>
      <w:r>
        <w:rPr>
          <w:rFonts w:ascii="Arial" w:hAnsi="Arial" w:cs="Arial"/>
          <w:b/>
          <w:sz w:val="24"/>
          <w:szCs w:val="24"/>
        </w:rPr>
        <w:lastRenderedPageBreak/>
        <w:t>Tipos de Datos.</w:t>
      </w:r>
    </w:p>
    <w:p w:rsidR="00884E6D" w:rsidRDefault="00884E6D" w:rsidP="00E073BB">
      <w:pPr>
        <w:spacing w:line="360" w:lineRule="auto"/>
        <w:contextualSpacing/>
        <w:jc w:val="both"/>
        <w:rPr>
          <w:rFonts w:ascii="Arial" w:hAnsi="Arial" w:cs="Arial"/>
          <w:b/>
          <w:sz w:val="24"/>
          <w:szCs w:val="24"/>
        </w:rPr>
      </w:pPr>
    </w:p>
    <w:p w:rsidR="00E073BB" w:rsidRPr="008A34B8" w:rsidRDefault="00E073BB" w:rsidP="00E073BB">
      <w:pPr>
        <w:spacing w:line="360" w:lineRule="auto"/>
        <w:contextualSpacing/>
        <w:jc w:val="both"/>
        <w:rPr>
          <w:rFonts w:ascii="Arial" w:hAnsi="Arial" w:cs="Arial"/>
          <w:b/>
          <w:sz w:val="24"/>
          <w:szCs w:val="24"/>
        </w:rPr>
      </w:pPr>
      <w:r w:rsidRPr="008A34B8">
        <w:rPr>
          <w:rFonts w:ascii="Arial" w:hAnsi="Arial" w:cs="Arial"/>
          <w:b/>
          <w:sz w:val="24"/>
          <w:szCs w:val="24"/>
        </w:rPr>
        <w:t>Datos estructurados</w:t>
      </w:r>
      <w:r w:rsidR="008A34B8">
        <w:rPr>
          <w:rFonts w:ascii="Arial" w:hAnsi="Arial" w:cs="Arial"/>
          <w:b/>
          <w:sz w:val="24"/>
          <w:szCs w:val="24"/>
        </w:rPr>
        <w:t xml:space="preserve">: </w:t>
      </w:r>
      <w:r w:rsidRPr="00E073BB">
        <w:rPr>
          <w:rFonts w:ascii="Arial" w:hAnsi="Arial" w:cs="Arial"/>
          <w:sz w:val="24"/>
          <w:szCs w:val="24"/>
        </w:rPr>
        <w:t>Son los datos que comúnmente se hallan en las bases de datos, son de fácil acceso ya que</w:t>
      </w:r>
      <w:r w:rsidR="008A34B8">
        <w:rPr>
          <w:rFonts w:ascii="Arial" w:hAnsi="Arial" w:cs="Arial"/>
          <w:sz w:val="24"/>
          <w:szCs w:val="24"/>
        </w:rPr>
        <w:t xml:space="preserve"> </w:t>
      </w:r>
      <w:r w:rsidRPr="00E073BB">
        <w:rPr>
          <w:rFonts w:ascii="Arial" w:hAnsi="Arial" w:cs="Arial"/>
          <w:sz w:val="24"/>
          <w:szCs w:val="24"/>
        </w:rPr>
        <w:t>se los ha clasificado e identificado a través de una etiqueta y se los ha ordenado en un archivo</w:t>
      </w:r>
      <w:r w:rsidR="008A34B8">
        <w:rPr>
          <w:rFonts w:ascii="Arial" w:hAnsi="Arial" w:cs="Arial"/>
          <w:sz w:val="24"/>
          <w:szCs w:val="24"/>
        </w:rPr>
        <w:t xml:space="preserve"> </w:t>
      </w:r>
      <w:r w:rsidRPr="00E073BB">
        <w:rPr>
          <w:rFonts w:ascii="Arial" w:hAnsi="Arial" w:cs="Arial"/>
          <w:sz w:val="24"/>
          <w:szCs w:val="24"/>
        </w:rPr>
        <w:t>que los muestra en filas y columnas, por ejemplo, el catálogo de una línea de productos, el</w:t>
      </w:r>
      <w:r w:rsidR="008A34B8">
        <w:rPr>
          <w:rFonts w:ascii="Arial" w:hAnsi="Arial" w:cs="Arial"/>
          <w:sz w:val="24"/>
          <w:szCs w:val="24"/>
        </w:rPr>
        <w:t xml:space="preserve"> </w:t>
      </w:r>
      <w:r w:rsidRPr="00E073BB">
        <w:rPr>
          <w:rFonts w:ascii="Arial" w:hAnsi="Arial" w:cs="Arial"/>
          <w:sz w:val="24"/>
          <w:szCs w:val="24"/>
        </w:rPr>
        <w:t>inventario de activos de una organización, etc.</w:t>
      </w:r>
      <w:r w:rsidR="008A34B8">
        <w:rPr>
          <w:rFonts w:ascii="Arial" w:hAnsi="Arial" w:cs="Arial"/>
          <w:sz w:val="24"/>
          <w:szCs w:val="24"/>
        </w:rPr>
        <w:t xml:space="preserve"> </w:t>
      </w:r>
      <w:r w:rsidRPr="00E073BB">
        <w:rPr>
          <w:rFonts w:ascii="Arial" w:hAnsi="Arial" w:cs="Arial"/>
          <w:sz w:val="24"/>
          <w:szCs w:val="24"/>
        </w:rPr>
        <w:t>Al ser desplegados utilizan un lenguaje de marcado especializado que pueden ser procesados</w:t>
      </w:r>
      <w:r w:rsidR="008A34B8">
        <w:rPr>
          <w:rFonts w:ascii="Arial" w:hAnsi="Arial" w:cs="Arial"/>
          <w:sz w:val="24"/>
          <w:szCs w:val="24"/>
        </w:rPr>
        <w:t xml:space="preserve"> </w:t>
      </w:r>
      <w:r w:rsidRPr="00E073BB">
        <w:rPr>
          <w:rFonts w:ascii="Arial" w:hAnsi="Arial" w:cs="Arial"/>
          <w:sz w:val="24"/>
          <w:szCs w:val="24"/>
        </w:rPr>
        <w:t>por la mayoría de técnicas de minería de datos.</w:t>
      </w:r>
    </w:p>
    <w:p w:rsidR="008A34B8" w:rsidRPr="00E073BB" w:rsidRDefault="008A34B8" w:rsidP="00E073BB">
      <w:pPr>
        <w:spacing w:line="360" w:lineRule="auto"/>
        <w:contextualSpacing/>
        <w:jc w:val="both"/>
        <w:rPr>
          <w:rFonts w:ascii="Arial" w:hAnsi="Arial" w:cs="Arial"/>
          <w:sz w:val="24"/>
          <w:szCs w:val="24"/>
        </w:rPr>
      </w:pPr>
    </w:p>
    <w:p w:rsidR="00E073BB" w:rsidRDefault="008A34B8" w:rsidP="00E073BB">
      <w:pPr>
        <w:spacing w:line="360" w:lineRule="auto"/>
        <w:contextualSpacing/>
        <w:jc w:val="both"/>
        <w:rPr>
          <w:rFonts w:ascii="Arial" w:hAnsi="Arial" w:cs="Arial"/>
          <w:sz w:val="24"/>
          <w:szCs w:val="24"/>
        </w:rPr>
      </w:pPr>
      <w:r>
        <w:rPr>
          <w:rFonts w:ascii="Arial" w:hAnsi="Arial" w:cs="Arial"/>
          <w:b/>
          <w:sz w:val="24"/>
          <w:szCs w:val="24"/>
        </w:rPr>
        <w:t xml:space="preserve">Datos no estructurados:  </w:t>
      </w:r>
      <w:r w:rsidR="00E073BB" w:rsidRPr="00E073BB">
        <w:rPr>
          <w:rFonts w:ascii="Arial" w:hAnsi="Arial" w:cs="Arial"/>
          <w:sz w:val="24"/>
          <w:szCs w:val="24"/>
        </w:rPr>
        <w:t>Son datos binarios que no tienen una estructura identificable. Estos datos en bruto no tienen</w:t>
      </w:r>
      <w:r>
        <w:rPr>
          <w:rFonts w:ascii="Arial" w:hAnsi="Arial" w:cs="Arial"/>
          <w:b/>
          <w:sz w:val="24"/>
          <w:szCs w:val="24"/>
        </w:rPr>
        <w:t xml:space="preserve"> </w:t>
      </w:r>
      <w:r w:rsidR="00E073BB" w:rsidRPr="00E073BB">
        <w:rPr>
          <w:rFonts w:ascii="Arial" w:hAnsi="Arial" w:cs="Arial"/>
          <w:sz w:val="24"/>
          <w:szCs w:val="24"/>
        </w:rPr>
        <w:t>valor hasta que se hayan procesado y categorizado.</w:t>
      </w:r>
      <w:r>
        <w:rPr>
          <w:rFonts w:ascii="Arial" w:hAnsi="Arial" w:cs="Arial"/>
          <w:b/>
          <w:sz w:val="24"/>
          <w:szCs w:val="24"/>
        </w:rPr>
        <w:t xml:space="preserve"> </w:t>
      </w:r>
      <w:r w:rsidR="00E073BB" w:rsidRPr="00E073BB">
        <w:rPr>
          <w:rFonts w:ascii="Arial" w:hAnsi="Arial" w:cs="Arial"/>
          <w:sz w:val="24"/>
          <w:szCs w:val="24"/>
        </w:rPr>
        <w:t xml:space="preserve">Pueden ser textuales como: los mensajes de correo electrónico, presentaciones de </w:t>
      </w:r>
      <w:r w:rsidRPr="00E073BB">
        <w:rPr>
          <w:rFonts w:ascii="Arial" w:hAnsi="Arial" w:cs="Arial"/>
          <w:sz w:val="24"/>
          <w:szCs w:val="24"/>
        </w:rPr>
        <w:t>Power</w:t>
      </w:r>
      <w:r>
        <w:rPr>
          <w:rFonts w:ascii="Arial" w:hAnsi="Arial" w:cs="Arial"/>
          <w:b/>
          <w:sz w:val="24"/>
          <w:szCs w:val="24"/>
        </w:rPr>
        <w:t xml:space="preserve"> </w:t>
      </w:r>
      <w:r w:rsidRPr="00E073BB">
        <w:rPr>
          <w:rFonts w:ascii="Arial" w:hAnsi="Arial" w:cs="Arial"/>
          <w:sz w:val="24"/>
          <w:szCs w:val="24"/>
        </w:rPr>
        <w:t>Po</w:t>
      </w:r>
      <w:r>
        <w:rPr>
          <w:rFonts w:ascii="Arial" w:hAnsi="Arial" w:cs="Arial"/>
          <w:sz w:val="24"/>
          <w:szCs w:val="24"/>
        </w:rPr>
        <w:t>i</w:t>
      </w:r>
      <w:r w:rsidRPr="00E073BB">
        <w:rPr>
          <w:rFonts w:ascii="Arial" w:hAnsi="Arial" w:cs="Arial"/>
          <w:sz w:val="24"/>
          <w:szCs w:val="24"/>
        </w:rPr>
        <w:t>nt</w:t>
      </w:r>
      <w:r w:rsidR="00E073BB" w:rsidRPr="00E073BB">
        <w:rPr>
          <w:rFonts w:ascii="Arial" w:hAnsi="Arial" w:cs="Arial"/>
          <w:sz w:val="24"/>
          <w:szCs w:val="24"/>
        </w:rPr>
        <w:t>, documentos pdf, y no textuales como: imágenes JPEG, archivos de audio, archivos de</w:t>
      </w:r>
      <w:r>
        <w:rPr>
          <w:rFonts w:ascii="Arial" w:hAnsi="Arial" w:cs="Arial"/>
          <w:b/>
          <w:sz w:val="24"/>
          <w:szCs w:val="24"/>
        </w:rPr>
        <w:t xml:space="preserve"> </w:t>
      </w:r>
      <w:r w:rsidR="00E073BB" w:rsidRPr="00E073BB">
        <w:rPr>
          <w:rFonts w:ascii="Arial" w:hAnsi="Arial" w:cs="Arial"/>
          <w:sz w:val="24"/>
          <w:szCs w:val="24"/>
        </w:rPr>
        <w:t>video.</w:t>
      </w:r>
    </w:p>
    <w:p w:rsidR="008A34B8" w:rsidRPr="008A34B8" w:rsidRDefault="008A34B8" w:rsidP="00E073BB">
      <w:pPr>
        <w:spacing w:line="360" w:lineRule="auto"/>
        <w:contextualSpacing/>
        <w:jc w:val="both"/>
        <w:rPr>
          <w:rFonts w:ascii="Arial" w:hAnsi="Arial" w:cs="Arial"/>
          <w:b/>
          <w:sz w:val="24"/>
          <w:szCs w:val="24"/>
        </w:rPr>
      </w:pPr>
    </w:p>
    <w:p w:rsidR="004B3981" w:rsidRPr="0076199E" w:rsidRDefault="00E073BB" w:rsidP="00E073BB">
      <w:pPr>
        <w:spacing w:line="360" w:lineRule="auto"/>
        <w:contextualSpacing/>
        <w:jc w:val="both"/>
        <w:rPr>
          <w:rFonts w:ascii="Arial" w:hAnsi="Arial" w:cs="Arial"/>
          <w:sz w:val="24"/>
          <w:szCs w:val="24"/>
        </w:rPr>
      </w:pPr>
      <w:r w:rsidRPr="00E073BB">
        <w:rPr>
          <w:rFonts w:ascii="Arial" w:hAnsi="Arial" w:cs="Arial"/>
          <w:sz w:val="24"/>
          <w:szCs w:val="24"/>
        </w:rPr>
        <w:t>Este es el tipo de datos que se obtiene masivamente a través de las tecnologías de la</w:t>
      </w:r>
      <w:r w:rsidR="008A34B8">
        <w:rPr>
          <w:rFonts w:ascii="Arial" w:hAnsi="Arial" w:cs="Arial"/>
          <w:sz w:val="24"/>
          <w:szCs w:val="24"/>
        </w:rPr>
        <w:t xml:space="preserve"> </w:t>
      </w:r>
      <w:r w:rsidRPr="00E073BB">
        <w:rPr>
          <w:rFonts w:ascii="Arial" w:hAnsi="Arial" w:cs="Arial"/>
          <w:sz w:val="24"/>
          <w:szCs w:val="24"/>
        </w:rPr>
        <w:t>información y que representan el mayor reto para ser procesados a través de las herramientas</w:t>
      </w:r>
      <w:r w:rsidR="008A34B8">
        <w:rPr>
          <w:rFonts w:ascii="Arial" w:hAnsi="Arial" w:cs="Arial"/>
          <w:sz w:val="24"/>
          <w:szCs w:val="24"/>
        </w:rPr>
        <w:t xml:space="preserve"> </w:t>
      </w:r>
      <w:r w:rsidRPr="00E073BB">
        <w:rPr>
          <w:rFonts w:ascii="Arial" w:hAnsi="Arial" w:cs="Arial"/>
          <w:sz w:val="24"/>
          <w:szCs w:val="24"/>
        </w:rPr>
        <w:t>de la minería de datos</w:t>
      </w:r>
      <w:r w:rsidR="00C523D4">
        <w:rPr>
          <w:rFonts w:ascii="Arial" w:hAnsi="Arial" w:cs="Arial"/>
          <w:sz w:val="24"/>
          <w:szCs w:val="24"/>
        </w:rPr>
        <w:t xml:space="preserve">" </w:t>
      </w:r>
      <w:r w:rsidR="00C523D4">
        <w:rPr>
          <w:rFonts w:ascii="Arial" w:hAnsi="Arial" w:cs="Arial"/>
          <w:sz w:val="24"/>
          <w:szCs w:val="24"/>
        </w:rPr>
        <w:fldChar w:fldCharType="begin" w:fldLock="1"/>
      </w:r>
      <w:r w:rsidR="00C523D4">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2018)"},"properties":{"noteIndex":0},"schema":"https://github.com/citation-style-language/schema/raw/master/csl-citation.json"}</w:instrText>
      </w:r>
      <w:r w:rsidR="00C523D4">
        <w:rPr>
          <w:rFonts w:ascii="Arial" w:hAnsi="Arial" w:cs="Arial"/>
          <w:sz w:val="24"/>
          <w:szCs w:val="24"/>
        </w:rPr>
        <w:fldChar w:fldCharType="separate"/>
      </w:r>
      <w:r w:rsidR="00C523D4" w:rsidRPr="00C523D4">
        <w:rPr>
          <w:rFonts w:ascii="Arial" w:hAnsi="Arial" w:cs="Arial"/>
          <w:noProof/>
          <w:sz w:val="24"/>
          <w:szCs w:val="24"/>
        </w:rPr>
        <w:t>(Malla et al., 2018)</w:t>
      </w:r>
      <w:r w:rsidR="00C523D4">
        <w:rPr>
          <w:rFonts w:ascii="Arial" w:hAnsi="Arial" w:cs="Arial"/>
          <w:sz w:val="24"/>
          <w:szCs w:val="24"/>
        </w:rPr>
        <w:fldChar w:fldCharType="end"/>
      </w:r>
      <w:r w:rsidRPr="00E073BB">
        <w:rPr>
          <w:rFonts w:ascii="Arial" w:hAnsi="Arial" w:cs="Arial"/>
          <w:sz w:val="24"/>
          <w:szCs w:val="24"/>
        </w:rPr>
        <w:t>.</w:t>
      </w:r>
    </w:p>
    <w:p w:rsidR="005B1E2B" w:rsidRPr="0076199E" w:rsidRDefault="005B1E2B" w:rsidP="007C13A7">
      <w:pPr>
        <w:spacing w:line="360" w:lineRule="auto"/>
        <w:contextualSpacing/>
        <w:jc w:val="both"/>
        <w:rPr>
          <w:rFonts w:ascii="Arial" w:hAnsi="Arial" w:cs="Arial"/>
          <w:sz w:val="24"/>
          <w:szCs w:val="24"/>
        </w:rPr>
      </w:pPr>
    </w:p>
    <w:p w:rsidR="009250D2" w:rsidRPr="0076199E" w:rsidRDefault="009F6E36" w:rsidP="00A01A56">
      <w:pPr>
        <w:pStyle w:val="Ttulo4"/>
        <w:rPr>
          <w:rFonts w:ascii="Arial" w:eastAsiaTheme="minorHAnsi" w:hAnsi="Arial" w:cs="Arial"/>
          <w:b/>
          <w:i w:val="0"/>
          <w:iCs w:val="0"/>
          <w:color w:val="auto"/>
          <w:sz w:val="24"/>
          <w:szCs w:val="24"/>
        </w:rPr>
      </w:pPr>
      <w:r w:rsidRPr="0076199E">
        <w:rPr>
          <w:rFonts w:ascii="Arial" w:eastAsiaTheme="minorHAnsi" w:hAnsi="Arial" w:cs="Arial"/>
          <w:b/>
          <w:i w:val="0"/>
          <w:iCs w:val="0"/>
          <w:color w:val="auto"/>
          <w:sz w:val="24"/>
          <w:szCs w:val="24"/>
        </w:rPr>
        <w:t>Software para realizar Análisis</w:t>
      </w:r>
      <w:r w:rsidR="00E23098">
        <w:rPr>
          <w:rFonts w:ascii="Arial" w:eastAsiaTheme="minorHAnsi" w:hAnsi="Arial" w:cs="Arial"/>
          <w:b/>
          <w:i w:val="0"/>
          <w:iCs w:val="0"/>
          <w:color w:val="auto"/>
          <w:sz w:val="24"/>
          <w:szCs w:val="24"/>
        </w:rPr>
        <w:t xml:space="preserve"> P</w:t>
      </w:r>
      <w:r w:rsidRPr="0076199E">
        <w:rPr>
          <w:rFonts w:ascii="Arial" w:eastAsiaTheme="minorHAnsi" w:hAnsi="Arial" w:cs="Arial"/>
          <w:b/>
          <w:i w:val="0"/>
          <w:iCs w:val="0"/>
          <w:color w:val="auto"/>
          <w:sz w:val="24"/>
          <w:szCs w:val="24"/>
        </w:rPr>
        <w:t>redictivo.</w:t>
      </w:r>
    </w:p>
    <w:p w:rsidR="009F6E36" w:rsidRPr="0076199E" w:rsidRDefault="009F6E36" w:rsidP="009F6E36">
      <w:pPr>
        <w:rPr>
          <w:rFonts w:ascii="Arial" w:hAnsi="Arial" w:cs="Arial"/>
          <w:sz w:val="24"/>
          <w:szCs w:val="24"/>
        </w:rPr>
      </w:pPr>
    </w:p>
    <w:p w:rsidR="005408BC" w:rsidRDefault="005408BC" w:rsidP="0076199E">
      <w:pPr>
        <w:jc w:val="both"/>
        <w:rPr>
          <w:rFonts w:ascii="Arial" w:hAnsi="Arial" w:cs="Arial"/>
          <w:sz w:val="24"/>
          <w:szCs w:val="24"/>
        </w:rPr>
      </w:pPr>
      <w:r>
        <w:rPr>
          <w:rFonts w:ascii="Arial" w:hAnsi="Arial" w:cs="Arial"/>
          <w:sz w:val="24"/>
          <w:szCs w:val="24"/>
        </w:rPr>
        <w:t>De acuerdo a la investigación</w:t>
      </w:r>
      <w:r w:rsidR="00A46437">
        <w:rPr>
          <w:rFonts w:ascii="Arial" w:hAnsi="Arial" w:cs="Arial"/>
          <w:sz w:val="24"/>
          <w:szCs w:val="24"/>
        </w:rPr>
        <w:t xml:space="preserve"> en curso</w:t>
      </w:r>
      <w:r>
        <w:rPr>
          <w:rFonts w:ascii="Arial" w:hAnsi="Arial" w:cs="Arial"/>
          <w:sz w:val="24"/>
          <w:szCs w:val="24"/>
        </w:rPr>
        <w:t>, a</w:t>
      </w:r>
      <w:r w:rsidR="0076199E" w:rsidRPr="0076199E">
        <w:rPr>
          <w:rFonts w:ascii="Arial" w:hAnsi="Arial" w:cs="Arial"/>
          <w:sz w:val="24"/>
          <w:szCs w:val="24"/>
        </w:rPr>
        <w:t xml:space="preserve"> continuación se describe, el software más apropiado para manejar  e interpretar las variables definidas en un modelo predictivo de mantenimiento de equip</w:t>
      </w:r>
      <w:r w:rsidR="00A46437">
        <w:rPr>
          <w:rFonts w:ascii="Arial" w:hAnsi="Arial" w:cs="Arial"/>
          <w:sz w:val="24"/>
          <w:szCs w:val="24"/>
        </w:rPr>
        <w:t>os, es este  correspondiente a la</w:t>
      </w:r>
      <w:r w:rsidR="0076199E" w:rsidRPr="0076199E">
        <w:rPr>
          <w:rFonts w:ascii="Arial" w:hAnsi="Arial" w:cs="Arial"/>
          <w:sz w:val="24"/>
          <w:szCs w:val="24"/>
        </w:rPr>
        <w:t xml:space="preserve"> red de computadores del área de Teleinformática del Centro de Electricidad, Electrónica y T</w:t>
      </w:r>
      <w:r>
        <w:rPr>
          <w:rFonts w:ascii="Arial" w:hAnsi="Arial" w:cs="Arial"/>
          <w:sz w:val="24"/>
          <w:szCs w:val="24"/>
        </w:rPr>
        <w:t>elecomunicaciones.</w:t>
      </w:r>
    </w:p>
    <w:p w:rsidR="00324FCC" w:rsidRDefault="00324FCC" w:rsidP="0076199E">
      <w:pPr>
        <w:jc w:val="both"/>
        <w:rPr>
          <w:rFonts w:ascii="Arial" w:hAnsi="Arial" w:cs="Arial"/>
          <w:sz w:val="24"/>
          <w:szCs w:val="24"/>
        </w:rPr>
      </w:pPr>
    </w:p>
    <w:p w:rsidR="00B023E0" w:rsidRDefault="00B023E0" w:rsidP="0076199E">
      <w:pPr>
        <w:jc w:val="both"/>
        <w:rPr>
          <w:rFonts w:ascii="Arial" w:hAnsi="Arial" w:cs="Arial"/>
          <w:sz w:val="24"/>
          <w:szCs w:val="24"/>
        </w:rPr>
      </w:pPr>
    </w:p>
    <w:p w:rsidR="00B023E0" w:rsidRDefault="00B023E0" w:rsidP="0076199E">
      <w:pPr>
        <w:jc w:val="both"/>
        <w:rPr>
          <w:rFonts w:ascii="Arial" w:hAnsi="Arial" w:cs="Arial"/>
          <w:sz w:val="24"/>
          <w:szCs w:val="24"/>
        </w:rPr>
      </w:pPr>
    </w:p>
    <w:p w:rsidR="00B023E0" w:rsidRDefault="00B023E0" w:rsidP="0076199E">
      <w:pPr>
        <w:jc w:val="both"/>
        <w:rPr>
          <w:rFonts w:ascii="Arial" w:hAnsi="Arial" w:cs="Arial"/>
          <w:sz w:val="24"/>
          <w:szCs w:val="24"/>
        </w:rPr>
      </w:pPr>
    </w:p>
    <w:p w:rsidR="009C24C9" w:rsidRDefault="009C24C9" w:rsidP="009C24C9">
      <w:pPr>
        <w:jc w:val="both"/>
        <w:rPr>
          <w:rFonts w:ascii="Arial" w:hAnsi="Arial" w:cs="Arial"/>
          <w:b/>
          <w:sz w:val="24"/>
          <w:szCs w:val="24"/>
          <w:lang w:val="en-US"/>
        </w:rPr>
      </w:pPr>
      <w:r w:rsidRPr="00B37F1B">
        <w:rPr>
          <w:rFonts w:ascii="Arial" w:hAnsi="Arial" w:cs="Arial"/>
          <w:b/>
          <w:sz w:val="24"/>
          <w:szCs w:val="24"/>
          <w:lang w:val="en-US"/>
        </w:rPr>
        <w:lastRenderedPageBreak/>
        <w:t xml:space="preserve">Statistical Package </w:t>
      </w:r>
      <w:r>
        <w:rPr>
          <w:rFonts w:ascii="Arial" w:hAnsi="Arial" w:cs="Arial"/>
          <w:b/>
          <w:sz w:val="24"/>
          <w:szCs w:val="24"/>
          <w:lang w:val="en-US"/>
        </w:rPr>
        <w:t>for t</w:t>
      </w:r>
      <w:r w:rsidR="00324FCC">
        <w:rPr>
          <w:rFonts w:ascii="Arial" w:hAnsi="Arial" w:cs="Arial"/>
          <w:b/>
          <w:sz w:val="24"/>
          <w:szCs w:val="24"/>
          <w:lang w:val="en-US"/>
        </w:rPr>
        <w:t>he Social Sciencies SPSS.</w:t>
      </w:r>
    </w:p>
    <w:p w:rsidR="00E63DB5" w:rsidRDefault="00E63DB5" w:rsidP="009C24C9">
      <w:pPr>
        <w:jc w:val="both"/>
        <w:rPr>
          <w:rFonts w:ascii="Arial" w:hAnsi="Arial" w:cs="Arial"/>
          <w:b/>
          <w:sz w:val="24"/>
          <w:szCs w:val="24"/>
          <w:lang w:val="en-US"/>
        </w:rPr>
      </w:pPr>
    </w:p>
    <w:p w:rsidR="00F27A81" w:rsidRDefault="00F27A81" w:rsidP="009C24C9">
      <w:pPr>
        <w:jc w:val="both"/>
        <w:rPr>
          <w:rFonts w:ascii="Arial" w:hAnsi="Arial" w:cs="Arial"/>
          <w:sz w:val="24"/>
          <w:szCs w:val="24"/>
        </w:rPr>
      </w:pPr>
      <w:r w:rsidRPr="00F27A81">
        <w:rPr>
          <w:rFonts w:ascii="Arial" w:hAnsi="Arial" w:cs="Arial"/>
          <w:sz w:val="24"/>
          <w:szCs w:val="24"/>
        </w:rPr>
        <w:t>L</w:t>
      </w:r>
      <w:r>
        <w:rPr>
          <w:rFonts w:ascii="Arial" w:hAnsi="Arial" w:cs="Arial"/>
          <w:sz w:val="24"/>
          <w:szCs w:val="24"/>
        </w:rPr>
        <w:t xml:space="preserve">a sigla </w:t>
      </w:r>
      <w:r w:rsidRPr="00F27A81">
        <w:rPr>
          <w:rFonts w:ascii="Arial" w:hAnsi="Arial" w:cs="Arial"/>
          <w:sz w:val="24"/>
          <w:szCs w:val="24"/>
        </w:rPr>
        <w:t xml:space="preserve">SPSS significa "Paquete estadístico para las ciencias sociales" y </w:t>
      </w:r>
      <w:r>
        <w:rPr>
          <w:rFonts w:ascii="Arial" w:hAnsi="Arial" w:cs="Arial"/>
          <w:sz w:val="24"/>
          <w:szCs w:val="24"/>
        </w:rPr>
        <w:t xml:space="preserve">corresponde a un paquete de software estadístico, que fue lanzado por primera vez en el año 1968 y posteriormente en el año de 2009, la marca fue adquirida </w:t>
      </w:r>
      <w:r w:rsidRPr="00F27A81">
        <w:rPr>
          <w:rFonts w:ascii="Arial" w:hAnsi="Arial" w:cs="Arial"/>
          <w:sz w:val="24"/>
          <w:szCs w:val="24"/>
        </w:rPr>
        <w:t xml:space="preserve"> fue adquirida por </w:t>
      </w:r>
      <w:r>
        <w:rPr>
          <w:rFonts w:ascii="Arial" w:hAnsi="Arial" w:cs="Arial"/>
          <w:sz w:val="24"/>
          <w:szCs w:val="24"/>
        </w:rPr>
        <w:t xml:space="preserve">la multinacional International Bussines IBM, por lo cual, </w:t>
      </w:r>
      <w:r w:rsidRPr="00F27A81">
        <w:rPr>
          <w:rFonts w:ascii="Arial" w:hAnsi="Arial" w:cs="Arial"/>
          <w:sz w:val="24"/>
          <w:szCs w:val="24"/>
        </w:rPr>
        <w:t>se conoce oficialmente como IBM SPSS Statistics, pero la mayoría</w:t>
      </w:r>
      <w:r>
        <w:rPr>
          <w:rFonts w:ascii="Arial" w:hAnsi="Arial" w:cs="Arial"/>
          <w:sz w:val="24"/>
          <w:szCs w:val="24"/>
        </w:rPr>
        <w:t xml:space="preserve"> de los usuarios aún lo llaman SPSS</w:t>
      </w:r>
      <w:r w:rsidRPr="00F27A81">
        <w:rPr>
          <w:rFonts w:ascii="Arial" w:hAnsi="Arial" w:cs="Arial"/>
          <w:sz w:val="24"/>
          <w:szCs w:val="24"/>
        </w:rPr>
        <w:t>.</w:t>
      </w:r>
    </w:p>
    <w:p w:rsidR="002E1EC0" w:rsidRPr="002E1EC0" w:rsidRDefault="00AF698F" w:rsidP="002E1EC0">
      <w:pPr>
        <w:jc w:val="both"/>
        <w:rPr>
          <w:rFonts w:ascii="Arial" w:hAnsi="Arial" w:cs="Arial"/>
          <w:sz w:val="24"/>
          <w:szCs w:val="24"/>
        </w:rPr>
      </w:pPr>
      <w:r>
        <w:rPr>
          <w:rFonts w:ascii="Arial" w:hAnsi="Arial" w:cs="Arial"/>
          <w:sz w:val="24"/>
          <w:szCs w:val="24"/>
        </w:rPr>
        <w:t>"</w:t>
      </w:r>
      <w:r w:rsidR="002E1EC0" w:rsidRPr="002E1EC0">
        <w:rPr>
          <w:rFonts w:ascii="Arial" w:hAnsi="Arial" w:cs="Arial"/>
          <w:sz w:val="24"/>
          <w:szCs w:val="24"/>
        </w:rPr>
        <w:t>SPSS</w:t>
      </w:r>
      <w:r w:rsidR="00AF1D3B">
        <w:rPr>
          <w:rFonts w:ascii="Arial" w:hAnsi="Arial" w:cs="Arial"/>
          <w:sz w:val="24"/>
          <w:szCs w:val="24"/>
        </w:rPr>
        <w:t xml:space="preserve">, </w:t>
      </w:r>
      <w:r w:rsidR="002E1EC0" w:rsidRPr="002E1EC0">
        <w:rPr>
          <w:rFonts w:ascii="Arial" w:hAnsi="Arial" w:cs="Arial"/>
          <w:sz w:val="24"/>
          <w:szCs w:val="24"/>
        </w:rPr>
        <w:t xml:space="preserve"> es un poderoso sistema de análisis estadístico y de gestión de datos en un entorno</w:t>
      </w:r>
      <w:r w:rsidR="002E1EC0">
        <w:rPr>
          <w:rFonts w:ascii="Arial" w:hAnsi="Arial" w:cs="Arial"/>
          <w:sz w:val="24"/>
          <w:szCs w:val="24"/>
        </w:rPr>
        <w:t xml:space="preserve"> </w:t>
      </w:r>
      <w:r w:rsidR="002E1EC0" w:rsidRPr="002E1EC0">
        <w:rPr>
          <w:rFonts w:ascii="Arial" w:hAnsi="Arial" w:cs="Arial"/>
          <w:sz w:val="24"/>
          <w:szCs w:val="24"/>
        </w:rPr>
        <w:t>gráfico que permite generar múltiples modelos predictivos, debido a que cuenta con una</w:t>
      </w:r>
      <w:r w:rsidR="002E1EC0">
        <w:rPr>
          <w:rFonts w:ascii="Arial" w:hAnsi="Arial" w:cs="Arial"/>
          <w:sz w:val="24"/>
          <w:szCs w:val="24"/>
        </w:rPr>
        <w:t xml:space="preserve"> </w:t>
      </w:r>
      <w:r w:rsidR="002E1EC0" w:rsidRPr="002E1EC0">
        <w:rPr>
          <w:rFonts w:ascii="Arial" w:hAnsi="Arial" w:cs="Arial"/>
          <w:sz w:val="24"/>
          <w:szCs w:val="24"/>
        </w:rPr>
        <w:t>infinidad de procedimientos entre los que se incluyen: modelo de regresión, agrupación de</w:t>
      </w:r>
      <w:r w:rsidR="002E1EC0">
        <w:rPr>
          <w:rFonts w:ascii="Arial" w:hAnsi="Arial" w:cs="Arial"/>
          <w:sz w:val="24"/>
          <w:szCs w:val="24"/>
        </w:rPr>
        <w:t xml:space="preserve"> </w:t>
      </w:r>
      <w:r w:rsidR="002E1EC0" w:rsidRPr="002E1EC0">
        <w:rPr>
          <w:rFonts w:ascii="Arial" w:hAnsi="Arial" w:cs="Arial"/>
          <w:sz w:val="24"/>
          <w:szCs w:val="24"/>
        </w:rPr>
        <w:t>clústeres, árbol y redes neuronales; con una gama de menús descriptivos y cuadros de diálogo</w:t>
      </w:r>
      <w:r w:rsidR="002E1EC0">
        <w:rPr>
          <w:rFonts w:ascii="Arial" w:hAnsi="Arial" w:cs="Arial"/>
          <w:sz w:val="24"/>
          <w:szCs w:val="24"/>
        </w:rPr>
        <w:t xml:space="preserve"> </w:t>
      </w:r>
      <w:r w:rsidR="002E1EC0" w:rsidRPr="002E1EC0">
        <w:rPr>
          <w:rFonts w:ascii="Arial" w:hAnsi="Arial" w:cs="Arial"/>
          <w:sz w:val="24"/>
          <w:szCs w:val="24"/>
        </w:rPr>
        <w:t>que por sí solos realizan la mayor parte de la tarea.</w:t>
      </w:r>
    </w:p>
    <w:p w:rsidR="002E1EC0" w:rsidRPr="002E1EC0" w:rsidRDefault="002E1EC0" w:rsidP="002E1EC0">
      <w:pPr>
        <w:jc w:val="both"/>
        <w:rPr>
          <w:rFonts w:ascii="Arial" w:hAnsi="Arial" w:cs="Arial"/>
          <w:sz w:val="24"/>
          <w:szCs w:val="24"/>
        </w:rPr>
      </w:pPr>
      <w:r w:rsidRPr="002E1EC0">
        <w:rPr>
          <w:rFonts w:ascii="Arial" w:hAnsi="Arial" w:cs="Arial"/>
          <w:sz w:val="24"/>
          <w:szCs w:val="24"/>
        </w:rPr>
        <w:t>Es importante tener presente que el proceso de aplicar un modelo predictivo a un conjunto de</w:t>
      </w:r>
      <w:r>
        <w:rPr>
          <w:rFonts w:ascii="Arial" w:hAnsi="Arial" w:cs="Arial"/>
          <w:sz w:val="24"/>
          <w:szCs w:val="24"/>
        </w:rPr>
        <w:t xml:space="preserve"> </w:t>
      </w:r>
      <w:r w:rsidRPr="002E1EC0">
        <w:rPr>
          <w:rFonts w:ascii="Arial" w:hAnsi="Arial" w:cs="Arial"/>
          <w:sz w:val="24"/>
          <w:szCs w:val="24"/>
        </w:rPr>
        <w:t>datos se denomina puntuación de los datos.</w:t>
      </w:r>
    </w:p>
    <w:p w:rsidR="00F27A81" w:rsidRDefault="002E1EC0" w:rsidP="002E1EC0">
      <w:pPr>
        <w:jc w:val="both"/>
        <w:rPr>
          <w:rFonts w:ascii="Arial" w:hAnsi="Arial" w:cs="Arial"/>
          <w:sz w:val="24"/>
          <w:szCs w:val="24"/>
        </w:rPr>
      </w:pPr>
      <w:r w:rsidRPr="002E1EC0">
        <w:rPr>
          <w:rFonts w:ascii="Arial" w:hAnsi="Arial" w:cs="Arial"/>
          <w:sz w:val="24"/>
          <w:szCs w:val="24"/>
        </w:rPr>
        <w:t>El software SPSS puede ser instalado y utilizado en Sistemas Operativos como: Windows,</w:t>
      </w:r>
      <w:r w:rsidR="005D744F">
        <w:rPr>
          <w:rFonts w:ascii="Arial" w:hAnsi="Arial" w:cs="Arial"/>
          <w:sz w:val="24"/>
          <w:szCs w:val="24"/>
        </w:rPr>
        <w:t xml:space="preserve"> </w:t>
      </w:r>
      <w:r>
        <w:rPr>
          <w:rFonts w:ascii="Arial" w:hAnsi="Arial" w:cs="Arial"/>
          <w:sz w:val="24"/>
          <w:szCs w:val="24"/>
        </w:rPr>
        <w:t>Mac OS, Linux"</w:t>
      </w:r>
      <w:r w:rsidR="00AF698F">
        <w:rPr>
          <w:rFonts w:ascii="Arial" w:hAnsi="Arial" w:cs="Arial"/>
          <w:sz w:val="24"/>
          <w:szCs w:val="24"/>
        </w:rPr>
        <w:fldChar w:fldCharType="begin" w:fldLock="1"/>
      </w:r>
      <w:r w:rsidR="00EC4872">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sidR="00AF698F">
        <w:rPr>
          <w:rFonts w:ascii="Arial" w:hAnsi="Arial" w:cs="Arial"/>
          <w:sz w:val="24"/>
          <w:szCs w:val="24"/>
        </w:rPr>
        <w:fldChar w:fldCharType="separate"/>
      </w:r>
      <w:r w:rsidR="00AF698F" w:rsidRPr="00AF698F">
        <w:rPr>
          <w:rFonts w:ascii="Arial" w:hAnsi="Arial" w:cs="Arial"/>
          <w:noProof/>
          <w:sz w:val="24"/>
          <w:szCs w:val="24"/>
        </w:rPr>
        <w:t>(Malla et al., 2018)</w:t>
      </w:r>
      <w:r w:rsidR="00AF698F">
        <w:rPr>
          <w:rFonts w:ascii="Arial" w:hAnsi="Arial" w:cs="Arial"/>
          <w:sz w:val="24"/>
          <w:szCs w:val="24"/>
        </w:rPr>
        <w:fldChar w:fldCharType="end"/>
      </w:r>
      <w:r>
        <w:rPr>
          <w:rFonts w:ascii="Arial" w:hAnsi="Arial" w:cs="Arial"/>
          <w:sz w:val="24"/>
          <w:szCs w:val="24"/>
        </w:rPr>
        <w:t xml:space="preserve"> </w:t>
      </w:r>
      <w:r w:rsidR="005D744F">
        <w:rPr>
          <w:rFonts w:ascii="Arial" w:hAnsi="Arial" w:cs="Arial"/>
          <w:sz w:val="24"/>
          <w:szCs w:val="24"/>
        </w:rPr>
        <w:t>, entre otros sistemas.</w:t>
      </w:r>
    </w:p>
    <w:p w:rsidR="00EC4872" w:rsidRDefault="00EC4872" w:rsidP="00EC4872">
      <w:pPr>
        <w:jc w:val="both"/>
        <w:rPr>
          <w:rFonts w:ascii="Arial" w:hAnsi="Arial" w:cs="Arial"/>
          <w:sz w:val="24"/>
          <w:szCs w:val="24"/>
        </w:rPr>
      </w:pPr>
      <w:r>
        <w:rPr>
          <w:rFonts w:ascii="Arial" w:hAnsi="Arial" w:cs="Arial"/>
          <w:sz w:val="24"/>
          <w:szCs w:val="24"/>
        </w:rPr>
        <w:t>"</w:t>
      </w:r>
      <w:r w:rsidRPr="00EC4872">
        <w:rPr>
          <w:rFonts w:ascii="Arial" w:hAnsi="Arial" w:cs="Arial"/>
          <w:sz w:val="24"/>
          <w:szCs w:val="24"/>
        </w:rPr>
        <w:t>Una licencia de uso es cara y su precio</w:t>
      </w:r>
      <w:r>
        <w:rPr>
          <w:rFonts w:ascii="Arial" w:hAnsi="Arial" w:cs="Arial"/>
          <w:sz w:val="24"/>
          <w:szCs w:val="24"/>
        </w:rPr>
        <w:t xml:space="preserve"> </w:t>
      </w:r>
      <w:r w:rsidRPr="00EC4872">
        <w:rPr>
          <w:rFonts w:ascii="Arial" w:hAnsi="Arial" w:cs="Arial"/>
          <w:sz w:val="24"/>
          <w:szCs w:val="24"/>
        </w:rPr>
        <w:t>se expresa en miles de euros. Por su parte R significa la alternativa de software libre</w:t>
      </w:r>
      <w:r>
        <w:rPr>
          <w:rFonts w:ascii="Arial" w:hAnsi="Arial" w:cs="Arial"/>
          <w:sz w:val="24"/>
          <w:szCs w:val="24"/>
        </w:rPr>
        <w:t xml:space="preserve"> </w:t>
      </w:r>
      <w:r w:rsidRPr="00EC4872">
        <w:rPr>
          <w:rFonts w:ascii="Arial" w:hAnsi="Arial" w:cs="Arial"/>
          <w:sz w:val="24"/>
          <w:szCs w:val="24"/>
        </w:rPr>
        <w:t>que se ha ido consolidando desde su creación en 1993 para convertirse en la actualidad</w:t>
      </w:r>
      <w:r>
        <w:rPr>
          <w:rFonts w:ascii="Arial" w:hAnsi="Arial" w:cs="Arial"/>
          <w:sz w:val="24"/>
          <w:szCs w:val="24"/>
        </w:rPr>
        <w:t xml:space="preserve"> </w:t>
      </w:r>
      <w:r w:rsidRPr="00EC4872">
        <w:rPr>
          <w:rFonts w:ascii="Arial" w:hAnsi="Arial" w:cs="Arial"/>
          <w:sz w:val="24"/>
          <w:szCs w:val="24"/>
        </w:rPr>
        <w:t>en uno de los más utilizados en todos los ámbitos y disciplinas</w:t>
      </w:r>
      <w:r>
        <w:rPr>
          <w:rFonts w:ascii="Arial" w:hAnsi="Arial" w:cs="Arial"/>
          <w:sz w:val="24"/>
          <w:szCs w:val="24"/>
        </w:rPr>
        <w:t xml:space="preserve">" </w:t>
      </w:r>
      <w:r>
        <w:rPr>
          <w:rFonts w:ascii="Arial" w:hAnsi="Arial" w:cs="Arial"/>
          <w:sz w:val="24"/>
          <w:szCs w:val="24"/>
        </w:rPr>
        <w:fldChar w:fldCharType="begin" w:fldLock="1"/>
      </w:r>
      <w:r w:rsidR="006C019D">
        <w:rPr>
          <w:rFonts w:ascii="Arial" w:hAnsi="Arial" w:cs="Arial"/>
          <w:sz w:val="24"/>
          <w:szCs w:val="24"/>
        </w:rPr>
        <w:instrText>ADDIN CSL_CITATION {"citationItems":[{"id":"ITEM-1","itemData":{"author":[{"dropping-particle":"","family":"López-Roldán","given":"P","non-dropping-particle":"","parse-names":false,"suffix":""},{"dropping-particle":"","family":"social","given":"S Fachelli - Metodología de la investigación","non-dropping-particle":"","parse-names":false,"suffix":""},{"dropping-particle":"","family":"2015","given":"undefined","non-dropping-particle":"","parse-names":false,"suffix":""}],"container-title":"ddd.uab.cat","id":"ITEM-1","issued":{"date-parts":[["0"]]},"title":"Software para el análisis de datos: SPSS, R y SPAD","type":"article-journal"},"uris":["http://www.mendeley.com/documents/?uuid=ab71a653-abc8-3ca0-b2e8-dcdef999c3cd"]}],"mendeley":{"formattedCitation":"(López-Roldán, social, &amp; 2015, n.d.)","plainTextFormattedCitation":"(López-Roldán, social, &amp; 2015, n.d.)","previouslyFormattedCitation":"(López-Roldán, social, &amp; 2015, n.d.)"},"properties":{"noteIndex":0},"schema":"https://github.com/citation-style-language/schema/raw/master/csl-citation.json"}</w:instrText>
      </w:r>
      <w:r>
        <w:rPr>
          <w:rFonts w:ascii="Arial" w:hAnsi="Arial" w:cs="Arial"/>
          <w:sz w:val="24"/>
          <w:szCs w:val="24"/>
        </w:rPr>
        <w:fldChar w:fldCharType="separate"/>
      </w:r>
      <w:r w:rsidRPr="00EC4872">
        <w:rPr>
          <w:rFonts w:ascii="Arial" w:hAnsi="Arial" w:cs="Arial"/>
          <w:noProof/>
          <w:sz w:val="24"/>
          <w:szCs w:val="24"/>
        </w:rPr>
        <w:t>(López-Roldán, social, &amp; 2015, n.d.)</w:t>
      </w:r>
      <w:r>
        <w:rPr>
          <w:rFonts w:ascii="Arial" w:hAnsi="Arial" w:cs="Arial"/>
          <w:sz w:val="24"/>
          <w:szCs w:val="24"/>
        </w:rPr>
        <w:fldChar w:fldCharType="end"/>
      </w:r>
      <w:r w:rsidRPr="00EC4872">
        <w:rPr>
          <w:rFonts w:ascii="Arial" w:hAnsi="Arial" w:cs="Arial"/>
          <w:sz w:val="24"/>
          <w:szCs w:val="24"/>
        </w:rPr>
        <w:t>.</w:t>
      </w:r>
    </w:p>
    <w:p w:rsidR="00CB779C" w:rsidRDefault="00CB779C" w:rsidP="00EC4872">
      <w:pPr>
        <w:jc w:val="both"/>
        <w:rPr>
          <w:rFonts w:ascii="Arial" w:hAnsi="Arial" w:cs="Arial"/>
          <w:sz w:val="24"/>
          <w:szCs w:val="24"/>
        </w:rPr>
      </w:pPr>
    </w:p>
    <w:p w:rsidR="00CB779C" w:rsidRDefault="00CB779C" w:rsidP="00CB779C">
      <w:pPr>
        <w:jc w:val="both"/>
        <w:rPr>
          <w:rFonts w:ascii="Arial" w:hAnsi="Arial" w:cs="Arial"/>
          <w:b/>
          <w:sz w:val="24"/>
          <w:szCs w:val="24"/>
          <w:lang w:val="en-US"/>
        </w:rPr>
      </w:pPr>
      <w:r w:rsidRPr="00517BA2">
        <w:rPr>
          <w:rFonts w:ascii="Arial" w:hAnsi="Arial" w:cs="Arial"/>
          <w:b/>
          <w:sz w:val="24"/>
          <w:szCs w:val="24"/>
          <w:lang w:val="en-US"/>
        </w:rPr>
        <w:t>Microsoft Syst</w:t>
      </w:r>
      <w:r>
        <w:rPr>
          <w:rFonts w:ascii="Arial" w:hAnsi="Arial" w:cs="Arial"/>
          <w:b/>
          <w:sz w:val="24"/>
          <w:szCs w:val="24"/>
          <w:lang w:val="en-US"/>
        </w:rPr>
        <w:t xml:space="preserve">em Center Configuration Manager. </w:t>
      </w:r>
      <w:r w:rsidRPr="00517BA2">
        <w:rPr>
          <w:rFonts w:ascii="Arial" w:hAnsi="Arial" w:cs="Arial"/>
          <w:b/>
          <w:sz w:val="24"/>
          <w:szCs w:val="24"/>
          <w:lang w:val="en-US"/>
        </w:rPr>
        <w:t>SCCM</w:t>
      </w:r>
    </w:p>
    <w:p w:rsidR="006C019D" w:rsidRDefault="006C019D" w:rsidP="00CB779C">
      <w:pPr>
        <w:jc w:val="both"/>
        <w:rPr>
          <w:rFonts w:ascii="Arial" w:hAnsi="Arial" w:cs="Arial"/>
          <w:b/>
          <w:sz w:val="24"/>
          <w:szCs w:val="24"/>
          <w:lang w:val="en-US"/>
        </w:rPr>
      </w:pPr>
    </w:p>
    <w:p w:rsidR="006C019D" w:rsidRPr="006C019D" w:rsidRDefault="006C019D" w:rsidP="006C019D">
      <w:pPr>
        <w:jc w:val="both"/>
        <w:rPr>
          <w:rFonts w:ascii="Arial" w:hAnsi="Arial" w:cs="Arial"/>
          <w:sz w:val="24"/>
          <w:szCs w:val="24"/>
        </w:rPr>
      </w:pPr>
      <w:r>
        <w:rPr>
          <w:rFonts w:ascii="Arial" w:hAnsi="Arial" w:cs="Arial"/>
          <w:sz w:val="24"/>
          <w:szCs w:val="24"/>
        </w:rPr>
        <w:t>"</w:t>
      </w:r>
      <w:r w:rsidRPr="006C019D">
        <w:rPr>
          <w:rFonts w:ascii="Arial" w:hAnsi="Arial" w:cs="Arial"/>
          <w:sz w:val="24"/>
          <w:szCs w:val="24"/>
        </w:rPr>
        <w:t>En el mercado existe una gran diversidad de software gratuito (número limitado de equipos) y</w:t>
      </w:r>
      <w:r>
        <w:rPr>
          <w:rFonts w:ascii="Arial" w:hAnsi="Arial" w:cs="Arial"/>
          <w:sz w:val="24"/>
          <w:szCs w:val="24"/>
        </w:rPr>
        <w:t xml:space="preserve"> </w:t>
      </w:r>
      <w:r w:rsidRPr="006C019D">
        <w:rPr>
          <w:rFonts w:ascii="Arial" w:hAnsi="Arial" w:cs="Arial"/>
          <w:sz w:val="24"/>
          <w:szCs w:val="24"/>
        </w:rPr>
        <w:t>de pago, que permiten realizar a las diferentes organizaciones una correcta supervisión de</w:t>
      </w:r>
      <w:r>
        <w:rPr>
          <w:rFonts w:ascii="Arial" w:hAnsi="Arial" w:cs="Arial"/>
          <w:sz w:val="24"/>
          <w:szCs w:val="24"/>
        </w:rPr>
        <w:t xml:space="preserve"> </w:t>
      </w:r>
      <w:r w:rsidRPr="006C019D">
        <w:rPr>
          <w:rFonts w:ascii="Arial" w:hAnsi="Arial" w:cs="Arial"/>
          <w:sz w:val="24"/>
          <w:szCs w:val="24"/>
        </w:rPr>
        <w:t>sus equipos computacionales de acuerdo al área de negocio en la que se desempeñan.</w:t>
      </w:r>
    </w:p>
    <w:p w:rsidR="006C019D" w:rsidRDefault="006C019D" w:rsidP="006C019D">
      <w:pPr>
        <w:jc w:val="both"/>
        <w:rPr>
          <w:rFonts w:ascii="Arial" w:hAnsi="Arial" w:cs="Arial"/>
          <w:sz w:val="24"/>
          <w:szCs w:val="24"/>
        </w:rPr>
      </w:pPr>
      <w:r w:rsidRPr="006C019D">
        <w:rPr>
          <w:rFonts w:ascii="Arial" w:hAnsi="Arial" w:cs="Arial"/>
          <w:sz w:val="24"/>
          <w:szCs w:val="24"/>
        </w:rPr>
        <w:t>Adoptar esta decisión ha permitido a muchas organizaciones disminuir el número de visitas</w:t>
      </w:r>
      <w:r>
        <w:rPr>
          <w:rFonts w:ascii="Arial" w:hAnsi="Arial" w:cs="Arial"/>
          <w:sz w:val="24"/>
          <w:szCs w:val="24"/>
        </w:rPr>
        <w:t xml:space="preserve"> </w:t>
      </w:r>
      <w:r w:rsidRPr="006C019D">
        <w:rPr>
          <w:rFonts w:ascii="Arial" w:hAnsi="Arial" w:cs="Arial"/>
          <w:sz w:val="24"/>
          <w:szCs w:val="24"/>
        </w:rPr>
        <w:t>de soporte en sitio de sus técnicos y una reducción significativa en los costos de</w:t>
      </w:r>
      <w:r>
        <w:rPr>
          <w:rFonts w:ascii="Arial" w:hAnsi="Arial" w:cs="Arial"/>
          <w:sz w:val="24"/>
          <w:szCs w:val="24"/>
        </w:rPr>
        <w:t xml:space="preserve"> </w:t>
      </w:r>
      <w:r w:rsidRPr="006C019D">
        <w:rPr>
          <w:rFonts w:ascii="Arial" w:hAnsi="Arial" w:cs="Arial"/>
          <w:sz w:val="24"/>
          <w:szCs w:val="24"/>
        </w:rPr>
        <w:t>mantenimiento para los equipos</w:t>
      </w:r>
      <w:r>
        <w:rPr>
          <w:rFonts w:ascii="Arial" w:hAnsi="Arial" w:cs="Arial"/>
          <w:sz w:val="24"/>
          <w:szCs w:val="24"/>
        </w:rPr>
        <w:t xml:space="preserve">" </w:t>
      </w:r>
      <w:r>
        <w:rPr>
          <w:rFonts w:ascii="Arial" w:hAnsi="Arial" w:cs="Arial"/>
          <w:sz w:val="24"/>
          <w:szCs w:val="24"/>
        </w:rPr>
        <w:fldChar w:fldCharType="begin" w:fldLock="1"/>
      </w:r>
      <w:r w:rsidR="000A4258">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Pr>
          <w:rFonts w:ascii="Arial" w:hAnsi="Arial" w:cs="Arial"/>
          <w:sz w:val="24"/>
          <w:szCs w:val="24"/>
        </w:rPr>
        <w:fldChar w:fldCharType="separate"/>
      </w:r>
      <w:r w:rsidRPr="006C019D">
        <w:rPr>
          <w:rFonts w:ascii="Arial" w:hAnsi="Arial" w:cs="Arial"/>
          <w:noProof/>
          <w:sz w:val="24"/>
          <w:szCs w:val="24"/>
        </w:rPr>
        <w:t>(Malla et al., 2018)</w:t>
      </w:r>
      <w:r>
        <w:rPr>
          <w:rFonts w:ascii="Arial" w:hAnsi="Arial" w:cs="Arial"/>
          <w:sz w:val="24"/>
          <w:szCs w:val="24"/>
        </w:rPr>
        <w:fldChar w:fldCharType="end"/>
      </w:r>
      <w:r w:rsidRPr="006C019D">
        <w:rPr>
          <w:rFonts w:ascii="Arial" w:hAnsi="Arial" w:cs="Arial"/>
          <w:sz w:val="24"/>
          <w:szCs w:val="24"/>
        </w:rPr>
        <w:t>.</w:t>
      </w:r>
    </w:p>
    <w:p w:rsidR="006C019D" w:rsidRPr="00F27A81" w:rsidRDefault="00CB779C" w:rsidP="00CB779C">
      <w:pPr>
        <w:jc w:val="both"/>
        <w:rPr>
          <w:rFonts w:ascii="Arial" w:hAnsi="Arial" w:cs="Arial"/>
          <w:sz w:val="24"/>
          <w:szCs w:val="24"/>
        </w:rPr>
      </w:pPr>
      <w:r>
        <w:rPr>
          <w:rFonts w:ascii="Arial" w:hAnsi="Arial" w:cs="Arial"/>
          <w:sz w:val="24"/>
          <w:szCs w:val="24"/>
        </w:rPr>
        <w:lastRenderedPageBreak/>
        <w:t xml:space="preserve">SCCM, </w:t>
      </w:r>
      <w:r w:rsidRPr="00CB779C">
        <w:rPr>
          <w:rFonts w:ascii="Arial" w:hAnsi="Arial" w:cs="Arial"/>
          <w:sz w:val="24"/>
          <w:szCs w:val="24"/>
        </w:rPr>
        <w:t xml:space="preserve">es un producto </w:t>
      </w:r>
      <w:r w:rsidR="00137127">
        <w:rPr>
          <w:rFonts w:ascii="Arial" w:hAnsi="Arial" w:cs="Arial"/>
          <w:sz w:val="24"/>
          <w:szCs w:val="24"/>
        </w:rPr>
        <w:t xml:space="preserve">de software, creado por Windows Microsoft, </w:t>
      </w:r>
      <w:r w:rsidRPr="00CB779C">
        <w:rPr>
          <w:rFonts w:ascii="Arial" w:hAnsi="Arial" w:cs="Arial"/>
          <w:sz w:val="24"/>
          <w:szCs w:val="24"/>
        </w:rPr>
        <w:t>diseñado para administrar la configuración de los computadores, servidores y dispositivos móviles (con Windo</w:t>
      </w:r>
      <w:r>
        <w:rPr>
          <w:rFonts w:ascii="Arial" w:hAnsi="Arial" w:cs="Arial"/>
          <w:sz w:val="24"/>
          <w:szCs w:val="24"/>
        </w:rPr>
        <w:t>ws Mobile) de una organización para</w:t>
      </w:r>
      <w:r w:rsidR="000C2444">
        <w:rPr>
          <w:rFonts w:ascii="Arial" w:hAnsi="Arial" w:cs="Arial"/>
          <w:sz w:val="24"/>
          <w:szCs w:val="24"/>
        </w:rPr>
        <w:t xml:space="preserve"> </w:t>
      </w:r>
      <w:r w:rsidR="00137127">
        <w:rPr>
          <w:rFonts w:ascii="Arial" w:hAnsi="Arial" w:cs="Arial"/>
          <w:sz w:val="24"/>
          <w:szCs w:val="24"/>
        </w:rPr>
        <w:t>realizar tareas de monitoreo de equipos.</w:t>
      </w:r>
    </w:p>
    <w:p w:rsidR="00954891" w:rsidRPr="00954891" w:rsidRDefault="00A510DF" w:rsidP="00954891">
      <w:pPr>
        <w:jc w:val="both"/>
        <w:rPr>
          <w:rFonts w:ascii="Arial" w:hAnsi="Arial" w:cs="Arial"/>
          <w:sz w:val="24"/>
          <w:szCs w:val="24"/>
        </w:rPr>
      </w:pPr>
      <w:r>
        <w:rPr>
          <w:rFonts w:ascii="Arial" w:hAnsi="Arial" w:cs="Arial"/>
          <w:sz w:val="24"/>
          <w:szCs w:val="24"/>
        </w:rPr>
        <w:t>Éste software es capaz de "a</w:t>
      </w:r>
      <w:r w:rsidR="00954891" w:rsidRPr="00954891">
        <w:rPr>
          <w:rFonts w:ascii="Arial" w:hAnsi="Arial" w:cs="Arial"/>
          <w:sz w:val="24"/>
          <w:szCs w:val="24"/>
        </w:rPr>
        <w:t>dministra</w:t>
      </w:r>
      <w:r>
        <w:rPr>
          <w:rFonts w:ascii="Arial" w:hAnsi="Arial" w:cs="Arial"/>
          <w:sz w:val="24"/>
          <w:szCs w:val="24"/>
        </w:rPr>
        <w:t>r</w:t>
      </w:r>
      <w:r w:rsidR="00954891" w:rsidRPr="00954891">
        <w:rPr>
          <w:rFonts w:ascii="Arial" w:hAnsi="Arial" w:cs="Arial"/>
          <w:sz w:val="24"/>
          <w:szCs w:val="24"/>
        </w:rPr>
        <w:t xml:space="preserve"> la configuración de los computadores y servidores de su</w:t>
      </w:r>
      <w:r w:rsidR="00954891">
        <w:rPr>
          <w:rFonts w:ascii="Arial" w:hAnsi="Arial" w:cs="Arial"/>
          <w:sz w:val="24"/>
          <w:szCs w:val="24"/>
        </w:rPr>
        <w:t xml:space="preserve"> </w:t>
      </w:r>
      <w:r w:rsidR="00954891" w:rsidRPr="00954891">
        <w:rPr>
          <w:rFonts w:ascii="Arial" w:hAnsi="Arial" w:cs="Arial"/>
          <w:sz w:val="24"/>
          <w:szCs w:val="24"/>
        </w:rPr>
        <w:t>organización. Ofrece una solución integral de administración de cambios y</w:t>
      </w:r>
      <w:r w:rsidR="00954891">
        <w:rPr>
          <w:rFonts w:ascii="Arial" w:hAnsi="Arial" w:cs="Arial"/>
          <w:sz w:val="24"/>
          <w:szCs w:val="24"/>
        </w:rPr>
        <w:t xml:space="preserve"> </w:t>
      </w:r>
      <w:r w:rsidR="00954891" w:rsidRPr="00954891">
        <w:rPr>
          <w:rFonts w:ascii="Arial" w:hAnsi="Arial" w:cs="Arial"/>
          <w:sz w:val="24"/>
          <w:szCs w:val="24"/>
        </w:rPr>
        <w:t>configuraciones para la plataforma de Microsoft, permite implementar</w:t>
      </w:r>
      <w:r w:rsidR="00954891">
        <w:rPr>
          <w:rFonts w:ascii="Arial" w:hAnsi="Arial" w:cs="Arial"/>
          <w:sz w:val="24"/>
          <w:szCs w:val="24"/>
        </w:rPr>
        <w:t xml:space="preserve"> </w:t>
      </w:r>
      <w:r w:rsidR="00954891" w:rsidRPr="00954891">
        <w:rPr>
          <w:rFonts w:ascii="Arial" w:hAnsi="Arial" w:cs="Arial"/>
          <w:sz w:val="24"/>
          <w:szCs w:val="24"/>
        </w:rPr>
        <w:t>sistemas operativos, aplicaciones y actualizaciones de software, así como</w:t>
      </w:r>
      <w:r w:rsidR="00954891">
        <w:rPr>
          <w:rFonts w:ascii="Arial" w:hAnsi="Arial" w:cs="Arial"/>
          <w:sz w:val="24"/>
          <w:szCs w:val="24"/>
        </w:rPr>
        <w:t xml:space="preserve"> </w:t>
      </w:r>
      <w:r w:rsidR="00954891" w:rsidRPr="00954891">
        <w:rPr>
          <w:rFonts w:ascii="Arial" w:hAnsi="Arial" w:cs="Arial"/>
          <w:sz w:val="24"/>
          <w:szCs w:val="24"/>
        </w:rPr>
        <w:t>supervisar y corregir errores de configuración de cumplimiento en equipos.</w:t>
      </w:r>
    </w:p>
    <w:p w:rsidR="009172CC" w:rsidRDefault="00954891" w:rsidP="00954891">
      <w:pPr>
        <w:jc w:val="both"/>
        <w:rPr>
          <w:rFonts w:ascii="Arial" w:hAnsi="Arial" w:cs="Arial"/>
          <w:sz w:val="24"/>
          <w:szCs w:val="24"/>
        </w:rPr>
      </w:pPr>
      <w:r w:rsidRPr="00954891">
        <w:rPr>
          <w:rFonts w:ascii="Arial" w:hAnsi="Arial" w:cs="Arial"/>
          <w:sz w:val="24"/>
          <w:szCs w:val="24"/>
        </w:rPr>
        <w:t>Mediante Configuration Manager, también podrá supervisar el inventario de</w:t>
      </w:r>
      <w:r>
        <w:rPr>
          <w:rFonts w:ascii="Arial" w:hAnsi="Arial" w:cs="Arial"/>
          <w:sz w:val="24"/>
          <w:szCs w:val="24"/>
        </w:rPr>
        <w:t xml:space="preserve"> </w:t>
      </w:r>
      <w:r w:rsidRPr="00954891">
        <w:rPr>
          <w:rFonts w:ascii="Arial" w:hAnsi="Arial" w:cs="Arial"/>
          <w:sz w:val="24"/>
          <w:szCs w:val="24"/>
        </w:rPr>
        <w:t>hardware y software, además de administrar equipos de forma remota</w:t>
      </w:r>
      <w:r w:rsidR="00A510DF">
        <w:rPr>
          <w:rFonts w:ascii="Arial" w:hAnsi="Arial" w:cs="Arial"/>
          <w:sz w:val="24"/>
          <w:szCs w:val="24"/>
        </w:rPr>
        <w:t xml:space="preserve">" </w:t>
      </w:r>
      <w:r w:rsidR="000A4258">
        <w:rPr>
          <w:rFonts w:ascii="Arial" w:hAnsi="Arial" w:cs="Arial"/>
          <w:sz w:val="24"/>
          <w:szCs w:val="24"/>
        </w:rPr>
        <w:fldChar w:fldCharType="begin" w:fldLock="1"/>
      </w:r>
      <w:r w:rsidR="00A6554F">
        <w:rPr>
          <w:rFonts w:ascii="Arial" w:hAnsi="Arial" w:cs="Arial"/>
          <w:sz w:val="24"/>
          <w:szCs w:val="24"/>
        </w:rPr>
        <w:instrText>ADDIN CSL_CITATION {"citationItems":[{"id":"ITEM-1","itemData":{"author":[{"dropping-particle":"","family":"Fernández","given":"AP Ortiz","non-dropping-particle":"","parse-names":false,"suffix":""}],"id":"ITEM-1","issued":{"date-parts":[["2015"]]},"title":"Propuesta de implementación de un sistema service desk basado en infraestructura system center para la gestión de incidentes, eventos, peticiones y problemas en","type":"article-journal"},"uris":["http://www.mendeley.com/documents/?uuid=d6429e4a-454b-3fb8-86c8-7d9a366d4180"]}],"mendeley":{"formattedCitation":"(Fernández, 2015)","plainTextFormattedCitation":"(Fernández, 2015)","previouslyFormattedCitation":"(Fernández, 2015)"},"properties":{"noteIndex":0},"schema":"https://github.com/citation-style-language/schema/raw/master/csl-citation.json"}</w:instrText>
      </w:r>
      <w:r w:rsidR="000A4258">
        <w:rPr>
          <w:rFonts w:ascii="Arial" w:hAnsi="Arial" w:cs="Arial"/>
          <w:sz w:val="24"/>
          <w:szCs w:val="24"/>
        </w:rPr>
        <w:fldChar w:fldCharType="separate"/>
      </w:r>
      <w:r w:rsidR="000A4258" w:rsidRPr="000A4258">
        <w:rPr>
          <w:rFonts w:ascii="Arial" w:hAnsi="Arial" w:cs="Arial"/>
          <w:noProof/>
          <w:sz w:val="24"/>
          <w:szCs w:val="24"/>
        </w:rPr>
        <w:t>(Fernández, 2015)</w:t>
      </w:r>
      <w:r w:rsidR="000A4258">
        <w:rPr>
          <w:rFonts w:ascii="Arial" w:hAnsi="Arial" w:cs="Arial"/>
          <w:sz w:val="24"/>
          <w:szCs w:val="24"/>
        </w:rPr>
        <w:fldChar w:fldCharType="end"/>
      </w:r>
      <w:r>
        <w:rPr>
          <w:rFonts w:ascii="Arial" w:hAnsi="Arial" w:cs="Arial"/>
          <w:sz w:val="24"/>
          <w:szCs w:val="24"/>
        </w:rPr>
        <w:t>.</w:t>
      </w:r>
    </w:p>
    <w:p w:rsidR="000A4258" w:rsidRDefault="00A6554F" w:rsidP="00F00B49">
      <w:pPr>
        <w:jc w:val="both"/>
        <w:rPr>
          <w:rFonts w:ascii="Arial" w:hAnsi="Arial" w:cs="Arial"/>
          <w:sz w:val="24"/>
          <w:szCs w:val="24"/>
        </w:rPr>
      </w:pPr>
      <w:r>
        <w:rPr>
          <w:rFonts w:ascii="Arial" w:hAnsi="Arial" w:cs="Arial"/>
          <w:sz w:val="24"/>
          <w:szCs w:val="24"/>
        </w:rPr>
        <w:t>"</w:t>
      </w:r>
      <w:r w:rsidR="008F4C10" w:rsidRPr="008F4C10">
        <w:rPr>
          <w:rFonts w:ascii="Arial" w:hAnsi="Arial" w:cs="Arial"/>
          <w:sz w:val="24"/>
          <w:szCs w:val="24"/>
        </w:rPr>
        <w:t>System Center</w:t>
      </w:r>
      <w:r>
        <w:rPr>
          <w:rFonts w:ascii="Arial" w:hAnsi="Arial" w:cs="Arial"/>
          <w:sz w:val="24"/>
          <w:szCs w:val="24"/>
        </w:rPr>
        <w:t xml:space="preserve">, </w:t>
      </w:r>
      <w:r w:rsidR="008F4C10" w:rsidRPr="008F4C10">
        <w:rPr>
          <w:rFonts w:ascii="Arial" w:hAnsi="Arial" w:cs="Arial"/>
          <w:sz w:val="24"/>
          <w:szCs w:val="24"/>
        </w:rPr>
        <w:t xml:space="preserve"> ofrece a las organizaciones múltiples productos para realizar una adecuada</w:t>
      </w:r>
      <w:r w:rsidR="008F4C10">
        <w:rPr>
          <w:rFonts w:ascii="Arial" w:hAnsi="Arial" w:cs="Arial"/>
          <w:sz w:val="24"/>
          <w:szCs w:val="24"/>
        </w:rPr>
        <w:t xml:space="preserve"> </w:t>
      </w:r>
      <w:r w:rsidR="008F4C10" w:rsidRPr="008F4C10">
        <w:rPr>
          <w:rFonts w:ascii="Arial" w:hAnsi="Arial" w:cs="Arial"/>
          <w:sz w:val="24"/>
          <w:szCs w:val="24"/>
        </w:rPr>
        <w:t>administración de su Infraestructura de TI,</w:t>
      </w:r>
      <w:r w:rsidR="008F4C10">
        <w:rPr>
          <w:rFonts w:ascii="Arial" w:hAnsi="Arial" w:cs="Arial"/>
          <w:sz w:val="24"/>
          <w:szCs w:val="24"/>
        </w:rPr>
        <w:t xml:space="preserve"> </w:t>
      </w:r>
      <w:r w:rsidR="00F00B49" w:rsidRPr="00F00B49">
        <w:rPr>
          <w:rFonts w:ascii="Arial" w:hAnsi="Arial" w:cs="Arial"/>
          <w:sz w:val="24"/>
          <w:szCs w:val="24"/>
        </w:rPr>
        <w:t>es un sistema que forma parte de la familia de productos diseñado por Microsoft</w:t>
      </w:r>
      <w:r w:rsidR="00F00B49">
        <w:rPr>
          <w:rFonts w:ascii="Arial" w:hAnsi="Arial" w:cs="Arial"/>
          <w:sz w:val="24"/>
          <w:szCs w:val="24"/>
        </w:rPr>
        <w:t xml:space="preserve"> y </w:t>
      </w:r>
      <w:r w:rsidR="00F00B49" w:rsidRPr="00F00B49">
        <w:rPr>
          <w:rFonts w:ascii="Arial" w:hAnsi="Arial" w:cs="Arial"/>
          <w:sz w:val="24"/>
          <w:szCs w:val="24"/>
        </w:rPr>
        <w:t>permite a una organización monitorear y</w:t>
      </w:r>
      <w:r w:rsidR="00F00B49">
        <w:rPr>
          <w:rFonts w:ascii="Arial" w:hAnsi="Arial" w:cs="Arial"/>
          <w:sz w:val="24"/>
          <w:szCs w:val="24"/>
        </w:rPr>
        <w:t xml:space="preserve"> </w:t>
      </w:r>
      <w:r w:rsidR="00F00B49" w:rsidRPr="00F00B49">
        <w:rPr>
          <w:rFonts w:ascii="Arial" w:hAnsi="Arial" w:cs="Arial"/>
          <w:sz w:val="24"/>
          <w:szCs w:val="24"/>
        </w:rPr>
        <w:t>administrar de forma centralizada grandes grupos de equipos computacionales que están</w:t>
      </w:r>
      <w:r w:rsidR="00F00B49">
        <w:rPr>
          <w:rFonts w:ascii="Arial" w:hAnsi="Arial" w:cs="Arial"/>
          <w:sz w:val="24"/>
          <w:szCs w:val="24"/>
        </w:rPr>
        <w:t xml:space="preserve"> </w:t>
      </w:r>
      <w:r w:rsidR="00F00B49" w:rsidRPr="00F00B49">
        <w:rPr>
          <w:rFonts w:ascii="Arial" w:hAnsi="Arial" w:cs="Arial"/>
          <w:sz w:val="24"/>
          <w:szCs w:val="24"/>
        </w:rPr>
        <w:t>adheridos a su infraestructura de red, y que están r</w:t>
      </w:r>
      <w:r w:rsidR="00F00B49">
        <w:rPr>
          <w:rFonts w:ascii="Arial" w:hAnsi="Arial" w:cs="Arial"/>
          <w:sz w:val="24"/>
          <w:szCs w:val="24"/>
        </w:rPr>
        <w:t>egidos por los sistemas Windows</w:t>
      </w:r>
      <w:r>
        <w:rPr>
          <w:rFonts w:ascii="Arial" w:hAnsi="Arial" w:cs="Arial"/>
          <w:sz w:val="24"/>
          <w:szCs w:val="24"/>
        </w:rPr>
        <w:t xml:space="preserve"> </w:t>
      </w:r>
      <w:r>
        <w:rPr>
          <w:rFonts w:ascii="Arial" w:hAnsi="Arial" w:cs="Arial"/>
          <w:sz w:val="24"/>
          <w:szCs w:val="24"/>
        </w:rPr>
        <w:fldChar w:fldCharType="begin" w:fldLock="1"/>
      </w:r>
      <w:r w:rsidR="00154063">
        <w:rPr>
          <w:rFonts w:ascii="Arial" w:hAnsi="Arial" w:cs="Arial"/>
          <w:sz w:val="24"/>
          <w:szCs w:val="24"/>
        </w:rPr>
        <w:instrText>ADDIN CSL_CITATION {"citationItems":[{"id":"ITEM-1","itemData":{"author":[{"dropping-particle":"","family":"Malla","given":"FM González","non-dropping-particle":"","parse-names":false,"suffix":""},{"dropping-particle":"","family":"Guamán","given":"L","non-dropping-particle":"","parse-names":false,"suffix":""},{"dropping-particle":"","family":"Fernando","given":"A","non-dropping-particle":"","parse-names":false,"suffix":""}],"id":"ITEM-1","issued":{"date-parts":[["2018"]]},"title":"Diseño e implementación de una herramienta para gestión de mantenimiento preventivo del hardware del parque computacional de la UTPL, basado en criterios","type":"article-journal"},"uris":["http://www.mendeley.com/documents/?uuid=43983069-4f05-32e3-a4c8-56f7b1ce207a"]}],"mendeley":{"formattedCitation":"(Malla et al., 2018)","plainTextFormattedCitation":"(Malla et al., 2018)","previouslyFormattedCitation":"(Malla et al., 2018)"},"properties":{"noteIndex":0},"schema":"https://github.com/citation-style-language/schema/raw/master/csl-citation.json"}</w:instrText>
      </w:r>
      <w:r>
        <w:rPr>
          <w:rFonts w:ascii="Arial" w:hAnsi="Arial" w:cs="Arial"/>
          <w:sz w:val="24"/>
          <w:szCs w:val="24"/>
        </w:rPr>
        <w:fldChar w:fldCharType="separate"/>
      </w:r>
      <w:r w:rsidRPr="00A6554F">
        <w:rPr>
          <w:rFonts w:ascii="Arial" w:hAnsi="Arial" w:cs="Arial"/>
          <w:noProof/>
          <w:sz w:val="24"/>
          <w:szCs w:val="24"/>
        </w:rPr>
        <w:t>(Malla et al., 2018)</w:t>
      </w:r>
      <w:r>
        <w:rPr>
          <w:rFonts w:ascii="Arial" w:hAnsi="Arial" w:cs="Arial"/>
          <w:sz w:val="24"/>
          <w:szCs w:val="24"/>
        </w:rPr>
        <w:fldChar w:fldCharType="end"/>
      </w:r>
      <w:r w:rsidR="00F00B49">
        <w:rPr>
          <w:rFonts w:ascii="Arial" w:hAnsi="Arial" w:cs="Arial"/>
          <w:sz w:val="24"/>
          <w:szCs w:val="24"/>
        </w:rPr>
        <w:t>"</w:t>
      </w:r>
      <w:r w:rsidR="00320CD6">
        <w:rPr>
          <w:rFonts w:ascii="Arial" w:hAnsi="Arial" w:cs="Arial"/>
          <w:sz w:val="24"/>
          <w:szCs w:val="24"/>
        </w:rPr>
        <w:t>.</w:t>
      </w:r>
    </w:p>
    <w:p w:rsidR="00320CD6" w:rsidRDefault="00320CD6" w:rsidP="00F00B49">
      <w:pPr>
        <w:jc w:val="both"/>
        <w:rPr>
          <w:rFonts w:ascii="Arial" w:hAnsi="Arial" w:cs="Arial"/>
          <w:sz w:val="24"/>
          <w:szCs w:val="24"/>
        </w:rPr>
      </w:pPr>
    </w:p>
    <w:p w:rsidR="009B75A1" w:rsidRPr="00B80F01" w:rsidRDefault="00B80F01" w:rsidP="009B75A1">
      <w:pPr>
        <w:rPr>
          <w:rFonts w:ascii="Arial" w:hAnsi="Arial" w:cs="Arial"/>
          <w:b/>
          <w:sz w:val="24"/>
          <w:szCs w:val="24"/>
        </w:rPr>
      </w:pPr>
      <w:r>
        <w:rPr>
          <w:rFonts w:ascii="Arial" w:hAnsi="Arial" w:cs="Arial"/>
          <w:b/>
          <w:sz w:val="24"/>
          <w:szCs w:val="24"/>
        </w:rPr>
        <w:t xml:space="preserve">Diseño y Construcción de un </w:t>
      </w:r>
      <w:r w:rsidR="00C718BD" w:rsidRPr="00B80F01">
        <w:rPr>
          <w:rFonts w:ascii="Arial" w:hAnsi="Arial" w:cs="Arial"/>
          <w:b/>
          <w:sz w:val="24"/>
          <w:szCs w:val="24"/>
        </w:rPr>
        <w:t>Modelo de Predicción.</w:t>
      </w:r>
    </w:p>
    <w:p w:rsidR="00BE3CF7" w:rsidRDefault="00BE3CF7" w:rsidP="009B75A1">
      <w:pPr>
        <w:rPr>
          <w:rFonts w:ascii="Arial" w:hAnsi="Arial" w:cs="Arial"/>
          <w:sz w:val="24"/>
          <w:szCs w:val="24"/>
        </w:rPr>
      </w:pPr>
    </w:p>
    <w:p w:rsidR="00BE3CF7" w:rsidRDefault="00BE3CF7" w:rsidP="009B75A1">
      <w:pPr>
        <w:rPr>
          <w:rFonts w:ascii="Arial" w:hAnsi="Arial" w:cs="Arial"/>
          <w:b/>
          <w:sz w:val="24"/>
          <w:szCs w:val="24"/>
        </w:rPr>
      </w:pPr>
      <w:r>
        <w:rPr>
          <w:rFonts w:ascii="Arial" w:hAnsi="Arial" w:cs="Arial"/>
          <w:b/>
          <w:sz w:val="24"/>
          <w:szCs w:val="24"/>
        </w:rPr>
        <w:t>Modelo de P</w:t>
      </w:r>
      <w:r w:rsidRPr="00BE3CF7">
        <w:rPr>
          <w:rFonts w:ascii="Arial" w:hAnsi="Arial" w:cs="Arial"/>
          <w:b/>
          <w:sz w:val="24"/>
          <w:szCs w:val="24"/>
        </w:rPr>
        <w:t>redicción</w:t>
      </w:r>
      <w:r w:rsidR="000E0C58">
        <w:rPr>
          <w:rFonts w:ascii="Arial" w:hAnsi="Arial" w:cs="Arial"/>
          <w:b/>
          <w:sz w:val="24"/>
          <w:szCs w:val="24"/>
        </w:rPr>
        <w:t>.</w:t>
      </w:r>
    </w:p>
    <w:p w:rsidR="000E0C58" w:rsidRDefault="000E0C58" w:rsidP="009B75A1">
      <w:pPr>
        <w:rPr>
          <w:rFonts w:ascii="Arial" w:hAnsi="Arial" w:cs="Arial"/>
          <w:b/>
          <w:sz w:val="24"/>
          <w:szCs w:val="24"/>
        </w:rPr>
      </w:pPr>
    </w:p>
    <w:p w:rsidR="008955E2" w:rsidRPr="008955E2" w:rsidRDefault="008955E2" w:rsidP="00E4384E">
      <w:pPr>
        <w:jc w:val="both"/>
        <w:rPr>
          <w:rFonts w:ascii="Arial" w:hAnsi="Arial" w:cs="Arial"/>
          <w:sz w:val="24"/>
          <w:szCs w:val="24"/>
        </w:rPr>
      </w:pPr>
      <w:r>
        <w:rPr>
          <w:rFonts w:ascii="Arial" w:hAnsi="Arial" w:cs="Arial"/>
          <w:sz w:val="24"/>
          <w:szCs w:val="24"/>
        </w:rPr>
        <w:t>E</w:t>
      </w:r>
      <w:r w:rsidRPr="008955E2">
        <w:rPr>
          <w:rFonts w:ascii="Arial" w:hAnsi="Arial" w:cs="Arial"/>
          <w:sz w:val="24"/>
          <w:szCs w:val="24"/>
        </w:rPr>
        <w:t>s un modelo de datos, basado en estadísticas inferenciales</w:t>
      </w:r>
      <w:r w:rsidR="00670855">
        <w:rPr>
          <w:rStyle w:val="Refdenotaalpie"/>
          <w:rFonts w:ascii="Arial" w:hAnsi="Arial" w:cs="Arial"/>
          <w:sz w:val="24"/>
          <w:szCs w:val="24"/>
        </w:rPr>
        <w:footnoteReference w:id="1"/>
      </w:r>
      <w:r w:rsidRPr="008955E2">
        <w:rPr>
          <w:rFonts w:ascii="Arial" w:hAnsi="Arial" w:cs="Arial"/>
          <w:sz w:val="24"/>
          <w:szCs w:val="24"/>
        </w:rPr>
        <w:t>, que se utiliza para predecir la respu</w:t>
      </w:r>
      <w:r>
        <w:rPr>
          <w:rFonts w:ascii="Arial" w:hAnsi="Arial" w:cs="Arial"/>
          <w:sz w:val="24"/>
          <w:szCs w:val="24"/>
        </w:rPr>
        <w:t>esta de ocurrencia de un determinado evento futuro</w:t>
      </w:r>
      <w:r w:rsidR="00DB457C">
        <w:rPr>
          <w:rFonts w:ascii="Arial" w:hAnsi="Arial" w:cs="Arial"/>
          <w:sz w:val="24"/>
          <w:szCs w:val="24"/>
        </w:rPr>
        <w:t>.</w:t>
      </w:r>
    </w:p>
    <w:p w:rsidR="00B80F01" w:rsidRDefault="00B80F01" w:rsidP="00E4384E">
      <w:pPr>
        <w:jc w:val="both"/>
        <w:rPr>
          <w:rFonts w:ascii="Arial" w:hAnsi="Arial" w:cs="Arial"/>
          <w:sz w:val="24"/>
          <w:szCs w:val="24"/>
        </w:rPr>
      </w:pPr>
    </w:p>
    <w:p w:rsidR="00D659EF" w:rsidRDefault="00E4384E" w:rsidP="00E4384E">
      <w:pPr>
        <w:jc w:val="both"/>
        <w:rPr>
          <w:rFonts w:ascii="Arial" w:hAnsi="Arial" w:cs="Arial"/>
          <w:sz w:val="24"/>
          <w:szCs w:val="24"/>
        </w:rPr>
      </w:pPr>
      <w:r>
        <w:rPr>
          <w:rFonts w:ascii="Arial" w:hAnsi="Arial" w:cs="Arial"/>
          <w:sz w:val="24"/>
          <w:szCs w:val="24"/>
        </w:rPr>
        <w:t xml:space="preserve">Para el diseño de un modelo predictivo, se requiere inicialmente identificar y describir una serie de </w:t>
      </w:r>
      <w:r w:rsidRPr="00E4384E">
        <w:rPr>
          <w:rFonts w:ascii="Arial" w:hAnsi="Arial" w:cs="Arial"/>
          <w:sz w:val="24"/>
          <w:szCs w:val="24"/>
        </w:rPr>
        <w:t xml:space="preserve"> estándares </w:t>
      </w:r>
      <w:r>
        <w:rPr>
          <w:rFonts w:ascii="Arial" w:hAnsi="Arial" w:cs="Arial"/>
          <w:sz w:val="24"/>
          <w:szCs w:val="24"/>
        </w:rPr>
        <w:t>y variables más representativos</w:t>
      </w:r>
      <w:r w:rsidR="00695085">
        <w:rPr>
          <w:rFonts w:ascii="Arial" w:hAnsi="Arial" w:cs="Arial"/>
          <w:sz w:val="24"/>
          <w:szCs w:val="24"/>
        </w:rPr>
        <w:t xml:space="preserve"> del fenómeno</w:t>
      </w:r>
      <w:r>
        <w:rPr>
          <w:rFonts w:ascii="Arial" w:hAnsi="Arial" w:cs="Arial"/>
          <w:sz w:val="24"/>
          <w:szCs w:val="24"/>
        </w:rPr>
        <w:t xml:space="preserve"> </w:t>
      </w:r>
      <w:r w:rsidR="00695085">
        <w:rPr>
          <w:rFonts w:ascii="Arial" w:hAnsi="Arial" w:cs="Arial"/>
          <w:sz w:val="24"/>
          <w:szCs w:val="24"/>
        </w:rPr>
        <w:t xml:space="preserve"> seleccionado</w:t>
      </w:r>
      <w:r>
        <w:rPr>
          <w:rFonts w:ascii="Arial" w:hAnsi="Arial" w:cs="Arial"/>
          <w:sz w:val="24"/>
          <w:szCs w:val="24"/>
        </w:rPr>
        <w:t xml:space="preserve"> como caso de estudio.</w:t>
      </w:r>
    </w:p>
    <w:p w:rsidR="00DB457C" w:rsidRDefault="00DB457C" w:rsidP="009B75A1">
      <w:pPr>
        <w:rPr>
          <w:rFonts w:ascii="Arial" w:hAnsi="Arial" w:cs="Arial"/>
          <w:sz w:val="24"/>
          <w:szCs w:val="24"/>
        </w:rPr>
      </w:pPr>
    </w:p>
    <w:p w:rsidR="00B80F01" w:rsidRPr="00F27A81" w:rsidRDefault="00B80F01" w:rsidP="009B75A1">
      <w:pPr>
        <w:rPr>
          <w:rFonts w:ascii="Arial" w:hAnsi="Arial" w:cs="Arial"/>
          <w:sz w:val="24"/>
          <w:szCs w:val="24"/>
        </w:rPr>
      </w:pPr>
    </w:p>
    <w:p w:rsidR="005328B4" w:rsidRPr="00324FCC" w:rsidRDefault="00842EDC" w:rsidP="005328B4">
      <w:pPr>
        <w:rPr>
          <w:rFonts w:ascii="Arial" w:hAnsi="Arial" w:cs="Arial"/>
          <w:b/>
          <w:sz w:val="24"/>
          <w:szCs w:val="24"/>
          <w:lang w:val="en-US"/>
        </w:rPr>
      </w:pPr>
      <w:r w:rsidRPr="00324FCC">
        <w:rPr>
          <w:rFonts w:ascii="Arial" w:hAnsi="Arial" w:cs="Arial"/>
          <w:b/>
          <w:sz w:val="24"/>
          <w:szCs w:val="24"/>
          <w:lang w:val="en-US"/>
        </w:rPr>
        <w:t>BIBLIOGRAFÍ</w:t>
      </w:r>
      <w:r w:rsidR="005328B4" w:rsidRPr="00324FCC">
        <w:rPr>
          <w:rFonts w:ascii="Arial" w:hAnsi="Arial" w:cs="Arial"/>
          <w:b/>
          <w:sz w:val="24"/>
          <w:szCs w:val="24"/>
          <w:lang w:val="en-US"/>
        </w:rPr>
        <w:t>A</w:t>
      </w:r>
    </w:p>
    <w:p w:rsidR="005328B4" w:rsidRPr="00324FCC" w:rsidRDefault="005328B4" w:rsidP="005328B4">
      <w:pPr>
        <w:rPr>
          <w:rFonts w:ascii="Arial" w:hAnsi="Arial" w:cs="Arial"/>
          <w:sz w:val="24"/>
          <w:szCs w:val="24"/>
          <w:lang w:val="en-US"/>
        </w:rPr>
      </w:pPr>
    </w:p>
    <w:p w:rsidR="00C523D4" w:rsidRPr="00C523D4" w:rsidRDefault="00BC0478" w:rsidP="00C523D4">
      <w:pPr>
        <w:widowControl w:val="0"/>
        <w:autoSpaceDE w:val="0"/>
        <w:autoSpaceDN w:val="0"/>
        <w:adjustRightInd w:val="0"/>
        <w:spacing w:line="240" w:lineRule="auto"/>
        <w:ind w:left="480" w:hanging="480"/>
        <w:rPr>
          <w:rFonts w:ascii="Arial" w:hAnsi="Arial" w:cs="Arial"/>
          <w:noProof/>
          <w:sz w:val="24"/>
          <w:szCs w:val="24"/>
        </w:rPr>
      </w:pPr>
      <w:r w:rsidRPr="00EC1056">
        <w:rPr>
          <w:rFonts w:ascii="Arial" w:hAnsi="Arial" w:cs="Arial"/>
          <w:sz w:val="24"/>
          <w:szCs w:val="24"/>
        </w:rPr>
        <w:fldChar w:fldCharType="begin" w:fldLock="1"/>
      </w:r>
      <w:r w:rsidRPr="00EC1056">
        <w:rPr>
          <w:rFonts w:ascii="Arial" w:hAnsi="Arial" w:cs="Arial"/>
          <w:sz w:val="24"/>
          <w:szCs w:val="24"/>
        </w:rPr>
        <w:instrText xml:space="preserve">ADDIN Mendeley Bibliography CSL_BIBLIOGRAPHY </w:instrText>
      </w:r>
      <w:r w:rsidRPr="00EC1056">
        <w:rPr>
          <w:rFonts w:ascii="Arial" w:hAnsi="Arial" w:cs="Arial"/>
          <w:sz w:val="24"/>
          <w:szCs w:val="24"/>
        </w:rPr>
        <w:fldChar w:fldCharType="separate"/>
      </w:r>
      <w:r w:rsidR="00C523D4" w:rsidRPr="00C523D4">
        <w:rPr>
          <w:rFonts w:ascii="Arial" w:hAnsi="Arial" w:cs="Arial"/>
          <w:noProof/>
          <w:sz w:val="24"/>
          <w:szCs w:val="24"/>
        </w:rPr>
        <w:t xml:space="preserve">Battista, A. De, Cristaldo, P., … L. R.-X. W., &amp; 2016,  undefined. (n.d.). Minería de datos aplicada a datos masivos. </w:t>
      </w:r>
      <w:r w:rsidR="00C523D4" w:rsidRPr="00C523D4">
        <w:rPr>
          <w:rFonts w:ascii="Arial" w:hAnsi="Arial" w:cs="Arial"/>
          <w:i/>
          <w:iCs/>
          <w:noProof/>
          <w:sz w:val="24"/>
          <w:szCs w:val="24"/>
        </w:rPr>
        <w:t>Sedici.Unlp.Edu.Ar</w:t>
      </w:r>
      <w:r w:rsidR="00C523D4" w:rsidRPr="00C523D4">
        <w:rPr>
          <w:rFonts w:ascii="Arial" w:hAnsi="Arial" w:cs="Arial"/>
          <w:noProof/>
          <w:sz w:val="24"/>
          <w:szCs w:val="24"/>
        </w:rPr>
        <w:t>. Retrieved from http://sedici.unlp.edu.ar/handle/10915/52901</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szCs w:val="24"/>
        </w:rPr>
      </w:pPr>
      <w:r w:rsidRPr="00C523D4">
        <w:rPr>
          <w:rFonts w:ascii="Arial" w:hAnsi="Arial" w:cs="Arial"/>
          <w:noProof/>
          <w:sz w:val="24"/>
          <w:szCs w:val="24"/>
        </w:rPr>
        <w:t xml:space="preserve">Camargo-Vega, J., … J. C.-O.-F., &amp; 2015,  undefined. (n.d.). Conociendo Big Data. </w:t>
      </w:r>
      <w:r w:rsidRPr="00C523D4">
        <w:rPr>
          <w:rFonts w:ascii="Arial" w:hAnsi="Arial" w:cs="Arial"/>
          <w:i/>
          <w:iCs/>
          <w:noProof/>
          <w:sz w:val="24"/>
          <w:szCs w:val="24"/>
        </w:rPr>
        <w:t>Redalyc.Org</w:t>
      </w:r>
      <w:r w:rsidRPr="00C523D4">
        <w:rPr>
          <w:rFonts w:ascii="Arial" w:hAnsi="Arial" w:cs="Arial"/>
          <w:noProof/>
          <w:sz w:val="24"/>
          <w:szCs w:val="24"/>
        </w:rPr>
        <w:t>. Retrieved from https://www.redalyc.org/pdf/4139/413940775006.pdf</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szCs w:val="24"/>
        </w:rPr>
      </w:pPr>
      <w:r w:rsidRPr="00C523D4">
        <w:rPr>
          <w:rFonts w:ascii="Arial" w:hAnsi="Arial" w:cs="Arial"/>
          <w:noProof/>
          <w:sz w:val="24"/>
          <w:szCs w:val="24"/>
        </w:rPr>
        <w:t xml:space="preserve">de, M. M.-U. N. del N. F., &amp; 2016,  undefined. (n.d.). Minería de datos. </w:t>
      </w:r>
      <w:r w:rsidRPr="00C523D4">
        <w:rPr>
          <w:rFonts w:ascii="Arial" w:hAnsi="Arial" w:cs="Arial"/>
          <w:i/>
          <w:iCs/>
          <w:noProof/>
          <w:sz w:val="24"/>
          <w:szCs w:val="24"/>
        </w:rPr>
        <w:t>Cs.Buap.Mx</w:t>
      </w:r>
      <w:r w:rsidRPr="00C523D4">
        <w:rPr>
          <w:rFonts w:ascii="Arial" w:hAnsi="Arial" w:cs="Arial"/>
          <w:noProof/>
          <w:sz w:val="24"/>
          <w:szCs w:val="24"/>
        </w:rPr>
        <w:t>. Retrieved from https://www.cs.buap.mx/~bbeltran/NotasMD.pdf</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szCs w:val="24"/>
        </w:rPr>
      </w:pPr>
      <w:r w:rsidRPr="00C523D4">
        <w:rPr>
          <w:rFonts w:ascii="Arial" w:hAnsi="Arial" w:cs="Arial"/>
          <w:noProof/>
          <w:sz w:val="24"/>
          <w:szCs w:val="24"/>
        </w:rPr>
        <w:t>Fernández, A. O. (2015). Propuesta de implementación de un sistema service desk basado en infraestructura system center para la gestión de incidentes, eventos, peticiones y problemas en. Retrieved from http://www.dspace.uce.edu.ec/handle/25000/5487</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szCs w:val="24"/>
        </w:rPr>
      </w:pPr>
      <w:r w:rsidRPr="00C523D4">
        <w:rPr>
          <w:rFonts w:ascii="Arial" w:hAnsi="Arial" w:cs="Arial"/>
          <w:noProof/>
          <w:sz w:val="24"/>
          <w:szCs w:val="24"/>
        </w:rPr>
        <w:t xml:space="preserve">Kreisberger, S., 36/2015, J. R.-T. C., &amp; 2017,  undefined. (n.d.). Mantenimiento de computadores. </w:t>
      </w:r>
      <w:r w:rsidRPr="00C523D4">
        <w:rPr>
          <w:rFonts w:ascii="Arial" w:hAnsi="Arial" w:cs="Arial"/>
          <w:i/>
          <w:iCs/>
          <w:noProof/>
          <w:sz w:val="24"/>
          <w:szCs w:val="24"/>
        </w:rPr>
        <w:t>Academia.Edu</w:t>
      </w:r>
      <w:r w:rsidRPr="00C523D4">
        <w:rPr>
          <w:rFonts w:ascii="Arial" w:hAnsi="Arial" w:cs="Arial"/>
          <w:noProof/>
          <w:sz w:val="24"/>
          <w:szCs w:val="24"/>
        </w:rPr>
        <w:t>. Retrieved from http://www.academia.edu/download/36855724/Manual_computadores.pdf</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szCs w:val="24"/>
        </w:rPr>
      </w:pPr>
      <w:r w:rsidRPr="00C523D4">
        <w:rPr>
          <w:rFonts w:ascii="Arial" w:hAnsi="Arial" w:cs="Arial"/>
          <w:noProof/>
          <w:sz w:val="24"/>
          <w:szCs w:val="24"/>
        </w:rPr>
        <w:t xml:space="preserve">López-Roldán, P., social, S. F.-M. de la investigación, &amp; 2015,  undefined. (n.d.). Software para el análisis de datos: SPSS, R y SPAD. </w:t>
      </w:r>
      <w:r w:rsidRPr="00C523D4">
        <w:rPr>
          <w:rFonts w:ascii="Arial" w:hAnsi="Arial" w:cs="Arial"/>
          <w:i/>
          <w:iCs/>
          <w:noProof/>
          <w:sz w:val="24"/>
          <w:szCs w:val="24"/>
        </w:rPr>
        <w:t>Ddd.Uab.Cat</w:t>
      </w:r>
      <w:r w:rsidRPr="00C523D4">
        <w:rPr>
          <w:rFonts w:ascii="Arial" w:hAnsi="Arial" w:cs="Arial"/>
          <w:noProof/>
          <w:sz w:val="24"/>
          <w:szCs w:val="24"/>
        </w:rPr>
        <w:t>. Retrieved from https://ddd.uab.cat/record/129380</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szCs w:val="24"/>
        </w:rPr>
      </w:pPr>
      <w:r w:rsidRPr="00C523D4">
        <w:rPr>
          <w:rFonts w:ascii="Arial" w:hAnsi="Arial" w:cs="Arial"/>
          <w:noProof/>
          <w:sz w:val="24"/>
          <w:szCs w:val="24"/>
        </w:rPr>
        <w:t>Malla, F. G., Guamán, L., &amp; Fernando, A. (2018). Diseño e implementación de una herramienta para gestión de mantenimiento preventivo del hardware del parque computacional de la UTPL, basado en criterios. Retrieved from http://dspace.utpl.edu.ec/handle/20.500.11962/22147</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szCs w:val="24"/>
        </w:rPr>
      </w:pPr>
      <w:r w:rsidRPr="00C523D4">
        <w:rPr>
          <w:rFonts w:ascii="Arial" w:hAnsi="Arial" w:cs="Arial"/>
          <w:noProof/>
          <w:sz w:val="24"/>
          <w:szCs w:val="24"/>
        </w:rPr>
        <w:t xml:space="preserve">Tecnológica-ESPOL, R. C.-R., &amp; 2016,  undefined. (n.d.). Potenciales aplicaciones de la minería de datos en Ecuador. </w:t>
      </w:r>
      <w:r w:rsidRPr="00C523D4">
        <w:rPr>
          <w:rFonts w:ascii="Arial" w:hAnsi="Arial" w:cs="Arial"/>
          <w:i/>
          <w:iCs/>
          <w:noProof/>
          <w:sz w:val="24"/>
          <w:szCs w:val="24"/>
        </w:rPr>
        <w:t>Rte.Espol.Edu.Ec</w:t>
      </w:r>
      <w:r w:rsidRPr="00C523D4">
        <w:rPr>
          <w:rFonts w:ascii="Arial" w:hAnsi="Arial" w:cs="Arial"/>
          <w:noProof/>
          <w:sz w:val="24"/>
          <w:szCs w:val="24"/>
        </w:rPr>
        <w:t>. Retrieved from http://www.rte.espol.edu.ec/index.php/tecnologica/article/view/464</w:t>
      </w:r>
    </w:p>
    <w:p w:rsidR="00C523D4" w:rsidRPr="00C523D4" w:rsidRDefault="00C523D4" w:rsidP="00C523D4">
      <w:pPr>
        <w:widowControl w:val="0"/>
        <w:autoSpaceDE w:val="0"/>
        <w:autoSpaceDN w:val="0"/>
        <w:adjustRightInd w:val="0"/>
        <w:spacing w:line="240" w:lineRule="auto"/>
        <w:ind w:left="480" w:hanging="480"/>
        <w:rPr>
          <w:rFonts w:ascii="Arial" w:hAnsi="Arial" w:cs="Arial"/>
          <w:noProof/>
          <w:sz w:val="24"/>
        </w:rPr>
      </w:pPr>
      <w:r w:rsidRPr="00C523D4">
        <w:rPr>
          <w:rFonts w:ascii="Arial" w:hAnsi="Arial" w:cs="Arial"/>
          <w:noProof/>
          <w:sz w:val="24"/>
          <w:szCs w:val="24"/>
        </w:rPr>
        <w:t>Timón, C. E. (2017). Análisis predictivo: técnicas y modelos utilizados y aplicaciones del mismo-herramientas Open Source que permiten su uso. Retrieved from http://openaccess.uoc.edu/webapps/o2/handle/10609/59565</w:t>
      </w:r>
    </w:p>
    <w:p w:rsidR="00035529" w:rsidRDefault="00BC0478" w:rsidP="00C523D4">
      <w:pPr>
        <w:widowControl w:val="0"/>
        <w:autoSpaceDE w:val="0"/>
        <w:autoSpaceDN w:val="0"/>
        <w:adjustRightInd w:val="0"/>
        <w:spacing w:line="240" w:lineRule="auto"/>
        <w:ind w:left="480" w:hanging="480"/>
      </w:pPr>
      <w:r w:rsidRPr="00EC1056">
        <w:rPr>
          <w:rFonts w:ascii="Arial" w:hAnsi="Arial" w:cs="Arial"/>
          <w:sz w:val="24"/>
          <w:szCs w:val="24"/>
        </w:rPr>
        <w:fldChar w:fldCharType="end"/>
      </w:r>
    </w:p>
    <w:p w:rsidR="00035529" w:rsidRDefault="00035529" w:rsidP="00AC5E9B">
      <w:pPr>
        <w:widowControl w:val="0"/>
        <w:autoSpaceDE w:val="0"/>
        <w:autoSpaceDN w:val="0"/>
        <w:adjustRightInd w:val="0"/>
        <w:spacing w:line="240" w:lineRule="auto"/>
        <w:ind w:left="480" w:hanging="480"/>
      </w:pPr>
    </w:p>
    <w:p w:rsidR="00BC0478" w:rsidRPr="005328B4" w:rsidRDefault="00BC0478" w:rsidP="005328B4"/>
    <w:sectPr w:rsidR="00BC0478" w:rsidRPr="005328B4" w:rsidSect="009B16E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FCF" w:rsidRDefault="00811FCF" w:rsidP="00077209">
      <w:pPr>
        <w:spacing w:after="0" w:line="240" w:lineRule="auto"/>
      </w:pPr>
      <w:r>
        <w:separator/>
      </w:r>
    </w:p>
  </w:endnote>
  <w:endnote w:type="continuationSeparator" w:id="0">
    <w:p w:rsidR="00811FCF" w:rsidRDefault="00811FCF" w:rsidP="0007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FCF" w:rsidRDefault="00811FCF" w:rsidP="00077209">
      <w:pPr>
        <w:spacing w:after="0" w:line="240" w:lineRule="auto"/>
      </w:pPr>
      <w:r>
        <w:separator/>
      </w:r>
    </w:p>
  </w:footnote>
  <w:footnote w:type="continuationSeparator" w:id="0">
    <w:p w:rsidR="00811FCF" w:rsidRDefault="00811FCF" w:rsidP="00077209">
      <w:pPr>
        <w:spacing w:after="0" w:line="240" w:lineRule="auto"/>
      </w:pPr>
      <w:r>
        <w:continuationSeparator/>
      </w:r>
    </w:p>
  </w:footnote>
  <w:footnote w:id="1">
    <w:p w:rsidR="00670855" w:rsidRPr="00670855" w:rsidRDefault="00670855" w:rsidP="00670855">
      <w:pPr>
        <w:pStyle w:val="Textonotapie"/>
        <w:jc w:val="both"/>
        <w:rPr>
          <w:rFonts w:ascii="Arial" w:hAnsi="Arial" w:cs="Arial"/>
          <w:sz w:val="18"/>
          <w:szCs w:val="18"/>
        </w:rPr>
      </w:pPr>
      <w:r w:rsidRPr="00670855">
        <w:rPr>
          <w:rStyle w:val="Refdenotaalpie"/>
          <w:rFonts w:ascii="Arial" w:hAnsi="Arial" w:cs="Arial"/>
          <w:sz w:val="18"/>
          <w:szCs w:val="18"/>
        </w:rPr>
        <w:footnoteRef/>
      </w:r>
      <w:r w:rsidRPr="00670855">
        <w:rPr>
          <w:rFonts w:ascii="Arial" w:hAnsi="Arial" w:cs="Arial"/>
          <w:sz w:val="18"/>
          <w:szCs w:val="18"/>
        </w:rPr>
        <w:t xml:space="preserve"> </w:t>
      </w:r>
      <w:r w:rsidRPr="00670855">
        <w:rPr>
          <w:rFonts w:ascii="Arial" w:hAnsi="Arial" w:cs="Arial"/>
          <w:color w:val="000000"/>
          <w:sz w:val="18"/>
          <w:szCs w:val="18"/>
          <w:shd w:val="clear" w:color="auto" w:fill="FFFFFF"/>
        </w:rPr>
        <w:t> Es </w:t>
      </w:r>
      <w:r w:rsidRPr="00670855">
        <w:rPr>
          <w:rStyle w:val="Textoennegrita"/>
          <w:rFonts w:ascii="Arial" w:hAnsi="Arial" w:cs="Arial"/>
          <w:color w:val="000000"/>
          <w:sz w:val="18"/>
          <w:szCs w:val="18"/>
        </w:rPr>
        <w:t>la rama de la Estadística</w:t>
      </w:r>
      <w:r w:rsidRPr="00670855">
        <w:rPr>
          <w:rFonts w:ascii="Arial" w:hAnsi="Arial" w:cs="Arial"/>
          <w:color w:val="000000"/>
          <w:sz w:val="18"/>
          <w:szCs w:val="18"/>
          <w:shd w:val="clear" w:color="auto" w:fill="FFFFFF"/>
        </w:rPr>
        <w:t> </w:t>
      </w:r>
      <w:r w:rsidRPr="00670855">
        <w:rPr>
          <w:rStyle w:val="Textoennegrita"/>
          <w:rFonts w:ascii="Arial" w:hAnsi="Arial" w:cs="Arial"/>
          <w:color w:val="000000"/>
          <w:sz w:val="18"/>
          <w:szCs w:val="18"/>
        </w:rPr>
        <w:t>encargada de hacer deducciones</w:t>
      </w:r>
      <w:r w:rsidRPr="00670855">
        <w:rPr>
          <w:rFonts w:ascii="Arial" w:hAnsi="Arial" w:cs="Arial"/>
          <w:color w:val="000000"/>
          <w:sz w:val="18"/>
          <w:szCs w:val="18"/>
          <w:shd w:val="clear" w:color="auto" w:fill="FFFFFF"/>
        </w:rPr>
        <w:t>, es decir, inferir propiedades, conclusiones y tendencias, a partir de una muestra del conjunto</w:t>
      </w:r>
      <w:r>
        <w:rPr>
          <w:rFonts w:ascii="Arial" w:hAnsi="Arial" w:cs="Arial"/>
          <w:color w:val="000000"/>
          <w:sz w:val="18"/>
          <w:szCs w:val="18"/>
          <w:shd w:val="clear" w:color="auto" w:fill="FFFFFF"/>
        </w:rPr>
        <w:t>.</w:t>
      </w:r>
      <w:r w:rsidRPr="00670855">
        <w:rPr>
          <w:rFonts w:ascii="Arial" w:hAnsi="Arial" w:cs="Arial"/>
          <w:color w:val="000000"/>
          <w:sz w:val="18"/>
          <w:szCs w:val="18"/>
        </w:rPr>
        <w:br/>
        <w:t>Fuente: </w:t>
      </w:r>
      <w:hyperlink r:id="rId1" w:anchor="ixzz5rRknsqKX" w:history="1">
        <w:r w:rsidRPr="00670855">
          <w:rPr>
            <w:rStyle w:val="Hipervnculo"/>
            <w:rFonts w:ascii="Arial" w:hAnsi="Arial" w:cs="Arial"/>
            <w:color w:val="003399"/>
            <w:sz w:val="18"/>
            <w:szCs w:val="18"/>
          </w:rPr>
          <w:t>https://concepto.de/estadistica-inferencial/#ixzz5rRknsqKX</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10591"/>
    <w:multiLevelType w:val="hybridMultilevel"/>
    <w:tmpl w:val="5576E7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69A3CA3"/>
    <w:multiLevelType w:val="hybridMultilevel"/>
    <w:tmpl w:val="E070AE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9A4686B"/>
    <w:multiLevelType w:val="hybridMultilevel"/>
    <w:tmpl w:val="5B16E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4CE22CC"/>
    <w:multiLevelType w:val="hybridMultilevel"/>
    <w:tmpl w:val="4CB8BD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E464FE9"/>
    <w:multiLevelType w:val="hybridMultilevel"/>
    <w:tmpl w:val="BA74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0F5BEE"/>
    <w:rsid w:val="00004279"/>
    <w:rsid w:val="00006371"/>
    <w:rsid w:val="000153C7"/>
    <w:rsid w:val="00022ECD"/>
    <w:rsid w:val="0002605B"/>
    <w:rsid w:val="00027FB4"/>
    <w:rsid w:val="00030C3A"/>
    <w:rsid w:val="000318C5"/>
    <w:rsid w:val="00035529"/>
    <w:rsid w:val="00040F5D"/>
    <w:rsid w:val="00041B75"/>
    <w:rsid w:val="00051E50"/>
    <w:rsid w:val="00061D06"/>
    <w:rsid w:val="00077209"/>
    <w:rsid w:val="00086838"/>
    <w:rsid w:val="00087B9E"/>
    <w:rsid w:val="00097360"/>
    <w:rsid w:val="000A4258"/>
    <w:rsid w:val="000B29BD"/>
    <w:rsid w:val="000C2444"/>
    <w:rsid w:val="000C48EF"/>
    <w:rsid w:val="000E0C58"/>
    <w:rsid w:val="000E10F6"/>
    <w:rsid w:val="000E7ED0"/>
    <w:rsid w:val="000F5BEE"/>
    <w:rsid w:val="000F6191"/>
    <w:rsid w:val="00105F33"/>
    <w:rsid w:val="0010628F"/>
    <w:rsid w:val="001074DD"/>
    <w:rsid w:val="0010750A"/>
    <w:rsid w:val="00121296"/>
    <w:rsid w:val="00122125"/>
    <w:rsid w:val="0012236F"/>
    <w:rsid w:val="00137127"/>
    <w:rsid w:val="0014715E"/>
    <w:rsid w:val="00154063"/>
    <w:rsid w:val="00163631"/>
    <w:rsid w:val="001659E6"/>
    <w:rsid w:val="00171772"/>
    <w:rsid w:val="001866D8"/>
    <w:rsid w:val="00196F60"/>
    <w:rsid w:val="001A0756"/>
    <w:rsid w:val="001A5D4B"/>
    <w:rsid w:val="001C456E"/>
    <w:rsid w:val="001F0F54"/>
    <w:rsid w:val="00207975"/>
    <w:rsid w:val="002127B2"/>
    <w:rsid w:val="0022437F"/>
    <w:rsid w:val="00224486"/>
    <w:rsid w:val="00226480"/>
    <w:rsid w:val="00227E6E"/>
    <w:rsid w:val="002461FD"/>
    <w:rsid w:val="00250D2E"/>
    <w:rsid w:val="00252BD2"/>
    <w:rsid w:val="00255247"/>
    <w:rsid w:val="0028659D"/>
    <w:rsid w:val="00290230"/>
    <w:rsid w:val="0029100F"/>
    <w:rsid w:val="00291365"/>
    <w:rsid w:val="00293355"/>
    <w:rsid w:val="00294918"/>
    <w:rsid w:val="00295540"/>
    <w:rsid w:val="002A2ABF"/>
    <w:rsid w:val="002A5186"/>
    <w:rsid w:val="002A763E"/>
    <w:rsid w:val="002B01A2"/>
    <w:rsid w:val="002B05D3"/>
    <w:rsid w:val="002B4E76"/>
    <w:rsid w:val="002D0652"/>
    <w:rsid w:val="002E1EC0"/>
    <w:rsid w:val="002E3ADC"/>
    <w:rsid w:val="003067F1"/>
    <w:rsid w:val="00316495"/>
    <w:rsid w:val="00320CD6"/>
    <w:rsid w:val="003210C3"/>
    <w:rsid w:val="00324FCC"/>
    <w:rsid w:val="003312EA"/>
    <w:rsid w:val="003315C2"/>
    <w:rsid w:val="0034102B"/>
    <w:rsid w:val="00341C82"/>
    <w:rsid w:val="00345D1A"/>
    <w:rsid w:val="0036403A"/>
    <w:rsid w:val="00372C40"/>
    <w:rsid w:val="00373AAA"/>
    <w:rsid w:val="00375F21"/>
    <w:rsid w:val="00381BF8"/>
    <w:rsid w:val="00392D1D"/>
    <w:rsid w:val="00393DB7"/>
    <w:rsid w:val="00395A74"/>
    <w:rsid w:val="003B46D2"/>
    <w:rsid w:val="003B7F91"/>
    <w:rsid w:val="003C2A8D"/>
    <w:rsid w:val="003D1F81"/>
    <w:rsid w:val="003E17C7"/>
    <w:rsid w:val="003F3F66"/>
    <w:rsid w:val="004051FB"/>
    <w:rsid w:val="00460CFB"/>
    <w:rsid w:val="0046243C"/>
    <w:rsid w:val="0047390A"/>
    <w:rsid w:val="00475775"/>
    <w:rsid w:val="00476E0A"/>
    <w:rsid w:val="00480978"/>
    <w:rsid w:val="00487B31"/>
    <w:rsid w:val="00493B60"/>
    <w:rsid w:val="00495998"/>
    <w:rsid w:val="004B1313"/>
    <w:rsid w:val="004B3981"/>
    <w:rsid w:val="004B794B"/>
    <w:rsid w:val="00502E36"/>
    <w:rsid w:val="0050503B"/>
    <w:rsid w:val="00510067"/>
    <w:rsid w:val="0051486B"/>
    <w:rsid w:val="00514A09"/>
    <w:rsid w:val="005156EA"/>
    <w:rsid w:val="00516015"/>
    <w:rsid w:val="00521F90"/>
    <w:rsid w:val="005328B4"/>
    <w:rsid w:val="005408BC"/>
    <w:rsid w:val="00550060"/>
    <w:rsid w:val="005557D1"/>
    <w:rsid w:val="00557F42"/>
    <w:rsid w:val="0056344F"/>
    <w:rsid w:val="005676FB"/>
    <w:rsid w:val="00573257"/>
    <w:rsid w:val="005834A6"/>
    <w:rsid w:val="00583C9C"/>
    <w:rsid w:val="00584FC9"/>
    <w:rsid w:val="0059298E"/>
    <w:rsid w:val="00593B0B"/>
    <w:rsid w:val="005B1E2B"/>
    <w:rsid w:val="005C2257"/>
    <w:rsid w:val="005C58DA"/>
    <w:rsid w:val="005D2A6F"/>
    <w:rsid w:val="005D744F"/>
    <w:rsid w:val="005D74A1"/>
    <w:rsid w:val="005E3DDF"/>
    <w:rsid w:val="005E6C35"/>
    <w:rsid w:val="005E7509"/>
    <w:rsid w:val="005F03AD"/>
    <w:rsid w:val="005F4C95"/>
    <w:rsid w:val="00610735"/>
    <w:rsid w:val="00610DAE"/>
    <w:rsid w:val="0061790F"/>
    <w:rsid w:val="00620D40"/>
    <w:rsid w:val="0062141A"/>
    <w:rsid w:val="00625B45"/>
    <w:rsid w:val="006278EB"/>
    <w:rsid w:val="00634627"/>
    <w:rsid w:val="00644892"/>
    <w:rsid w:val="00646B07"/>
    <w:rsid w:val="006550BB"/>
    <w:rsid w:val="00656ADA"/>
    <w:rsid w:val="00670855"/>
    <w:rsid w:val="00676875"/>
    <w:rsid w:val="00690BA1"/>
    <w:rsid w:val="00695085"/>
    <w:rsid w:val="006C019D"/>
    <w:rsid w:val="006C0EC7"/>
    <w:rsid w:val="006C2FD9"/>
    <w:rsid w:val="006C34B3"/>
    <w:rsid w:val="006D3D8F"/>
    <w:rsid w:val="006D68F0"/>
    <w:rsid w:val="006E05E6"/>
    <w:rsid w:val="006E778C"/>
    <w:rsid w:val="006F5D2F"/>
    <w:rsid w:val="006F67CF"/>
    <w:rsid w:val="0070572F"/>
    <w:rsid w:val="00707A2B"/>
    <w:rsid w:val="00707AC1"/>
    <w:rsid w:val="00716F1B"/>
    <w:rsid w:val="0072396C"/>
    <w:rsid w:val="00733F2C"/>
    <w:rsid w:val="0075150D"/>
    <w:rsid w:val="00751C4E"/>
    <w:rsid w:val="0076199E"/>
    <w:rsid w:val="007637A6"/>
    <w:rsid w:val="00764A15"/>
    <w:rsid w:val="007770E9"/>
    <w:rsid w:val="0078160B"/>
    <w:rsid w:val="0079513C"/>
    <w:rsid w:val="0079751D"/>
    <w:rsid w:val="00797D0F"/>
    <w:rsid w:val="007A17F8"/>
    <w:rsid w:val="007A4407"/>
    <w:rsid w:val="007A7AFF"/>
    <w:rsid w:val="007B09F9"/>
    <w:rsid w:val="007C13A7"/>
    <w:rsid w:val="007C3A4D"/>
    <w:rsid w:val="007C7DD1"/>
    <w:rsid w:val="007D5F0A"/>
    <w:rsid w:val="007E2342"/>
    <w:rsid w:val="007E5FB6"/>
    <w:rsid w:val="0080124E"/>
    <w:rsid w:val="008050A0"/>
    <w:rsid w:val="00807790"/>
    <w:rsid w:val="00811FCF"/>
    <w:rsid w:val="00824021"/>
    <w:rsid w:val="00842EDC"/>
    <w:rsid w:val="008519C1"/>
    <w:rsid w:val="0085203C"/>
    <w:rsid w:val="008569C0"/>
    <w:rsid w:val="00863C15"/>
    <w:rsid w:val="0087769A"/>
    <w:rsid w:val="00877E56"/>
    <w:rsid w:val="00881019"/>
    <w:rsid w:val="00884E6D"/>
    <w:rsid w:val="008955E2"/>
    <w:rsid w:val="008A34B8"/>
    <w:rsid w:val="008A6CF4"/>
    <w:rsid w:val="008B25BF"/>
    <w:rsid w:val="008B2A8B"/>
    <w:rsid w:val="008B524A"/>
    <w:rsid w:val="008C1B24"/>
    <w:rsid w:val="008C29AF"/>
    <w:rsid w:val="008D2EEA"/>
    <w:rsid w:val="008D5799"/>
    <w:rsid w:val="008D57B6"/>
    <w:rsid w:val="008E3376"/>
    <w:rsid w:val="008F1CD6"/>
    <w:rsid w:val="008F4C10"/>
    <w:rsid w:val="00904194"/>
    <w:rsid w:val="009172CC"/>
    <w:rsid w:val="00922EA4"/>
    <w:rsid w:val="009250D2"/>
    <w:rsid w:val="009466C3"/>
    <w:rsid w:val="00954891"/>
    <w:rsid w:val="00954C76"/>
    <w:rsid w:val="00970CEB"/>
    <w:rsid w:val="00981BE2"/>
    <w:rsid w:val="00984071"/>
    <w:rsid w:val="00987975"/>
    <w:rsid w:val="0099676F"/>
    <w:rsid w:val="009A6273"/>
    <w:rsid w:val="009B16EA"/>
    <w:rsid w:val="009B75A1"/>
    <w:rsid w:val="009C24C9"/>
    <w:rsid w:val="009D2D9E"/>
    <w:rsid w:val="009E1291"/>
    <w:rsid w:val="009E6EAF"/>
    <w:rsid w:val="009F47AE"/>
    <w:rsid w:val="009F6E36"/>
    <w:rsid w:val="00A01A56"/>
    <w:rsid w:val="00A031C2"/>
    <w:rsid w:val="00A35C50"/>
    <w:rsid w:val="00A36765"/>
    <w:rsid w:val="00A37BE1"/>
    <w:rsid w:val="00A46437"/>
    <w:rsid w:val="00A510DF"/>
    <w:rsid w:val="00A548E9"/>
    <w:rsid w:val="00A57FCE"/>
    <w:rsid w:val="00A6554F"/>
    <w:rsid w:val="00A7005C"/>
    <w:rsid w:val="00A86043"/>
    <w:rsid w:val="00A95644"/>
    <w:rsid w:val="00A97B73"/>
    <w:rsid w:val="00AB6FDB"/>
    <w:rsid w:val="00AC1263"/>
    <w:rsid w:val="00AC5E9B"/>
    <w:rsid w:val="00AD01B9"/>
    <w:rsid w:val="00AF1D3B"/>
    <w:rsid w:val="00AF698F"/>
    <w:rsid w:val="00AF77AB"/>
    <w:rsid w:val="00B00830"/>
    <w:rsid w:val="00B023E0"/>
    <w:rsid w:val="00B06C39"/>
    <w:rsid w:val="00B1078F"/>
    <w:rsid w:val="00B2109E"/>
    <w:rsid w:val="00B22921"/>
    <w:rsid w:val="00B33589"/>
    <w:rsid w:val="00B45426"/>
    <w:rsid w:val="00B477F9"/>
    <w:rsid w:val="00B6521C"/>
    <w:rsid w:val="00B65DCF"/>
    <w:rsid w:val="00B701E0"/>
    <w:rsid w:val="00B71885"/>
    <w:rsid w:val="00B80F01"/>
    <w:rsid w:val="00B81C1A"/>
    <w:rsid w:val="00B82913"/>
    <w:rsid w:val="00B87B89"/>
    <w:rsid w:val="00B92046"/>
    <w:rsid w:val="00B94D7A"/>
    <w:rsid w:val="00BB10DF"/>
    <w:rsid w:val="00BB44DE"/>
    <w:rsid w:val="00BC0478"/>
    <w:rsid w:val="00BD4BB2"/>
    <w:rsid w:val="00BE25DA"/>
    <w:rsid w:val="00BE3CF7"/>
    <w:rsid w:val="00C1004B"/>
    <w:rsid w:val="00C11882"/>
    <w:rsid w:val="00C3049E"/>
    <w:rsid w:val="00C3301F"/>
    <w:rsid w:val="00C350D0"/>
    <w:rsid w:val="00C37EA2"/>
    <w:rsid w:val="00C4153D"/>
    <w:rsid w:val="00C42D07"/>
    <w:rsid w:val="00C523D4"/>
    <w:rsid w:val="00C5525F"/>
    <w:rsid w:val="00C6060A"/>
    <w:rsid w:val="00C61775"/>
    <w:rsid w:val="00C6183C"/>
    <w:rsid w:val="00C64018"/>
    <w:rsid w:val="00C718BD"/>
    <w:rsid w:val="00C721E3"/>
    <w:rsid w:val="00C81E2E"/>
    <w:rsid w:val="00C82128"/>
    <w:rsid w:val="00C868D0"/>
    <w:rsid w:val="00C97C4F"/>
    <w:rsid w:val="00CA7BA1"/>
    <w:rsid w:val="00CB34C8"/>
    <w:rsid w:val="00CB6927"/>
    <w:rsid w:val="00CB779C"/>
    <w:rsid w:val="00CD2BA5"/>
    <w:rsid w:val="00CD4F24"/>
    <w:rsid w:val="00CD5F42"/>
    <w:rsid w:val="00CD6BCD"/>
    <w:rsid w:val="00CE4100"/>
    <w:rsid w:val="00CF175E"/>
    <w:rsid w:val="00CF6D26"/>
    <w:rsid w:val="00D06311"/>
    <w:rsid w:val="00D11C20"/>
    <w:rsid w:val="00D44861"/>
    <w:rsid w:val="00D623F8"/>
    <w:rsid w:val="00D630F0"/>
    <w:rsid w:val="00D659EF"/>
    <w:rsid w:val="00D7759C"/>
    <w:rsid w:val="00D8481C"/>
    <w:rsid w:val="00D92570"/>
    <w:rsid w:val="00D9632F"/>
    <w:rsid w:val="00DB2F50"/>
    <w:rsid w:val="00DB457C"/>
    <w:rsid w:val="00DD2C44"/>
    <w:rsid w:val="00DE135C"/>
    <w:rsid w:val="00DE4340"/>
    <w:rsid w:val="00DE5236"/>
    <w:rsid w:val="00DE7F38"/>
    <w:rsid w:val="00DF2876"/>
    <w:rsid w:val="00DF6D87"/>
    <w:rsid w:val="00E006CE"/>
    <w:rsid w:val="00E073BB"/>
    <w:rsid w:val="00E124DE"/>
    <w:rsid w:val="00E149D2"/>
    <w:rsid w:val="00E214E5"/>
    <w:rsid w:val="00E23098"/>
    <w:rsid w:val="00E23A85"/>
    <w:rsid w:val="00E3301A"/>
    <w:rsid w:val="00E37BFB"/>
    <w:rsid w:val="00E4384E"/>
    <w:rsid w:val="00E44A69"/>
    <w:rsid w:val="00E45140"/>
    <w:rsid w:val="00E55705"/>
    <w:rsid w:val="00E63DB5"/>
    <w:rsid w:val="00E87150"/>
    <w:rsid w:val="00E90769"/>
    <w:rsid w:val="00E942AF"/>
    <w:rsid w:val="00E95F5D"/>
    <w:rsid w:val="00E97498"/>
    <w:rsid w:val="00EB49AE"/>
    <w:rsid w:val="00EB7D90"/>
    <w:rsid w:val="00EC1056"/>
    <w:rsid w:val="00EC399E"/>
    <w:rsid w:val="00EC3C4A"/>
    <w:rsid w:val="00EC4872"/>
    <w:rsid w:val="00ED00EE"/>
    <w:rsid w:val="00ED5CAD"/>
    <w:rsid w:val="00EF189B"/>
    <w:rsid w:val="00F00B49"/>
    <w:rsid w:val="00F24BF6"/>
    <w:rsid w:val="00F274BE"/>
    <w:rsid w:val="00F27A81"/>
    <w:rsid w:val="00F43FF5"/>
    <w:rsid w:val="00F54F22"/>
    <w:rsid w:val="00F610B0"/>
    <w:rsid w:val="00F72253"/>
    <w:rsid w:val="00F80927"/>
    <w:rsid w:val="00F84877"/>
    <w:rsid w:val="00FA5E86"/>
    <w:rsid w:val="00FB260D"/>
    <w:rsid w:val="00FD35E0"/>
    <w:rsid w:val="00FD62DE"/>
    <w:rsid w:val="00FE033C"/>
    <w:rsid w:val="00FE264F"/>
    <w:rsid w:val="00FE410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BB"/>
  </w:style>
  <w:style w:type="paragraph" w:styleId="Ttulo2">
    <w:name w:val="heading 2"/>
    <w:basedOn w:val="Normal"/>
    <w:link w:val="Ttulo2Car"/>
    <w:uiPriority w:val="9"/>
    <w:qFormat/>
    <w:rsid w:val="006550B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550B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unhideWhenUsed/>
    <w:qFormat/>
    <w:rsid w:val="00A01A5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50BB"/>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550BB"/>
    <w:rPr>
      <w:rFonts w:ascii="Times New Roman" w:eastAsia="Times New Roman" w:hAnsi="Times New Roman" w:cs="Times New Roman"/>
      <w:b/>
      <w:bCs/>
      <w:sz w:val="27"/>
      <w:szCs w:val="27"/>
      <w:lang w:eastAsia="es-CO"/>
    </w:rPr>
  </w:style>
  <w:style w:type="paragraph" w:styleId="Textodeglobo">
    <w:name w:val="Balloon Text"/>
    <w:basedOn w:val="Normal"/>
    <w:link w:val="TextodegloboCar"/>
    <w:uiPriority w:val="99"/>
    <w:semiHidden/>
    <w:unhideWhenUsed/>
    <w:rsid w:val="00395A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A74"/>
    <w:rPr>
      <w:rFonts w:ascii="Tahoma" w:hAnsi="Tahoma" w:cs="Tahoma"/>
      <w:sz w:val="16"/>
      <w:szCs w:val="16"/>
    </w:rPr>
  </w:style>
  <w:style w:type="table" w:styleId="Tablaconcuadrcula">
    <w:name w:val="Table Grid"/>
    <w:basedOn w:val="Tablanormal"/>
    <w:uiPriority w:val="59"/>
    <w:rsid w:val="00B107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75F21"/>
    <w:pPr>
      <w:ind w:left="720"/>
      <w:contextualSpacing/>
    </w:pPr>
  </w:style>
  <w:style w:type="paragraph" w:customStyle="1" w:styleId="Default">
    <w:name w:val="Default"/>
    <w:rsid w:val="00DE4340"/>
    <w:pPr>
      <w:autoSpaceDE w:val="0"/>
      <w:autoSpaceDN w:val="0"/>
      <w:adjustRightInd w:val="0"/>
      <w:spacing w:after="0" w:line="240" w:lineRule="auto"/>
    </w:pPr>
    <w:rPr>
      <w:rFonts w:ascii="Arial" w:hAnsi="Arial" w:cs="Arial"/>
      <w:color w:val="000000"/>
      <w:sz w:val="24"/>
      <w:szCs w:val="24"/>
    </w:rPr>
  </w:style>
  <w:style w:type="character" w:customStyle="1" w:styleId="Ttulo4Car">
    <w:name w:val="Título 4 Car"/>
    <w:basedOn w:val="Fuentedeprrafopredeter"/>
    <w:link w:val="Ttulo4"/>
    <w:uiPriority w:val="9"/>
    <w:rsid w:val="00A01A56"/>
    <w:rPr>
      <w:rFonts w:asciiTheme="majorHAnsi" w:eastAsiaTheme="majorEastAsia" w:hAnsiTheme="majorHAnsi" w:cstheme="majorBidi"/>
      <w:i/>
      <w:iCs/>
      <w:color w:val="365F91" w:themeColor="accent1" w:themeShade="BF"/>
    </w:rPr>
  </w:style>
  <w:style w:type="paragraph" w:styleId="Encabezado">
    <w:name w:val="header"/>
    <w:basedOn w:val="Normal"/>
    <w:link w:val="EncabezadoCar"/>
    <w:uiPriority w:val="99"/>
    <w:semiHidden/>
    <w:unhideWhenUsed/>
    <w:rsid w:val="000772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77209"/>
  </w:style>
  <w:style w:type="paragraph" w:styleId="Piedepgina">
    <w:name w:val="footer"/>
    <w:basedOn w:val="Normal"/>
    <w:link w:val="PiedepginaCar"/>
    <w:uiPriority w:val="99"/>
    <w:semiHidden/>
    <w:unhideWhenUsed/>
    <w:rsid w:val="000772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77209"/>
  </w:style>
  <w:style w:type="paragraph" w:styleId="Textonotapie">
    <w:name w:val="footnote text"/>
    <w:basedOn w:val="Normal"/>
    <w:link w:val="TextonotapieCar"/>
    <w:uiPriority w:val="99"/>
    <w:semiHidden/>
    <w:unhideWhenUsed/>
    <w:rsid w:val="0067085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0855"/>
    <w:rPr>
      <w:sz w:val="20"/>
      <w:szCs w:val="20"/>
    </w:rPr>
  </w:style>
  <w:style w:type="character" w:styleId="Refdenotaalpie">
    <w:name w:val="footnote reference"/>
    <w:basedOn w:val="Fuentedeprrafopredeter"/>
    <w:uiPriority w:val="99"/>
    <w:semiHidden/>
    <w:unhideWhenUsed/>
    <w:rsid w:val="00670855"/>
    <w:rPr>
      <w:vertAlign w:val="superscript"/>
    </w:rPr>
  </w:style>
  <w:style w:type="character" w:styleId="Textoennegrita">
    <w:name w:val="Strong"/>
    <w:basedOn w:val="Fuentedeprrafopredeter"/>
    <w:uiPriority w:val="22"/>
    <w:qFormat/>
    <w:rsid w:val="00670855"/>
    <w:rPr>
      <w:b/>
      <w:bCs/>
    </w:rPr>
  </w:style>
  <w:style w:type="character" w:styleId="Hipervnculo">
    <w:name w:val="Hyperlink"/>
    <w:basedOn w:val="Fuentedeprrafopredeter"/>
    <w:uiPriority w:val="99"/>
    <w:semiHidden/>
    <w:unhideWhenUsed/>
    <w:rsid w:val="00670855"/>
    <w:rPr>
      <w:color w:val="0000FF"/>
      <w:u w:val="single"/>
    </w:rPr>
  </w:style>
</w:styles>
</file>

<file path=word/webSettings.xml><?xml version="1.0" encoding="utf-8"?>
<w:webSettings xmlns:r="http://schemas.openxmlformats.org/officeDocument/2006/relationships" xmlns:w="http://schemas.openxmlformats.org/wordprocessingml/2006/main">
  <w:divs>
    <w:div w:id="155926033">
      <w:bodyDiv w:val="1"/>
      <w:marLeft w:val="0"/>
      <w:marRight w:val="0"/>
      <w:marTop w:val="0"/>
      <w:marBottom w:val="0"/>
      <w:divBdr>
        <w:top w:val="none" w:sz="0" w:space="0" w:color="auto"/>
        <w:left w:val="none" w:sz="0" w:space="0" w:color="auto"/>
        <w:bottom w:val="none" w:sz="0" w:space="0" w:color="auto"/>
        <w:right w:val="none" w:sz="0" w:space="0" w:color="auto"/>
      </w:divBdr>
    </w:div>
    <w:div w:id="164307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oncepto.de/estadistica-inferen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866712C-2BF0-4421-A4D4-F99BE9417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23</Pages>
  <Words>8547</Words>
  <Characters>47010</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Jairo</cp:lastModifiedBy>
  <cp:revision>325</cp:revision>
  <dcterms:created xsi:type="dcterms:W3CDTF">2019-05-23T00:46:00Z</dcterms:created>
  <dcterms:modified xsi:type="dcterms:W3CDTF">2019-06-21T02:53:00Z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0c666879-da33-3743-b267-8194b56f2068</vt:lpwstr>
  </property>
  <property fmtid="{D5CDD505-2E9C-101B-9397-08002B2CF9AE}" pid="24" name="Mendeley Citation Style_1">
    <vt:lpwstr>http://www.zotero.org/styles/apa</vt:lpwstr>
  </property>
</Properties>
</file>