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30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F3864"/>
          <w:spacing w:val="0"/>
          <w:position w:val="0"/>
          <w:sz w:val="32"/>
          <w:shd w:fill="auto" w:val="clear"/>
        </w:rPr>
        <w:t xml:space="preserve">Pregunta 1.a </w:t>
      </w:r>
      <w:r>
        <w:rPr>
          <w:rFonts w:ascii="Arial" w:hAnsi="Arial" w:cs="Arial" w:eastAsia="Arial"/>
          <w:b/>
          <w:color w:val="1F3864"/>
          <w:spacing w:val="0"/>
          <w:position w:val="0"/>
          <w:sz w:val="32"/>
          <w:shd w:fill="auto" w:val="clear"/>
        </w:rPr>
        <w:t xml:space="preserve">–</w:t>
      </w:r>
      <w:r>
        <w:rPr>
          <w:rFonts w:ascii="Arial" w:hAnsi="Arial" w:cs="Arial" w:eastAsia="Arial"/>
          <w:b/>
          <w:color w:val="1F3864"/>
          <w:spacing w:val="0"/>
          <w:position w:val="0"/>
          <w:sz w:val="32"/>
          <w:shd w:fill="auto" w:val="clear"/>
        </w:rPr>
        <w:t xml:space="preserve"> Aplicar reset.css</w:t>
      </w:r>
    </w:p>
    <w:p>
      <w:pPr>
        <w:spacing w:before="240" w:after="160" w:line="240"/>
        <w:ind w:right="0" w:left="0" w:firstLine="0"/>
        <w:jc w:val="left"/>
        <w:rPr>
          <w:rFonts w:ascii="Arial" w:hAnsi="Arial" w:cs="Arial" w:eastAsia="Arial"/>
          <w:b/>
          <w:color w:val="2E74B5"/>
          <w:spacing w:val="0"/>
          <w:position w:val="0"/>
          <w:sz w:val="26"/>
          <w:shd w:fill="auto" w:val="clear"/>
        </w:rPr>
      </w:pPr>
      <w:r>
        <w:rPr>
          <w:rFonts w:ascii="Arial" w:hAnsi="Arial" w:cs="Arial" w:eastAsia="Arial"/>
          <w:b/>
          <w:color w:val="2E74B5"/>
          <w:spacing w:val="0"/>
          <w:position w:val="0"/>
          <w:sz w:val="26"/>
          <w:shd w:fill="auto" w:val="clear"/>
        </w:rPr>
        <w:t xml:space="preserve">¿Qué es un archivo reset.css?</w:t>
      </w: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 archivo reset.css elimina todos los estilos por defecto que aplica cada navegador a los elementos HTML (márgenes, padding, tamaños de fuente, estilos de listas, etc.), dejando todos los elementos con los mismos valores base (normalmente 0). El más conocido es el reset de Eric Meyer.</w:t>
      </w:r>
    </w:p>
    <w:p>
      <w:pPr>
        <w:spacing w:before="0" w:after="180" w:line="240"/>
        <w:ind w:right="0" w:left="0" w:firstLine="0"/>
        <w:jc w:val="left"/>
        <w:rPr>
          <w:rFonts w:ascii="Arial" w:hAnsi="Arial" w:cs="Arial" w:eastAsia="Arial"/>
          <w:color w:val="auto"/>
          <w:spacing w:val="0"/>
          <w:position w:val="0"/>
          <w:sz w:val="22"/>
          <w:shd w:fill="auto" w:val="clear"/>
        </w:rPr>
      </w:pPr>
    </w:p>
    <w:p>
      <w:pPr>
        <w:spacing w:before="240" w:after="160" w:line="240"/>
        <w:ind w:right="0" w:left="0" w:firstLine="0"/>
        <w:jc w:val="left"/>
        <w:rPr>
          <w:rFonts w:ascii="Arial" w:hAnsi="Arial" w:cs="Arial" w:eastAsia="Arial"/>
          <w:b/>
          <w:color w:val="2E74B5"/>
          <w:spacing w:val="0"/>
          <w:position w:val="0"/>
          <w:sz w:val="26"/>
          <w:shd w:fill="auto" w:val="clear"/>
        </w:rPr>
      </w:pPr>
      <w:r>
        <w:rPr>
          <w:rFonts w:ascii="Arial" w:hAnsi="Arial" w:cs="Arial" w:eastAsia="Arial"/>
          <w:b/>
          <w:color w:val="2E74B5"/>
          <w:spacing w:val="0"/>
          <w:position w:val="0"/>
          <w:sz w:val="26"/>
          <w:shd w:fill="auto" w:val="clear"/>
        </w:rPr>
        <w:t xml:space="preserve">Cómo aplicarlo</w:t>
      </w: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 descarga el archivo desde </w:t>
      </w:r>
      <w:hyperlink xmlns:r="http://schemas.openxmlformats.org/officeDocument/2006/relationships" r:id="docRId0">
        <w:r>
          <w:rPr>
            <w:rFonts w:ascii="Courier New" w:hAnsi="Courier New" w:cs="Courier New" w:eastAsia="Courier New"/>
            <w:color w:val="C7254E"/>
            <w:spacing w:val="0"/>
            <w:position w:val="0"/>
            <w:sz w:val="20"/>
            <w:u w:val="single"/>
            <w:shd w:fill="auto" w:val="clear"/>
          </w:rPr>
          <w:t xml:space="preserve">https://meyerweb.com/eric/tools/css/reset/</w:t>
        </w:r>
      </w:hyperlink>
      <w:r>
        <w:rPr>
          <w:rFonts w:ascii="Arial" w:hAnsi="Arial" w:cs="Arial" w:eastAsia="Arial"/>
          <w:color w:val="auto"/>
          <w:spacing w:val="0"/>
          <w:position w:val="0"/>
          <w:sz w:val="22"/>
          <w:shd w:fill="auto" w:val="clear"/>
        </w:rPr>
        <w:t xml:space="preserve"> y se guarda en la misma carpeta que pagina.html . Luego se enlaza en el HTML antes que el archivo CSS propio:</w:t>
      </w:r>
    </w:p>
    <w:p>
      <w:pPr>
        <w:spacing w:before="0" w:after="140" w:line="240"/>
        <w:ind w:right="0" w:left="0" w:firstLine="0"/>
        <w:jc w:val="left"/>
        <w:rPr>
          <w:rFonts w:ascii="Arial" w:hAnsi="Arial" w:cs="Arial" w:eastAsia="Arial"/>
          <w:color w:val="auto"/>
          <w:spacing w:val="0"/>
          <w:position w:val="0"/>
          <w:sz w:val="22"/>
          <w:shd w:fill="auto" w:val="clear"/>
        </w:rPr>
      </w:pPr>
    </w:p>
    <w:p>
      <w:pPr>
        <w:spacing w:before="0" w:after="0" w:line="240"/>
        <w:ind w:right="0" w:left="360" w:firstLine="0"/>
        <w:jc w:val="left"/>
        <w:rPr>
          <w:rFonts w:ascii="Arial" w:hAnsi="Arial" w:cs="Arial" w:eastAsia="Arial"/>
          <w:color w:val="auto"/>
          <w:spacing w:val="0"/>
          <w:position w:val="0"/>
          <w:sz w:val="22"/>
          <w:shd w:fill="F5F5F5" w:val="clear"/>
        </w:rPr>
      </w:pPr>
      <w:r>
        <w:rPr>
          <w:rFonts w:ascii="Courier New" w:hAnsi="Courier New" w:cs="Courier New" w:eastAsia="Courier New"/>
          <w:color w:val="1F3864"/>
          <w:spacing w:val="0"/>
          <w:position w:val="0"/>
          <w:sz w:val="17"/>
          <w:shd w:fill="F5F5F5" w:val="clear"/>
        </w:rPr>
        <w:t xml:space="preserve">&lt;link rel="stylesheet" href="reset.css"&gt;</w:t>
      </w:r>
    </w:p>
    <w:p>
      <w:pPr>
        <w:spacing w:before="0" w:after="0" w:line="240"/>
        <w:ind w:right="0" w:left="360" w:firstLine="0"/>
        <w:jc w:val="left"/>
        <w:rPr>
          <w:rFonts w:ascii="Arial" w:hAnsi="Arial" w:cs="Arial" w:eastAsia="Arial"/>
          <w:color w:val="auto"/>
          <w:spacing w:val="0"/>
          <w:position w:val="0"/>
          <w:sz w:val="22"/>
          <w:shd w:fill="F5F5F5" w:val="clear"/>
        </w:rPr>
      </w:pPr>
      <w:r>
        <w:rPr>
          <w:rFonts w:ascii="Courier New" w:hAnsi="Courier New" w:cs="Courier New" w:eastAsia="Courier New"/>
          <w:color w:val="1F3864"/>
          <w:spacing w:val="0"/>
          <w:position w:val="0"/>
          <w:sz w:val="17"/>
          <w:shd w:fill="F5F5F5" w:val="clear"/>
        </w:rPr>
        <w:t xml:space="preserve">&lt;link rel="stylesheet" href="pagina.css"&gt;</w:t>
      </w:r>
    </w:p>
    <w:p>
      <w:pPr>
        <w:spacing w:before="0" w:after="180" w:line="240"/>
        <w:ind w:right="0" w:left="0" w:firstLine="0"/>
        <w:jc w:val="left"/>
        <w:rPr>
          <w:rFonts w:ascii="Arial" w:hAnsi="Arial" w:cs="Arial" w:eastAsia="Arial"/>
          <w:color w:val="auto"/>
          <w:spacing w:val="0"/>
          <w:position w:val="0"/>
          <w:sz w:val="22"/>
          <w:shd w:fill="auto" w:val="clear"/>
        </w:rPr>
      </w:pP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Es importante que reset.css se cargue antes que pagina.css para que los estilos propios sobreescriban el reset y no al revés.</w:t>
      </w:r>
    </w:p>
    <w:p>
      <w:pPr>
        <w:spacing w:before="0" w:after="180" w:line="240"/>
        <w:ind w:right="0" w:left="0" w:firstLine="0"/>
        <w:jc w:val="left"/>
        <w:rPr>
          <w:rFonts w:ascii="Arial" w:hAnsi="Arial" w:cs="Arial" w:eastAsia="Arial"/>
          <w:color w:val="auto"/>
          <w:spacing w:val="0"/>
          <w:position w:val="0"/>
          <w:sz w:val="22"/>
          <w:shd w:fill="auto" w:val="clear"/>
        </w:rPr>
      </w:pPr>
    </w:p>
    <w:p>
      <w:pPr>
        <w:spacing w:before="240" w:after="160" w:line="240"/>
        <w:ind w:right="0" w:left="0" w:firstLine="0"/>
        <w:jc w:val="left"/>
        <w:rPr>
          <w:rFonts w:ascii="Arial" w:hAnsi="Arial" w:cs="Arial" w:eastAsia="Arial"/>
          <w:i/>
          <w:color w:val="999999"/>
          <w:spacing w:val="0"/>
          <w:position w:val="0"/>
          <w:sz w:val="22"/>
          <w:shd w:fill="F9F9F9" w:val="clear"/>
        </w:rPr>
      </w:pPr>
      <w:r>
        <w:rPr>
          <w:rFonts w:ascii="Arial" w:hAnsi="Arial" w:cs="Arial" w:eastAsia="Arial"/>
          <w:b/>
          <w:color w:val="2E74B5"/>
          <w:spacing w:val="0"/>
          <w:position w:val="0"/>
          <w:sz w:val="26"/>
          <w:shd w:fill="auto" w:val="clear"/>
        </w:rPr>
        <w:t xml:space="preserve">Página con reset.css aplicado</w:t>
      </w:r>
    </w:p>
    <w:p>
      <w:pPr>
        <w:spacing w:before="200" w:after="200" w:line="240"/>
        <w:ind w:right="0" w:left="0" w:firstLine="0"/>
        <w:jc w:val="center"/>
        <w:rPr>
          <w:rFonts w:ascii="Arial" w:hAnsi="Arial" w:cs="Arial" w:eastAsia="Arial"/>
          <w:color w:val="auto"/>
          <w:spacing w:val="0"/>
          <w:position w:val="0"/>
          <w:sz w:val="22"/>
          <w:shd w:fill="auto" w:val="clear"/>
        </w:rPr>
      </w:pPr>
      <w:r>
        <w:object w:dxaOrig="8310" w:dyaOrig="3945">
          <v:rect xmlns:o="urn:schemas-microsoft-com:office:office" xmlns:v="urn:schemas-microsoft-com:vml" id="rectole0000000000" style="width:415.500000pt;height:197.25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Metafile" DrawAspect="Content" ObjectID="0000000000" ShapeID="rectole0000000000" r:id="docRId1"/>
        </w:object>
      </w:r>
    </w:p>
    <w:p>
      <w:pPr>
        <w:spacing w:before="24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E74B5"/>
          <w:spacing w:val="0"/>
          <w:position w:val="0"/>
          <w:sz w:val="26"/>
          <w:shd w:fill="auto" w:val="clear"/>
        </w:rPr>
        <w:t xml:space="preserve">¿Qué ha cambiado?</w:t>
      </w:r>
    </w:p>
    <w:p>
      <w:pPr>
        <w:numPr>
          <w:ilvl w:val="0"/>
          <w:numId w:val="1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Márgenes y padding eliminados: </w:t>
      </w:r>
      <w:r>
        <w:rPr>
          <w:rFonts w:ascii="Arial" w:hAnsi="Arial" w:cs="Arial" w:eastAsia="Arial"/>
          <w:color w:val="auto"/>
          <w:spacing w:val="0"/>
          <w:position w:val="0"/>
          <w:sz w:val="22"/>
          <w:shd w:fill="auto" w:val="clear"/>
        </w:rPr>
        <w:t xml:space="preserve">Todos los elementos pierden sus márgenes y espaciados predeterminados del navegador.</w:t>
      </w:r>
    </w:p>
    <w:p>
      <w:pPr>
        <w:numPr>
          <w:ilvl w:val="0"/>
          <w:numId w:val="1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Tamaños de fuente igualados: </w:t>
      </w:r>
      <w:r>
        <w:rPr>
          <w:rFonts w:ascii="Arial" w:hAnsi="Arial" w:cs="Arial" w:eastAsia="Arial"/>
          <w:color w:val="auto"/>
          <w:spacing w:val="0"/>
          <w:position w:val="0"/>
          <w:sz w:val="22"/>
          <w:shd w:fill="auto" w:val="clear"/>
        </w:rPr>
        <w:t xml:space="preserve">Los encabezados (h1, h2...) pierden su tamaño predeterminado y pasan a tener el mismo tamaño que el texto normal hasta que se les aplique un estilo propio.</w:t>
      </w:r>
    </w:p>
    <w:p>
      <w:pPr>
        <w:numPr>
          <w:ilvl w:val="0"/>
          <w:numId w:val="1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Listas sin viñetas ni sangría: </w:t>
      </w:r>
      <w:r>
        <w:rPr>
          <w:rFonts w:ascii="Arial" w:hAnsi="Arial" w:cs="Arial" w:eastAsia="Arial"/>
          <w:color w:val="auto"/>
          <w:spacing w:val="0"/>
          <w:position w:val="0"/>
          <w:sz w:val="22"/>
          <w:shd w:fill="auto" w:val="clear"/>
        </w:rPr>
        <w:t xml:space="preserve">Las listas dejan de mostrar los puntos o números y pierden la sangría izquierda.</w:t>
      </w:r>
    </w:p>
    <w:p>
      <w:pPr>
        <w:numPr>
          <w:ilvl w:val="0"/>
          <w:numId w:val="1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Estilo de enlaces eliminado: </w:t>
      </w:r>
      <w:r>
        <w:rPr>
          <w:rFonts w:ascii="Arial" w:hAnsi="Arial" w:cs="Arial" w:eastAsia="Arial"/>
          <w:color w:val="auto"/>
          <w:spacing w:val="0"/>
          <w:position w:val="0"/>
          <w:sz w:val="22"/>
          <w:shd w:fill="auto" w:val="clear"/>
        </w:rPr>
        <w:t xml:space="preserve">Los enlaces pierden el color azul y el subrayado predeterminado del navegador.</w:t>
      </w:r>
    </w:p>
    <w:p>
      <w:pPr>
        <w:spacing w:before="300" w:after="2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F3864"/>
          <w:spacing w:val="0"/>
          <w:position w:val="0"/>
          <w:sz w:val="32"/>
          <w:shd w:fill="auto" w:val="clear"/>
        </w:rPr>
        <w:t xml:space="preserve">Pregunta 1.b </w:t>
      </w:r>
      <w:r>
        <w:rPr>
          <w:rFonts w:ascii="Arial" w:hAnsi="Arial" w:cs="Arial" w:eastAsia="Arial"/>
          <w:b/>
          <w:color w:val="1F3864"/>
          <w:spacing w:val="0"/>
          <w:position w:val="0"/>
          <w:sz w:val="32"/>
          <w:shd w:fill="auto" w:val="clear"/>
        </w:rPr>
        <w:t xml:space="preserve">–</w:t>
      </w:r>
      <w:r>
        <w:rPr>
          <w:rFonts w:ascii="Arial" w:hAnsi="Arial" w:cs="Arial" w:eastAsia="Arial"/>
          <w:b/>
          <w:color w:val="1F3864"/>
          <w:spacing w:val="0"/>
          <w:position w:val="0"/>
          <w:sz w:val="32"/>
          <w:shd w:fill="auto" w:val="clear"/>
        </w:rPr>
        <w:t xml:space="preserve"> Aplicar normalize.css</w:t>
      </w:r>
    </w:p>
    <w:p>
      <w:pPr>
        <w:spacing w:before="240" w:after="160" w:line="240"/>
        <w:ind w:right="0" w:left="0" w:firstLine="0"/>
        <w:jc w:val="left"/>
        <w:rPr>
          <w:rFonts w:ascii="Arial" w:hAnsi="Arial" w:cs="Arial" w:eastAsia="Arial"/>
          <w:b/>
          <w:color w:val="2E74B5"/>
          <w:spacing w:val="0"/>
          <w:position w:val="0"/>
          <w:sz w:val="26"/>
          <w:shd w:fill="auto" w:val="clear"/>
        </w:rPr>
      </w:pPr>
      <w:r>
        <w:rPr>
          <w:rFonts w:ascii="Arial" w:hAnsi="Arial" w:cs="Arial" w:eastAsia="Arial"/>
          <w:b/>
          <w:color w:val="2E74B5"/>
          <w:spacing w:val="0"/>
          <w:position w:val="0"/>
          <w:sz w:val="26"/>
          <w:shd w:fill="auto" w:val="clear"/>
        </w:rPr>
        <w:t xml:space="preserve">Cómo aplicarlo</w:t>
      </w: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 descarga la última versión desde </w:t>
      </w:r>
      <w:hyperlink xmlns:r="http://schemas.openxmlformats.org/officeDocument/2006/relationships" r:id="docRId3">
        <w:r>
          <w:rPr>
            <w:rFonts w:ascii="Courier New" w:hAnsi="Courier New" w:cs="Courier New" w:eastAsia="Courier New"/>
            <w:color w:val="C7254E"/>
            <w:spacing w:val="0"/>
            <w:position w:val="0"/>
            <w:sz w:val="20"/>
            <w:u w:val="single"/>
            <w:shd w:fill="auto" w:val="clear"/>
          </w:rPr>
          <w:t xml:space="preserve">https://necolas.github.io/normalize.css/</w:t>
        </w:r>
      </w:hyperlink>
      <w:r>
        <w:rPr>
          <w:rFonts w:ascii="Arial" w:hAnsi="Arial" w:cs="Arial" w:eastAsia="Arial"/>
          <w:color w:val="auto"/>
          <w:spacing w:val="0"/>
          <w:position w:val="0"/>
          <w:sz w:val="22"/>
          <w:shd w:fill="auto" w:val="clear"/>
        </w:rPr>
        <w:t xml:space="preserve"> y se sustituye el enlace a reset.css en el HTML:</w:t>
      </w:r>
    </w:p>
    <w:p>
      <w:pPr>
        <w:spacing w:before="0" w:after="180" w:line="240"/>
        <w:ind w:right="0" w:left="0" w:firstLine="0"/>
        <w:jc w:val="left"/>
        <w:rPr>
          <w:rFonts w:ascii="Arial" w:hAnsi="Arial" w:cs="Arial" w:eastAsia="Arial"/>
          <w:color w:val="auto"/>
          <w:spacing w:val="0"/>
          <w:position w:val="0"/>
          <w:sz w:val="22"/>
          <w:shd w:fill="auto" w:val="clear"/>
        </w:rPr>
      </w:pPr>
    </w:p>
    <w:p>
      <w:pPr>
        <w:spacing w:before="0" w:after="0" w:line="240"/>
        <w:ind w:right="0" w:left="360" w:firstLine="0"/>
        <w:jc w:val="left"/>
        <w:rPr>
          <w:rFonts w:ascii="Arial" w:hAnsi="Arial" w:cs="Arial" w:eastAsia="Arial"/>
          <w:color w:val="auto"/>
          <w:spacing w:val="0"/>
          <w:position w:val="0"/>
          <w:sz w:val="22"/>
          <w:shd w:fill="F5F5F5" w:val="clear"/>
        </w:rPr>
      </w:pPr>
      <w:r>
        <w:rPr>
          <w:rFonts w:ascii="Courier New" w:hAnsi="Courier New" w:cs="Courier New" w:eastAsia="Courier New"/>
          <w:color w:val="1F3864"/>
          <w:spacing w:val="0"/>
          <w:position w:val="0"/>
          <w:sz w:val="17"/>
          <w:shd w:fill="F5F5F5" w:val="clear"/>
        </w:rPr>
        <w:t xml:space="preserve">&lt;link rel="stylesheet" href="normalize.css"&gt;</w:t>
      </w:r>
    </w:p>
    <w:p>
      <w:pPr>
        <w:spacing w:before="0" w:after="0" w:line="240"/>
        <w:ind w:right="0" w:left="360" w:firstLine="0"/>
        <w:jc w:val="left"/>
        <w:rPr>
          <w:rFonts w:ascii="Arial" w:hAnsi="Arial" w:cs="Arial" w:eastAsia="Arial"/>
          <w:color w:val="auto"/>
          <w:spacing w:val="0"/>
          <w:position w:val="0"/>
          <w:sz w:val="22"/>
          <w:shd w:fill="F5F5F5" w:val="clear"/>
        </w:rPr>
      </w:pPr>
      <w:r>
        <w:rPr>
          <w:rFonts w:ascii="Courier New" w:hAnsi="Courier New" w:cs="Courier New" w:eastAsia="Courier New"/>
          <w:color w:val="1F3864"/>
          <w:spacing w:val="0"/>
          <w:position w:val="0"/>
          <w:sz w:val="17"/>
          <w:shd w:fill="F5F5F5" w:val="clear"/>
        </w:rPr>
        <w:t xml:space="preserve">&lt;link rel="stylesheet" href="pagina.css"&gt;</w:t>
      </w:r>
    </w:p>
    <w:p>
      <w:pPr>
        <w:spacing w:before="0" w:after="180" w:line="240"/>
        <w:ind w:right="0" w:left="0" w:firstLine="0"/>
        <w:jc w:val="left"/>
        <w:rPr>
          <w:rFonts w:ascii="Arial" w:hAnsi="Arial" w:cs="Arial" w:eastAsia="Arial"/>
          <w:color w:val="auto"/>
          <w:spacing w:val="0"/>
          <w:position w:val="0"/>
          <w:sz w:val="22"/>
          <w:shd w:fill="auto" w:val="clear"/>
        </w:rPr>
      </w:pPr>
    </w:p>
    <w:p>
      <w:pPr>
        <w:spacing w:before="240" w:after="160" w:line="240"/>
        <w:ind w:right="0" w:left="0" w:firstLine="0"/>
        <w:jc w:val="left"/>
        <w:rPr>
          <w:rFonts w:ascii="Arial" w:hAnsi="Arial" w:cs="Arial" w:eastAsia="Arial"/>
          <w:i/>
          <w:color w:val="999999"/>
          <w:spacing w:val="0"/>
          <w:position w:val="0"/>
          <w:sz w:val="22"/>
          <w:shd w:fill="F9F9F9" w:val="clear"/>
        </w:rPr>
      </w:pPr>
      <w:r>
        <w:rPr>
          <w:rFonts w:ascii="Arial" w:hAnsi="Arial" w:cs="Arial" w:eastAsia="Arial"/>
          <w:b/>
          <w:color w:val="2E74B5"/>
          <w:spacing w:val="0"/>
          <w:position w:val="0"/>
          <w:sz w:val="26"/>
          <w:shd w:fill="auto" w:val="clear"/>
        </w:rPr>
        <w:t xml:space="preserve">Página con normalize.css aplicado</w:t>
      </w:r>
    </w:p>
    <w:p>
      <w:pPr>
        <w:spacing w:before="200" w:after="200" w:line="240"/>
        <w:ind w:right="0" w:left="0" w:firstLine="0"/>
        <w:jc w:val="center"/>
        <w:rPr>
          <w:rFonts w:ascii="Arial" w:hAnsi="Arial" w:cs="Arial" w:eastAsia="Arial"/>
          <w:i/>
          <w:color w:val="999999"/>
          <w:spacing w:val="0"/>
          <w:position w:val="0"/>
          <w:sz w:val="22"/>
          <w:shd w:fill="F9F9F9" w:val="clear"/>
        </w:rPr>
      </w:pPr>
      <w:r>
        <w:object w:dxaOrig="8310" w:dyaOrig="3945">
          <v:rect xmlns:o="urn:schemas-microsoft-com:office:office" xmlns:v="urn:schemas-microsoft-com:vml" id="rectole0000000001" style="width:415.500000pt;height:197.2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1" ShapeID="rectole0000000001" r:id="docRId4"/>
        </w:object>
      </w:r>
    </w:p>
    <w:p>
      <w:pPr>
        <w:spacing w:before="0" w:after="180" w:line="240"/>
        <w:ind w:right="0" w:left="0" w:firstLine="0"/>
        <w:jc w:val="left"/>
        <w:rPr>
          <w:rFonts w:ascii="Arial" w:hAnsi="Arial" w:cs="Arial" w:eastAsia="Arial"/>
          <w:color w:val="auto"/>
          <w:spacing w:val="0"/>
          <w:position w:val="0"/>
          <w:sz w:val="22"/>
          <w:shd w:fill="auto" w:val="clear"/>
        </w:rPr>
      </w:pPr>
    </w:p>
    <w:p>
      <w:pPr>
        <w:spacing w:before="24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2E74B5"/>
          <w:spacing w:val="0"/>
          <w:position w:val="0"/>
          <w:sz w:val="26"/>
          <w:shd w:fill="auto" w:val="clear"/>
        </w:rPr>
        <w:t xml:space="preserve">¿Qué ha cambiado?</w:t>
      </w:r>
    </w:p>
    <w:p>
      <w:pPr>
        <w:numPr>
          <w:ilvl w:val="0"/>
          <w:numId w:val="2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Los estilos útiles se conservan: </w:t>
      </w:r>
      <w:r>
        <w:rPr>
          <w:rFonts w:ascii="Arial" w:hAnsi="Arial" w:cs="Arial" w:eastAsia="Arial"/>
          <w:color w:val="auto"/>
          <w:spacing w:val="0"/>
          <w:position w:val="0"/>
          <w:sz w:val="22"/>
          <w:shd w:fill="auto" w:val="clear"/>
        </w:rPr>
        <w:t xml:space="preserve">Los encabezados mantienen su jerarquía de tamaños, las listas conservan sus viñetas y la tipografía base es coherente.</w:t>
      </w:r>
    </w:p>
    <w:p>
      <w:pPr>
        <w:numPr>
          <w:ilvl w:val="0"/>
          <w:numId w:val="2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Correcciones entre navegadores: </w:t>
      </w:r>
      <w:r>
        <w:rPr>
          <w:rFonts w:ascii="Arial" w:hAnsi="Arial" w:cs="Arial" w:eastAsia="Arial"/>
          <w:color w:val="auto"/>
          <w:spacing w:val="0"/>
          <w:position w:val="0"/>
          <w:sz w:val="22"/>
          <w:shd w:fill="auto" w:val="clear"/>
        </w:rPr>
        <w:t xml:space="preserve">Normalize.css corrige inconsistencias conocidas entre Chrome, Firefox, Safari y Edge sin eliminar los estilos que funcionan correctamente.</w:t>
      </w:r>
    </w:p>
    <w:p>
      <w:pPr>
        <w:numPr>
          <w:ilvl w:val="0"/>
          <w:numId w:val="2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Aspecto más natural: </w:t>
      </w:r>
      <w:r>
        <w:rPr>
          <w:rFonts w:ascii="Arial" w:hAnsi="Arial" w:cs="Arial" w:eastAsia="Arial"/>
          <w:color w:val="auto"/>
          <w:spacing w:val="0"/>
          <w:position w:val="0"/>
          <w:sz w:val="22"/>
          <w:shd w:fill="auto" w:val="clear"/>
        </w:rPr>
        <w:t xml:space="preserve">La página se ve más parecida a su aspecto original que con reset.css, pero de forma uniforme en todos los navegadores.</w:t>
      </w:r>
    </w:p>
    <w:p>
      <w:pPr>
        <w:numPr>
          <w:ilvl w:val="0"/>
          <w:numId w:val="2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Menor impacto visual: </w:t>
      </w:r>
      <w:r>
        <w:rPr>
          <w:rFonts w:ascii="Arial" w:hAnsi="Arial" w:cs="Arial" w:eastAsia="Arial"/>
          <w:color w:val="auto"/>
          <w:spacing w:val="0"/>
          <w:position w:val="0"/>
          <w:sz w:val="22"/>
          <w:shd w:fill="auto" w:val="clear"/>
        </w:rPr>
        <w:t xml:space="preserve">Al no hacer un reset completo, los elementos que no tienen estilos propios en pagina.css siguen viéndose con una apariencia razonable.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14">
    <w:abstractNumId w:val="6"/>
  </w:num>
  <w:num w:numId="2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1" Type="http://schemas.openxmlformats.org/officeDocument/2006/relationships/oleObject" /><Relationship TargetMode="External" Target="https://necolas.github.io/normalize.css/" Id="docRId3" Type="http://schemas.openxmlformats.org/officeDocument/2006/relationships/hyperlink" /><Relationship Target="media/image1.wmf" Id="docRId5" Type="http://schemas.openxmlformats.org/officeDocument/2006/relationships/image" /><Relationship Target="styles.xml" Id="docRId7" Type="http://schemas.openxmlformats.org/officeDocument/2006/relationships/styles" /><Relationship TargetMode="External" Target="https://meyerweb.com/eric/tools/css/reset/" Id="docRId0" Type="http://schemas.openxmlformats.org/officeDocument/2006/relationships/hyperlink" /><Relationship Target="media/image0.wmf" Id="docRId2" Type="http://schemas.openxmlformats.org/officeDocument/2006/relationships/image" /><Relationship Target="embeddings/oleObject1.bin" Id="docRId4" Type="http://schemas.openxmlformats.org/officeDocument/2006/relationships/oleObject" /><Relationship Target="numbering.xml" Id="docRId6" Type="http://schemas.openxmlformats.org/officeDocument/2006/relationships/numbering" /></Relationships>
</file>