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</w:t>
      </w:r>
      <w:r>
        <w:rPr/>
        <w:t>0</w:t>
      </w:r>
      <w:r>
        <w:rPr/>
        <w:t>. Instalar R y RStudio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</w:t>
      </w:r>
      <w:r>
        <w:rPr/>
        <w:t>1</w:t>
      </w:r>
      <w:r>
        <w:rPr/>
        <w:t xml:space="preserve">. </w:t>
      </w:r>
      <w:r>
        <w:rPr/>
        <w:t>Conceptos Iniciales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1</w:t>
      </w:r>
      <w:r>
        <w:rPr/>
        <w:t xml:space="preserve"> Tipos de datos</w:t>
      </w:r>
    </w:p>
    <w:p>
      <w:pPr>
        <w:pStyle w:val="Normal"/>
        <w:bidi w:val="0"/>
        <w:jc w:val="left"/>
        <w:rPr/>
      </w:pPr>
      <w:r>
        <w:rPr/>
        <w:t>1.</w:t>
      </w:r>
      <w:r>
        <w:rPr/>
        <w:t>2</w:t>
      </w:r>
      <w:r>
        <w:rPr/>
        <w:t xml:space="preserve"> Operadores</w:t>
      </w:r>
    </w:p>
    <w:p>
      <w:pPr>
        <w:pStyle w:val="Normal"/>
        <w:bidi w:val="0"/>
        <w:jc w:val="left"/>
        <w:rPr/>
      </w:pPr>
      <w:r>
        <w:rPr/>
        <w:t>1.3 Espacio de trabajo</w:t>
      </w:r>
    </w:p>
    <w:p>
      <w:pPr>
        <w:pStyle w:val="Normal"/>
        <w:bidi w:val="0"/>
        <w:jc w:val="left"/>
        <w:rPr/>
      </w:pPr>
      <w:r>
        <w:rPr/>
        <w:t>1.4 Directorio de trabajo</w:t>
      </w:r>
    </w:p>
    <w:p>
      <w:pPr>
        <w:pStyle w:val="Normal"/>
        <w:bidi w:val="0"/>
        <w:jc w:val="left"/>
        <w:rPr/>
      </w:pPr>
      <w:r>
        <w:rPr/>
        <w:t>1.5 Ayuda</w:t>
      </w:r>
    </w:p>
    <w:p>
      <w:pPr>
        <w:pStyle w:val="Normal"/>
        <w:bidi w:val="0"/>
        <w:jc w:val="left"/>
        <w:rPr/>
      </w:pPr>
      <w:r>
        <w:rPr/>
        <w:t>1.6 Instalar paquetes de 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2. Programación</w:t>
      </w:r>
    </w:p>
    <w:p>
      <w:pPr>
        <w:pStyle w:val="Normal"/>
        <w:bidi w:val="0"/>
        <w:jc w:val="left"/>
        <w:rPr/>
      </w:pPr>
      <w:r>
        <w:rPr/>
        <w:t>2.1 Crear funciones</w:t>
      </w:r>
    </w:p>
    <w:p>
      <w:pPr>
        <w:pStyle w:val="Normal"/>
        <w:bidi w:val="0"/>
        <w:jc w:val="left"/>
        <w:rPr/>
      </w:pPr>
      <w:r>
        <w:rPr/>
        <w:t>2.2 Condicional if else</w:t>
      </w:r>
    </w:p>
    <w:p>
      <w:pPr>
        <w:pStyle w:val="Normal"/>
        <w:bidi w:val="0"/>
        <w:jc w:val="left"/>
        <w:rPr/>
      </w:pPr>
      <w:r>
        <w:rPr/>
        <w:t>2.3 Bucle for</w:t>
      </w:r>
    </w:p>
    <w:p>
      <w:pPr>
        <w:pStyle w:val="Normal"/>
        <w:bidi w:val="0"/>
        <w:jc w:val="left"/>
        <w:rPr/>
      </w:pPr>
      <w:r>
        <w:rPr/>
        <w:t>2.4 Bucle while</w:t>
      </w:r>
    </w:p>
    <w:p>
      <w:pPr>
        <w:pStyle w:val="Normal"/>
        <w:bidi w:val="0"/>
        <w:jc w:val="left"/>
        <w:rPr/>
      </w:pPr>
      <w:r>
        <w:rPr/>
        <w:t xml:space="preserve">2.5 </w:t>
      </w:r>
      <w:r>
        <w:rPr/>
        <w:t>Funciones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3. Importar y exportar datos</w:t>
      </w:r>
    </w:p>
    <w:p>
      <w:pPr>
        <w:pStyle w:val="Normal"/>
        <w:bidi w:val="0"/>
        <w:jc w:val="left"/>
        <w:rPr/>
      </w:pPr>
      <w:r>
        <w:rPr/>
        <w:t>3.1 Leer archivos TXT</w:t>
      </w:r>
    </w:p>
    <w:p>
      <w:pPr>
        <w:pStyle w:val="Normal"/>
        <w:bidi w:val="0"/>
        <w:jc w:val="left"/>
        <w:rPr/>
      </w:pPr>
      <w:r>
        <w:rPr/>
        <w:t>3.2 Importar archivos CSV</w:t>
      </w:r>
    </w:p>
    <w:p>
      <w:pPr>
        <w:pStyle w:val="Normal"/>
        <w:bidi w:val="0"/>
        <w:jc w:val="left"/>
        <w:rPr/>
      </w:pPr>
      <w:r>
        <w:rPr/>
        <w:t>3.3 Leer Excel (XLS y XLSX)</w:t>
      </w:r>
    </w:p>
    <w:p>
      <w:pPr>
        <w:pStyle w:val="Normal"/>
        <w:bidi w:val="0"/>
        <w:jc w:val="left"/>
        <w:rPr/>
      </w:pPr>
      <w:r>
        <w:rPr/>
        <w:t>3.4 Exportar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FASE 5. </w:t>
      </w:r>
      <w:r>
        <w:rPr/>
        <w:t>Ordenamiento de datos (data tidying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4D5156"/>
          <w:spacing w:val="0"/>
          <w:sz w:val="21"/>
        </w:rPr>
        <w:t>)</w:t>
      </w:r>
    </w:p>
    <w:p>
      <w:pPr>
        <w:pStyle w:val="Normal"/>
        <w:bidi w:val="0"/>
        <w:jc w:val="left"/>
        <w:rPr/>
      </w:pPr>
      <w:r>
        <w:rPr/>
        <w:t>5.1 Ordenamiento de Conjuntos de Datos y Subconjuntos</w:t>
      </w:r>
    </w:p>
    <w:p>
      <w:pPr>
        <w:pStyle w:val="Normal"/>
        <w:bidi w:val="0"/>
        <w:jc w:val="left"/>
        <w:rPr/>
      </w:pPr>
      <w:r>
        <w:rPr/>
        <w:t>5.2 Tratamiento de Datos Faltantes (Missing Values)</w:t>
      </w:r>
    </w:p>
    <w:p>
      <w:pPr>
        <w:pStyle w:val="Normal"/>
        <w:bidi w:val="0"/>
        <w:jc w:val="left"/>
        <w:rPr/>
      </w:pPr>
      <w:r>
        <w:rPr/>
        <w:t>5.3 Tratamiento de datos atípicos (outliers)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FASE 4. Gráficos básicos</w:t>
      </w:r>
    </w:p>
    <w:p>
      <w:pPr>
        <w:pStyle w:val="Normal"/>
        <w:bidi w:val="0"/>
        <w:jc w:val="left"/>
        <w:rPr/>
      </w:pPr>
      <w:r>
        <w:rPr/>
        <w:t>4.1 Función plot</w:t>
      </w:r>
    </w:p>
    <w:p>
      <w:pPr>
        <w:pStyle w:val="Normal"/>
        <w:bidi w:val="0"/>
        <w:jc w:val="left"/>
        <w:rPr/>
      </w:pPr>
      <w:r>
        <w:rPr/>
        <w:t>4.2 Gráfico de dispersión</w:t>
      </w:r>
    </w:p>
    <w:p>
      <w:pPr>
        <w:pStyle w:val="Normal"/>
        <w:bidi w:val="0"/>
        <w:jc w:val="left"/>
        <w:rPr/>
      </w:pPr>
      <w:r>
        <w:rPr/>
        <w:t>4.3 Diagrama de barras</w:t>
      </w:r>
    </w:p>
    <w:p>
      <w:pPr>
        <w:pStyle w:val="Normal"/>
        <w:bidi w:val="0"/>
        <w:jc w:val="left"/>
        <w:rPr/>
      </w:pPr>
      <w:r>
        <w:rPr/>
        <w:t>4.4 Histograma</w:t>
      </w:r>
    </w:p>
    <w:p>
      <w:pPr>
        <w:pStyle w:val="Normal"/>
        <w:bidi w:val="0"/>
        <w:jc w:val="left"/>
        <w:rPr/>
      </w:pPr>
      <w:r>
        <w:rPr/>
        <w:t>4.5 Gráfico de densidad</w:t>
      </w:r>
    </w:p>
    <w:p>
      <w:pPr>
        <w:pStyle w:val="Normal"/>
        <w:bidi w:val="0"/>
        <w:jc w:val="left"/>
        <w:rPr/>
      </w:pPr>
      <w:r>
        <w:rPr/>
        <w:t>4.6 Diagrama de cajas y bigotes</w:t>
      </w:r>
    </w:p>
    <w:p>
      <w:pPr>
        <w:pStyle w:val="Normal"/>
        <w:bidi w:val="0"/>
        <w:jc w:val="left"/>
        <w:rPr/>
      </w:pPr>
      <w:r>
        <w:rPr/>
        <w:t>4.7 Exportar gráficos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Times New Roman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eastAsia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eastAsia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444</TotalTime>
  <Application>LibreOffice/7.5.3.2$Linux_X86_64 LibreOffice_project/9f56dff12ba03b9acd7730a5a481eea045e468f3</Application>
  <AppVersion>15.0000</AppVersion>
  <Pages>1</Pages>
  <Words>131</Words>
  <Characters>666</Characters>
  <CharactersWithSpaces>765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2022-10-02T12:11:52Z</dcterms:created>
  <dc:creator>Jairo Sanchez</dc:creator>
  <dc:description/>
  <dc:language>es-CO</dc:language>
  <cp:lastModifiedBy/>
  <dcterms:modified xsi:type="dcterms:W3CDTF">2023-07-28T11:13:13Z</dcterms:modified>
  <cp:revision>12</cp:revision>
  <dc:subject/>
  <dc:title/>
</cp:coreProperties>
</file>