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1D58" w14:textId="7BD03826" w:rsidR="0027279C" w:rsidRPr="0027279C" w:rsidRDefault="0027279C" w:rsidP="0027279C">
      <w:pPr>
        <w:pStyle w:val="selectable-text"/>
        <w:rPr>
          <w:rFonts w:asciiTheme="minorHAnsi" w:hAnsiTheme="minorHAnsi" w:cstheme="minorHAnsi"/>
          <w:sz w:val="32"/>
          <w:szCs w:val="32"/>
        </w:rPr>
      </w:pPr>
      <w:r w:rsidRPr="0027279C">
        <w:rPr>
          <w:rStyle w:val="selectable-text1"/>
          <w:rFonts w:asciiTheme="minorHAnsi" w:hAnsiTheme="minorHAnsi" w:cstheme="minorHAnsi"/>
          <w:sz w:val="32"/>
          <w:szCs w:val="32"/>
        </w:rPr>
        <w:t>Abba</w:t>
      </w:r>
      <w:r w:rsidRPr="0027279C">
        <w:rPr>
          <w:rStyle w:val="selectable-text1"/>
          <w:rFonts w:asciiTheme="minorHAnsi" w:hAnsiTheme="minorHAnsi" w:cstheme="minorHAnsi"/>
          <w:sz w:val="32"/>
          <w:szCs w:val="32"/>
        </w:rPr>
        <w:t xml:space="preserve"> Pai</w:t>
      </w:r>
    </w:p>
    <w:p w14:paraId="2DF365B7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Recebi de ti, Senhor, a adoção de Deus o Pai</w:t>
      </w:r>
    </w:p>
    <w:p w14:paraId="6D91F631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E herdeiro hoje sou da sua Glória eternal.</w:t>
      </w:r>
    </w:p>
    <w:p w14:paraId="139EB867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Longe de casa, lá me encontrava</w:t>
      </w:r>
    </w:p>
    <w:p w14:paraId="4B1511F9" w14:textId="730ED512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E sem merecer, me amou sem </w:t>
      </w:r>
      <w:r w:rsidRPr="0027279C">
        <w:rPr>
          <w:rStyle w:val="selectable-text1"/>
          <w:rFonts w:asciiTheme="minorHAnsi" w:hAnsiTheme="minorHAnsi" w:cstheme="minorHAnsi"/>
        </w:rPr>
        <w:t>hesitar</w:t>
      </w:r>
      <w:r w:rsidRPr="0027279C">
        <w:rPr>
          <w:rStyle w:val="selectable-text1"/>
          <w:rFonts w:asciiTheme="minorHAnsi" w:hAnsiTheme="minorHAnsi" w:cstheme="minorHAnsi"/>
        </w:rPr>
        <w:t xml:space="preserve">. </w:t>
      </w:r>
    </w:p>
    <w:p w14:paraId="025F4D09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</w:p>
    <w:p w14:paraId="1D1B0200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Me mostrou Seu grande amor, que seu filho não poupou</w:t>
      </w:r>
    </w:p>
    <w:p w14:paraId="30288887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proofErr w:type="gramStart"/>
      <w:r w:rsidRPr="0027279C">
        <w:rPr>
          <w:rStyle w:val="selectable-text1"/>
          <w:rFonts w:asciiTheme="minorHAnsi" w:hAnsiTheme="minorHAnsi" w:cstheme="minorHAnsi"/>
        </w:rPr>
        <w:t>Pra</w:t>
      </w:r>
      <w:proofErr w:type="gramEnd"/>
      <w:r w:rsidRPr="0027279C">
        <w:rPr>
          <w:rStyle w:val="selectable-text1"/>
          <w:rFonts w:asciiTheme="minorHAnsi" w:hAnsiTheme="minorHAnsi" w:cstheme="minorHAnsi"/>
        </w:rPr>
        <w:t xml:space="preserve"> me dar a salvação; teu filho sou</w:t>
      </w:r>
    </w:p>
    <w:p w14:paraId="1E0A7B50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Lá naquela Cruz, demonstrou por mim Jesus,</w:t>
      </w:r>
    </w:p>
    <w:p w14:paraId="13295E7E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Amor tão grande que no mundo não se pode achar;</w:t>
      </w:r>
    </w:p>
    <w:p w14:paraId="351AC49E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Por mim, fostes o sacrifício a morrer em meu lugar</w:t>
      </w:r>
    </w:p>
    <w:p w14:paraId="5EF5A7C1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E hoje clamo a Ti, ó Deus: Abba Pai.</w:t>
      </w:r>
    </w:p>
    <w:p w14:paraId="11318676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</w:p>
    <w:p w14:paraId="34000D32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Tu és meu Pai e </w:t>
      </w:r>
      <w:proofErr w:type="gramStart"/>
      <w:r w:rsidRPr="0027279C">
        <w:rPr>
          <w:rStyle w:val="selectable-text1"/>
          <w:rFonts w:asciiTheme="minorHAnsi" w:hAnsiTheme="minorHAnsi" w:cstheme="minorHAnsi"/>
        </w:rPr>
        <w:t>para Ti</w:t>
      </w:r>
      <w:proofErr w:type="gramEnd"/>
      <w:r w:rsidRPr="0027279C">
        <w:rPr>
          <w:rStyle w:val="selectable-text1"/>
          <w:rFonts w:asciiTheme="minorHAnsi" w:hAnsiTheme="minorHAnsi" w:cstheme="minorHAnsi"/>
        </w:rPr>
        <w:t>, serei filho;</w:t>
      </w:r>
    </w:p>
    <w:p w14:paraId="01071714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Seu grande amor não se afastará;</w:t>
      </w:r>
    </w:p>
    <w:p w14:paraId="080CFA90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Não poupou seu próprio filho </w:t>
      </w:r>
    </w:p>
    <w:p w14:paraId="74F524CD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A morrer lá naquela cruz, Abba Pai.</w:t>
      </w:r>
    </w:p>
    <w:p w14:paraId="7B91C48B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</w:p>
    <w:p w14:paraId="222DF8AA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Lá naquela Cruz, demonstrou por mim Jesus,</w:t>
      </w:r>
    </w:p>
    <w:p w14:paraId="58A96873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Amor tão grande que no mundo não se pode achar;</w:t>
      </w:r>
    </w:p>
    <w:p w14:paraId="7618E3AF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Por mim, fostes o sacrifício a morrer em meu lugar</w:t>
      </w:r>
    </w:p>
    <w:p w14:paraId="33E39D99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E hoje clamo a Ti, ó Deus: Abba Pai.</w:t>
      </w:r>
    </w:p>
    <w:p w14:paraId="3E21B526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</w:p>
    <w:p w14:paraId="2E2F3FFB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Tu és meu Pai e </w:t>
      </w:r>
      <w:proofErr w:type="gramStart"/>
      <w:r w:rsidRPr="0027279C">
        <w:rPr>
          <w:rStyle w:val="selectable-text1"/>
          <w:rFonts w:asciiTheme="minorHAnsi" w:hAnsiTheme="minorHAnsi" w:cstheme="minorHAnsi"/>
        </w:rPr>
        <w:t>para Ti</w:t>
      </w:r>
      <w:proofErr w:type="gramEnd"/>
      <w:r w:rsidRPr="0027279C">
        <w:rPr>
          <w:rStyle w:val="selectable-text1"/>
          <w:rFonts w:asciiTheme="minorHAnsi" w:hAnsiTheme="minorHAnsi" w:cstheme="minorHAnsi"/>
        </w:rPr>
        <w:t>, serei filho;</w:t>
      </w:r>
    </w:p>
    <w:p w14:paraId="65B65D78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lastRenderedPageBreak/>
        <w:t>Seu grande amor não se afastará;</w:t>
      </w:r>
    </w:p>
    <w:p w14:paraId="202CA3E8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Não poupou seu próprio filho </w:t>
      </w:r>
    </w:p>
    <w:p w14:paraId="6B98B08E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A morrer lá naquela cruz, Abba Pai.</w:t>
      </w:r>
    </w:p>
    <w:p w14:paraId="7241DE1C" w14:textId="77777777" w:rsidR="0027279C" w:rsidRDefault="0027279C" w:rsidP="0027279C">
      <w:pPr>
        <w:spacing w:line="240" w:lineRule="auto"/>
        <w:rPr>
          <w:rFonts w:cstheme="minorHAnsi"/>
        </w:rPr>
      </w:pPr>
    </w:p>
    <w:p w14:paraId="360FA096" w14:textId="41BA2DDB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Tu és meu Pai e </w:t>
      </w:r>
      <w:proofErr w:type="gramStart"/>
      <w:r w:rsidRPr="0027279C">
        <w:rPr>
          <w:rStyle w:val="selectable-text1"/>
          <w:rFonts w:asciiTheme="minorHAnsi" w:hAnsiTheme="minorHAnsi" w:cstheme="minorHAnsi"/>
        </w:rPr>
        <w:t>para Ti</w:t>
      </w:r>
      <w:proofErr w:type="gramEnd"/>
      <w:r w:rsidRPr="0027279C">
        <w:rPr>
          <w:rStyle w:val="selectable-text1"/>
          <w:rFonts w:asciiTheme="minorHAnsi" w:hAnsiTheme="minorHAnsi" w:cstheme="minorHAnsi"/>
        </w:rPr>
        <w:t>, serei filho;</w:t>
      </w:r>
      <w:r>
        <w:rPr>
          <w:rStyle w:val="selectable-text1"/>
          <w:rFonts w:asciiTheme="minorHAnsi" w:hAnsiTheme="minorHAnsi" w:cstheme="minorHAnsi"/>
        </w:rPr>
        <w:t xml:space="preserve"> (Abba, meu Pai)</w:t>
      </w:r>
    </w:p>
    <w:p w14:paraId="10907D07" w14:textId="5F00385D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Seu grande amor não se afastará;</w:t>
      </w:r>
      <w:r>
        <w:rPr>
          <w:rStyle w:val="selectable-text1"/>
          <w:rFonts w:asciiTheme="minorHAnsi" w:hAnsiTheme="minorHAnsi" w:cstheme="minorHAnsi"/>
        </w:rPr>
        <w:t xml:space="preserve"> (Abba Pai)</w:t>
      </w:r>
    </w:p>
    <w:p w14:paraId="1219238D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 xml:space="preserve">Não poupou seu próprio filho </w:t>
      </w:r>
    </w:p>
    <w:p w14:paraId="69759FED" w14:textId="77777777" w:rsidR="0027279C" w:rsidRPr="0027279C" w:rsidRDefault="0027279C" w:rsidP="0027279C">
      <w:pPr>
        <w:pStyle w:val="selectable-text"/>
        <w:rPr>
          <w:rFonts w:asciiTheme="minorHAnsi" w:hAnsiTheme="minorHAnsi" w:cstheme="minorHAnsi"/>
        </w:rPr>
      </w:pPr>
      <w:r w:rsidRPr="0027279C">
        <w:rPr>
          <w:rStyle w:val="selectable-text1"/>
          <w:rFonts w:asciiTheme="minorHAnsi" w:hAnsiTheme="minorHAnsi" w:cstheme="minorHAnsi"/>
        </w:rPr>
        <w:t>A morrer lá naquela cruz, Abba Pai.</w:t>
      </w:r>
    </w:p>
    <w:p w14:paraId="41F6D9D5" w14:textId="77777777" w:rsidR="0027279C" w:rsidRPr="0027279C" w:rsidRDefault="0027279C" w:rsidP="0027279C">
      <w:pPr>
        <w:spacing w:line="240" w:lineRule="auto"/>
        <w:rPr>
          <w:rFonts w:cstheme="minorHAnsi"/>
        </w:rPr>
      </w:pPr>
    </w:p>
    <w:sectPr w:rsidR="0027279C" w:rsidRPr="00272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9C"/>
    <w:rsid w:val="001D1DDF"/>
    <w:rsid w:val="002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1328"/>
  <w15:chartTrackingRefBased/>
  <w15:docId w15:val="{A4A8C117-3ED4-4CEB-B919-681992EF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27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27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Rosa 137225 - Aluno MULTIVIX</dc:creator>
  <cp:keywords/>
  <dc:description/>
  <cp:lastModifiedBy>Jones Rosa 137225 - Aluno MULTIVIX</cp:lastModifiedBy>
  <cp:revision>1</cp:revision>
  <dcterms:created xsi:type="dcterms:W3CDTF">2023-04-19T13:38:00Z</dcterms:created>
  <dcterms:modified xsi:type="dcterms:W3CDTF">2023-04-19T13:52:00Z</dcterms:modified>
</cp:coreProperties>
</file>