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5FB2" w:rsidRDefault="00B42194">
      <w:pPr>
        <w:contextualSpacing w:val="0"/>
      </w:pPr>
      <w:r>
        <w:rPr>
          <w:b/>
        </w:rPr>
        <w:t xml:space="preserve">NOMBRE DEL EQUIPO: </w:t>
      </w:r>
      <w:proofErr w:type="spellStart"/>
      <w:r>
        <w:t>Riders</w:t>
      </w:r>
      <w:proofErr w:type="spellEnd"/>
    </w:p>
    <w:p w:rsidR="00425FB2" w:rsidRDefault="00425FB2">
      <w:pPr>
        <w:contextualSpacing w:val="0"/>
      </w:pPr>
    </w:p>
    <w:p w:rsidR="00425FB2" w:rsidRDefault="00B42194">
      <w:pPr>
        <w:contextualSpacing w:val="0"/>
      </w:pPr>
      <w:r>
        <w:rPr>
          <w:b/>
        </w:rPr>
        <w:t xml:space="preserve">NOMBRE DE LA APLICACIÒN: </w:t>
      </w:r>
      <w:proofErr w:type="spellStart"/>
      <w:r>
        <w:t>CicloviApp</w:t>
      </w:r>
      <w:proofErr w:type="spellEnd"/>
    </w:p>
    <w:p w:rsidR="00425FB2" w:rsidRDefault="00425FB2">
      <w:pPr>
        <w:contextualSpacing w:val="0"/>
      </w:pPr>
    </w:p>
    <w:p w:rsidR="00425FB2" w:rsidRDefault="00B42194">
      <w:pPr>
        <w:contextualSpacing w:val="0"/>
        <w:rPr>
          <w:b/>
        </w:rPr>
      </w:pPr>
      <w:r>
        <w:rPr>
          <w:b/>
        </w:rPr>
        <w:t>INTEGRANTES</w:t>
      </w:r>
    </w:p>
    <w:p w:rsidR="00425FB2" w:rsidRDefault="00B42194">
      <w:pPr>
        <w:numPr>
          <w:ilvl w:val="0"/>
          <w:numId w:val="1"/>
        </w:numPr>
      </w:pPr>
      <w:r>
        <w:t>Sergio Quijano</w:t>
      </w:r>
    </w:p>
    <w:p w:rsidR="00425FB2" w:rsidRDefault="00B42194">
      <w:pPr>
        <w:numPr>
          <w:ilvl w:val="0"/>
          <w:numId w:val="1"/>
        </w:numPr>
      </w:pPr>
      <w:r>
        <w:t>Jonathan Sarmiento</w:t>
      </w:r>
    </w:p>
    <w:p w:rsidR="00425FB2" w:rsidRDefault="00B42194">
      <w:pPr>
        <w:numPr>
          <w:ilvl w:val="0"/>
          <w:numId w:val="1"/>
        </w:numPr>
      </w:pPr>
      <w:r>
        <w:t xml:space="preserve">John Jairo </w:t>
      </w:r>
      <w:proofErr w:type="spellStart"/>
      <w:r>
        <w:t>Quitora</w:t>
      </w:r>
      <w:proofErr w:type="spellEnd"/>
    </w:p>
    <w:p w:rsidR="00425FB2" w:rsidRDefault="00425FB2">
      <w:pPr>
        <w:contextualSpacing w:val="0"/>
      </w:pPr>
    </w:p>
    <w:p w:rsidR="00425FB2" w:rsidRDefault="00B42194">
      <w:pPr>
        <w:contextualSpacing w:val="0"/>
      </w:pPr>
      <w:r>
        <w:rPr>
          <w:b/>
        </w:rPr>
        <w:t>NOMBRE DEL RETO:</w:t>
      </w:r>
      <w:r>
        <w:t xml:space="preserve"> Trá</w:t>
      </w:r>
      <w:r>
        <w:t>nsito de ciclistas</w:t>
      </w:r>
    </w:p>
    <w:p w:rsidR="00425FB2" w:rsidRDefault="00425FB2">
      <w:pPr>
        <w:contextualSpacing w:val="0"/>
      </w:pPr>
    </w:p>
    <w:p w:rsidR="00425FB2" w:rsidRDefault="00B42194">
      <w:pPr>
        <w:contextualSpacing w:val="0"/>
        <w:rPr>
          <w:b/>
        </w:rPr>
      </w:pPr>
      <w:r>
        <w:rPr>
          <w:b/>
        </w:rPr>
        <w:t>DESCRIPCIÒN DEL RETO</w:t>
      </w:r>
    </w:p>
    <w:p w:rsidR="00425FB2" w:rsidRDefault="00B42194">
      <w:pPr>
        <w:contextualSpacing w:val="0"/>
      </w:pPr>
      <w:r>
        <w:t>¿Cómo podemos fomentar el acatamiento de normas viales en los ciclistas que circulan por la localidad?</w:t>
      </w:r>
    </w:p>
    <w:p w:rsidR="00425FB2" w:rsidRDefault="00425FB2">
      <w:pPr>
        <w:contextualSpacing w:val="0"/>
      </w:pPr>
    </w:p>
    <w:p w:rsidR="00425FB2" w:rsidRDefault="00B42194">
      <w:pPr>
        <w:contextualSpacing w:val="0"/>
        <w:rPr>
          <w:b/>
        </w:rPr>
      </w:pPr>
      <w:r>
        <w:rPr>
          <w:b/>
        </w:rPr>
        <w:t>PROBLEMA A ATACAR</w:t>
      </w:r>
    </w:p>
    <w:p w:rsidR="00425FB2" w:rsidRDefault="00B42194">
      <w:pPr>
        <w:contextualSpacing w:val="0"/>
      </w:pPr>
      <w:r>
        <w:t>Incumplimiento de normas y desconocimiento de las mismas por parte de los ciclistas de la comunidad de Teusaquillo.</w:t>
      </w:r>
    </w:p>
    <w:p w:rsidR="00425FB2" w:rsidRDefault="00425FB2">
      <w:pPr>
        <w:contextualSpacing w:val="0"/>
      </w:pPr>
    </w:p>
    <w:p w:rsidR="00425FB2" w:rsidRDefault="00B42194">
      <w:pPr>
        <w:contextualSpacing w:val="0"/>
      </w:pPr>
      <w:r>
        <w:rPr>
          <w:b/>
        </w:rPr>
        <w:t>MAPA DE EMPATÍA</w:t>
      </w:r>
      <w:r>
        <w:rPr>
          <w:noProof/>
          <w:lang w:val="es-CO"/>
        </w:rPr>
        <w:drawing>
          <wp:inline distT="114300" distB="114300" distL="114300" distR="114300">
            <wp:extent cx="7052400" cy="39624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FB2" w:rsidRDefault="00425FB2">
      <w:pPr>
        <w:contextualSpacing w:val="0"/>
      </w:pPr>
    </w:p>
    <w:p w:rsidR="00425FB2" w:rsidRDefault="00B42194">
      <w:pPr>
        <w:contextualSpacing w:val="0"/>
        <w:rPr>
          <w:b/>
        </w:rPr>
      </w:pPr>
      <w:r>
        <w:rPr>
          <w:b/>
        </w:rPr>
        <w:t>CONCLUSIONES DEL MAPA DE EMPATÍA</w:t>
      </w:r>
    </w:p>
    <w:p w:rsidR="00425FB2" w:rsidRDefault="00B42194">
      <w:pPr>
        <w:contextualSpacing w:val="0"/>
      </w:pPr>
      <w:r>
        <w:t>Desarrollo de aplicación con las siguientes funcionalidades:</w:t>
      </w:r>
    </w:p>
    <w:p w:rsidR="00425FB2" w:rsidRDefault="00B42194">
      <w:pPr>
        <w:numPr>
          <w:ilvl w:val="0"/>
          <w:numId w:val="2"/>
        </w:numPr>
      </w:pPr>
      <w:r>
        <w:t>Cálculo de ruta óptima, en términos de tiempo, flujo de ciclistas y seguridad</w:t>
      </w:r>
    </w:p>
    <w:p w:rsidR="00425FB2" w:rsidRDefault="00B42194">
      <w:pPr>
        <w:numPr>
          <w:ilvl w:val="0"/>
          <w:numId w:val="2"/>
        </w:numPr>
      </w:pPr>
      <w:r>
        <w:t>Ubicación de parqueaderos con información de disponibilidad y costos</w:t>
      </w:r>
    </w:p>
    <w:p w:rsidR="00425FB2" w:rsidRDefault="00B42194">
      <w:pPr>
        <w:numPr>
          <w:ilvl w:val="0"/>
          <w:numId w:val="2"/>
        </w:numPr>
      </w:pPr>
      <w:r>
        <w:t>Recopilación d</w:t>
      </w:r>
      <w:r>
        <w:t>e información sobre:</w:t>
      </w:r>
    </w:p>
    <w:p w:rsidR="00425FB2" w:rsidRDefault="00B42194">
      <w:pPr>
        <w:numPr>
          <w:ilvl w:val="1"/>
          <w:numId w:val="2"/>
        </w:numPr>
      </w:pPr>
      <w:r>
        <w:t>zonas inseguras</w:t>
      </w:r>
    </w:p>
    <w:p w:rsidR="00425FB2" w:rsidRDefault="00B42194">
      <w:pPr>
        <w:numPr>
          <w:ilvl w:val="1"/>
          <w:numId w:val="2"/>
        </w:numPr>
      </w:pPr>
      <w:r>
        <w:t>zonas mal iluminadas</w:t>
      </w:r>
    </w:p>
    <w:p w:rsidR="00425FB2" w:rsidRDefault="00B42194">
      <w:pPr>
        <w:numPr>
          <w:ilvl w:val="1"/>
          <w:numId w:val="2"/>
        </w:numPr>
      </w:pPr>
      <w:r>
        <w:t>mal estado de la vía</w:t>
      </w:r>
    </w:p>
    <w:p w:rsidR="00425FB2" w:rsidRDefault="00B42194">
      <w:pPr>
        <w:numPr>
          <w:ilvl w:val="1"/>
          <w:numId w:val="2"/>
        </w:numPr>
      </w:pPr>
      <w:r>
        <w:t>obstaculizaciones</w:t>
      </w:r>
    </w:p>
    <w:p w:rsidR="00425FB2" w:rsidRDefault="00B42194">
      <w:pPr>
        <w:numPr>
          <w:ilvl w:val="1"/>
          <w:numId w:val="2"/>
        </w:numPr>
      </w:pPr>
      <w:r>
        <w:lastRenderedPageBreak/>
        <w:t xml:space="preserve">zonas sin </w:t>
      </w:r>
      <w:proofErr w:type="spellStart"/>
      <w:r>
        <w:t>ciclorutas</w:t>
      </w:r>
      <w:proofErr w:type="spellEnd"/>
    </w:p>
    <w:p w:rsidR="00425FB2" w:rsidRDefault="00B42194">
      <w:pPr>
        <w:numPr>
          <w:ilvl w:val="1"/>
          <w:numId w:val="2"/>
        </w:numPr>
      </w:pPr>
      <w:r>
        <w:t>faltas cometidas durante el recorrido</w:t>
      </w:r>
    </w:p>
    <w:p w:rsidR="00425FB2" w:rsidRDefault="00B42194">
      <w:pPr>
        <w:numPr>
          <w:ilvl w:val="1"/>
          <w:numId w:val="2"/>
        </w:numPr>
      </w:pPr>
      <w:r>
        <w:t>Aglomeración de peatones (evitar)</w:t>
      </w:r>
    </w:p>
    <w:p w:rsidR="00425FB2" w:rsidRDefault="00B42194">
      <w:pPr>
        <w:ind w:firstLine="720"/>
        <w:contextualSpacing w:val="0"/>
      </w:pPr>
      <w:r>
        <w:t xml:space="preserve"> </w:t>
      </w:r>
      <w:proofErr w:type="gramStart"/>
      <w:r>
        <w:t>las</w:t>
      </w:r>
      <w:proofErr w:type="gramEnd"/>
      <w:r>
        <w:t xml:space="preserve"> cuales se ingresan posterior a la terminación del recorrido</w:t>
      </w:r>
    </w:p>
    <w:p w:rsidR="00425FB2" w:rsidRDefault="00B42194">
      <w:pPr>
        <w:numPr>
          <w:ilvl w:val="0"/>
          <w:numId w:val="2"/>
        </w:numPr>
      </w:pPr>
      <w:r>
        <w:t>Programa de incentivos (puntos) por buen comportamiento y envío de información para toma de decisiones; contempla que el distrito otorgue beneficios en eventos públicos</w:t>
      </w:r>
    </w:p>
    <w:p w:rsidR="00425FB2" w:rsidRDefault="00B42194">
      <w:pPr>
        <w:numPr>
          <w:ilvl w:val="0"/>
          <w:numId w:val="2"/>
        </w:numPr>
      </w:pPr>
      <w:r>
        <w:t>Realización de cursos para personas que quieran subir su puntaje en el aplicativo</w:t>
      </w:r>
    </w:p>
    <w:p w:rsidR="00425FB2" w:rsidRDefault="00B42194">
      <w:pPr>
        <w:numPr>
          <w:ilvl w:val="0"/>
          <w:numId w:val="2"/>
        </w:numPr>
      </w:pPr>
      <w:r>
        <w:t>Notif</w:t>
      </w:r>
      <w:r>
        <w:t>icaciones sobre las infracciones que ha cometido</w:t>
      </w:r>
    </w:p>
    <w:p w:rsidR="00425FB2" w:rsidRDefault="00425FB2">
      <w:pPr>
        <w:ind w:left="720"/>
        <w:contextualSpacing w:val="0"/>
      </w:pPr>
    </w:p>
    <w:p w:rsidR="00425FB2" w:rsidRDefault="00B42194">
      <w:pPr>
        <w:contextualSpacing w:val="0"/>
        <w:rPr>
          <w:b/>
        </w:rPr>
      </w:pPr>
      <w:r>
        <w:rPr>
          <w:b/>
        </w:rPr>
        <w:t>SKETCH DE LA APLICACIÓN</w:t>
      </w:r>
    </w:p>
    <w:p w:rsidR="00425FB2" w:rsidRDefault="00B42194">
      <w:pPr>
        <w:contextualSpacing w:val="0"/>
        <w:rPr>
          <w:b/>
        </w:rPr>
      </w:pPr>
      <w:bookmarkStart w:id="0" w:name="_GoBack"/>
      <w:r>
        <w:rPr>
          <w:b/>
          <w:noProof/>
          <w:lang w:val="es-CO"/>
        </w:rPr>
        <w:drawing>
          <wp:inline distT="114300" distB="114300" distL="114300" distR="114300">
            <wp:extent cx="7052400" cy="3962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425FB2" w:rsidRDefault="00425FB2">
      <w:pPr>
        <w:contextualSpacing w:val="0"/>
      </w:pPr>
    </w:p>
    <w:p w:rsidR="00425FB2" w:rsidRDefault="00425FB2">
      <w:pPr>
        <w:contextualSpacing w:val="0"/>
      </w:pPr>
    </w:p>
    <w:p w:rsidR="00425FB2" w:rsidRDefault="00425FB2">
      <w:pPr>
        <w:contextualSpacing w:val="0"/>
      </w:pPr>
    </w:p>
    <w:p w:rsidR="00425FB2" w:rsidRDefault="00425FB2">
      <w:pPr>
        <w:contextualSpacing w:val="0"/>
      </w:pPr>
    </w:p>
    <w:sectPr w:rsidR="00425FB2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876"/>
    <w:multiLevelType w:val="multilevel"/>
    <w:tmpl w:val="2A9CF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67690E"/>
    <w:multiLevelType w:val="multilevel"/>
    <w:tmpl w:val="18829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5FB2"/>
    <w:rsid w:val="00425FB2"/>
    <w:rsid w:val="00B4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1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1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2</cp:revision>
  <dcterms:created xsi:type="dcterms:W3CDTF">2018-09-27T23:29:00Z</dcterms:created>
  <dcterms:modified xsi:type="dcterms:W3CDTF">2018-09-27T23:29:00Z</dcterms:modified>
</cp:coreProperties>
</file>