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C09" w:rsidRDefault="00B0518E">
      <w:pPr>
        <w:rPr>
          <w:lang w:val="en-US"/>
        </w:rPr>
      </w:pPr>
      <w:r>
        <w:rPr>
          <w:lang w:val="en-US"/>
        </w:rPr>
        <w:t>Pasos para separar los atributos</w:t>
      </w:r>
    </w:p>
    <w:p w:rsidR="00B0518E" w:rsidRDefault="00B0518E" w:rsidP="00B0518E">
      <w:pPr>
        <w:pStyle w:val="ListParagraph"/>
        <w:numPr>
          <w:ilvl w:val="0"/>
          <w:numId w:val="1"/>
        </w:numPr>
      </w:pPr>
      <w:r w:rsidRPr="00B0518E">
        <w:t>Realizaci</w:t>
      </w:r>
      <w:r>
        <w:t>ón de un query para sacar la categoría y subcategoría por producto con las descripciones generales y adicionales, estas últimas son las que vamos a separar en una tabla nueva que contendrá un registro por cada atributo con su valor asociado con la subcategoría.</w:t>
      </w:r>
    </w:p>
    <w:p w:rsidR="00B0518E" w:rsidRPr="004836F2" w:rsidRDefault="00B0518E" w:rsidP="00B0518E">
      <w:pPr>
        <w:pStyle w:val="ListParagraph"/>
        <w:rPr>
          <w:i/>
        </w:rPr>
      </w:pPr>
      <w:r w:rsidRPr="004836F2">
        <w:rPr>
          <w:i/>
        </w:rPr>
        <w:t>Query:</w:t>
      </w:r>
    </w:p>
    <w:p w:rsidR="00B0518E" w:rsidRDefault="00B0518E" w:rsidP="00B0518E">
      <w:pPr>
        <w:spacing w:after="0"/>
        <w:ind w:left="720"/>
      </w:pPr>
      <w:r w:rsidRPr="00B0518E">
        <w:rPr>
          <w:color w:val="2E74B5" w:themeColor="accent1" w:themeShade="BF"/>
        </w:rPr>
        <w:t xml:space="preserve">SELECT </w:t>
      </w:r>
      <w:r>
        <w:t>TP_Categoría.Cat_ID, TP_Categoría.Cat_Desc, TP_Sub_Categoría.SubCat_ID, TP_Sub_Categoría.SubCat_Desc, TP_Productos.DescGen, TP_Productos.DescAdic</w:t>
      </w:r>
    </w:p>
    <w:p w:rsidR="00B0518E" w:rsidRDefault="00B0518E" w:rsidP="00B0518E">
      <w:pPr>
        <w:spacing w:after="0"/>
        <w:ind w:left="720"/>
        <w:rPr>
          <w:lang w:val="en-US"/>
        </w:rPr>
      </w:pPr>
      <w:r w:rsidRPr="00B0518E">
        <w:rPr>
          <w:color w:val="2E74B5" w:themeColor="accent1" w:themeShade="BF"/>
          <w:lang w:val="en-US"/>
        </w:rPr>
        <w:t xml:space="preserve">FROM </w:t>
      </w:r>
      <w:r w:rsidRPr="00B0518E">
        <w:rPr>
          <w:lang w:val="en-US"/>
        </w:rPr>
        <w:t xml:space="preserve">TP_Sub_Categoría </w:t>
      </w:r>
      <w:r w:rsidRPr="00B0518E">
        <w:rPr>
          <w:color w:val="2E74B5" w:themeColor="accent1" w:themeShade="BF"/>
          <w:lang w:val="en-US"/>
        </w:rPr>
        <w:t xml:space="preserve">INNER JOIN </w:t>
      </w:r>
      <w:r w:rsidRPr="00B0518E">
        <w:rPr>
          <w:lang w:val="en-US"/>
        </w:rPr>
        <w:t xml:space="preserve">(TP_Categoría </w:t>
      </w:r>
      <w:r w:rsidRPr="00B0518E">
        <w:rPr>
          <w:color w:val="2E74B5" w:themeColor="accent1" w:themeShade="BF"/>
          <w:lang w:val="en-US"/>
        </w:rPr>
        <w:t xml:space="preserve">INNER JOIN </w:t>
      </w:r>
      <w:r w:rsidRPr="00B0518E">
        <w:rPr>
          <w:lang w:val="en-US"/>
        </w:rPr>
        <w:t xml:space="preserve">TP_Productos </w:t>
      </w:r>
      <w:r w:rsidRPr="00B0518E">
        <w:rPr>
          <w:color w:val="2E74B5" w:themeColor="accent1" w:themeShade="BF"/>
          <w:lang w:val="en-US"/>
        </w:rPr>
        <w:t xml:space="preserve">ON </w:t>
      </w:r>
      <w:r w:rsidRPr="00B0518E">
        <w:rPr>
          <w:lang w:val="en-US"/>
        </w:rPr>
        <w:t xml:space="preserve">TP_Categoría.Cat_ID = TP_Productos.Cat_ID) </w:t>
      </w:r>
      <w:r w:rsidRPr="00B0518E">
        <w:rPr>
          <w:color w:val="2E74B5" w:themeColor="accent1" w:themeShade="BF"/>
          <w:lang w:val="en-US"/>
        </w:rPr>
        <w:t>ON</w:t>
      </w:r>
      <w:r w:rsidRPr="00B0518E">
        <w:rPr>
          <w:lang w:val="en-US"/>
        </w:rPr>
        <w:t xml:space="preserve"> TP_Sub_Categoría.SubCat_ID = TP_Productos.SubCat_ID;</w:t>
      </w:r>
    </w:p>
    <w:p w:rsidR="004836F2" w:rsidRPr="00B0518E" w:rsidRDefault="004836F2" w:rsidP="00B0518E">
      <w:pPr>
        <w:spacing w:after="0"/>
        <w:ind w:left="720"/>
        <w:rPr>
          <w:lang w:val="en-US"/>
        </w:rPr>
      </w:pPr>
    </w:p>
    <w:p w:rsidR="005205E7" w:rsidRPr="005205E7" w:rsidRDefault="00B0518E" w:rsidP="00B0518E">
      <w:pPr>
        <w:pStyle w:val="ListParagraph"/>
        <w:numPr>
          <w:ilvl w:val="0"/>
          <w:numId w:val="1"/>
        </w:numPr>
      </w:pPr>
      <w:r w:rsidRPr="00B0518E">
        <w:t xml:space="preserve">Realización de un script para separar la columna </w:t>
      </w:r>
      <w:r w:rsidRPr="00B0518E">
        <w:rPr>
          <w:i/>
        </w:rPr>
        <w:t>DescAdic</w:t>
      </w:r>
      <w:r w:rsidR="005205E7">
        <w:rPr>
          <w:i/>
        </w:rPr>
        <w:t>, este script contiene la separación de la subcategoría primeramente para después poder separar los atributos que están identificados con la notación:</w:t>
      </w:r>
    </w:p>
    <w:p w:rsidR="005205E7" w:rsidRPr="005205E7" w:rsidRDefault="005205E7" w:rsidP="005205E7">
      <w:pPr>
        <w:jc w:val="center"/>
        <w:rPr>
          <w:i/>
        </w:rPr>
      </w:pPr>
      <w:r w:rsidRPr="005205E7">
        <w:rPr>
          <w:i/>
        </w:rPr>
        <w:t>Nombre del Atributo: Valor del Atributo</w:t>
      </w:r>
    </w:p>
    <w:p w:rsidR="005205E7" w:rsidRDefault="005205E7" w:rsidP="0020517B">
      <w:pPr>
        <w:pStyle w:val="ListParagraph"/>
        <w:numPr>
          <w:ilvl w:val="0"/>
          <w:numId w:val="1"/>
        </w:numPr>
      </w:pPr>
      <w:r>
        <w:t>Realización de un script para g</w:t>
      </w:r>
      <w:r w:rsidR="00B0518E">
        <w:t>enerar un</w:t>
      </w:r>
      <w:r>
        <w:t xml:space="preserve"> csv con los nuevos registros para</w:t>
      </w:r>
      <w:r w:rsidR="00B0518E">
        <w:t xml:space="preserve"> la tabla TP_MarcaAtributos en R</w:t>
      </w:r>
      <w:r>
        <w:t>.</w:t>
      </w:r>
    </w:p>
    <w:p w:rsidR="00BD7E8B" w:rsidRDefault="00BD7E8B" w:rsidP="00BD7E8B">
      <w:pPr>
        <w:pStyle w:val="ListParagraph"/>
      </w:pPr>
    </w:p>
    <w:p w:rsidR="005205E7" w:rsidRDefault="005205E7" w:rsidP="005205E7">
      <w:pPr>
        <w:pStyle w:val="ListParagraph"/>
        <w:numPr>
          <w:ilvl w:val="0"/>
          <w:numId w:val="1"/>
        </w:numPr>
      </w:pPr>
      <w:r>
        <w:t>Creación de la tabla en Access con las siguientes columnas:</w:t>
      </w:r>
    </w:p>
    <w:p w:rsidR="005205E7" w:rsidRDefault="005205E7" w:rsidP="005205E7">
      <w:pPr>
        <w:pStyle w:val="ListParagraph"/>
        <w:numPr>
          <w:ilvl w:val="1"/>
          <w:numId w:val="2"/>
        </w:numPr>
      </w:pPr>
      <w:r w:rsidRPr="005205E7">
        <w:t>marca_ID</w:t>
      </w:r>
    </w:p>
    <w:p w:rsidR="005205E7" w:rsidRDefault="005205E7" w:rsidP="005205E7">
      <w:pPr>
        <w:pStyle w:val="ListParagraph"/>
        <w:numPr>
          <w:ilvl w:val="1"/>
          <w:numId w:val="2"/>
        </w:numPr>
      </w:pPr>
      <w:r w:rsidRPr="005205E7">
        <w:t>marca_Nombre</w:t>
      </w:r>
    </w:p>
    <w:p w:rsidR="005205E7" w:rsidRDefault="005205E7" w:rsidP="005205E7">
      <w:pPr>
        <w:pStyle w:val="ListParagraph"/>
        <w:numPr>
          <w:ilvl w:val="1"/>
          <w:numId w:val="2"/>
        </w:numPr>
      </w:pPr>
      <w:r w:rsidRPr="005205E7">
        <w:t>marca_AtributoNombre</w:t>
      </w:r>
    </w:p>
    <w:p w:rsidR="005205E7" w:rsidRDefault="005205E7" w:rsidP="005205E7">
      <w:pPr>
        <w:pStyle w:val="ListParagraph"/>
        <w:numPr>
          <w:ilvl w:val="1"/>
          <w:numId w:val="2"/>
        </w:numPr>
      </w:pPr>
      <w:r w:rsidRPr="005205E7">
        <w:t>marca_AtributoValor</w:t>
      </w:r>
    </w:p>
    <w:p w:rsidR="005205E7" w:rsidRDefault="005205E7" w:rsidP="005205E7">
      <w:pPr>
        <w:pStyle w:val="ListParagraph"/>
        <w:numPr>
          <w:ilvl w:val="1"/>
          <w:numId w:val="2"/>
        </w:numPr>
      </w:pPr>
      <w:r w:rsidRPr="005205E7">
        <w:t>SubCat_ID</w:t>
      </w:r>
      <w:r>
        <w:rPr>
          <w:rStyle w:val="FootnoteReference"/>
        </w:rPr>
        <w:footnoteReference w:id="1"/>
      </w:r>
    </w:p>
    <w:p w:rsidR="00BD7E8B" w:rsidRDefault="00BD7E8B" w:rsidP="00BD7E8B">
      <w:pPr>
        <w:pStyle w:val="ListParagraph"/>
        <w:ind w:left="1440"/>
      </w:pPr>
      <w:bookmarkStart w:id="0" w:name="_GoBack"/>
      <w:bookmarkEnd w:id="0"/>
    </w:p>
    <w:p w:rsidR="00B0518E" w:rsidRDefault="005205E7" w:rsidP="00B0518E">
      <w:pPr>
        <w:pStyle w:val="ListParagraph"/>
        <w:numPr>
          <w:ilvl w:val="0"/>
          <w:numId w:val="1"/>
        </w:numPr>
      </w:pPr>
      <w:r>
        <w:t>Importación</w:t>
      </w:r>
      <w:r w:rsidR="00B0518E">
        <w:t xml:space="preserve"> del csv generad</w:t>
      </w:r>
      <w:r>
        <w:t xml:space="preserve">o a la nueva tabla </w:t>
      </w:r>
      <w:r>
        <w:t>TP_MarcaAtributos</w:t>
      </w:r>
      <w:r>
        <w:t>.</w:t>
      </w:r>
    </w:p>
    <w:p w:rsidR="00B0518E" w:rsidRPr="00B0518E" w:rsidRDefault="00B0518E" w:rsidP="00B0518E">
      <w:pPr>
        <w:pStyle w:val="ListParagraph"/>
      </w:pPr>
    </w:p>
    <w:sectPr w:rsidR="00B0518E" w:rsidRPr="00B05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546" w:rsidRDefault="00F21546" w:rsidP="005205E7">
      <w:pPr>
        <w:spacing w:after="0" w:line="240" w:lineRule="auto"/>
      </w:pPr>
      <w:r>
        <w:separator/>
      </w:r>
    </w:p>
  </w:endnote>
  <w:endnote w:type="continuationSeparator" w:id="0">
    <w:p w:rsidR="00F21546" w:rsidRDefault="00F21546" w:rsidP="00520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546" w:rsidRDefault="00F21546" w:rsidP="005205E7">
      <w:pPr>
        <w:spacing w:after="0" w:line="240" w:lineRule="auto"/>
      </w:pPr>
      <w:r>
        <w:separator/>
      </w:r>
    </w:p>
  </w:footnote>
  <w:footnote w:type="continuationSeparator" w:id="0">
    <w:p w:rsidR="00F21546" w:rsidRDefault="00F21546" w:rsidP="005205E7">
      <w:pPr>
        <w:spacing w:after="0" w:line="240" w:lineRule="auto"/>
      </w:pPr>
      <w:r>
        <w:continuationSeparator/>
      </w:r>
    </w:p>
  </w:footnote>
  <w:footnote w:id="1">
    <w:p w:rsidR="005205E7" w:rsidRDefault="005205E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205E7">
        <w:t>SubCat_ID</w:t>
      </w:r>
      <w:r>
        <w:t xml:space="preserve"> es el campo que relaciona la tabla </w:t>
      </w:r>
      <w:r w:rsidRPr="005205E7">
        <w:t>TP_Sub_Categoría</w:t>
      </w:r>
      <w:r>
        <w:t xml:space="preserve"> con </w:t>
      </w:r>
      <w:r>
        <w:t>TP_MarcaAtributos</w:t>
      </w:r>
      <w:r>
        <w:t xml:space="preserve"> para poder identificar cada atributo de un producto con su subcategoría.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C4EB8"/>
    <w:multiLevelType w:val="hybridMultilevel"/>
    <w:tmpl w:val="6944B13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E364F"/>
    <w:multiLevelType w:val="hybridMultilevel"/>
    <w:tmpl w:val="8884CEB6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18E"/>
    <w:rsid w:val="004836F2"/>
    <w:rsid w:val="005205E7"/>
    <w:rsid w:val="0078341B"/>
    <w:rsid w:val="00943C09"/>
    <w:rsid w:val="00B0518E"/>
    <w:rsid w:val="00BD7E8B"/>
    <w:rsid w:val="00F2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E3F2335-5336-4619-8C3D-28DB8283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18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205E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05E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205E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05E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05E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05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7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04042-D0B2-4F04-AC99-DB2BDD479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Vélez</dc:creator>
  <cp:keywords/>
  <dc:description/>
  <cp:lastModifiedBy>Roberto Vélez</cp:lastModifiedBy>
  <cp:revision>4</cp:revision>
  <dcterms:created xsi:type="dcterms:W3CDTF">2015-06-14T20:03:00Z</dcterms:created>
  <dcterms:modified xsi:type="dcterms:W3CDTF">2015-06-19T03:37:00Z</dcterms:modified>
</cp:coreProperties>
</file>