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HOMEPAGE — SALAR BALLOONS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SECTION</w:t>
        <w:br w:type="textWrapping"/>
        <w:t xml:space="preserve"> (Full-screen cinematic video of sunrise, balloon inflating, aerial landscapes, champagne, emotions, reflections, dramatic wide shots)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World’s Most Extraordinary Balloon Experience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An extraordinary balloon journey above the breathtaking landscapes of Salar de Uyuni — where every detail is designed to create the experience of a lifetime.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Primary 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Discover the Experience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Secondary 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 Your Flight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Micro-text below CTA: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Luxury Balloon Experiences • Salar de Uyuni, Bolivia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A JOURNEY LIKE NO OTHER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More Than a Flight. A Journey Designed to Be Unforgettable.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From an extraordinary sunrise in the salt flats to a breathtaking flight above one of the most surreal places on Earth, every detail has been thoughtfully designed from beginning to end.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(Visual timeline preview with 5–7 elegant cards)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Luxury Hotel Pickup</w:t>
        <w:br w:type="textWrapping"/>
        <w:t xml:space="preserve"> • Sunrise Lounge &amp; Brunch</w:t>
        <w:br w:type="textWrapping"/>
        <w:t xml:space="preserve"> • Balloon Inflation Experience</w:t>
        <w:br w:type="textWrapping"/>
        <w:t xml:space="preserve"> • Extraordinary Flight Above Salar de Uyuni</w:t>
        <w:br w:type="textWrapping"/>
        <w:t xml:space="preserve"> • Champagne Celebration</w:t>
        <w:br w:type="textWrapping"/>
        <w:t xml:space="preserve"> • Premium Breakfast Experience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the Experience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THE ULTRA-PREMIUM DIFFERENCE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Designed Around Comfort, Privacy &amp; Excellence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Unlike traditional balloon operations, every detail of our experience has been elevated to exceptional standards.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Cards: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— PREMIUM DIFFERENCES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Experience Unlike Any Other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 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detail of Salar Balloons has been thoughtfully designed to create one of the world’s most extraordinary balloon experiences.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Only Balloon Operation in Salar de Uyuni 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only hot air balloon company operating in one of the world’s most breathtaking and iconic landscapes.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by Design 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Unlike traditional balloon flights, couples, families, and private groups enjoy dedicated private basket compartments — never mixed with strangers.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Exclusive Partnership with Hidalgo Tours &amp; Palacio de Sal 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Trusted local partnerships helping deliver a seamless, premium, and truly authentic experience.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Oversized Premium Aircraft 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spacious aircraft intentionally designed for exceptional comfort, privacy, and exclusivity.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World-Class Safety &amp; Technology 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Internationally certified aircraft, advanced weather systems, premium communication equipment, supplemental oxygen, and some of the best balloon technology available worldwide.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Highly Experienced Multilingual Pilot 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Decades of international ballooning experience, certified in both Europe and Brazil, with specialized expertise in high-altitude operations.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Cinematic-Level Experience 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detail is designed to feel visually extraordinary — from sunrise moments to unforgettable aerial perspectives.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Photos &amp; Cinematic Videos Included 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Beautifully captured memories designed to last a lifetime.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Luxury-Level Service 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personalized assistance to thoughtfully curated details, every moment is designed around comfort, care, and exclusivity.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Tailor-Made Experiences 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flights, romantic moments, special celebrations, productions, and bespoke experiences designed around you.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CHOOSE YOUR EXPERIENCE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Tailored Experiences for Extraordinary Journeys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Choose the experience that best reflects how you want to discover Salar de Uyuni.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(Three luxury cards)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Luxury Flight</w:t>
        <w:br w:type="textWrapping"/>
      </w:r>
      <w:r w:rsidDel="00000000" w:rsidR="00000000" w:rsidRPr="00000000">
        <w:rPr>
          <w:rtl w:val="0"/>
        </w:rPr>
        <w:t xml:space="preserve"> Private compartments. Extraordinary comfort. Exceptionally premium.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Discover Luxury Flight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Exclusive Flight</w:t>
        <w:br w:type="textWrapping"/>
      </w:r>
      <w:r w:rsidDel="00000000" w:rsidR="00000000" w:rsidRPr="00000000">
        <w:rPr>
          <w:rtl w:val="0"/>
        </w:rPr>
        <w:t xml:space="preserve"> The entire balloon reserved exclusively for you and your guests.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Exclusive Flight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Special Locations</w:t>
        <w:br w:type="textWrapping"/>
      </w:r>
      <w:r w:rsidDel="00000000" w:rsidR="00000000" w:rsidRPr="00000000">
        <w:rPr>
          <w:rtl w:val="0"/>
        </w:rPr>
        <w:t xml:space="preserve"> Rare flights in extraordinary locations available only on selected dates.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 Special Experiences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5 — SALAR DE UYUNI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 of the Most Extraordinary Places on Earth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Infinite horizons, surreal landscapes, breathtaking silence, and beauty unlike anywhere else in the world.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text:</w:t>
        <w:br w:type="textWrapping"/>
        <w:t xml:space="preserve"> The largest salt flat on Earth transforms throughout the seasons — sometimes endless white, sometimes reflective, always extraordinary.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Discover Salar de Uyuni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6 — GALLERY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Some Experiences Must Be Seen to Be Believed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A glimpse into extraordinary moments above one of the world’s most breathtaking landscapes.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(Large cinematic grid — balloon, brunch, sunrise, couples, aerials, celebration)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Gallery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7 — SAFETY &amp; CERTIFICATION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Extraordinary Experiences Begin with Extraordinary Preparation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World-class technology, internationally certified operations, advanced weather systems, supplemental oxygen, and uncompromising safety standards.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 About Safety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8 — SUSTAINABILITY &amp; COMMUNITY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Protecting What Makes This Place Extraordinary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Thoughtfully designed experiences that celebrate, preserve, and help create lasting value for Salar de Uyuni and its communities.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 More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9 — SPECIAL PROJECTS &amp; PRODUCTIONS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Where Extraordinary Ideas Take Flight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Luxury campaigns, cinematic productions, documentaries, remote expeditions, and one-of-a-kind balloon projects in one of the most extraordinary places on Earth.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 Special Projects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CTA SECTION</w:t>
        <w:br w:type="textWrapping"/>
        <w:t xml:space="preserve"> (Emotional cinematic footage + luxury typography)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Ready to Experience Salar de Uyuni Like Never Before?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  <w:br w:type="textWrapping"/>
        <w:t xml:space="preserve"> Discover one of the world’s most extraordinary balloon experiences and create memories designed to last a lifetime.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Primary 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Book Your Experience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Secondary Button: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Contact Our Team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47pgzc/QFksZvNFANsCMjA184g==">CgMxLjA4AHIhMXBpeHhuSVV1bHFETjdMeFM2a2I0cm13OHI4TTlncFM3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