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Extraordinary Journey Begins Here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Our team is here to help you design an unforgettable experience above the breathtaking landscapes of Salar de Uyuni.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IN TOUCH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Let Us Create Your Experience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</w:t>
        <w:br w:type="textWrapping"/>
        <w:t xml:space="preserve"> Whether you are planning a once-in-a-lifetime journey, a special celebration, a private flight, or simply have questions, our team would be delighted to assist you.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experience is thoughtfully curated to ensure an exceptional journey from beginning to end.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(Contact Form)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Preferred Experience</w:t>
        <w:br w:type="textWrapping"/>
        <w:t xml:space="preserve"> • Desired Travel Dates</w:t>
        <w:br w:type="textWrapping"/>
        <w:t xml:space="preserve"> • Number of Guests</w:t>
        <w:br w:type="textWrapping"/>
        <w:t xml:space="preserve"> • Special Occasion (Optional)</w:t>
        <w:br w:type="textWrapping"/>
        <w:t xml:space="preserve"> • Hotel / Travel Plans (Optional)</w:t>
        <w:br w:type="textWrapping"/>
        <w:t xml:space="preserve"> • Message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Planning Your Experience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CONTACT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Speak With Our Team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For personalized assistance, private bookings, or special requests, feel free to contact us directly.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  <w:br w:type="textWrapping"/>
      </w:r>
      <w:r w:rsidDel="00000000" w:rsidR="00000000" w:rsidRPr="00000000">
        <w:rPr>
          <w:rtl w:val="0"/>
        </w:rPr>
        <w:t xml:space="preserve"> +55 XX XXXXX-XXXX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  <w:r w:rsidDel="00000000" w:rsidR="00000000" w:rsidRPr="00000000">
        <w:rPr>
          <w:rtl w:val="0"/>
        </w:rPr>
        <w:t xml:space="preserve"> hello@salarballoons.com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SECTION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Extraordinary Experiences Begin with a Conversation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We look forward to welcoming you to one of the most extraordinary places on Earth.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