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2E" w:rsidRDefault="000A4A2E" w:rsidP="000A4A2E">
      <w:pPr>
        <w:pStyle w:val="Ttulo1"/>
        <w:keepNext/>
        <w:tabs>
          <w:tab w:val="num" w:pos="360"/>
          <w:tab w:val="left" w:pos="183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r>
        <w:rPr>
          <w:rFonts w:ascii="Arial" w:hAnsi="Arial" w:cs="Arial"/>
          <w:sz w:val="22"/>
          <w:szCs w:val="22"/>
        </w:rPr>
        <w:tab/>
      </w:r>
    </w:p>
    <w:p w:rsidR="000A4A2E" w:rsidRDefault="000A4A2E" w:rsidP="000A4A2E">
      <w:pPr>
        <w:pStyle w:val="Ttulo1"/>
        <w:keepNext/>
        <w:tabs>
          <w:tab w:val="num" w:pos="360"/>
          <w:tab w:val="left" w:pos="1830"/>
        </w:tabs>
        <w:spacing w:before="240" w:beforeAutospacing="0" w:after="60" w:afterAutospacing="0"/>
        <w:ind w:left="360" w:hanging="360"/>
        <w:jc w:val="both"/>
        <w:rPr>
          <w:rFonts w:ascii="Arial" w:hAnsi="Arial" w:cs="Arial"/>
          <w:b w:val="0"/>
          <w:sz w:val="22"/>
          <w:szCs w:val="22"/>
        </w:rPr>
      </w:pPr>
      <w:r>
        <w:rPr>
          <w:rFonts w:ascii="Arial" w:hAnsi="Arial" w:cs="Arial"/>
          <w:b w:val="0"/>
          <w:sz w:val="22"/>
          <w:szCs w:val="22"/>
        </w:rPr>
        <w:t>Este documento se especifica los requisitos SPV-1 para el sistema de punto de venta.</w:t>
      </w:r>
    </w:p>
    <w:p w:rsidR="000A4A2E" w:rsidRPr="000A4A2E" w:rsidRDefault="000A4A2E" w:rsidP="000A4A2E">
      <w:pPr>
        <w:pStyle w:val="Ttulo1"/>
        <w:keepNext/>
        <w:tabs>
          <w:tab w:val="num" w:pos="360"/>
          <w:tab w:val="left" w:pos="1830"/>
        </w:tabs>
        <w:spacing w:before="240" w:beforeAutospacing="0" w:after="60" w:afterAutospacing="0"/>
        <w:ind w:left="360" w:hanging="360"/>
        <w:jc w:val="both"/>
        <w:rPr>
          <w:rFonts w:ascii="Arial" w:hAnsi="Arial" w:cs="Arial"/>
          <w:b w:val="0"/>
          <w:sz w:val="22"/>
          <w:szCs w:val="22"/>
        </w:rPr>
      </w:pPr>
      <w:r>
        <w:rPr>
          <w:rFonts w:ascii="Arial" w:hAnsi="Arial" w:cs="Arial"/>
          <w:b w:val="0"/>
          <w:sz w:val="22"/>
          <w:szCs w:val="22"/>
        </w:rPr>
        <w:t>Basándose y estructurándose en el modo estándar del IEEE.</w:t>
      </w:r>
    </w:p>
    <w:p w:rsid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0" w:name="_Toc33411060"/>
      <w:r w:rsidRPr="00C47DC4">
        <w:rPr>
          <w:rFonts w:ascii="Arial" w:hAnsi="Arial" w:cs="Arial"/>
          <w:sz w:val="22"/>
          <w:szCs w:val="22"/>
        </w:rPr>
        <w:t>Propósito</w:t>
      </w:r>
      <w:bookmarkEnd w:id="0"/>
    </w:p>
    <w:p w:rsidR="000A4A2E" w:rsidRP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Como propósito de este sistema es facilitar las tiendas y todo sea optimizado y rápido que permitirá gestionar distintos procesos administrativos de la tienda.</w:t>
      </w:r>
    </w:p>
    <w:p w:rsid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1"/>
      <w:r w:rsidRPr="00C47DC4">
        <w:rPr>
          <w:rFonts w:ascii="Arial" w:hAnsi="Arial" w:cs="Arial"/>
          <w:sz w:val="22"/>
          <w:szCs w:val="22"/>
        </w:rPr>
        <w:t>Alcance</w:t>
      </w:r>
      <w:bookmarkEnd w:id="1"/>
    </w:p>
    <w:p w:rsidR="000A4A2E" w:rsidRP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b w:val="0"/>
          <w:sz w:val="22"/>
          <w:szCs w:val="22"/>
        </w:rPr>
        <w:t>El requerimiento está dirigida a todos los usuarios que tengan una tienda, el usuario tendrá la facilidad de que el SPV-1 pueda utilizarse lo más fácil y óptimo.</w:t>
      </w:r>
    </w:p>
    <w:p w:rsidR="000A4A2E" w:rsidRPr="00C47DC4"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2" w:name="_Toc30323665"/>
      <w:bookmarkStart w:id="3" w:name="_Toc33238235"/>
      <w:bookmarkStart w:id="4" w:name="_Toc33411062"/>
      <w:r w:rsidRPr="00C47DC4">
        <w:rPr>
          <w:rFonts w:ascii="Arial" w:hAnsi="Arial" w:cs="Arial"/>
          <w:iCs/>
          <w:sz w:val="22"/>
          <w:szCs w:val="22"/>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A4A2E" w:rsidRPr="00C47DC4" w:rsidTr="002045E3">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rsidR="000A4A2E" w:rsidRPr="00C47DC4" w:rsidRDefault="000A4A2E" w:rsidP="002045E3">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rsidR="000A4A2E" w:rsidRPr="00C47DC4" w:rsidRDefault="000A4A2E" w:rsidP="002045E3">
            <w:pPr>
              <w:pStyle w:val="Normalindentado2"/>
              <w:ind w:left="0"/>
              <w:jc w:val="both"/>
              <w:rPr>
                <w:rFonts w:cs="Arial"/>
                <w:sz w:val="22"/>
                <w:szCs w:val="22"/>
              </w:rPr>
            </w:pPr>
            <w:r>
              <w:rPr>
                <w:rFonts w:cs="Arial"/>
                <w:sz w:val="22"/>
                <w:szCs w:val="22"/>
              </w:rPr>
              <w:t>Jair Pacheco Hernández</w:t>
            </w:r>
          </w:p>
        </w:tc>
      </w:tr>
      <w:tr w:rsidR="000A4A2E" w:rsidRPr="00C47DC4" w:rsidTr="002045E3">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Pr>
                <w:rFonts w:cs="Arial"/>
                <w:sz w:val="22"/>
                <w:szCs w:val="22"/>
              </w:rPr>
              <w:t>Analista, diseñador y programador</w:t>
            </w:r>
          </w:p>
        </w:tc>
      </w:tr>
      <w:tr w:rsidR="000A4A2E" w:rsidRPr="00C47DC4" w:rsidTr="002045E3">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Pr>
                <w:rFonts w:cs="Arial"/>
                <w:sz w:val="22"/>
                <w:szCs w:val="22"/>
              </w:rPr>
              <w:t>TSU-sistemas</w:t>
            </w:r>
          </w:p>
        </w:tc>
      </w:tr>
      <w:tr w:rsidR="000A4A2E" w:rsidRPr="00C47DC4" w:rsidTr="002045E3">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Pr>
                <w:rFonts w:cs="Arial"/>
                <w:sz w:val="22"/>
                <w:szCs w:val="22"/>
              </w:rPr>
              <w:t>Analista de información, diseñador y programador</w:t>
            </w:r>
          </w:p>
        </w:tc>
      </w:tr>
      <w:tr w:rsidR="000A4A2E" w:rsidRPr="00C47DC4" w:rsidTr="002045E3">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r>
              <w:rPr>
                <w:rFonts w:cs="Arial"/>
                <w:sz w:val="22"/>
                <w:szCs w:val="22"/>
              </w:rPr>
              <w:t>Jair08_12hotmail.com</w:t>
            </w:r>
          </w:p>
        </w:tc>
      </w:tr>
    </w:tbl>
    <w:p w:rsidR="000A4A2E" w:rsidRPr="00C47DC4" w:rsidRDefault="000A4A2E" w:rsidP="000A4A2E">
      <w:pPr>
        <w:pStyle w:val="guiazul"/>
        <w:ind w:left="708"/>
        <w:jc w:val="both"/>
        <w:rPr>
          <w:rFonts w:cs="Arial"/>
          <w:sz w:val="22"/>
          <w:szCs w:val="22"/>
        </w:rPr>
      </w:pPr>
    </w:p>
    <w:p w:rsid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 w:name="_Toc33238236"/>
      <w:bookmarkStart w:id="6" w:name="_Toc33411063"/>
      <w:r w:rsidRPr="00C47DC4">
        <w:rPr>
          <w:rFonts w:ascii="Arial" w:hAnsi="Arial" w:cs="Arial"/>
          <w:sz w:val="22"/>
          <w:szCs w:val="22"/>
        </w:rPr>
        <w:t>Definiciones, acrónimos y abreviaturas</w:t>
      </w:r>
      <w:bookmarkEnd w:id="5"/>
      <w:bookmarkEnd w:id="6"/>
    </w:p>
    <w:p w:rsid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sz w:val="22"/>
          <w:szCs w:val="22"/>
        </w:rPr>
        <w:t xml:space="preserve">SPV-1 </w:t>
      </w:r>
      <w:r>
        <w:rPr>
          <w:rFonts w:ascii="Arial" w:hAnsi="Arial" w:cs="Arial"/>
          <w:b w:val="0"/>
          <w:sz w:val="22"/>
          <w:szCs w:val="22"/>
        </w:rPr>
        <w:t>sistema punto de venta.</w:t>
      </w:r>
    </w:p>
    <w:p w:rsidR="000A4A2E" w:rsidRPr="000A4A2E"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b w:val="0"/>
          <w:sz w:val="22"/>
          <w:szCs w:val="22"/>
        </w:rPr>
      </w:pPr>
      <w:r>
        <w:rPr>
          <w:rFonts w:ascii="Arial" w:hAnsi="Arial" w:cs="Arial"/>
          <w:sz w:val="22"/>
          <w:szCs w:val="22"/>
        </w:rPr>
        <w:t xml:space="preserve">Usuario </w:t>
      </w:r>
      <w:r>
        <w:rPr>
          <w:rFonts w:ascii="Arial" w:hAnsi="Arial" w:cs="Arial"/>
          <w:b w:val="0"/>
          <w:sz w:val="22"/>
          <w:szCs w:val="22"/>
        </w:rPr>
        <w:t>personal que lo va a ocupar</w:t>
      </w:r>
    </w:p>
    <w:p w:rsidR="000A4A2E" w:rsidRPr="00C47DC4" w:rsidRDefault="000A4A2E" w:rsidP="000A4A2E">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7" w:name="_Toc33238237"/>
      <w:bookmarkStart w:id="8" w:name="_Toc33411064"/>
      <w:r w:rsidRPr="00C47DC4">
        <w:rPr>
          <w:rFonts w:ascii="Arial" w:hAnsi="Arial" w:cs="Arial"/>
          <w:sz w:val="22"/>
          <w:szCs w:val="22"/>
        </w:rPr>
        <w:t>Referencias</w:t>
      </w:r>
      <w:bookmarkEnd w:id="7"/>
      <w:bookmarkEnd w:id="8"/>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0"/>
        <w:gridCol w:w="1940"/>
        <w:gridCol w:w="2092"/>
        <w:gridCol w:w="1242"/>
        <w:gridCol w:w="1525"/>
      </w:tblGrid>
      <w:tr w:rsidR="000A4A2E" w:rsidRPr="00C47DC4" w:rsidTr="002045E3">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rsidR="000A4A2E" w:rsidRPr="00C47DC4" w:rsidRDefault="000A4A2E" w:rsidP="002045E3">
            <w:pPr>
              <w:jc w:val="both"/>
              <w:rPr>
                <w:rFonts w:ascii="Arial" w:hAnsi="Arial" w:cs="Arial"/>
                <w:b/>
                <w:bCs/>
              </w:rPr>
            </w:pPr>
            <w:r w:rsidRPr="00C47DC4">
              <w:rPr>
                <w:rFonts w:ascii="Arial" w:hAnsi="Arial" w:cs="Arial"/>
                <w:b/>
                <w:bCs/>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rsidR="000A4A2E" w:rsidRPr="00C47DC4" w:rsidRDefault="000A4A2E" w:rsidP="002045E3">
            <w:pPr>
              <w:jc w:val="both"/>
              <w:rPr>
                <w:rFonts w:ascii="Arial" w:hAnsi="Arial" w:cs="Arial"/>
                <w:b/>
                <w:bCs/>
              </w:rPr>
            </w:pPr>
            <w:r w:rsidRPr="00C47DC4">
              <w:rPr>
                <w:rFonts w:ascii="Arial" w:hAnsi="Arial" w:cs="Arial"/>
                <w:b/>
                <w:bCs/>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rsidR="000A4A2E" w:rsidRPr="00C47DC4" w:rsidRDefault="000A4A2E" w:rsidP="002045E3">
            <w:pPr>
              <w:jc w:val="both"/>
              <w:rPr>
                <w:rFonts w:ascii="Arial" w:hAnsi="Arial" w:cs="Arial"/>
                <w:b/>
                <w:bCs/>
              </w:rPr>
            </w:pPr>
            <w:r w:rsidRPr="00C47DC4">
              <w:rPr>
                <w:rFonts w:ascii="Arial" w:hAnsi="Arial" w:cs="Arial"/>
                <w:b/>
                <w:bCs/>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rsidR="000A4A2E" w:rsidRPr="00C47DC4" w:rsidRDefault="000A4A2E" w:rsidP="002045E3">
            <w:pPr>
              <w:jc w:val="both"/>
              <w:rPr>
                <w:rFonts w:ascii="Arial" w:hAnsi="Arial" w:cs="Arial"/>
                <w:b/>
                <w:bCs/>
              </w:rPr>
            </w:pPr>
            <w:r w:rsidRPr="00C47DC4">
              <w:rPr>
                <w:rFonts w:ascii="Arial" w:hAnsi="Arial" w:cs="Arial"/>
                <w:b/>
                <w:bCs/>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rsidR="000A4A2E" w:rsidRPr="00C47DC4" w:rsidRDefault="000A4A2E" w:rsidP="002045E3">
            <w:pPr>
              <w:jc w:val="both"/>
              <w:rPr>
                <w:rFonts w:ascii="Arial" w:hAnsi="Arial" w:cs="Arial"/>
                <w:b/>
                <w:bCs/>
              </w:rPr>
            </w:pPr>
            <w:r w:rsidRPr="00C47DC4">
              <w:rPr>
                <w:rFonts w:ascii="Arial" w:hAnsi="Arial" w:cs="Arial"/>
                <w:b/>
                <w:bCs/>
              </w:rPr>
              <w:t>Autor</w:t>
            </w:r>
          </w:p>
        </w:tc>
      </w:tr>
      <w:tr w:rsidR="000A4A2E" w:rsidRPr="00C47DC4" w:rsidTr="002045E3">
        <w:trPr>
          <w:cantSplit/>
        </w:trPr>
        <w:tc>
          <w:tcPr>
            <w:tcW w:w="1254" w:type="dxa"/>
            <w:tcBorders>
              <w:top w:val="double" w:sz="6" w:space="0" w:color="000000"/>
              <w:left w:val="double" w:sz="6" w:space="0" w:color="000000"/>
              <w:bottom w:val="double" w:sz="6" w:space="0" w:color="000000"/>
              <w:right w:val="double" w:sz="6" w:space="0" w:color="000000"/>
            </w:tcBorders>
          </w:tcPr>
          <w:p w:rsidR="000A4A2E" w:rsidRPr="00C47DC4" w:rsidRDefault="000A4A2E" w:rsidP="002045E3">
            <w:pPr>
              <w:pStyle w:val="Normalindentado2"/>
              <w:ind w:left="0"/>
              <w:jc w:val="both"/>
              <w:rPr>
                <w:rFonts w:cs="Arial"/>
                <w:sz w:val="22"/>
                <w:szCs w:val="22"/>
              </w:rPr>
            </w:pPr>
            <w:r>
              <w:rPr>
                <w:rFonts w:cs="Arial"/>
                <w:sz w:val="22"/>
                <w:szCs w:val="22"/>
              </w:rPr>
              <w:t>IEEE</w:t>
            </w:r>
          </w:p>
        </w:tc>
        <w:tc>
          <w:tcPr>
            <w:tcW w:w="1980" w:type="dxa"/>
            <w:tcBorders>
              <w:top w:val="double" w:sz="6" w:space="0" w:color="000000"/>
              <w:left w:val="double" w:sz="6" w:space="0" w:color="000000"/>
              <w:bottom w:val="double" w:sz="6" w:space="0" w:color="000000"/>
              <w:right w:val="double" w:sz="6" w:space="0" w:color="000000"/>
            </w:tcBorders>
          </w:tcPr>
          <w:p w:rsidR="000A4A2E" w:rsidRPr="00C47DC4" w:rsidRDefault="000A4A2E" w:rsidP="002045E3">
            <w:pPr>
              <w:pStyle w:val="Normalindentado2"/>
              <w:ind w:left="0"/>
              <w:jc w:val="both"/>
              <w:rPr>
                <w:rFonts w:cs="Arial"/>
                <w:sz w:val="22"/>
                <w:szCs w:val="22"/>
              </w:rPr>
            </w:pPr>
            <w:r>
              <w:rPr>
                <w:rFonts w:cs="Arial"/>
                <w:sz w:val="22"/>
                <w:szCs w:val="22"/>
              </w:rPr>
              <w:t>Estándar IEEE 830</w:t>
            </w: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rsidR="000A4A2E" w:rsidRPr="00C47DC4" w:rsidRDefault="000A4A2E" w:rsidP="002045E3">
            <w:pPr>
              <w:pStyle w:val="Normalindentado2"/>
              <w:ind w:left="0"/>
              <w:jc w:val="both"/>
              <w:rPr>
                <w:rFonts w:cs="Arial"/>
                <w:sz w:val="22"/>
                <w:szCs w:val="22"/>
              </w:rPr>
            </w:pPr>
            <w:r>
              <w:rPr>
                <w:rFonts w:cs="Arial"/>
                <w:sz w:val="22"/>
                <w:szCs w:val="22"/>
              </w:rPr>
              <w:t>17/01/2019</w:t>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rsidR="000A4A2E" w:rsidRPr="00C47DC4" w:rsidRDefault="000A4A2E" w:rsidP="002045E3">
            <w:pPr>
              <w:pStyle w:val="Normalindentado2"/>
              <w:ind w:left="0"/>
              <w:jc w:val="both"/>
              <w:rPr>
                <w:rFonts w:cs="Arial"/>
                <w:sz w:val="22"/>
                <w:szCs w:val="22"/>
              </w:rPr>
            </w:pPr>
            <w:r>
              <w:rPr>
                <w:rFonts w:cs="Arial"/>
                <w:sz w:val="22"/>
                <w:szCs w:val="22"/>
              </w:rPr>
              <w:t>Jair Pacheco Hernández</w:t>
            </w:r>
          </w:p>
        </w:tc>
      </w:tr>
      <w:tr w:rsidR="000A4A2E" w:rsidRPr="00C47DC4" w:rsidTr="002045E3">
        <w:trPr>
          <w:cantSplit/>
        </w:trPr>
        <w:tc>
          <w:tcPr>
            <w:tcW w:w="1254" w:type="dxa"/>
            <w:tcBorders>
              <w:top w:val="double" w:sz="6" w:space="0" w:color="000000"/>
              <w:left w:val="double" w:sz="6" w:space="0" w:color="000000"/>
              <w:bottom w:val="double" w:sz="6" w:space="0" w:color="000000"/>
              <w:right w:val="double" w:sz="6" w:space="0" w:color="000000"/>
            </w:tcBorders>
          </w:tcPr>
          <w:p w:rsidR="000A4A2E" w:rsidRPr="00C47DC4" w:rsidRDefault="000A4A2E" w:rsidP="002045E3">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rsidR="000A4A2E" w:rsidRPr="00C47DC4" w:rsidRDefault="000A4A2E" w:rsidP="002045E3">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rsidR="000A4A2E" w:rsidRPr="00C47DC4" w:rsidRDefault="000A4A2E" w:rsidP="002045E3">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rsidR="000A4A2E" w:rsidRPr="00C47DC4" w:rsidRDefault="000A4A2E" w:rsidP="002045E3">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rsidR="000A4A2E" w:rsidRPr="00C47DC4" w:rsidRDefault="000A4A2E" w:rsidP="002045E3">
            <w:pPr>
              <w:pStyle w:val="Normalindentado2"/>
              <w:ind w:left="0"/>
              <w:jc w:val="both"/>
              <w:rPr>
                <w:rFonts w:cs="Arial"/>
                <w:sz w:val="22"/>
                <w:szCs w:val="22"/>
              </w:rPr>
            </w:pPr>
          </w:p>
        </w:tc>
      </w:tr>
    </w:tbl>
    <w:p w:rsidR="000A4A2E" w:rsidRPr="00C47DC4" w:rsidRDefault="000A4A2E" w:rsidP="000A4A2E">
      <w:pPr>
        <w:pStyle w:val="guiazul"/>
        <w:ind w:left="708"/>
        <w:jc w:val="both"/>
        <w:rPr>
          <w:rFonts w:cs="Arial"/>
          <w:sz w:val="22"/>
          <w:szCs w:val="22"/>
        </w:rPr>
      </w:pPr>
    </w:p>
    <w:p w:rsidR="000A4A2E" w:rsidRDefault="000A4A2E" w:rsidP="000A4A2E">
      <w:pPr>
        <w:pStyle w:val="Ttulo2"/>
        <w:keepNext/>
        <w:numPr>
          <w:ilvl w:val="1"/>
          <w:numId w:val="0"/>
        </w:numPr>
        <w:tabs>
          <w:tab w:val="num" w:pos="1320"/>
        </w:tabs>
        <w:spacing w:before="240" w:beforeAutospacing="0" w:after="60" w:afterAutospacing="0"/>
        <w:jc w:val="both"/>
        <w:rPr>
          <w:rFonts w:ascii="Arial" w:hAnsi="Arial" w:cs="Arial"/>
          <w:sz w:val="22"/>
          <w:szCs w:val="22"/>
        </w:rPr>
      </w:pPr>
      <w:bookmarkStart w:id="9" w:name="_Toc33411065"/>
      <w:r w:rsidRPr="00C47DC4">
        <w:rPr>
          <w:rFonts w:ascii="Arial" w:hAnsi="Arial" w:cs="Arial"/>
          <w:sz w:val="22"/>
          <w:szCs w:val="22"/>
        </w:rPr>
        <w:t>Resumen</w:t>
      </w:r>
      <w:bookmarkEnd w:id="9"/>
    </w:p>
    <w:p w:rsidR="000A4A2E" w:rsidRPr="002358C0" w:rsidRDefault="002358C0" w:rsidP="000A4A2E">
      <w:pPr>
        <w:pStyle w:val="Ttulo2"/>
        <w:keepNext/>
        <w:numPr>
          <w:ilvl w:val="1"/>
          <w:numId w:val="0"/>
        </w:numPr>
        <w:tabs>
          <w:tab w:val="num" w:pos="1320"/>
        </w:tabs>
        <w:spacing w:before="240" w:beforeAutospacing="0" w:after="60" w:afterAutospacing="0"/>
        <w:jc w:val="both"/>
        <w:rPr>
          <w:rFonts w:ascii="Arial" w:hAnsi="Arial" w:cs="Arial"/>
          <w:b w:val="0"/>
          <w:sz w:val="22"/>
          <w:szCs w:val="22"/>
        </w:rPr>
      </w:pPr>
      <w:r>
        <w:rPr>
          <w:rFonts w:ascii="Arial" w:hAnsi="Arial" w:cs="Arial"/>
          <w:b w:val="0"/>
          <w:sz w:val="22"/>
          <w:szCs w:val="22"/>
        </w:rPr>
        <w:t>Este documento tiene dos secciones. Primero pasa el producto por código de barra para tomarse en cuenta, segundo paso sacar el ticket de comprobante de todo lo que el usuario haya comprado.</w:t>
      </w:r>
    </w:p>
    <w:p w:rsidR="000A4A2E" w:rsidRDefault="000A4A2E" w:rsidP="000A4A2E">
      <w:r>
        <w:br w:type="page"/>
      </w:r>
    </w:p>
    <w:tbl>
      <w:tblPr>
        <w:tblStyle w:val="Tablaconcuadrcula"/>
        <w:tblW w:w="0" w:type="auto"/>
        <w:tblLook w:val="04A0" w:firstRow="1" w:lastRow="0" w:firstColumn="1" w:lastColumn="0" w:noHBand="0" w:noVBand="1"/>
      </w:tblPr>
      <w:tblGrid>
        <w:gridCol w:w="4414"/>
        <w:gridCol w:w="4414"/>
      </w:tblGrid>
      <w:tr w:rsidR="00D73ABD" w:rsidTr="00D73ABD">
        <w:tc>
          <w:tcPr>
            <w:tcW w:w="4414" w:type="dxa"/>
          </w:tcPr>
          <w:p w:rsidR="00D73ABD" w:rsidRDefault="00D73ABD">
            <w:r>
              <w:lastRenderedPageBreak/>
              <w:t>Identificación del requerimiento.</w:t>
            </w:r>
          </w:p>
          <w:p w:rsidR="00D73ABD" w:rsidRDefault="00D73ABD"/>
          <w:p w:rsidR="00D73ABD" w:rsidRDefault="00D73ABD"/>
        </w:tc>
        <w:tc>
          <w:tcPr>
            <w:tcW w:w="4414" w:type="dxa"/>
          </w:tcPr>
          <w:p w:rsidR="00D73ABD" w:rsidRDefault="002358C0">
            <w:r>
              <w:t>RF01</w:t>
            </w:r>
          </w:p>
        </w:tc>
      </w:tr>
      <w:tr w:rsidR="00D73ABD" w:rsidTr="00D73ABD">
        <w:tc>
          <w:tcPr>
            <w:tcW w:w="4414" w:type="dxa"/>
          </w:tcPr>
          <w:p w:rsidR="00D73ABD" w:rsidRDefault="00D73ABD">
            <w:r>
              <w:t>Nombre del requerimiento.</w:t>
            </w:r>
          </w:p>
          <w:p w:rsidR="00D73ABD" w:rsidRDefault="00D73ABD"/>
          <w:p w:rsidR="00D73ABD" w:rsidRDefault="00D73ABD"/>
          <w:p w:rsidR="00D73ABD" w:rsidRDefault="00D73ABD"/>
        </w:tc>
        <w:tc>
          <w:tcPr>
            <w:tcW w:w="4414" w:type="dxa"/>
          </w:tcPr>
          <w:p w:rsidR="00D73ABD" w:rsidRDefault="002358C0">
            <w:r>
              <w:t>Impresión de tickets.</w:t>
            </w:r>
          </w:p>
        </w:tc>
      </w:tr>
      <w:tr w:rsidR="00D73ABD" w:rsidTr="00D73ABD">
        <w:tc>
          <w:tcPr>
            <w:tcW w:w="4414" w:type="dxa"/>
          </w:tcPr>
          <w:p w:rsidR="00D73ABD" w:rsidRDefault="00D73ABD">
            <w:r>
              <w:t>Características.</w:t>
            </w:r>
          </w:p>
          <w:p w:rsidR="00D73ABD" w:rsidRDefault="00D73ABD"/>
          <w:p w:rsidR="00D73ABD" w:rsidRDefault="00D73ABD"/>
        </w:tc>
        <w:tc>
          <w:tcPr>
            <w:tcW w:w="4414" w:type="dxa"/>
          </w:tcPr>
          <w:p w:rsidR="00D73ABD" w:rsidRDefault="002358C0">
            <w:r>
              <w:t>El sistema presentara una opción para el impresión del ticket.</w:t>
            </w:r>
          </w:p>
        </w:tc>
      </w:tr>
      <w:tr w:rsidR="00D73ABD" w:rsidTr="00D73ABD">
        <w:tc>
          <w:tcPr>
            <w:tcW w:w="4414" w:type="dxa"/>
          </w:tcPr>
          <w:p w:rsidR="00D73ABD" w:rsidRDefault="00D73ABD">
            <w:r>
              <w:t>Descripción del requerimiento.</w:t>
            </w:r>
          </w:p>
          <w:p w:rsidR="00D73ABD" w:rsidRDefault="00D73ABD"/>
          <w:p w:rsidR="00D73ABD" w:rsidRDefault="00D73ABD"/>
        </w:tc>
        <w:tc>
          <w:tcPr>
            <w:tcW w:w="4414" w:type="dxa"/>
          </w:tcPr>
          <w:p w:rsidR="00D73ABD" w:rsidRDefault="002358C0">
            <w:r>
              <w:t>El sistema podrá estar n cualquier máquina.</w:t>
            </w:r>
          </w:p>
        </w:tc>
      </w:tr>
      <w:tr w:rsidR="00D73ABD" w:rsidTr="00D73ABD">
        <w:tc>
          <w:tcPr>
            <w:tcW w:w="4414" w:type="dxa"/>
          </w:tcPr>
          <w:p w:rsidR="00D73ABD" w:rsidRDefault="00D73ABD">
            <w:r>
              <w:t>Requerimientos no funcionales.</w:t>
            </w:r>
          </w:p>
        </w:tc>
        <w:tc>
          <w:tcPr>
            <w:tcW w:w="4414" w:type="dxa"/>
          </w:tcPr>
          <w:p w:rsidR="00D73ABD" w:rsidRDefault="002358C0">
            <w:r>
              <w:t>RNF01 RNF02</w:t>
            </w:r>
          </w:p>
        </w:tc>
      </w:tr>
    </w:tbl>
    <w:p w:rsidR="00D73ABD" w:rsidRDefault="00D73ABD"/>
    <w:tbl>
      <w:tblPr>
        <w:tblStyle w:val="Tablaconcuadrcula"/>
        <w:tblW w:w="0" w:type="auto"/>
        <w:tblLook w:val="04A0" w:firstRow="1" w:lastRow="0" w:firstColumn="1" w:lastColumn="0" w:noHBand="0" w:noVBand="1"/>
      </w:tblPr>
      <w:tblGrid>
        <w:gridCol w:w="4414"/>
        <w:gridCol w:w="4414"/>
      </w:tblGrid>
      <w:tr w:rsidR="00D73ABD" w:rsidTr="00D73ABD">
        <w:tc>
          <w:tcPr>
            <w:tcW w:w="4414" w:type="dxa"/>
          </w:tcPr>
          <w:p w:rsidR="00D73ABD" w:rsidRDefault="00D73ABD" w:rsidP="00D73ABD">
            <w:r>
              <w:t>Identificación del requerimiento</w:t>
            </w:r>
          </w:p>
        </w:tc>
        <w:tc>
          <w:tcPr>
            <w:tcW w:w="4414" w:type="dxa"/>
          </w:tcPr>
          <w:p w:rsidR="00D73ABD" w:rsidRDefault="002358C0" w:rsidP="00D73ABD">
            <w:r>
              <w:t>RNF01</w:t>
            </w:r>
          </w:p>
        </w:tc>
      </w:tr>
      <w:tr w:rsidR="00D73ABD" w:rsidTr="00D73ABD">
        <w:tc>
          <w:tcPr>
            <w:tcW w:w="4414" w:type="dxa"/>
          </w:tcPr>
          <w:p w:rsidR="00D73ABD" w:rsidRDefault="00D73ABD" w:rsidP="00D73ABD">
            <w:r>
              <w:t>Nombre del requerimiento.</w:t>
            </w:r>
          </w:p>
          <w:p w:rsidR="00D73ABD" w:rsidRDefault="00D73ABD" w:rsidP="00D73ABD"/>
          <w:p w:rsidR="00D73ABD" w:rsidRDefault="00D73ABD" w:rsidP="00D73ABD"/>
        </w:tc>
        <w:tc>
          <w:tcPr>
            <w:tcW w:w="4414" w:type="dxa"/>
          </w:tcPr>
          <w:p w:rsidR="00D73ABD" w:rsidRDefault="002358C0" w:rsidP="00D73ABD">
            <w:r>
              <w:t>Máquina de Ticket</w:t>
            </w:r>
          </w:p>
        </w:tc>
      </w:tr>
      <w:tr w:rsidR="00D73ABD" w:rsidTr="00D73ABD">
        <w:tc>
          <w:tcPr>
            <w:tcW w:w="4414" w:type="dxa"/>
          </w:tcPr>
          <w:p w:rsidR="00D73ABD" w:rsidRDefault="00D73ABD" w:rsidP="00D73ABD">
            <w:r>
              <w:t xml:space="preserve">Características </w:t>
            </w:r>
          </w:p>
          <w:p w:rsidR="00D73ABD" w:rsidRDefault="00D73ABD" w:rsidP="00D73ABD"/>
          <w:p w:rsidR="00D73ABD" w:rsidRDefault="00D73ABD" w:rsidP="00D73ABD"/>
          <w:p w:rsidR="00D73ABD" w:rsidRDefault="00D73ABD" w:rsidP="00D73ABD"/>
        </w:tc>
        <w:tc>
          <w:tcPr>
            <w:tcW w:w="4414" w:type="dxa"/>
          </w:tcPr>
          <w:p w:rsidR="00D73ABD" w:rsidRDefault="002358C0" w:rsidP="00D73ABD">
            <w:r>
              <w:t>La máquina es de uso fácil y manejo para el usuario.</w:t>
            </w:r>
          </w:p>
        </w:tc>
      </w:tr>
      <w:tr w:rsidR="00D73ABD" w:rsidTr="00D73ABD">
        <w:tc>
          <w:tcPr>
            <w:tcW w:w="4414" w:type="dxa"/>
          </w:tcPr>
          <w:p w:rsidR="00D73ABD" w:rsidRDefault="00D73ABD" w:rsidP="00D73ABD">
            <w:r>
              <w:t>Descripción del requerimiento</w:t>
            </w:r>
          </w:p>
          <w:p w:rsidR="00D73ABD" w:rsidRDefault="00D73ABD" w:rsidP="00D73ABD"/>
          <w:p w:rsidR="00D73ABD" w:rsidRDefault="00D73ABD" w:rsidP="00D73ABD"/>
          <w:p w:rsidR="00D73ABD" w:rsidRDefault="00D73ABD" w:rsidP="00D73ABD"/>
        </w:tc>
        <w:tc>
          <w:tcPr>
            <w:tcW w:w="4414" w:type="dxa"/>
          </w:tcPr>
          <w:p w:rsidR="00D73ABD" w:rsidRDefault="002358C0" w:rsidP="00D73ABD">
            <w:r>
              <w:t>Deberá estar conectado al sistema para la impresión del ticket.</w:t>
            </w:r>
          </w:p>
        </w:tc>
      </w:tr>
      <w:tr w:rsidR="00D73ABD" w:rsidTr="00D73AB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28" w:type="dxa"/>
            <w:gridSpan w:val="2"/>
            <w:tcBorders>
              <w:left w:val="single" w:sz="4" w:space="0" w:color="auto"/>
              <w:bottom w:val="single" w:sz="4" w:space="0" w:color="auto"/>
              <w:right w:val="single" w:sz="4" w:space="0" w:color="auto"/>
            </w:tcBorders>
          </w:tcPr>
          <w:p w:rsidR="00D73ABD" w:rsidRDefault="00D73ABD" w:rsidP="00D73ABD">
            <w:r>
              <w:t>Prioridad del requerimiento</w:t>
            </w:r>
          </w:p>
          <w:p w:rsidR="00D73ABD" w:rsidRDefault="002358C0" w:rsidP="00D73ABD">
            <w:r>
              <w:t>Alta</w:t>
            </w:r>
          </w:p>
        </w:tc>
      </w:tr>
    </w:tbl>
    <w:p w:rsidR="00D73ABD" w:rsidRDefault="00D73ABD"/>
    <w:tbl>
      <w:tblPr>
        <w:tblStyle w:val="Tablaconcuadrcula"/>
        <w:tblW w:w="0" w:type="auto"/>
        <w:tblLook w:val="04A0" w:firstRow="1" w:lastRow="0" w:firstColumn="1" w:lastColumn="0" w:noHBand="0" w:noVBand="1"/>
      </w:tblPr>
      <w:tblGrid>
        <w:gridCol w:w="4414"/>
        <w:gridCol w:w="4414"/>
      </w:tblGrid>
      <w:tr w:rsidR="00D73ABD" w:rsidTr="007512EC">
        <w:tc>
          <w:tcPr>
            <w:tcW w:w="4414" w:type="dxa"/>
          </w:tcPr>
          <w:p w:rsidR="00D73ABD" w:rsidRDefault="00D73ABD" w:rsidP="007512EC">
            <w:r>
              <w:t>Identificación del requerimiento</w:t>
            </w:r>
          </w:p>
        </w:tc>
        <w:tc>
          <w:tcPr>
            <w:tcW w:w="4414" w:type="dxa"/>
          </w:tcPr>
          <w:p w:rsidR="00D73ABD" w:rsidRDefault="002358C0" w:rsidP="007512EC">
            <w:r>
              <w:t>RNF02</w:t>
            </w:r>
          </w:p>
        </w:tc>
      </w:tr>
      <w:tr w:rsidR="00D73ABD" w:rsidTr="007512EC">
        <w:tc>
          <w:tcPr>
            <w:tcW w:w="4414" w:type="dxa"/>
          </w:tcPr>
          <w:p w:rsidR="00D73ABD" w:rsidRDefault="00D73ABD" w:rsidP="007512EC">
            <w:r>
              <w:t>Nombre del requerimiento.</w:t>
            </w:r>
          </w:p>
          <w:p w:rsidR="00D73ABD" w:rsidRDefault="00D73ABD" w:rsidP="007512EC"/>
          <w:p w:rsidR="00D73ABD" w:rsidRDefault="00D73ABD" w:rsidP="007512EC"/>
        </w:tc>
        <w:tc>
          <w:tcPr>
            <w:tcW w:w="4414" w:type="dxa"/>
          </w:tcPr>
          <w:p w:rsidR="00D73ABD" w:rsidRDefault="002358C0" w:rsidP="007512EC">
            <w:r>
              <w:t>Mantenimiento</w:t>
            </w:r>
          </w:p>
        </w:tc>
      </w:tr>
      <w:tr w:rsidR="00D73ABD" w:rsidTr="007512EC">
        <w:tc>
          <w:tcPr>
            <w:tcW w:w="4414" w:type="dxa"/>
          </w:tcPr>
          <w:p w:rsidR="00D73ABD" w:rsidRDefault="00D73ABD" w:rsidP="007512EC">
            <w:r>
              <w:t xml:space="preserve">Características </w:t>
            </w:r>
          </w:p>
          <w:p w:rsidR="00D73ABD" w:rsidRDefault="00D73ABD" w:rsidP="007512EC"/>
          <w:p w:rsidR="00D73ABD" w:rsidRDefault="00D73ABD" w:rsidP="007512EC"/>
          <w:p w:rsidR="00D73ABD" w:rsidRDefault="00D73ABD" w:rsidP="007512EC"/>
        </w:tc>
        <w:tc>
          <w:tcPr>
            <w:tcW w:w="4414" w:type="dxa"/>
          </w:tcPr>
          <w:p w:rsidR="00D73ABD" w:rsidRDefault="002358C0" w:rsidP="007512EC">
            <w:r>
              <w:t>El sistema deberá tener mantenimiento para mejor rendimiento.</w:t>
            </w:r>
          </w:p>
        </w:tc>
      </w:tr>
      <w:tr w:rsidR="00D73ABD" w:rsidTr="007512EC">
        <w:tc>
          <w:tcPr>
            <w:tcW w:w="4414" w:type="dxa"/>
          </w:tcPr>
          <w:p w:rsidR="00D73ABD" w:rsidRDefault="00D73ABD" w:rsidP="007512EC">
            <w:r>
              <w:t>Descripción del requerimiento</w:t>
            </w:r>
          </w:p>
          <w:p w:rsidR="00D73ABD" w:rsidRDefault="00D73ABD" w:rsidP="007512EC"/>
          <w:p w:rsidR="00D73ABD" w:rsidRDefault="00D73ABD" w:rsidP="007512EC"/>
          <w:p w:rsidR="00D73ABD" w:rsidRDefault="00D73ABD" w:rsidP="007512EC"/>
        </w:tc>
        <w:tc>
          <w:tcPr>
            <w:tcW w:w="4414" w:type="dxa"/>
          </w:tcPr>
          <w:p w:rsidR="00D73ABD" w:rsidRDefault="002358C0" w:rsidP="007512EC">
            <w:r>
              <w:t xml:space="preserve">La impresión del ticket saldrá </w:t>
            </w:r>
            <w:proofErr w:type="spellStart"/>
            <w:r>
              <w:t>on</w:t>
            </w:r>
            <w:proofErr w:type="spellEnd"/>
            <w:r>
              <w:t xml:space="preserve"> mejor calidad y visión.</w:t>
            </w:r>
          </w:p>
        </w:tc>
      </w:tr>
      <w:tr w:rsidR="00D73ABD" w:rsidTr="007512EC">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28" w:type="dxa"/>
            <w:gridSpan w:val="2"/>
            <w:tcBorders>
              <w:left w:val="single" w:sz="4" w:space="0" w:color="auto"/>
              <w:bottom w:val="single" w:sz="4" w:space="0" w:color="auto"/>
              <w:right w:val="single" w:sz="4" w:space="0" w:color="auto"/>
            </w:tcBorders>
          </w:tcPr>
          <w:p w:rsidR="00D73ABD" w:rsidRDefault="00D73ABD" w:rsidP="007512EC">
            <w:r>
              <w:t>Prioridad del requerimiento</w:t>
            </w:r>
          </w:p>
          <w:p w:rsidR="00D73ABD" w:rsidRDefault="002358C0" w:rsidP="007512EC">
            <w:r>
              <w:t>Alta</w:t>
            </w:r>
          </w:p>
        </w:tc>
      </w:tr>
    </w:tbl>
    <w:p w:rsidR="00D73ABD" w:rsidRDefault="00D73ABD" w:rsidP="00D73ABD"/>
    <w:tbl>
      <w:tblPr>
        <w:tblStyle w:val="Tablaconcuadrcula"/>
        <w:tblW w:w="0" w:type="auto"/>
        <w:tblLook w:val="04A0" w:firstRow="1" w:lastRow="0" w:firstColumn="1" w:lastColumn="0" w:noHBand="0" w:noVBand="1"/>
      </w:tblPr>
      <w:tblGrid>
        <w:gridCol w:w="4414"/>
        <w:gridCol w:w="4414"/>
      </w:tblGrid>
      <w:tr w:rsidR="002358C0" w:rsidTr="002045E3">
        <w:tc>
          <w:tcPr>
            <w:tcW w:w="4414" w:type="dxa"/>
          </w:tcPr>
          <w:p w:rsidR="002358C0" w:rsidRDefault="002358C0" w:rsidP="002045E3">
            <w:r>
              <w:lastRenderedPageBreak/>
              <w:t>Identificación del requerimiento.</w:t>
            </w:r>
          </w:p>
          <w:p w:rsidR="002358C0" w:rsidRDefault="002358C0" w:rsidP="002045E3"/>
          <w:p w:rsidR="002358C0" w:rsidRDefault="002358C0" w:rsidP="002045E3"/>
        </w:tc>
        <w:tc>
          <w:tcPr>
            <w:tcW w:w="4414" w:type="dxa"/>
          </w:tcPr>
          <w:p w:rsidR="002358C0" w:rsidRDefault="002358C0" w:rsidP="002045E3">
            <w:r>
              <w:t>RF02</w:t>
            </w:r>
          </w:p>
        </w:tc>
      </w:tr>
      <w:tr w:rsidR="002358C0" w:rsidTr="002045E3">
        <w:tc>
          <w:tcPr>
            <w:tcW w:w="4414" w:type="dxa"/>
          </w:tcPr>
          <w:p w:rsidR="002358C0" w:rsidRDefault="002358C0" w:rsidP="002045E3">
            <w:r>
              <w:t>Nombre del requerimiento.</w:t>
            </w:r>
          </w:p>
          <w:p w:rsidR="002358C0" w:rsidRDefault="002358C0" w:rsidP="002045E3"/>
          <w:p w:rsidR="002358C0" w:rsidRDefault="002358C0" w:rsidP="002045E3"/>
          <w:p w:rsidR="002358C0" w:rsidRDefault="002358C0" w:rsidP="002045E3"/>
        </w:tc>
        <w:tc>
          <w:tcPr>
            <w:tcW w:w="4414" w:type="dxa"/>
          </w:tcPr>
          <w:p w:rsidR="002358C0" w:rsidRDefault="002358C0" w:rsidP="002045E3">
            <w:r>
              <w:t xml:space="preserve">Generar reportes de venta por fecha </w:t>
            </w:r>
          </w:p>
        </w:tc>
      </w:tr>
      <w:tr w:rsidR="002358C0" w:rsidTr="002045E3">
        <w:tc>
          <w:tcPr>
            <w:tcW w:w="4414" w:type="dxa"/>
          </w:tcPr>
          <w:p w:rsidR="002358C0" w:rsidRDefault="002358C0" w:rsidP="002045E3">
            <w:r>
              <w:t>Características.</w:t>
            </w:r>
          </w:p>
          <w:p w:rsidR="002358C0" w:rsidRDefault="002358C0" w:rsidP="002045E3"/>
          <w:p w:rsidR="002358C0" w:rsidRDefault="002358C0" w:rsidP="002045E3"/>
        </w:tc>
        <w:tc>
          <w:tcPr>
            <w:tcW w:w="4414" w:type="dxa"/>
          </w:tcPr>
          <w:p w:rsidR="002358C0" w:rsidRDefault="002358C0" w:rsidP="002045E3">
            <w:r>
              <w:t>El sistema tendrá fechas al día para generar reportes que en el día se vaya dando y generando dichos reportes</w:t>
            </w:r>
          </w:p>
        </w:tc>
      </w:tr>
      <w:tr w:rsidR="002358C0" w:rsidTr="002045E3">
        <w:tc>
          <w:tcPr>
            <w:tcW w:w="4414" w:type="dxa"/>
          </w:tcPr>
          <w:p w:rsidR="002358C0" w:rsidRDefault="002358C0" w:rsidP="002045E3">
            <w:r>
              <w:t>Descripción del requerimiento.</w:t>
            </w:r>
          </w:p>
          <w:p w:rsidR="002358C0" w:rsidRDefault="002358C0" w:rsidP="002045E3"/>
          <w:p w:rsidR="002358C0" w:rsidRDefault="002358C0" w:rsidP="002045E3"/>
        </w:tc>
        <w:tc>
          <w:tcPr>
            <w:tcW w:w="4414" w:type="dxa"/>
          </w:tcPr>
          <w:p w:rsidR="002358C0" w:rsidRDefault="002358C0" w:rsidP="002045E3">
            <w:r>
              <w:t>El sistema tendrá como opción de dar reportes de venta con fecha para mayor seguridad del producto.</w:t>
            </w:r>
          </w:p>
        </w:tc>
      </w:tr>
      <w:tr w:rsidR="002358C0" w:rsidTr="002045E3">
        <w:tc>
          <w:tcPr>
            <w:tcW w:w="4414" w:type="dxa"/>
          </w:tcPr>
          <w:p w:rsidR="002358C0" w:rsidRDefault="002358C0" w:rsidP="002045E3">
            <w:r>
              <w:t>Requerimientos no funcionales.</w:t>
            </w:r>
          </w:p>
        </w:tc>
        <w:tc>
          <w:tcPr>
            <w:tcW w:w="4414" w:type="dxa"/>
          </w:tcPr>
          <w:p w:rsidR="002358C0" w:rsidRDefault="002358C0" w:rsidP="002045E3">
            <w:r>
              <w:t>RNF01 RNF02</w:t>
            </w:r>
          </w:p>
        </w:tc>
      </w:tr>
    </w:tbl>
    <w:p w:rsidR="002358C0" w:rsidRDefault="002358C0" w:rsidP="002358C0"/>
    <w:tbl>
      <w:tblPr>
        <w:tblStyle w:val="Tablaconcuadrcula"/>
        <w:tblW w:w="0" w:type="auto"/>
        <w:tblLook w:val="04A0" w:firstRow="1" w:lastRow="0" w:firstColumn="1" w:lastColumn="0" w:noHBand="0" w:noVBand="1"/>
      </w:tblPr>
      <w:tblGrid>
        <w:gridCol w:w="4414"/>
        <w:gridCol w:w="4414"/>
      </w:tblGrid>
      <w:tr w:rsidR="002358C0" w:rsidTr="002045E3">
        <w:tc>
          <w:tcPr>
            <w:tcW w:w="4414" w:type="dxa"/>
          </w:tcPr>
          <w:p w:rsidR="002358C0" w:rsidRDefault="002358C0" w:rsidP="002045E3">
            <w:r>
              <w:t>Identificación del requerimiento</w:t>
            </w:r>
          </w:p>
        </w:tc>
        <w:tc>
          <w:tcPr>
            <w:tcW w:w="4414" w:type="dxa"/>
          </w:tcPr>
          <w:p w:rsidR="002358C0" w:rsidRDefault="002358C0" w:rsidP="002045E3">
            <w:r>
              <w:t>RNF03</w:t>
            </w:r>
          </w:p>
        </w:tc>
      </w:tr>
      <w:tr w:rsidR="002358C0" w:rsidTr="002045E3">
        <w:tc>
          <w:tcPr>
            <w:tcW w:w="4414" w:type="dxa"/>
          </w:tcPr>
          <w:p w:rsidR="002358C0" w:rsidRDefault="002358C0" w:rsidP="002045E3">
            <w:r>
              <w:t>Nombre del requerimiento.</w:t>
            </w:r>
          </w:p>
          <w:p w:rsidR="002358C0" w:rsidRDefault="002358C0" w:rsidP="002045E3"/>
          <w:p w:rsidR="002358C0" w:rsidRDefault="002358C0" w:rsidP="002045E3"/>
        </w:tc>
        <w:tc>
          <w:tcPr>
            <w:tcW w:w="4414" w:type="dxa"/>
          </w:tcPr>
          <w:p w:rsidR="002358C0" w:rsidRDefault="002358C0" w:rsidP="002045E3">
            <w:r>
              <w:t xml:space="preserve">Usuarios </w:t>
            </w:r>
          </w:p>
        </w:tc>
      </w:tr>
      <w:tr w:rsidR="002358C0" w:rsidTr="002045E3">
        <w:tc>
          <w:tcPr>
            <w:tcW w:w="4414" w:type="dxa"/>
          </w:tcPr>
          <w:p w:rsidR="002358C0" w:rsidRDefault="002358C0" w:rsidP="002045E3">
            <w:r>
              <w:t xml:space="preserve">Características </w:t>
            </w:r>
          </w:p>
          <w:p w:rsidR="002358C0" w:rsidRDefault="002358C0" w:rsidP="002045E3"/>
          <w:p w:rsidR="002358C0" w:rsidRDefault="002358C0" w:rsidP="002045E3"/>
          <w:p w:rsidR="002358C0" w:rsidRDefault="002358C0" w:rsidP="002045E3"/>
        </w:tc>
        <w:tc>
          <w:tcPr>
            <w:tcW w:w="4414" w:type="dxa"/>
          </w:tcPr>
          <w:p w:rsidR="002358C0" w:rsidRDefault="002358C0" w:rsidP="002045E3">
            <w:r>
              <w:t>Los usuarios tendrán capacitación para manejar el sistema y la impresión de reportes.</w:t>
            </w:r>
          </w:p>
          <w:p w:rsidR="002358C0" w:rsidRDefault="002358C0" w:rsidP="002045E3"/>
        </w:tc>
      </w:tr>
      <w:tr w:rsidR="002358C0" w:rsidTr="002045E3">
        <w:tc>
          <w:tcPr>
            <w:tcW w:w="4414" w:type="dxa"/>
          </w:tcPr>
          <w:p w:rsidR="002358C0" w:rsidRDefault="002358C0" w:rsidP="002045E3">
            <w:r>
              <w:t>Descripción del requerimiento</w:t>
            </w:r>
          </w:p>
          <w:p w:rsidR="002358C0" w:rsidRDefault="002358C0" w:rsidP="002045E3"/>
          <w:p w:rsidR="002358C0" w:rsidRDefault="002358C0" w:rsidP="002045E3"/>
          <w:p w:rsidR="002358C0" w:rsidRDefault="002358C0" w:rsidP="002045E3"/>
        </w:tc>
        <w:tc>
          <w:tcPr>
            <w:tcW w:w="4414" w:type="dxa"/>
          </w:tcPr>
          <w:p w:rsidR="002358C0" w:rsidRDefault="002358C0" w:rsidP="002045E3">
            <w:r>
              <w:t>Tendrá mayor manejo y facilidad para generar los reporte que se vayan requiriendo.</w:t>
            </w:r>
          </w:p>
        </w:tc>
      </w:tr>
      <w:tr w:rsidR="002358C0" w:rsidTr="002045E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28" w:type="dxa"/>
            <w:gridSpan w:val="2"/>
            <w:tcBorders>
              <w:left w:val="single" w:sz="4" w:space="0" w:color="auto"/>
              <w:bottom w:val="single" w:sz="4" w:space="0" w:color="auto"/>
              <w:right w:val="single" w:sz="4" w:space="0" w:color="auto"/>
            </w:tcBorders>
          </w:tcPr>
          <w:p w:rsidR="002358C0" w:rsidRDefault="002358C0" w:rsidP="002045E3">
            <w:r>
              <w:t>Prioridad del requerimiento</w:t>
            </w:r>
          </w:p>
          <w:p w:rsidR="002358C0" w:rsidRDefault="002358C0" w:rsidP="002045E3">
            <w:r>
              <w:t>Alta.</w:t>
            </w:r>
          </w:p>
        </w:tc>
      </w:tr>
    </w:tbl>
    <w:p w:rsidR="002358C0" w:rsidRDefault="002358C0" w:rsidP="002358C0"/>
    <w:tbl>
      <w:tblPr>
        <w:tblStyle w:val="Tablaconcuadrcula"/>
        <w:tblW w:w="0" w:type="auto"/>
        <w:tblLook w:val="04A0" w:firstRow="1" w:lastRow="0" w:firstColumn="1" w:lastColumn="0" w:noHBand="0" w:noVBand="1"/>
      </w:tblPr>
      <w:tblGrid>
        <w:gridCol w:w="4414"/>
        <w:gridCol w:w="4414"/>
      </w:tblGrid>
      <w:tr w:rsidR="002358C0" w:rsidTr="002045E3">
        <w:tc>
          <w:tcPr>
            <w:tcW w:w="4414" w:type="dxa"/>
          </w:tcPr>
          <w:p w:rsidR="002358C0" w:rsidRDefault="002358C0" w:rsidP="002045E3">
            <w:r>
              <w:t>Identificación del requerimiento</w:t>
            </w:r>
          </w:p>
        </w:tc>
        <w:tc>
          <w:tcPr>
            <w:tcW w:w="4414" w:type="dxa"/>
          </w:tcPr>
          <w:p w:rsidR="002358C0" w:rsidRDefault="002358C0" w:rsidP="002045E3">
            <w:r>
              <w:t xml:space="preserve">RNF04 </w:t>
            </w:r>
          </w:p>
        </w:tc>
      </w:tr>
      <w:tr w:rsidR="002358C0" w:rsidTr="002045E3">
        <w:tc>
          <w:tcPr>
            <w:tcW w:w="4414" w:type="dxa"/>
          </w:tcPr>
          <w:p w:rsidR="002358C0" w:rsidRDefault="002358C0" w:rsidP="002045E3">
            <w:r>
              <w:t>Nombre del requerimiento.</w:t>
            </w:r>
          </w:p>
          <w:p w:rsidR="002358C0" w:rsidRDefault="002358C0" w:rsidP="002045E3"/>
          <w:p w:rsidR="002358C0" w:rsidRDefault="002358C0" w:rsidP="002045E3"/>
        </w:tc>
        <w:tc>
          <w:tcPr>
            <w:tcW w:w="4414" w:type="dxa"/>
          </w:tcPr>
          <w:p w:rsidR="002358C0" w:rsidRDefault="002358C0" w:rsidP="002045E3">
            <w:r>
              <w:t>Botón de impresión de reportes.</w:t>
            </w:r>
          </w:p>
        </w:tc>
      </w:tr>
      <w:tr w:rsidR="002358C0" w:rsidTr="002045E3">
        <w:tc>
          <w:tcPr>
            <w:tcW w:w="4414" w:type="dxa"/>
          </w:tcPr>
          <w:p w:rsidR="002358C0" w:rsidRDefault="002358C0" w:rsidP="002045E3">
            <w:r>
              <w:t xml:space="preserve">Características </w:t>
            </w:r>
          </w:p>
          <w:p w:rsidR="002358C0" w:rsidRDefault="002358C0" w:rsidP="002045E3"/>
          <w:p w:rsidR="002358C0" w:rsidRDefault="002358C0" w:rsidP="002045E3"/>
          <w:p w:rsidR="002358C0" w:rsidRDefault="002358C0" w:rsidP="002045E3"/>
        </w:tc>
        <w:tc>
          <w:tcPr>
            <w:tcW w:w="4414" w:type="dxa"/>
          </w:tcPr>
          <w:p w:rsidR="002358C0" w:rsidRDefault="002358C0" w:rsidP="002045E3">
            <w:r>
              <w:t>El botón tendrá la facilidad de imprimir el reporte con una respectiva fecha.</w:t>
            </w:r>
          </w:p>
        </w:tc>
      </w:tr>
      <w:tr w:rsidR="002358C0" w:rsidTr="002045E3">
        <w:tc>
          <w:tcPr>
            <w:tcW w:w="4414" w:type="dxa"/>
          </w:tcPr>
          <w:p w:rsidR="002358C0" w:rsidRDefault="002358C0" w:rsidP="002045E3">
            <w:r>
              <w:t>Descripción del requerimiento</w:t>
            </w:r>
          </w:p>
          <w:p w:rsidR="002358C0" w:rsidRDefault="002358C0" w:rsidP="002045E3"/>
          <w:p w:rsidR="002358C0" w:rsidRDefault="002358C0" w:rsidP="002045E3"/>
          <w:p w:rsidR="002358C0" w:rsidRDefault="002358C0" w:rsidP="002045E3"/>
        </w:tc>
        <w:tc>
          <w:tcPr>
            <w:tcW w:w="4414" w:type="dxa"/>
          </w:tcPr>
          <w:p w:rsidR="002358C0" w:rsidRDefault="002358C0" w:rsidP="002045E3">
            <w:r>
              <w:t>Tendrá un dispositivo conectado al sistema para que vaya imprimiendo los reportes.</w:t>
            </w:r>
          </w:p>
        </w:tc>
      </w:tr>
      <w:tr w:rsidR="002358C0" w:rsidTr="002045E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28" w:type="dxa"/>
            <w:gridSpan w:val="2"/>
            <w:tcBorders>
              <w:left w:val="single" w:sz="4" w:space="0" w:color="auto"/>
              <w:bottom w:val="single" w:sz="4" w:space="0" w:color="auto"/>
              <w:right w:val="single" w:sz="4" w:space="0" w:color="auto"/>
            </w:tcBorders>
          </w:tcPr>
          <w:p w:rsidR="002358C0" w:rsidRDefault="002358C0" w:rsidP="002045E3">
            <w:r>
              <w:t>Prioridad del requerimiento</w:t>
            </w:r>
          </w:p>
          <w:p w:rsidR="002358C0" w:rsidRDefault="002358C0" w:rsidP="002045E3">
            <w:r>
              <w:t>Alta.</w:t>
            </w:r>
          </w:p>
        </w:tc>
      </w:tr>
    </w:tbl>
    <w:p w:rsidR="002358C0" w:rsidRDefault="002358C0" w:rsidP="00D73ABD"/>
    <w:tbl>
      <w:tblPr>
        <w:tblStyle w:val="Tablaconcuadrcula"/>
        <w:tblW w:w="0" w:type="auto"/>
        <w:tblLook w:val="04A0" w:firstRow="1" w:lastRow="0" w:firstColumn="1" w:lastColumn="0" w:noHBand="0" w:noVBand="1"/>
      </w:tblPr>
      <w:tblGrid>
        <w:gridCol w:w="4414"/>
        <w:gridCol w:w="4414"/>
      </w:tblGrid>
      <w:tr w:rsidR="002358C0" w:rsidTr="002045E3">
        <w:tc>
          <w:tcPr>
            <w:tcW w:w="4414" w:type="dxa"/>
          </w:tcPr>
          <w:p w:rsidR="002358C0" w:rsidRDefault="002358C0" w:rsidP="002045E3">
            <w:r>
              <w:lastRenderedPageBreak/>
              <w:t>Identificación del requerimiento.</w:t>
            </w:r>
          </w:p>
          <w:p w:rsidR="002358C0" w:rsidRDefault="002358C0" w:rsidP="002045E3"/>
          <w:p w:rsidR="002358C0" w:rsidRDefault="002358C0" w:rsidP="002045E3"/>
        </w:tc>
        <w:tc>
          <w:tcPr>
            <w:tcW w:w="4414" w:type="dxa"/>
          </w:tcPr>
          <w:p w:rsidR="002358C0" w:rsidRDefault="00E25879" w:rsidP="002045E3">
            <w:r>
              <w:t>RF03</w:t>
            </w:r>
          </w:p>
        </w:tc>
      </w:tr>
      <w:tr w:rsidR="002358C0" w:rsidTr="002045E3">
        <w:tc>
          <w:tcPr>
            <w:tcW w:w="4414" w:type="dxa"/>
          </w:tcPr>
          <w:p w:rsidR="002358C0" w:rsidRDefault="002358C0" w:rsidP="002045E3">
            <w:r>
              <w:t>Nombre del requerimiento.</w:t>
            </w:r>
          </w:p>
          <w:p w:rsidR="002358C0" w:rsidRDefault="002358C0" w:rsidP="002045E3"/>
          <w:p w:rsidR="002358C0" w:rsidRDefault="002358C0" w:rsidP="002045E3"/>
          <w:p w:rsidR="002358C0" w:rsidRDefault="002358C0" w:rsidP="002045E3"/>
        </w:tc>
        <w:tc>
          <w:tcPr>
            <w:tcW w:w="4414" w:type="dxa"/>
          </w:tcPr>
          <w:p w:rsidR="002358C0" w:rsidRDefault="00E25879" w:rsidP="002045E3">
            <w:r>
              <w:t>Alta de productos</w:t>
            </w:r>
          </w:p>
        </w:tc>
      </w:tr>
      <w:tr w:rsidR="002358C0" w:rsidTr="002045E3">
        <w:tc>
          <w:tcPr>
            <w:tcW w:w="4414" w:type="dxa"/>
          </w:tcPr>
          <w:p w:rsidR="002358C0" w:rsidRDefault="002358C0" w:rsidP="002045E3">
            <w:r>
              <w:t>Características.</w:t>
            </w:r>
          </w:p>
          <w:p w:rsidR="002358C0" w:rsidRDefault="002358C0" w:rsidP="002045E3"/>
          <w:p w:rsidR="002358C0" w:rsidRDefault="002358C0" w:rsidP="002045E3"/>
        </w:tc>
        <w:tc>
          <w:tcPr>
            <w:tcW w:w="4414" w:type="dxa"/>
          </w:tcPr>
          <w:p w:rsidR="002358C0" w:rsidRDefault="00E25879" w:rsidP="002045E3">
            <w:r>
              <w:t>El sistema tendrá unos botones donde dará el alza d productos</w:t>
            </w:r>
          </w:p>
        </w:tc>
      </w:tr>
      <w:tr w:rsidR="002358C0" w:rsidTr="002045E3">
        <w:tc>
          <w:tcPr>
            <w:tcW w:w="4414" w:type="dxa"/>
          </w:tcPr>
          <w:p w:rsidR="002358C0" w:rsidRDefault="002358C0" w:rsidP="002045E3">
            <w:r>
              <w:t>Descripción del requerimiento.</w:t>
            </w:r>
          </w:p>
          <w:p w:rsidR="002358C0" w:rsidRDefault="002358C0" w:rsidP="002045E3"/>
          <w:p w:rsidR="002358C0" w:rsidRDefault="002358C0" w:rsidP="002045E3"/>
        </w:tc>
        <w:tc>
          <w:tcPr>
            <w:tcW w:w="4414" w:type="dxa"/>
          </w:tcPr>
          <w:p w:rsidR="002358C0" w:rsidRDefault="00E25879" w:rsidP="002045E3">
            <w:r>
              <w:t>El usuario dará el alta del producto con nombre, código</w:t>
            </w:r>
            <w:bookmarkStart w:id="10" w:name="_GoBack"/>
            <w:bookmarkEnd w:id="10"/>
            <w:r>
              <w:t xml:space="preserve"> de barra, numero de cantidad de producto que haya, compra, venta.</w:t>
            </w:r>
          </w:p>
        </w:tc>
      </w:tr>
      <w:tr w:rsidR="002358C0" w:rsidTr="002045E3">
        <w:tc>
          <w:tcPr>
            <w:tcW w:w="4414" w:type="dxa"/>
          </w:tcPr>
          <w:p w:rsidR="002358C0" w:rsidRDefault="002358C0" w:rsidP="002045E3">
            <w:r>
              <w:t>Requerimientos no funcionales.</w:t>
            </w:r>
          </w:p>
        </w:tc>
        <w:tc>
          <w:tcPr>
            <w:tcW w:w="4414" w:type="dxa"/>
          </w:tcPr>
          <w:p w:rsidR="002358C0" w:rsidRDefault="00E25879" w:rsidP="002045E3">
            <w:r>
              <w:t>RNF02 RNF03</w:t>
            </w:r>
          </w:p>
        </w:tc>
      </w:tr>
    </w:tbl>
    <w:p w:rsidR="002358C0" w:rsidRDefault="002358C0" w:rsidP="002358C0"/>
    <w:p w:rsidR="002358C0" w:rsidRDefault="002358C0" w:rsidP="00D73ABD"/>
    <w:sectPr w:rsidR="002358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BD"/>
    <w:rsid w:val="000A4A2E"/>
    <w:rsid w:val="002358C0"/>
    <w:rsid w:val="008F0DF1"/>
    <w:rsid w:val="00D73ABD"/>
    <w:rsid w:val="00E25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1CB5"/>
  <w15:chartTrackingRefBased/>
  <w15:docId w15:val="{3282C90E-E05D-4169-AA64-5787F48A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qFormat/>
    <w:rsid w:val="000A4A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qFormat/>
    <w:rsid w:val="000A4A2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0A4A2E"/>
    <w:rPr>
      <w:rFonts w:ascii="Times New Roman" w:eastAsia="Times New Roman" w:hAnsi="Times New Roman" w:cs="Times New Roman"/>
      <w:b/>
      <w:bCs/>
      <w:kern w:val="36"/>
      <w:sz w:val="48"/>
      <w:szCs w:val="48"/>
      <w:lang w:val="es-ES" w:eastAsia="es-ES"/>
    </w:rPr>
  </w:style>
  <w:style w:type="character" w:customStyle="1" w:styleId="Ttulo2Car">
    <w:name w:val="Título 2 Car"/>
    <w:basedOn w:val="Fuentedeprrafopredeter"/>
    <w:link w:val="Ttulo2"/>
    <w:rsid w:val="000A4A2E"/>
    <w:rPr>
      <w:rFonts w:ascii="Times New Roman" w:eastAsia="Times New Roman" w:hAnsi="Times New Roman" w:cs="Times New Roman"/>
      <w:b/>
      <w:bCs/>
      <w:sz w:val="36"/>
      <w:szCs w:val="36"/>
      <w:lang w:val="es-ES" w:eastAsia="es-ES"/>
    </w:rPr>
  </w:style>
  <w:style w:type="paragraph" w:customStyle="1" w:styleId="guiazul">
    <w:name w:val="guiazul"/>
    <w:basedOn w:val="NormalWeb"/>
    <w:rsid w:val="000A4A2E"/>
    <w:pPr>
      <w:spacing w:after="0" w:line="240" w:lineRule="auto"/>
    </w:pPr>
    <w:rPr>
      <w:rFonts w:ascii="Arial" w:eastAsia="Times New Roman" w:hAnsi="Arial"/>
      <w:i/>
      <w:color w:val="0000FF"/>
      <w:sz w:val="20"/>
      <w:lang w:val="es-ES" w:eastAsia="es-ES"/>
    </w:rPr>
  </w:style>
  <w:style w:type="paragraph" w:customStyle="1" w:styleId="Normalindentado1">
    <w:name w:val="Normal indentado 1"/>
    <w:basedOn w:val="Normal"/>
    <w:rsid w:val="000A4A2E"/>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A4A2E"/>
    <w:pPr>
      <w:spacing w:after="0" w:line="240" w:lineRule="auto"/>
      <w:ind w:left="600"/>
    </w:pPr>
    <w:rPr>
      <w:rFonts w:ascii="Arial" w:eastAsia="Times New Roman" w:hAnsi="Arial" w:cs="Times New Roman"/>
      <w:sz w:val="20"/>
      <w:szCs w:val="24"/>
      <w:lang w:val="es-ES" w:eastAsia="es-ES"/>
    </w:rPr>
  </w:style>
  <w:style w:type="paragraph" w:styleId="NormalWeb">
    <w:name w:val="Normal (Web)"/>
    <w:basedOn w:val="Normal"/>
    <w:uiPriority w:val="99"/>
    <w:semiHidden/>
    <w:unhideWhenUsed/>
    <w:rsid w:val="000A4A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PACHECO</dc:creator>
  <cp:keywords/>
  <dc:description/>
  <cp:lastModifiedBy>JAIR PACHECO</cp:lastModifiedBy>
  <cp:revision>2</cp:revision>
  <dcterms:created xsi:type="dcterms:W3CDTF">2019-01-28T23:44:00Z</dcterms:created>
  <dcterms:modified xsi:type="dcterms:W3CDTF">2019-01-28T23:44:00Z</dcterms:modified>
</cp:coreProperties>
</file>