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4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3"/>
        <w:gridCol w:w="814"/>
        <w:gridCol w:w="760"/>
        <w:gridCol w:w="713"/>
        <w:gridCol w:w="1006"/>
        <w:gridCol w:w="1328"/>
        <w:gridCol w:w="274"/>
        <w:gridCol w:w="559"/>
        <w:gridCol w:w="198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20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 w:lineRule="auto"/>
              <w:ind w:left="0" w:right="-79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#94 registro de ingreso y salida de equipos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login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>Elaborado Por:</w:t>
            </w:r>
          </w:p>
        </w:tc>
        <w:tc>
          <w:tcPr>
            <w:tcW w:w="1148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Jhoan Gamboa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Tiene como finalidad conocer el resultado del login de un usuario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Localhost:2980/SystemControl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18"/>
                <w:shd w:val="clear" w:fill="auto"/>
              </w:rPr>
              <w:t>Funcional  x      De Carga __      Otro: ¿Cuál? ___________________________________________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5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SEGUIMIENTO DE PRUEBAS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13 de octubre de 2020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13 de octubre de 2020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20 minutos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14 de octubre de 2020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Elaborado Por:</w:t>
            </w:r>
          </w:p>
        </w:tc>
        <w:tc>
          <w:tcPr>
            <w:tcW w:w="48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Jhoan Gamboa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Ejecutado Por:</w:t>
            </w:r>
          </w:p>
        </w:tc>
        <w:tc>
          <w:tcPr>
            <w:tcW w:w="42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Jhoan Gamboa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Descripción de la prueba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left" w:pos="520"/>
                <w:tab w:val="left" w:pos="10044"/>
              </w:tabs>
              <w:spacing w:before="0" w:after="0" w:line="240" w:lineRule="auto"/>
              <w:ind w:left="0" w:right="-180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Resultados Obtenidos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El usuario deberá haberse registrado con anterioridad.</w:t>
            </w:r>
          </w:p>
        </w:tc>
        <w:tc>
          <w:tcPr>
            <w:tcW w:w="24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Se va a evaluar el funcionamiento del login de un usuario haciendo uso de su cuenta.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Que se pueda acceder al sistema sin ningun problema.</w:t>
            </w:r>
          </w:p>
        </w:tc>
        <w:tc>
          <w:tcPr>
            <w:tcW w:w="33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Para la siguiente prueba se necesita estar en el módulo de login, deberá ingresar su email y contraseña, debera hacer click en el boton de Iniciar sesion, el sistema cargara la pagina de inicio en el cual se tendran modulos nuevos como administrar activos, y actualizar la informacion de la cuenta.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El login se hizocorrectamente.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left" w:pos="4252"/>
                <w:tab w:val="center" w:pos="4419"/>
                <w:tab w:val="left" w:pos="8504"/>
                <w:tab w:val="right" w:pos="8838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ninguna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ninguna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09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09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09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16"/>
                <w:shd w:val="clear" w:fill="auto"/>
              </w:rPr>
              <w:t>ninguna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09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18"/>
                <w:shd w:val="clear" w:fill="auto"/>
              </w:rPr>
              <w:t>Pruebas completas: x          Pruebas exitosas: 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751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FIRMA SEGUIMIENTO DE PRUEBAS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82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_________________________________________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Firma Ingeniero de Pruebas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____________</w:t>
            </w:r>
            <w:r>
              <w:drawing>
                <wp:inline distT="0" distB="0" distL="114300" distR="114300">
                  <wp:extent cx="432435" cy="1091565"/>
                  <wp:effectExtent l="0" t="0" r="5715" b="133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1376" t="16019" r="42821" b="30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___________________________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Aprobación líder Pruebas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hd w:val="clear" w:fill="auto"/>
                <w:lang w:val="es-ES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Nombre: </w:t>
            </w:r>
            <w:r>
              <w:rPr>
                <w:rFonts w:hint="default"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  <w:lang w:val="es-ES"/>
              </w:rPr>
              <w:t>JOHAN GAMBOA</w:t>
            </w:r>
          </w:p>
        </w:tc>
        <w:tc>
          <w:tcPr>
            <w:tcW w:w="333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___________________________________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Firma Ingeniero de Pruebas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Nombre</w:t>
            </w:r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___</w:t>
            </w:r>
            <w:r>
              <w:drawing>
                <wp:inline distT="0" distB="0" distL="114300" distR="114300">
                  <wp:extent cx="432435" cy="1091565"/>
                  <wp:effectExtent l="0" t="0" r="5715" b="133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1376" t="16019" r="42821" b="30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________________________________</w:t>
            </w:r>
          </w:p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>Aprobación líder Pruebas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hd w:val="clear" w:fill="auto"/>
                <w:lang w:val="es-ES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</w:rPr>
              <w:t xml:space="preserve">Nombre: </w:t>
            </w:r>
            <w:r>
              <w:rPr>
                <w:rFonts w:hint="default" w:ascii="Calibri" w:hAnsi="Calibri" w:eastAsia="Calibri" w:cs="Calibri"/>
                <w:b/>
                <w:color w:val="auto"/>
                <w:spacing w:val="0"/>
                <w:position w:val="0"/>
                <w:sz w:val="18"/>
                <w:shd w:val="clear" w:fill="auto"/>
                <w:lang w:val="es-ES"/>
              </w:rPr>
              <w:t>JOHAN GAMBOA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18"/>
          <w:shd w:val="clear" w:fill="auto"/>
        </w:rPr>
      </w:pP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469F2"/>
    <w:rsid w:val="26436B81"/>
    <w:rsid w:val="26DA2D61"/>
    <w:rsid w:val="276E0FAB"/>
    <w:rsid w:val="59E900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2020-10-14T23:40:36Z</dcterms:created>
  <dc:creator>Asus</dc:creator>
  <cp:lastModifiedBy>Asus</cp:lastModifiedBy>
  <dcterms:modified xsi:type="dcterms:W3CDTF">2020-10-14T23:53:07Z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