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A307A" w14:textId="77777777" w:rsidR="00BE6F65" w:rsidRPr="00781320" w:rsidRDefault="00000000">
      <w:pPr>
        <w:jc w:val="center"/>
        <w:rPr>
          <w:rFonts w:ascii="Aptos" w:hAnsi="Aptos" w:cs="Arial"/>
          <w:lang w:val="es-CO"/>
        </w:rPr>
      </w:pPr>
      <w:r w:rsidRPr="00781320">
        <w:rPr>
          <w:rFonts w:ascii="Aptos" w:hAnsi="Aptos" w:cs="Arial"/>
          <w:b/>
          <w:color w:val="002060"/>
          <w:sz w:val="28"/>
          <w:lang w:val="es-CO"/>
        </w:rPr>
        <w:t>SLIP COMPARATIVO COTIZACIONES</w:t>
      </w:r>
    </w:p>
    <w:p w14:paraId="7A228BCA" w14:textId="77777777" w:rsidR="00BE6F65" w:rsidRPr="00781320" w:rsidRDefault="00000000">
      <w:pPr>
        <w:rPr>
          <w:rFonts w:ascii="Aptos" w:hAnsi="Aptos"/>
          <w:lang w:val="es-CO"/>
        </w:rPr>
      </w:pPr>
      <w:r w:rsidRPr="00781320">
        <w:rPr>
          <w:rFonts w:ascii="Aptos" w:hAnsi="Aptos"/>
          <w:b/>
          <w:color w:val="002060"/>
          <w:sz w:val="24"/>
          <w:lang w:val="es-CO"/>
        </w:rPr>
        <w:t>I. INFORMACIÓN 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E6F65" w:rsidRPr="00781320" w14:paraId="06815D0A" w14:textId="77777777">
        <w:tc>
          <w:tcPr>
            <w:tcW w:w="4680" w:type="dxa"/>
            <w:shd w:val="clear" w:color="auto" w:fill="002060"/>
          </w:tcPr>
          <w:p w14:paraId="1A59AB90" w14:textId="77777777" w:rsidR="00BE6F65" w:rsidRPr="00781320" w:rsidRDefault="00000000">
            <w:pPr>
              <w:jc w:val="center"/>
              <w:rPr>
                <w:rFonts w:ascii="Aptos" w:hAnsi="Aptos"/>
              </w:rPr>
            </w:pPr>
            <w:r w:rsidRPr="00781320">
              <w:rPr>
                <w:rFonts w:ascii="Aptos" w:hAnsi="Aptos"/>
                <w:b/>
                <w:color w:val="FFFFFF"/>
              </w:rPr>
              <w:t>DATO REQUERIDO</w:t>
            </w:r>
          </w:p>
        </w:tc>
        <w:tc>
          <w:tcPr>
            <w:tcW w:w="4680" w:type="dxa"/>
            <w:shd w:val="clear" w:color="auto" w:fill="002060"/>
          </w:tcPr>
          <w:p w14:paraId="7D176B6E" w14:textId="77777777" w:rsidR="00BE6F65" w:rsidRPr="00781320" w:rsidRDefault="00000000">
            <w:pPr>
              <w:jc w:val="center"/>
              <w:rPr>
                <w:rFonts w:ascii="Aptos" w:hAnsi="Aptos"/>
              </w:rPr>
            </w:pPr>
            <w:r w:rsidRPr="00781320">
              <w:rPr>
                <w:rFonts w:ascii="Aptos" w:hAnsi="Aptos"/>
                <w:b/>
                <w:color w:val="FFFFFF"/>
              </w:rPr>
              <w:t>INFORMACIÓN</w:t>
            </w:r>
          </w:p>
        </w:tc>
      </w:tr>
      <w:tr w:rsidR="00BE6F65" w:rsidRPr="00781320" w14:paraId="73FEA87D" w14:textId="77777777">
        <w:tc>
          <w:tcPr>
            <w:tcW w:w="4680" w:type="dxa"/>
          </w:tcPr>
          <w:p w14:paraId="2BDB08B3" w14:textId="77777777" w:rsidR="00BE6F65" w:rsidRPr="00781320" w:rsidRDefault="00000000">
            <w:pPr>
              <w:rPr>
                <w:rFonts w:ascii="Aptos" w:hAnsi="Aptos"/>
              </w:rPr>
            </w:pPr>
            <w:r w:rsidRPr="00781320">
              <w:rPr>
                <w:rFonts w:ascii="Aptos" w:hAnsi="Aptos"/>
              </w:rPr>
              <w:t xml:space="preserve">Nombre </w:t>
            </w:r>
            <w:proofErr w:type="spellStart"/>
            <w:r w:rsidRPr="00781320">
              <w:rPr>
                <w:rFonts w:ascii="Aptos" w:hAnsi="Aptos"/>
              </w:rPr>
              <w:t>tomador</w:t>
            </w:r>
            <w:proofErr w:type="spellEnd"/>
          </w:p>
        </w:tc>
        <w:tc>
          <w:tcPr>
            <w:tcW w:w="4680" w:type="dxa"/>
          </w:tcPr>
          <w:p w14:paraId="0CE97A1F" w14:textId="4853007F" w:rsidR="00BE6F65" w:rsidRPr="00781320" w:rsidRDefault="00BE6F65">
            <w:pPr>
              <w:rPr>
                <w:rFonts w:ascii="Aptos" w:hAnsi="Aptos"/>
              </w:rPr>
            </w:pPr>
          </w:p>
        </w:tc>
      </w:tr>
      <w:tr w:rsidR="00BE6F65" w:rsidRPr="00781320" w14:paraId="425FD335" w14:textId="77777777">
        <w:tc>
          <w:tcPr>
            <w:tcW w:w="4680" w:type="dxa"/>
          </w:tcPr>
          <w:p w14:paraId="0B92AA37" w14:textId="77777777" w:rsidR="00BE6F65" w:rsidRPr="00781320" w:rsidRDefault="00000000">
            <w:pPr>
              <w:rPr>
                <w:rFonts w:ascii="Aptos" w:hAnsi="Aptos"/>
              </w:rPr>
            </w:pPr>
            <w:r w:rsidRPr="00781320">
              <w:rPr>
                <w:rFonts w:ascii="Aptos" w:hAnsi="Aptos"/>
              </w:rPr>
              <w:t>Cédula</w:t>
            </w:r>
          </w:p>
        </w:tc>
        <w:tc>
          <w:tcPr>
            <w:tcW w:w="4680" w:type="dxa"/>
          </w:tcPr>
          <w:p w14:paraId="1498BB8D" w14:textId="3346D71D" w:rsidR="00BE6F65" w:rsidRPr="00781320" w:rsidRDefault="00BE6F65">
            <w:pPr>
              <w:rPr>
                <w:rFonts w:ascii="Aptos" w:hAnsi="Aptos"/>
              </w:rPr>
            </w:pPr>
          </w:p>
        </w:tc>
      </w:tr>
      <w:tr w:rsidR="00BE6F65" w:rsidRPr="00781320" w14:paraId="4E2DC011" w14:textId="77777777">
        <w:tc>
          <w:tcPr>
            <w:tcW w:w="4680" w:type="dxa"/>
          </w:tcPr>
          <w:p w14:paraId="713680ED" w14:textId="77777777" w:rsidR="00BE6F65" w:rsidRPr="00781320" w:rsidRDefault="00000000">
            <w:pPr>
              <w:rPr>
                <w:rFonts w:ascii="Aptos" w:hAnsi="Aptos"/>
              </w:rPr>
            </w:pPr>
            <w:proofErr w:type="spellStart"/>
            <w:r w:rsidRPr="00781320">
              <w:rPr>
                <w:rFonts w:ascii="Aptos" w:hAnsi="Aptos"/>
              </w:rPr>
              <w:t>Dirección</w:t>
            </w:r>
            <w:proofErr w:type="spellEnd"/>
            <w:r w:rsidRPr="00781320">
              <w:rPr>
                <w:rFonts w:ascii="Aptos" w:hAnsi="Aptos"/>
              </w:rPr>
              <w:t xml:space="preserve"> </w:t>
            </w:r>
            <w:proofErr w:type="spellStart"/>
            <w:r w:rsidRPr="00781320">
              <w:rPr>
                <w:rFonts w:ascii="Aptos" w:hAnsi="Aptos"/>
              </w:rPr>
              <w:t>hogar</w:t>
            </w:r>
            <w:proofErr w:type="spellEnd"/>
          </w:p>
        </w:tc>
        <w:tc>
          <w:tcPr>
            <w:tcW w:w="4680" w:type="dxa"/>
          </w:tcPr>
          <w:p w14:paraId="52FCFAC9" w14:textId="3FB7383F" w:rsidR="00BE6F65" w:rsidRPr="00781320" w:rsidRDefault="00BE6F65">
            <w:pPr>
              <w:rPr>
                <w:rFonts w:ascii="Aptos" w:hAnsi="Aptos"/>
              </w:rPr>
            </w:pPr>
          </w:p>
        </w:tc>
      </w:tr>
      <w:tr w:rsidR="00BE6F65" w:rsidRPr="00781320" w14:paraId="4BF4F4B3" w14:textId="77777777">
        <w:tc>
          <w:tcPr>
            <w:tcW w:w="4680" w:type="dxa"/>
          </w:tcPr>
          <w:p w14:paraId="4C2E3E37" w14:textId="77777777" w:rsidR="00BE6F65" w:rsidRPr="00781320" w:rsidRDefault="00000000">
            <w:pPr>
              <w:rPr>
                <w:rFonts w:ascii="Aptos" w:hAnsi="Aptos"/>
              </w:rPr>
            </w:pPr>
            <w:r w:rsidRPr="00781320">
              <w:rPr>
                <w:rFonts w:ascii="Aptos" w:hAnsi="Aptos"/>
              </w:rPr>
              <w:t>Ciudad</w:t>
            </w:r>
          </w:p>
        </w:tc>
        <w:tc>
          <w:tcPr>
            <w:tcW w:w="4680" w:type="dxa"/>
          </w:tcPr>
          <w:p w14:paraId="2515AF5B" w14:textId="72F59204" w:rsidR="00BE6F65" w:rsidRPr="00781320" w:rsidRDefault="00BE6F65">
            <w:pPr>
              <w:rPr>
                <w:rFonts w:ascii="Aptos" w:hAnsi="Aptos"/>
              </w:rPr>
            </w:pPr>
          </w:p>
        </w:tc>
      </w:tr>
      <w:tr w:rsidR="00BE6F65" w:rsidRPr="00781320" w14:paraId="7BBE817C" w14:textId="77777777">
        <w:tc>
          <w:tcPr>
            <w:tcW w:w="4680" w:type="dxa"/>
          </w:tcPr>
          <w:p w14:paraId="0F5C4B2D" w14:textId="77777777" w:rsidR="00BE6F65" w:rsidRPr="00781320" w:rsidRDefault="00000000">
            <w:pPr>
              <w:rPr>
                <w:rFonts w:ascii="Aptos" w:hAnsi="Aptos"/>
              </w:rPr>
            </w:pPr>
            <w:r w:rsidRPr="00781320">
              <w:rPr>
                <w:rFonts w:ascii="Aptos" w:hAnsi="Aptos"/>
              </w:rPr>
              <w:t xml:space="preserve">Año de </w:t>
            </w:r>
            <w:proofErr w:type="spellStart"/>
            <w:r w:rsidRPr="00781320">
              <w:rPr>
                <w:rFonts w:ascii="Aptos" w:hAnsi="Aptos"/>
              </w:rPr>
              <w:t>construcción</w:t>
            </w:r>
            <w:proofErr w:type="spellEnd"/>
          </w:p>
        </w:tc>
        <w:tc>
          <w:tcPr>
            <w:tcW w:w="4680" w:type="dxa"/>
          </w:tcPr>
          <w:p w14:paraId="62BCB026" w14:textId="51EF8815" w:rsidR="00BE6F65" w:rsidRPr="00781320" w:rsidRDefault="00BE6F65">
            <w:pPr>
              <w:rPr>
                <w:rFonts w:ascii="Aptos" w:hAnsi="Aptos"/>
              </w:rPr>
            </w:pPr>
          </w:p>
        </w:tc>
      </w:tr>
      <w:tr w:rsidR="00BE6F65" w:rsidRPr="00781320" w14:paraId="37BDFDA4" w14:textId="77777777">
        <w:tc>
          <w:tcPr>
            <w:tcW w:w="4680" w:type="dxa"/>
          </w:tcPr>
          <w:p w14:paraId="567A7086" w14:textId="77777777" w:rsidR="00BE6F65" w:rsidRPr="00781320" w:rsidRDefault="00000000">
            <w:pPr>
              <w:rPr>
                <w:rFonts w:ascii="Aptos" w:hAnsi="Aptos"/>
              </w:rPr>
            </w:pPr>
            <w:r w:rsidRPr="00781320">
              <w:rPr>
                <w:rFonts w:ascii="Aptos" w:hAnsi="Aptos"/>
              </w:rPr>
              <w:t xml:space="preserve">Valor </w:t>
            </w:r>
            <w:proofErr w:type="spellStart"/>
            <w:r w:rsidRPr="00781320">
              <w:rPr>
                <w:rFonts w:ascii="Aptos" w:hAnsi="Aptos"/>
              </w:rPr>
              <w:t>Asegurado</w:t>
            </w:r>
            <w:proofErr w:type="spellEnd"/>
            <w:r w:rsidRPr="00781320">
              <w:rPr>
                <w:rFonts w:ascii="Aptos" w:hAnsi="Aptos"/>
              </w:rPr>
              <w:t xml:space="preserve"> - </w:t>
            </w:r>
            <w:proofErr w:type="spellStart"/>
            <w:r w:rsidRPr="00781320">
              <w:rPr>
                <w:rFonts w:ascii="Aptos" w:hAnsi="Aptos"/>
              </w:rPr>
              <w:t>Edificio</w:t>
            </w:r>
            <w:proofErr w:type="spellEnd"/>
          </w:p>
        </w:tc>
        <w:tc>
          <w:tcPr>
            <w:tcW w:w="4680" w:type="dxa"/>
          </w:tcPr>
          <w:p w14:paraId="323BB5E6" w14:textId="6D44655E" w:rsidR="00BE6F65" w:rsidRPr="00781320" w:rsidRDefault="00BE6F65">
            <w:pPr>
              <w:rPr>
                <w:rFonts w:ascii="Aptos" w:hAnsi="Aptos"/>
              </w:rPr>
            </w:pPr>
          </w:p>
        </w:tc>
      </w:tr>
      <w:tr w:rsidR="00BE6F65" w:rsidRPr="00B4263D" w14:paraId="3EEEB768" w14:textId="77777777">
        <w:tc>
          <w:tcPr>
            <w:tcW w:w="4680" w:type="dxa"/>
          </w:tcPr>
          <w:p w14:paraId="0EB84231" w14:textId="77777777" w:rsidR="00BE6F65" w:rsidRPr="00781320" w:rsidRDefault="00000000">
            <w:pPr>
              <w:rPr>
                <w:rFonts w:ascii="Aptos" w:hAnsi="Aptos"/>
                <w:lang w:val="es-CO"/>
              </w:rPr>
            </w:pPr>
            <w:r w:rsidRPr="00781320">
              <w:rPr>
                <w:rFonts w:ascii="Aptos" w:hAnsi="Aptos"/>
                <w:lang w:val="es-CO"/>
              </w:rPr>
              <w:t>Valor Asegurado - Muebles y Enceres</w:t>
            </w:r>
          </w:p>
        </w:tc>
        <w:tc>
          <w:tcPr>
            <w:tcW w:w="4680" w:type="dxa"/>
          </w:tcPr>
          <w:p w14:paraId="4DCFFB76" w14:textId="73F1BBE2" w:rsidR="00BE6F65" w:rsidRPr="00B4263D" w:rsidRDefault="00BE6F65">
            <w:pPr>
              <w:rPr>
                <w:rFonts w:ascii="Aptos" w:hAnsi="Aptos"/>
                <w:lang w:val="es-CO"/>
              </w:rPr>
            </w:pPr>
          </w:p>
        </w:tc>
      </w:tr>
      <w:tr w:rsidR="00BE6F65" w:rsidRPr="00781320" w14:paraId="6959F952" w14:textId="77777777">
        <w:tc>
          <w:tcPr>
            <w:tcW w:w="4680" w:type="dxa"/>
          </w:tcPr>
          <w:p w14:paraId="66FEECF1" w14:textId="77777777" w:rsidR="00BE6F65" w:rsidRPr="00781320" w:rsidRDefault="00000000">
            <w:pPr>
              <w:rPr>
                <w:rFonts w:ascii="Aptos" w:hAnsi="Aptos"/>
              </w:rPr>
            </w:pPr>
            <w:r w:rsidRPr="00781320">
              <w:rPr>
                <w:rFonts w:ascii="Aptos" w:hAnsi="Aptos"/>
              </w:rPr>
              <w:t xml:space="preserve">Valor </w:t>
            </w:r>
            <w:proofErr w:type="spellStart"/>
            <w:r w:rsidRPr="00781320">
              <w:rPr>
                <w:rFonts w:ascii="Aptos" w:hAnsi="Aptos"/>
              </w:rPr>
              <w:t>Asegurado</w:t>
            </w:r>
            <w:proofErr w:type="spellEnd"/>
            <w:r w:rsidRPr="00781320">
              <w:rPr>
                <w:rFonts w:ascii="Aptos" w:hAnsi="Aptos"/>
              </w:rPr>
              <w:t xml:space="preserve"> - Equipo </w:t>
            </w:r>
            <w:proofErr w:type="spellStart"/>
            <w:r w:rsidRPr="00781320">
              <w:rPr>
                <w:rFonts w:ascii="Aptos" w:hAnsi="Aptos"/>
              </w:rPr>
              <w:t>electrónico</w:t>
            </w:r>
            <w:proofErr w:type="spellEnd"/>
          </w:p>
        </w:tc>
        <w:tc>
          <w:tcPr>
            <w:tcW w:w="4680" w:type="dxa"/>
          </w:tcPr>
          <w:p w14:paraId="5CD4C36C" w14:textId="1BC1CD4E" w:rsidR="00BE6F65" w:rsidRPr="00781320" w:rsidRDefault="00BE6F65">
            <w:pPr>
              <w:rPr>
                <w:rFonts w:ascii="Aptos" w:hAnsi="Aptos"/>
              </w:rPr>
            </w:pPr>
          </w:p>
        </w:tc>
      </w:tr>
      <w:tr w:rsidR="00BE6F65" w:rsidRPr="00B4263D" w14:paraId="071C084F" w14:textId="77777777">
        <w:tc>
          <w:tcPr>
            <w:tcW w:w="4680" w:type="dxa"/>
          </w:tcPr>
          <w:p w14:paraId="3BBEBEFE" w14:textId="77777777" w:rsidR="00BE6F65" w:rsidRPr="00781320" w:rsidRDefault="00000000">
            <w:pPr>
              <w:rPr>
                <w:rFonts w:ascii="Aptos" w:hAnsi="Aptos"/>
                <w:lang w:val="es-CO"/>
              </w:rPr>
            </w:pPr>
            <w:r w:rsidRPr="00781320">
              <w:rPr>
                <w:rFonts w:ascii="Aptos" w:hAnsi="Aptos"/>
                <w:lang w:val="es-CO"/>
              </w:rPr>
              <w:t>Valor Asegurado - Obras de Arte</w:t>
            </w:r>
          </w:p>
        </w:tc>
        <w:tc>
          <w:tcPr>
            <w:tcW w:w="4680" w:type="dxa"/>
          </w:tcPr>
          <w:p w14:paraId="1FB1E7F3" w14:textId="74EDFB14" w:rsidR="00BE6F65" w:rsidRPr="00B4263D" w:rsidRDefault="00BE6F65">
            <w:pPr>
              <w:rPr>
                <w:rFonts w:ascii="Aptos" w:hAnsi="Aptos"/>
                <w:lang w:val="es-CO"/>
              </w:rPr>
            </w:pPr>
          </w:p>
        </w:tc>
      </w:tr>
      <w:tr w:rsidR="00BE6F65" w:rsidRPr="00781320" w14:paraId="0FD94E28" w14:textId="77777777">
        <w:tc>
          <w:tcPr>
            <w:tcW w:w="4680" w:type="dxa"/>
          </w:tcPr>
          <w:p w14:paraId="5977668F" w14:textId="77777777" w:rsidR="00BE6F65" w:rsidRPr="00781320" w:rsidRDefault="00000000">
            <w:pPr>
              <w:rPr>
                <w:rFonts w:ascii="Aptos" w:hAnsi="Aptos"/>
              </w:rPr>
            </w:pPr>
            <w:r w:rsidRPr="00781320">
              <w:rPr>
                <w:rFonts w:ascii="Aptos" w:hAnsi="Aptos"/>
              </w:rPr>
              <w:t xml:space="preserve">Valor </w:t>
            </w:r>
            <w:proofErr w:type="spellStart"/>
            <w:r w:rsidRPr="00781320">
              <w:rPr>
                <w:rFonts w:ascii="Aptos" w:hAnsi="Aptos"/>
              </w:rPr>
              <w:t>Asegurado</w:t>
            </w:r>
            <w:proofErr w:type="spellEnd"/>
            <w:r w:rsidRPr="00781320">
              <w:rPr>
                <w:rFonts w:ascii="Aptos" w:hAnsi="Aptos"/>
              </w:rPr>
              <w:t xml:space="preserve"> - Dinero</w:t>
            </w:r>
          </w:p>
        </w:tc>
        <w:tc>
          <w:tcPr>
            <w:tcW w:w="4680" w:type="dxa"/>
          </w:tcPr>
          <w:p w14:paraId="54A66E10" w14:textId="68C634FC" w:rsidR="00BE6F65" w:rsidRPr="00781320" w:rsidRDefault="00BE6F65">
            <w:pPr>
              <w:rPr>
                <w:rFonts w:ascii="Aptos" w:hAnsi="Aptos"/>
              </w:rPr>
            </w:pPr>
          </w:p>
        </w:tc>
      </w:tr>
      <w:tr w:rsidR="00BE6F65" w:rsidRPr="00781320" w14:paraId="1A75322B" w14:textId="77777777">
        <w:tc>
          <w:tcPr>
            <w:tcW w:w="4680" w:type="dxa"/>
          </w:tcPr>
          <w:p w14:paraId="1E980F0D" w14:textId="77777777" w:rsidR="00BE6F65" w:rsidRPr="00781320" w:rsidRDefault="00000000">
            <w:pPr>
              <w:rPr>
                <w:rFonts w:ascii="Aptos" w:hAnsi="Aptos"/>
              </w:rPr>
            </w:pPr>
            <w:r w:rsidRPr="00781320">
              <w:rPr>
                <w:rFonts w:ascii="Aptos" w:hAnsi="Aptos"/>
              </w:rPr>
              <w:t>¿</w:t>
            </w:r>
            <w:proofErr w:type="spellStart"/>
            <w:r w:rsidRPr="00781320">
              <w:rPr>
                <w:rFonts w:ascii="Aptos" w:hAnsi="Aptos"/>
              </w:rPr>
              <w:t>Estas</w:t>
            </w:r>
            <w:proofErr w:type="spellEnd"/>
            <w:r w:rsidRPr="00781320">
              <w:rPr>
                <w:rFonts w:ascii="Aptos" w:hAnsi="Aptos"/>
              </w:rPr>
              <w:t xml:space="preserve"> </w:t>
            </w:r>
            <w:proofErr w:type="spellStart"/>
            <w:r w:rsidRPr="00781320">
              <w:rPr>
                <w:rFonts w:ascii="Aptos" w:hAnsi="Aptos"/>
              </w:rPr>
              <w:t>asegurado</w:t>
            </w:r>
            <w:proofErr w:type="spellEnd"/>
            <w:r w:rsidRPr="00781320">
              <w:rPr>
                <w:rFonts w:ascii="Aptos" w:hAnsi="Aptos"/>
              </w:rPr>
              <w:t xml:space="preserve"> </w:t>
            </w:r>
            <w:proofErr w:type="spellStart"/>
            <w:r w:rsidRPr="00781320">
              <w:rPr>
                <w:rFonts w:ascii="Aptos" w:hAnsi="Aptos"/>
              </w:rPr>
              <w:t>actualmente</w:t>
            </w:r>
            <w:proofErr w:type="spellEnd"/>
            <w:r w:rsidRPr="00781320">
              <w:rPr>
                <w:rFonts w:ascii="Aptos" w:hAnsi="Aptos"/>
              </w:rPr>
              <w:t>?</w:t>
            </w:r>
          </w:p>
        </w:tc>
        <w:tc>
          <w:tcPr>
            <w:tcW w:w="4680" w:type="dxa"/>
          </w:tcPr>
          <w:p w14:paraId="4A863A3E" w14:textId="16EB982B" w:rsidR="00BE6F65" w:rsidRPr="00781320" w:rsidRDefault="00BE6F65">
            <w:pPr>
              <w:rPr>
                <w:rFonts w:ascii="Aptos" w:hAnsi="Aptos"/>
              </w:rPr>
            </w:pPr>
          </w:p>
        </w:tc>
      </w:tr>
      <w:tr w:rsidR="00BE6F65" w:rsidRPr="00781320" w14:paraId="5EE5680F" w14:textId="77777777">
        <w:tc>
          <w:tcPr>
            <w:tcW w:w="4680" w:type="dxa"/>
          </w:tcPr>
          <w:p w14:paraId="1D1266B4" w14:textId="77777777" w:rsidR="00BE6F65" w:rsidRPr="00781320" w:rsidRDefault="00000000">
            <w:pPr>
              <w:rPr>
                <w:rFonts w:ascii="Aptos" w:hAnsi="Aptos"/>
              </w:rPr>
            </w:pPr>
            <w:r w:rsidRPr="00781320">
              <w:rPr>
                <w:rFonts w:ascii="Aptos" w:hAnsi="Aptos"/>
              </w:rPr>
              <w:t xml:space="preserve">¿Has </w:t>
            </w:r>
            <w:proofErr w:type="spellStart"/>
            <w:r w:rsidRPr="00781320">
              <w:rPr>
                <w:rFonts w:ascii="Aptos" w:hAnsi="Aptos"/>
              </w:rPr>
              <w:t>tenido</w:t>
            </w:r>
            <w:proofErr w:type="spellEnd"/>
            <w:r w:rsidRPr="00781320">
              <w:rPr>
                <w:rFonts w:ascii="Aptos" w:hAnsi="Aptos"/>
              </w:rPr>
              <w:t xml:space="preserve"> </w:t>
            </w:r>
            <w:proofErr w:type="spellStart"/>
            <w:r w:rsidRPr="00781320">
              <w:rPr>
                <w:rFonts w:ascii="Aptos" w:hAnsi="Aptos"/>
              </w:rPr>
              <w:t>siniestros</w:t>
            </w:r>
            <w:proofErr w:type="spellEnd"/>
            <w:r w:rsidRPr="00781320">
              <w:rPr>
                <w:rFonts w:ascii="Aptos" w:hAnsi="Aptos"/>
              </w:rPr>
              <w:t>?</w:t>
            </w:r>
          </w:p>
        </w:tc>
        <w:tc>
          <w:tcPr>
            <w:tcW w:w="4680" w:type="dxa"/>
          </w:tcPr>
          <w:p w14:paraId="65FABB04" w14:textId="67395D52" w:rsidR="00BE6F65" w:rsidRPr="00781320" w:rsidRDefault="00BE6F65">
            <w:pPr>
              <w:rPr>
                <w:rFonts w:ascii="Aptos" w:hAnsi="Aptos"/>
              </w:rPr>
            </w:pPr>
          </w:p>
        </w:tc>
      </w:tr>
    </w:tbl>
    <w:p w14:paraId="21D5FEF6" w14:textId="77777777" w:rsidR="00BE6F65" w:rsidRPr="00781320" w:rsidRDefault="00BE6F65">
      <w:pPr>
        <w:rPr>
          <w:rFonts w:ascii="Aptos" w:hAnsi="Aptos"/>
        </w:rPr>
      </w:pPr>
    </w:p>
    <w:p w14:paraId="29A2F258" w14:textId="77777777" w:rsidR="00BE6F65" w:rsidRPr="00781320" w:rsidRDefault="00000000">
      <w:pPr>
        <w:rPr>
          <w:rFonts w:ascii="Aptos" w:hAnsi="Aptos"/>
        </w:rPr>
      </w:pPr>
      <w:r w:rsidRPr="00781320">
        <w:rPr>
          <w:rFonts w:ascii="Aptos" w:hAnsi="Aptos"/>
          <w:b/>
          <w:color w:val="002060"/>
          <w:sz w:val="24"/>
        </w:rPr>
        <w:t>II. COTIZACIONES RECIBIDAS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E6F65" w:rsidRPr="00781320" w14:paraId="4CA3283C" w14:textId="77777777">
        <w:tc>
          <w:tcPr>
            <w:tcW w:w="4680" w:type="dxa"/>
            <w:shd w:val="clear" w:color="auto" w:fill="002060"/>
          </w:tcPr>
          <w:p w14:paraId="6B37DEAD" w14:textId="77777777" w:rsidR="00BE6F65" w:rsidRPr="00781320" w:rsidRDefault="00000000">
            <w:pPr>
              <w:jc w:val="center"/>
              <w:rPr>
                <w:rFonts w:ascii="Aptos" w:hAnsi="Aptos"/>
              </w:rPr>
            </w:pPr>
            <w:r w:rsidRPr="00781320">
              <w:rPr>
                <w:rFonts w:ascii="Aptos" w:hAnsi="Aptos"/>
                <w:b/>
                <w:color w:val="FFFFFF"/>
              </w:rPr>
              <w:t>COMPAÑÍA</w:t>
            </w:r>
          </w:p>
        </w:tc>
        <w:tc>
          <w:tcPr>
            <w:tcW w:w="4680" w:type="dxa"/>
            <w:shd w:val="clear" w:color="auto" w:fill="002060"/>
          </w:tcPr>
          <w:p w14:paraId="59668257" w14:textId="77777777" w:rsidR="00BE6F65" w:rsidRPr="00781320" w:rsidRDefault="00000000">
            <w:pPr>
              <w:jc w:val="center"/>
              <w:rPr>
                <w:rFonts w:ascii="Aptos" w:hAnsi="Aptos"/>
              </w:rPr>
            </w:pPr>
            <w:r w:rsidRPr="00781320">
              <w:rPr>
                <w:rFonts w:ascii="Aptos" w:hAnsi="Aptos"/>
                <w:b/>
                <w:color w:val="FFFFFF"/>
              </w:rPr>
              <w:t>PRECIO INCLUIDO IVA</w:t>
            </w:r>
          </w:p>
        </w:tc>
      </w:tr>
      <w:tr w:rsidR="00BE6F65" w:rsidRPr="00781320" w14:paraId="3C40FC07" w14:textId="77777777">
        <w:tc>
          <w:tcPr>
            <w:tcW w:w="4680" w:type="dxa"/>
          </w:tcPr>
          <w:p w14:paraId="2A4B5D77" w14:textId="2071E16F" w:rsidR="00BE6F65" w:rsidRPr="00781320" w:rsidRDefault="00781320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LogoCompañia1</w:t>
            </w:r>
          </w:p>
        </w:tc>
        <w:tc>
          <w:tcPr>
            <w:tcW w:w="4680" w:type="dxa"/>
          </w:tcPr>
          <w:p w14:paraId="284D65A4" w14:textId="44228568" w:rsidR="00BE6F65" w:rsidRPr="00781320" w:rsidRDefault="00BE6F65">
            <w:pPr>
              <w:jc w:val="center"/>
              <w:rPr>
                <w:rFonts w:ascii="Aptos" w:hAnsi="Aptos"/>
              </w:rPr>
            </w:pPr>
          </w:p>
        </w:tc>
      </w:tr>
      <w:tr w:rsidR="00BE6F65" w:rsidRPr="00781320" w14:paraId="0F939EA0" w14:textId="77777777">
        <w:tc>
          <w:tcPr>
            <w:tcW w:w="4680" w:type="dxa"/>
          </w:tcPr>
          <w:p w14:paraId="24115BE8" w14:textId="180A191C" w:rsidR="00BE6F65" w:rsidRPr="00781320" w:rsidRDefault="00781320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LogoCompañia2</w:t>
            </w:r>
          </w:p>
        </w:tc>
        <w:tc>
          <w:tcPr>
            <w:tcW w:w="4680" w:type="dxa"/>
          </w:tcPr>
          <w:p w14:paraId="48FF9212" w14:textId="7B64C0C4" w:rsidR="00BE6F65" w:rsidRPr="00781320" w:rsidRDefault="00BE6F65">
            <w:pPr>
              <w:jc w:val="center"/>
              <w:rPr>
                <w:rFonts w:ascii="Aptos" w:hAnsi="Aptos"/>
              </w:rPr>
            </w:pPr>
          </w:p>
        </w:tc>
      </w:tr>
      <w:tr w:rsidR="00BE6F65" w:rsidRPr="00781320" w14:paraId="5A4869CC" w14:textId="77777777">
        <w:tc>
          <w:tcPr>
            <w:tcW w:w="4680" w:type="dxa"/>
          </w:tcPr>
          <w:p w14:paraId="2D390AB0" w14:textId="704FE574" w:rsidR="00BE6F65" w:rsidRPr="00781320" w:rsidRDefault="00781320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LogoCompañia3</w:t>
            </w:r>
          </w:p>
        </w:tc>
        <w:tc>
          <w:tcPr>
            <w:tcW w:w="4680" w:type="dxa"/>
          </w:tcPr>
          <w:p w14:paraId="005BBC03" w14:textId="6344252C" w:rsidR="00BE6F65" w:rsidRPr="00781320" w:rsidRDefault="00BE6F65">
            <w:pPr>
              <w:jc w:val="center"/>
              <w:rPr>
                <w:rFonts w:ascii="Aptos" w:hAnsi="Aptos"/>
              </w:rPr>
            </w:pPr>
          </w:p>
        </w:tc>
      </w:tr>
    </w:tbl>
    <w:p w14:paraId="270FA57B" w14:textId="77777777" w:rsidR="00BE6F65" w:rsidRPr="00781320" w:rsidRDefault="00BE6F65">
      <w:pPr>
        <w:rPr>
          <w:rFonts w:ascii="Aptos" w:hAnsi="Aptos"/>
        </w:rPr>
      </w:pPr>
    </w:p>
    <w:p w14:paraId="1E4C36E7" w14:textId="77777777" w:rsidR="00BE6F65" w:rsidRPr="00781320" w:rsidRDefault="00000000">
      <w:pPr>
        <w:rPr>
          <w:rFonts w:ascii="Aptos" w:hAnsi="Aptos"/>
        </w:rPr>
      </w:pPr>
      <w:r w:rsidRPr="00781320">
        <w:rPr>
          <w:rFonts w:ascii="Aptos" w:hAnsi="Aptos"/>
          <w:b/>
          <w:color w:val="002060"/>
          <w:sz w:val="24"/>
        </w:rPr>
        <w:t>III. RECOMENDACIÓN</w:t>
      </w:r>
    </w:p>
    <w:tbl>
      <w:tblPr>
        <w:tblW w:w="0" w:type="auto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2880"/>
        <w:gridCol w:w="6480"/>
      </w:tblGrid>
      <w:tr w:rsidR="00781320" w:rsidRPr="00781320" w14:paraId="4C93EB02" w14:textId="77777777" w:rsidTr="00DB7D6F">
        <w:tc>
          <w:tcPr>
            <w:tcW w:w="2880" w:type="dxa"/>
            <w:shd w:val="clear" w:color="auto" w:fill="D9E2F3"/>
            <w:vAlign w:val="center"/>
          </w:tcPr>
          <w:p w14:paraId="6796C8ED" w14:textId="613C096B" w:rsidR="00781320" w:rsidRDefault="00781320" w:rsidP="00DB7D6F">
            <w:pPr>
              <w:jc w:val="center"/>
            </w:pPr>
          </w:p>
        </w:tc>
        <w:tc>
          <w:tcPr>
            <w:tcW w:w="6480" w:type="dxa"/>
            <w:vAlign w:val="center"/>
          </w:tcPr>
          <w:p w14:paraId="0AC5427A" w14:textId="55EF87DD" w:rsidR="00781320" w:rsidRPr="00781320" w:rsidRDefault="00781320" w:rsidP="00DB7D6F">
            <w:pPr>
              <w:spacing w:after="80"/>
              <w:rPr>
                <w:lang w:val="es-CO"/>
              </w:rPr>
            </w:pPr>
          </w:p>
        </w:tc>
      </w:tr>
    </w:tbl>
    <w:p w14:paraId="68099DA2" w14:textId="77777777" w:rsidR="00781320" w:rsidRDefault="00781320">
      <w:pPr>
        <w:rPr>
          <w:rFonts w:ascii="Aptos" w:hAnsi="Aptos"/>
          <w:lang w:val="es-CO"/>
        </w:rPr>
      </w:pPr>
    </w:p>
    <w:p w14:paraId="5B7F2AE9" w14:textId="77777777" w:rsidR="00BE6F65" w:rsidRPr="00781320" w:rsidRDefault="00000000">
      <w:pPr>
        <w:rPr>
          <w:rFonts w:ascii="Aptos" w:hAnsi="Aptos"/>
        </w:rPr>
      </w:pPr>
      <w:r w:rsidRPr="00781320">
        <w:rPr>
          <w:rFonts w:ascii="Aptos" w:hAnsi="Aptos"/>
          <w:b/>
          <w:color w:val="002060"/>
          <w:sz w:val="24"/>
        </w:rPr>
        <w:t>IV. COBERTURAS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E6F65" w:rsidRPr="00781320" w14:paraId="42331CA9" w14:textId="77777777">
        <w:tc>
          <w:tcPr>
            <w:tcW w:w="1872" w:type="dxa"/>
            <w:shd w:val="clear" w:color="auto" w:fill="002060"/>
          </w:tcPr>
          <w:p w14:paraId="389E1445" w14:textId="77777777" w:rsidR="00BE6F65" w:rsidRPr="00781320" w:rsidRDefault="00000000">
            <w:pPr>
              <w:jc w:val="center"/>
              <w:rPr>
                <w:rFonts w:ascii="Aptos" w:hAnsi="Aptos"/>
                <w:lang w:val="es-CO"/>
              </w:rPr>
            </w:pPr>
            <w:r w:rsidRPr="00781320">
              <w:rPr>
                <w:rFonts w:ascii="Aptos" w:hAnsi="Aptos"/>
                <w:b/>
                <w:color w:val="FFFFFF"/>
                <w:lang w:val="es-CO"/>
              </w:rPr>
              <w:t>Cobertura Todo Riesgo Daño Material</w:t>
            </w:r>
          </w:p>
        </w:tc>
        <w:tc>
          <w:tcPr>
            <w:tcW w:w="1872" w:type="dxa"/>
            <w:shd w:val="clear" w:color="auto" w:fill="002060"/>
          </w:tcPr>
          <w:p w14:paraId="237C7CED" w14:textId="77777777" w:rsidR="00BE6F65" w:rsidRPr="00781320" w:rsidRDefault="00000000">
            <w:pPr>
              <w:jc w:val="center"/>
              <w:rPr>
                <w:rFonts w:ascii="Aptos" w:hAnsi="Aptos"/>
              </w:rPr>
            </w:pPr>
            <w:proofErr w:type="spellStart"/>
            <w:r w:rsidRPr="00781320">
              <w:rPr>
                <w:rFonts w:ascii="Aptos" w:hAnsi="Aptos"/>
                <w:b/>
                <w:color w:val="FFFFFF"/>
              </w:rPr>
              <w:t>Ítem</w:t>
            </w:r>
            <w:proofErr w:type="spellEnd"/>
          </w:p>
        </w:tc>
        <w:tc>
          <w:tcPr>
            <w:tcW w:w="1872" w:type="dxa"/>
            <w:shd w:val="clear" w:color="auto" w:fill="002060"/>
          </w:tcPr>
          <w:p w14:paraId="79D14C1D" w14:textId="4A6A7742" w:rsidR="00BE6F65" w:rsidRPr="00781320" w:rsidRDefault="00781320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  <w:b/>
                <w:color w:val="FFFFFF"/>
              </w:rPr>
              <w:t>Compañia1</w:t>
            </w:r>
          </w:p>
        </w:tc>
        <w:tc>
          <w:tcPr>
            <w:tcW w:w="1872" w:type="dxa"/>
            <w:shd w:val="clear" w:color="auto" w:fill="002060"/>
          </w:tcPr>
          <w:p w14:paraId="6D61E154" w14:textId="629ABCFA" w:rsidR="00BE6F65" w:rsidRPr="00781320" w:rsidRDefault="00781320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  <w:b/>
                <w:color w:val="FFFFFF"/>
              </w:rPr>
              <w:t>Compañia2</w:t>
            </w:r>
          </w:p>
        </w:tc>
        <w:tc>
          <w:tcPr>
            <w:tcW w:w="1872" w:type="dxa"/>
            <w:shd w:val="clear" w:color="auto" w:fill="002060"/>
          </w:tcPr>
          <w:p w14:paraId="5F0E49D3" w14:textId="2D8A043F" w:rsidR="00BE6F65" w:rsidRPr="00781320" w:rsidRDefault="00781320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  <w:b/>
                <w:color w:val="FFFFFF"/>
              </w:rPr>
              <w:t>Compañia3</w:t>
            </w:r>
          </w:p>
        </w:tc>
      </w:tr>
      <w:tr w:rsidR="00BE6F65" w:rsidRPr="00781320" w14:paraId="2CF269CE" w14:textId="77777777">
        <w:tc>
          <w:tcPr>
            <w:tcW w:w="1872" w:type="dxa"/>
          </w:tcPr>
          <w:p w14:paraId="3DDF66A5" w14:textId="77777777" w:rsidR="00BE6F65" w:rsidRPr="00781320" w:rsidRDefault="00000000">
            <w:pPr>
              <w:rPr>
                <w:rFonts w:ascii="Aptos" w:hAnsi="Aptos"/>
              </w:rPr>
            </w:pPr>
            <w:r w:rsidRPr="00781320">
              <w:rPr>
                <w:rFonts w:ascii="Aptos" w:hAnsi="Aptos"/>
              </w:rPr>
              <w:t xml:space="preserve">Incendio y </w:t>
            </w:r>
            <w:proofErr w:type="spellStart"/>
            <w:r w:rsidRPr="00781320">
              <w:rPr>
                <w:rFonts w:ascii="Aptos" w:hAnsi="Aptos"/>
              </w:rPr>
              <w:t>riesgos</w:t>
            </w:r>
            <w:proofErr w:type="spellEnd"/>
            <w:r w:rsidRPr="00781320">
              <w:rPr>
                <w:rFonts w:ascii="Aptos" w:hAnsi="Aptos"/>
              </w:rPr>
              <w:t xml:space="preserve"> </w:t>
            </w:r>
            <w:proofErr w:type="spellStart"/>
            <w:r w:rsidRPr="00781320">
              <w:rPr>
                <w:rFonts w:ascii="Aptos" w:hAnsi="Aptos"/>
              </w:rPr>
              <w:t>aliados</w:t>
            </w:r>
            <w:proofErr w:type="spellEnd"/>
          </w:p>
        </w:tc>
        <w:tc>
          <w:tcPr>
            <w:tcW w:w="1872" w:type="dxa"/>
          </w:tcPr>
          <w:p w14:paraId="3E71AD52" w14:textId="77777777" w:rsidR="00BE6F65" w:rsidRPr="00781320" w:rsidRDefault="00000000">
            <w:pPr>
              <w:rPr>
                <w:rFonts w:ascii="Aptos" w:hAnsi="Aptos"/>
              </w:rPr>
            </w:pPr>
            <w:proofErr w:type="spellStart"/>
            <w:r w:rsidRPr="00781320">
              <w:rPr>
                <w:rFonts w:ascii="Aptos" w:hAnsi="Aptos"/>
              </w:rPr>
              <w:t>Edificio</w:t>
            </w:r>
            <w:proofErr w:type="spellEnd"/>
          </w:p>
        </w:tc>
        <w:tc>
          <w:tcPr>
            <w:tcW w:w="1872" w:type="dxa"/>
          </w:tcPr>
          <w:p w14:paraId="2A12F36A" w14:textId="0D56DF2F" w:rsidR="00BE6F65" w:rsidRPr="00781320" w:rsidRDefault="00BE6F65">
            <w:pPr>
              <w:jc w:val="center"/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3410EE11" w14:textId="3669A11E" w:rsidR="00BE6F65" w:rsidRPr="00781320" w:rsidRDefault="00BE6F65">
            <w:pPr>
              <w:jc w:val="center"/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0889E3BC" w14:textId="39BA2D53" w:rsidR="00BE6F65" w:rsidRPr="00781320" w:rsidRDefault="00BE6F65">
            <w:pPr>
              <w:jc w:val="center"/>
              <w:rPr>
                <w:rFonts w:ascii="Aptos" w:hAnsi="Aptos"/>
              </w:rPr>
            </w:pPr>
          </w:p>
        </w:tc>
      </w:tr>
      <w:tr w:rsidR="00781320" w:rsidRPr="00781320" w14:paraId="74BF5903" w14:textId="77777777">
        <w:tc>
          <w:tcPr>
            <w:tcW w:w="1872" w:type="dxa"/>
            <w:vMerge w:val="restart"/>
          </w:tcPr>
          <w:p w14:paraId="6AD1DAC0" w14:textId="77777777" w:rsidR="00781320" w:rsidRPr="00781320" w:rsidRDefault="00781320">
            <w:pPr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0FC1EC91" w14:textId="77777777" w:rsidR="00781320" w:rsidRPr="00781320" w:rsidRDefault="00781320">
            <w:pPr>
              <w:rPr>
                <w:rFonts w:ascii="Aptos" w:hAnsi="Aptos"/>
              </w:rPr>
            </w:pPr>
            <w:proofErr w:type="spellStart"/>
            <w:r w:rsidRPr="00781320">
              <w:rPr>
                <w:rFonts w:ascii="Aptos" w:hAnsi="Aptos"/>
              </w:rPr>
              <w:t>Equipos</w:t>
            </w:r>
            <w:proofErr w:type="spellEnd"/>
            <w:r w:rsidRPr="00781320">
              <w:rPr>
                <w:rFonts w:ascii="Aptos" w:hAnsi="Aptos"/>
              </w:rPr>
              <w:t xml:space="preserve"> </w:t>
            </w:r>
            <w:proofErr w:type="spellStart"/>
            <w:r w:rsidRPr="00781320">
              <w:rPr>
                <w:rFonts w:ascii="Aptos" w:hAnsi="Aptos"/>
              </w:rPr>
              <w:t>electrónicos</w:t>
            </w:r>
            <w:proofErr w:type="spellEnd"/>
          </w:p>
        </w:tc>
        <w:tc>
          <w:tcPr>
            <w:tcW w:w="1872" w:type="dxa"/>
          </w:tcPr>
          <w:p w14:paraId="1D9D310C" w14:textId="163189D8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326F5FF1" w14:textId="5A7A057E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75C07E6F" w14:textId="58BCB509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</w:tr>
      <w:tr w:rsidR="00781320" w:rsidRPr="00781320" w14:paraId="7DC074C5" w14:textId="77777777">
        <w:tc>
          <w:tcPr>
            <w:tcW w:w="1872" w:type="dxa"/>
            <w:vMerge/>
          </w:tcPr>
          <w:p w14:paraId="6BC6CF7C" w14:textId="77777777" w:rsidR="00781320" w:rsidRPr="00781320" w:rsidRDefault="00781320">
            <w:pPr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4512AA94" w14:textId="77777777" w:rsidR="00781320" w:rsidRPr="00781320" w:rsidRDefault="00781320">
            <w:pPr>
              <w:rPr>
                <w:rFonts w:ascii="Aptos" w:hAnsi="Aptos"/>
              </w:rPr>
            </w:pPr>
            <w:proofErr w:type="spellStart"/>
            <w:r w:rsidRPr="00781320">
              <w:rPr>
                <w:rFonts w:ascii="Aptos" w:hAnsi="Aptos"/>
              </w:rPr>
              <w:t>Muebles</w:t>
            </w:r>
            <w:proofErr w:type="spellEnd"/>
            <w:r w:rsidRPr="00781320">
              <w:rPr>
                <w:rFonts w:ascii="Aptos" w:hAnsi="Aptos"/>
              </w:rPr>
              <w:t xml:space="preserve"> y </w:t>
            </w:r>
            <w:proofErr w:type="spellStart"/>
            <w:r w:rsidRPr="00781320">
              <w:rPr>
                <w:rFonts w:ascii="Aptos" w:hAnsi="Aptos"/>
              </w:rPr>
              <w:t>enceres</w:t>
            </w:r>
            <w:proofErr w:type="spellEnd"/>
          </w:p>
        </w:tc>
        <w:tc>
          <w:tcPr>
            <w:tcW w:w="1872" w:type="dxa"/>
          </w:tcPr>
          <w:p w14:paraId="7826C435" w14:textId="425F0B2A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02421A4C" w14:textId="61818F30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3CF77E98" w14:textId="0581D97F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</w:tr>
      <w:tr w:rsidR="00781320" w:rsidRPr="00781320" w14:paraId="149BE142" w14:textId="77777777">
        <w:tc>
          <w:tcPr>
            <w:tcW w:w="1872" w:type="dxa"/>
            <w:vMerge/>
          </w:tcPr>
          <w:p w14:paraId="5B4C9B75" w14:textId="77777777" w:rsidR="00781320" w:rsidRPr="00781320" w:rsidRDefault="00781320">
            <w:pPr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24F4B4F1" w14:textId="77777777" w:rsidR="00781320" w:rsidRPr="00781320" w:rsidRDefault="00781320">
            <w:pPr>
              <w:rPr>
                <w:rFonts w:ascii="Aptos" w:hAnsi="Aptos"/>
              </w:rPr>
            </w:pPr>
            <w:r w:rsidRPr="00781320">
              <w:rPr>
                <w:rFonts w:ascii="Aptos" w:hAnsi="Aptos"/>
              </w:rPr>
              <w:t xml:space="preserve">Obras de </w:t>
            </w:r>
            <w:proofErr w:type="spellStart"/>
            <w:r w:rsidRPr="00781320">
              <w:rPr>
                <w:rFonts w:ascii="Aptos" w:hAnsi="Aptos"/>
              </w:rPr>
              <w:t>arte</w:t>
            </w:r>
            <w:proofErr w:type="spellEnd"/>
          </w:p>
        </w:tc>
        <w:tc>
          <w:tcPr>
            <w:tcW w:w="1872" w:type="dxa"/>
          </w:tcPr>
          <w:p w14:paraId="5ACE486E" w14:textId="787A8DDC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36BD9DB8" w14:textId="456CC2D0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23587C0E" w14:textId="533C2538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</w:tr>
      <w:tr w:rsidR="00781320" w:rsidRPr="00781320" w14:paraId="5737403A" w14:textId="77777777">
        <w:tc>
          <w:tcPr>
            <w:tcW w:w="1872" w:type="dxa"/>
            <w:vMerge w:val="restart"/>
          </w:tcPr>
          <w:p w14:paraId="3B1D4EFC" w14:textId="77777777" w:rsidR="00781320" w:rsidRPr="00781320" w:rsidRDefault="00781320">
            <w:pPr>
              <w:rPr>
                <w:rFonts w:ascii="Aptos" w:hAnsi="Aptos"/>
                <w:lang w:val="es-CO"/>
              </w:rPr>
            </w:pPr>
            <w:r w:rsidRPr="00781320">
              <w:rPr>
                <w:rFonts w:ascii="Aptos" w:hAnsi="Aptos"/>
                <w:lang w:val="es-CO"/>
              </w:rPr>
              <w:t>Actos Mal Intencionados de Terceros</w:t>
            </w:r>
          </w:p>
        </w:tc>
        <w:tc>
          <w:tcPr>
            <w:tcW w:w="1872" w:type="dxa"/>
          </w:tcPr>
          <w:p w14:paraId="6E6BE140" w14:textId="77777777" w:rsidR="00781320" w:rsidRPr="00781320" w:rsidRDefault="00781320">
            <w:pPr>
              <w:rPr>
                <w:rFonts w:ascii="Aptos" w:hAnsi="Aptos"/>
              </w:rPr>
            </w:pPr>
            <w:proofErr w:type="spellStart"/>
            <w:r w:rsidRPr="00781320">
              <w:rPr>
                <w:rFonts w:ascii="Aptos" w:hAnsi="Aptos"/>
              </w:rPr>
              <w:t>Edificio</w:t>
            </w:r>
            <w:proofErr w:type="spellEnd"/>
          </w:p>
        </w:tc>
        <w:tc>
          <w:tcPr>
            <w:tcW w:w="1872" w:type="dxa"/>
          </w:tcPr>
          <w:p w14:paraId="3BAD4DEF" w14:textId="368A879E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0293A311" w14:textId="120074B9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74E38376" w14:textId="10A12B22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</w:tr>
      <w:tr w:rsidR="00781320" w:rsidRPr="00781320" w14:paraId="3169D0B7" w14:textId="77777777">
        <w:tc>
          <w:tcPr>
            <w:tcW w:w="1872" w:type="dxa"/>
            <w:vMerge/>
          </w:tcPr>
          <w:p w14:paraId="7DA7D34C" w14:textId="77777777" w:rsidR="00781320" w:rsidRPr="00781320" w:rsidRDefault="00781320">
            <w:pPr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2A620FD5" w14:textId="77777777" w:rsidR="00781320" w:rsidRPr="00781320" w:rsidRDefault="00781320">
            <w:pPr>
              <w:rPr>
                <w:rFonts w:ascii="Aptos" w:hAnsi="Aptos"/>
              </w:rPr>
            </w:pPr>
            <w:proofErr w:type="spellStart"/>
            <w:r w:rsidRPr="00781320">
              <w:rPr>
                <w:rFonts w:ascii="Aptos" w:hAnsi="Aptos"/>
              </w:rPr>
              <w:t>Equipos</w:t>
            </w:r>
            <w:proofErr w:type="spellEnd"/>
            <w:r w:rsidRPr="00781320">
              <w:rPr>
                <w:rFonts w:ascii="Aptos" w:hAnsi="Aptos"/>
              </w:rPr>
              <w:t xml:space="preserve"> </w:t>
            </w:r>
            <w:proofErr w:type="spellStart"/>
            <w:r w:rsidRPr="00781320">
              <w:rPr>
                <w:rFonts w:ascii="Aptos" w:hAnsi="Aptos"/>
              </w:rPr>
              <w:t>electrónicos</w:t>
            </w:r>
            <w:proofErr w:type="spellEnd"/>
          </w:p>
        </w:tc>
        <w:tc>
          <w:tcPr>
            <w:tcW w:w="1872" w:type="dxa"/>
          </w:tcPr>
          <w:p w14:paraId="0F0636B9" w14:textId="0D15DE7D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7C6E1099" w14:textId="33BA4C82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257FC308" w14:textId="7B818AE4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</w:tr>
      <w:tr w:rsidR="00781320" w:rsidRPr="00781320" w14:paraId="6FDCAE89" w14:textId="77777777">
        <w:tc>
          <w:tcPr>
            <w:tcW w:w="1872" w:type="dxa"/>
            <w:vMerge/>
          </w:tcPr>
          <w:p w14:paraId="4378C8E8" w14:textId="77777777" w:rsidR="00781320" w:rsidRPr="00781320" w:rsidRDefault="00781320">
            <w:pPr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0BC0509D" w14:textId="77777777" w:rsidR="00781320" w:rsidRPr="00781320" w:rsidRDefault="00781320">
            <w:pPr>
              <w:rPr>
                <w:rFonts w:ascii="Aptos" w:hAnsi="Aptos"/>
              </w:rPr>
            </w:pPr>
            <w:proofErr w:type="spellStart"/>
            <w:r w:rsidRPr="00781320">
              <w:rPr>
                <w:rFonts w:ascii="Aptos" w:hAnsi="Aptos"/>
              </w:rPr>
              <w:t>Muebles</w:t>
            </w:r>
            <w:proofErr w:type="spellEnd"/>
            <w:r w:rsidRPr="00781320">
              <w:rPr>
                <w:rFonts w:ascii="Aptos" w:hAnsi="Aptos"/>
              </w:rPr>
              <w:t xml:space="preserve"> y </w:t>
            </w:r>
            <w:proofErr w:type="spellStart"/>
            <w:r w:rsidRPr="00781320">
              <w:rPr>
                <w:rFonts w:ascii="Aptos" w:hAnsi="Aptos"/>
              </w:rPr>
              <w:t>enceres</w:t>
            </w:r>
            <w:proofErr w:type="spellEnd"/>
          </w:p>
        </w:tc>
        <w:tc>
          <w:tcPr>
            <w:tcW w:w="1872" w:type="dxa"/>
          </w:tcPr>
          <w:p w14:paraId="6BE152D3" w14:textId="070586A6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3E3366E8" w14:textId="2B80CB57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54FFAEAB" w14:textId="1B050AEC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</w:tr>
      <w:tr w:rsidR="00781320" w:rsidRPr="00781320" w14:paraId="730C16B5" w14:textId="77777777">
        <w:tc>
          <w:tcPr>
            <w:tcW w:w="1872" w:type="dxa"/>
            <w:vMerge/>
          </w:tcPr>
          <w:p w14:paraId="0020A480" w14:textId="77777777" w:rsidR="00781320" w:rsidRPr="00781320" w:rsidRDefault="00781320">
            <w:pPr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7F53772C" w14:textId="77777777" w:rsidR="00781320" w:rsidRPr="00781320" w:rsidRDefault="00781320">
            <w:pPr>
              <w:rPr>
                <w:rFonts w:ascii="Aptos" w:hAnsi="Aptos"/>
              </w:rPr>
            </w:pPr>
            <w:r w:rsidRPr="00781320">
              <w:rPr>
                <w:rFonts w:ascii="Aptos" w:hAnsi="Aptos"/>
              </w:rPr>
              <w:t xml:space="preserve">Obras de </w:t>
            </w:r>
            <w:proofErr w:type="spellStart"/>
            <w:r w:rsidRPr="00781320">
              <w:rPr>
                <w:rFonts w:ascii="Aptos" w:hAnsi="Aptos"/>
              </w:rPr>
              <w:t>arte</w:t>
            </w:r>
            <w:proofErr w:type="spellEnd"/>
          </w:p>
        </w:tc>
        <w:tc>
          <w:tcPr>
            <w:tcW w:w="1872" w:type="dxa"/>
          </w:tcPr>
          <w:p w14:paraId="400FC76D" w14:textId="54903CC0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38626CCD" w14:textId="1F31CCF3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32F4C3E6" w14:textId="7A0B5110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</w:tr>
      <w:tr w:rsidR="00781320" w:rsidRPr="00781320" w14:paraId="576E9465" w14:textId="77777777">
        <w:tc>
          <w:tcPr>
            <w:tcW w:w="1872" w:type="dxa"/>
            <w:vMerge w:val="restart"/>
          </w:tcPr>
          <w:p w14:paraId="31D01AE3" w14:textId="77777777" w:rsidR="00781320" w:rsidRPr="00781320" w:rsidRDefault="00781320">
            <w:pPr>
              <w:rPr>
                <w:rFonts w:ascii="Aptos" w:hAnsi="Aptos"/>
              </w:rPr>
            </w:pPr>
            <w:proofErr w:type="spellStart"/>
            <w:r w:rsidRPr="00781320">
              <w:rPr>
                <w:rFonts w:ascii="Aptos" w:hAnsi="Aptos"/>
              </w:rPr>
              <w:t>Terremoto</w:t>
            </w:r>
            <w:proofErr w:type="spellEnd"/>
            <w:r w:rsidRPr="00781320">
              <w:rPr>
                <w:rFonts w:ascii="Aptos" w:hAnsi="Aptos"/>
              </w:rPr>
              <w:t xml:space="preserve">, Temblor o </w:t>
            </w:r>
            <w:proofErr w:type="spellStart"/>
            <w:r w:rsidRPr="00781320">
              <w:rPr>
                <w:rFonts w:ascii="Aptos" w:hAnsi="Aptos"/>
              </w:rPr>
              <w:t>Erupción</w:t>
            </w:r>
            <w:proofErr w:type="spellEnd"/>
          </w:p>
        </w:tc>
        <w:tc>
          <w:tcPr>
            <w:tcW w:w="1872" w:type="dxa"/>
          </w:tcPr>
          <w:p w14:paraId="17A43721" w14:textId="77777777" w:rsidR="00781320" w:rsidRPr="00781320" w:rsidRDefault="00781320">
            <w:pPr>
              <w:rPr>
                <w:rFonts w:ascii="Aptos" w:hAnsi="Aptos"/>
              </w:rPr>
            </w:pPr>
            <w:proofErr w:type="spellStart"/>
            <w:r w:rsidRPr="00781320">
              <w:rPr>
                <w:rFonts w:ascii="Aptos" w:hAnsi="Aptos"/>
              </w:rPr>
              <w:t>Edificio</w:t>
            </w:r>
            <w:proofErr w:type="spellEnd"/>
          </w:p>
        </w:tc>
        <w:tc>
          <w:tcPr>
            <w:tcW w:w="1872" w:type="dxa"/>
          </w:tcPr>
          <w:p w14:paraId="11E3BD77" w14:textId="541CAC7B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68E834DA" w14:textId="4CB4EE09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2F4078FF" w14:textId="3C776D9D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</w:tr>
      <w:tr w:rsidR="00781320" w:rsidRPr="00781320" w14:paraId="042D72C5" w14:textId="77777777">
        <w:tc>
          <w:tcPr>
            <w:tcW w:w="1872" w:type="dxa"/>
            <w:vMerge/>
          </w:tcPr>
          <w:p w14:paraId="483FC4A7" w14:textId="77777777" w:rsidR="00781320" w:rsidRPr="00781320" w:rsidRDefault="00781320">
            <w:pPr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51680BF7" w14:textId="77777777" w:rsidR="00781320" w:rsidRPr="00781320" w:rsidRDefault="00781320">
            <w:pPr>
              <w:rPr>
                <w:rFonts w:ascii="Aptos" w:hAnsi="Aptos"/>
              </w:rPr>
            </w:pPr>
            <w:proofErr w:type="spellStart"/>
            <w:r w:rsidRPr="00781320">
              <w:rPr>
                <w:rFonts w:ascii="Aptos" w:hAnsi="Aptos"/>
              </w:rPr>
              <w:t>Equipos</w:t>
            </w:r>
            <w:proofErr w:type="spellEnd"/>
            <w:r w:rsidRPr="00781320">
              <w:rPr>
                <w:rFonts w:ascii="Aptos" w:hAnsi="Aptos"/>
              </w:rPr>
              <w:t xml:space="preserve"> </w:t>
            </w:r>
            <w:proofErr w:type="spellStart"/>
            <w:r w:rsidRPr="00781320">
              <w:rPr>
                <w:rFonts w:ascii="Aptos" w:hAnsi="Aptos"/>
              </w:rPr>
              <w:t>electrónicos</w:t>
            </w:r>
            <w:proofErr w:type="spellEnd"/>
          </w:p>
        </w:tc>
        <w:tc>
          <w:tcPr>
            <w:tcW w:w="1872" w:type="dxa"/>
          </w:tcPr>
          <w:p w14:paraId="1F9FDFA5" w14:textId="2558826C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53537968" w14:textId="23739CF1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44657B06" w14:textId="6B11C306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</w:tr>
      <w:tr w:rsidR="00781320" w:rsidRPr="00781320" w14:paraId="321D7775" w14:textId="77777777">
        <w:tc>
          <w:tcPr>
            <w:tcW w:w="1872" w:type="dxa"/>
            <w:vMerge/>
          </w:tcPr>
          <w:p w14:paraId="5E989E05" w14:textId="77777777" w:rsidR="00781320" w:rsidRPr="00781320" w:rsidRDefault="00781320">
            <w:pPr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1FF31756" w14:textId="77777777" w:rsidR="00781320" w:rsidRPr="00781320" w:rsidRDefault="00781320">
            <w:pPr>
              <w:rPr>
                <w:rFonts w:ascii="Aptos" w:hAnsi="Aptos"/>
              </w:rPr>
            </w:pPr>
            <w:proofErr w:type="spellStart"/>
            <w:r w:rsidRPr="00781320">
              <w:rPr>
                <w:rFonts w:ascii="Aptos" w:hAnsi="Aptos"/>
              </w:rPr>
              <w:t>Muebles</w:t>
            </w:r>
            <w:proofErr w:type="spellEnd"/>
            <w:r w:rsidRPr="00781320">
              <w:rPr>
                <w:rFonts w:ascii="Aptos" w:hAnsi="Aptos"/>
              </w:rPr>
              <w:t xml:space="preserve"> y </w:t>
            </w:r>
            <w:proofErr w:type="spellStart"/>
            <w:r w:rsidRPr="00781320">
              <w:rPr>
                <w:rFonts w:ascii="Aptos" w:hAnsi="Aptos"/>
              </w:rPr>
              <w:t>enceres</w:t>
            </w:r>
            <w:proofErr w:type="spellEnd"/>
          </w:p>
        </w:tc>
        <w:tc>
          <w:tcPr>
            <w:tcW w:w="1872" w:type="dxa"/>
          </w:tcPr>
          <w:p w14:paraId="4BD2F8D6" w14:textId="00D0B357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77A1053A" w14:textId="6BA3AA7F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775279F4" w14:textId="4F903DE7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</w:tr>
      <w:tr w:rsidR="00781320" w:rsidRPr="00781320" w14:paraId="2F82BF97" w14:textId="77777777">
        <w:tc>
          <w:tcPr>
            <w:tcW w:w="1872" w:type="dxa"/>
            <w:vMerge/>
          </w:tcPr>
          <w:p w14:paraId="2F7C9A0C" w14:textId="77777777" w:rsidR="00781320" w:rsidRPr="00781320" w:rsidRDefault="00781320">
            <w:pPr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5A2E9054" w14:textId="77777777" w:rsidR="00781320" w:rsidRPr="00781320" w:rsidRDefault="00781320">
            <w:pPr>
              <w:rPr>
                <w:rFonts w:ascii="Aptos" w:hAnsi="Aptos"/>
              </w:rPr>
            </w:pPr>
            <w:r w:rsidRPr="00781320">
              <w:rPr>
                <w:rFonts w:ascii="Aptos" w:hAnsi="Aptos"/>
              </w:rPr>
              <w:t xml:space="preserve">Obras de </w:t>
            </w:r>
            <w:proofErr w:type="spellStart"/>
            <w:r w:rsidRPr="00781320">
              <w:rPr>
                <w:rFonts w:ascii="Aptos" w:hAnsi="Aptos"/>
              </w:rPr>
              <w:t>arte</w:t>
            </w:r>
            <w:proofErr w:type="spellEnd"/>
          </w:p>
        </w:tc>
        <w:tc>
          <w:tcPr>
            <w:tcW w:w="1872" w:type="dxa"/>
          </w:tcPr>
          <w:p w14:paraId="4763DBC7" w14:textId="5D860483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5CF34565" w14:textId="0A9DA9C1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7BBA274D" w14:textId="617CC4FB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</w:tr>
      <w:tr w:rsidR="00781320" w:rsidRPr="00781320" w14:paraId="643D24EC" w14:textId="77777777">
        <w:tc>
          <w:tcPr>
            <w:tcW w:w="1872" w:type="dxa"/>
            <w:vMerge w:val="restart"/>
          </w:tcPr>
          <w:p w14:paraId="45FCDF31" w14:textId="77777777" w:rsidR="00781320" w:rsidRPr="00781320" w:rsidRDefault="00781320">
            <w:pPr>
              <w:rPr>
                <w:rFonts w:ascii="Aptos" w:hAnsi="Aptos"/>
              </w:rPr>
            </w:pPr>
            <w:r>
              <w:t>Hurto Calificado</w:t>
            </w:r>
          </w:p>
        </w:tc>
        <w:tc>
          <w:tcPr>
            <w:tcW w:w="1872" w:type="dxa"/>
          </w:tcPr>
          <w:p w14:paraId="110B44C1" w14:textId="77777777" w:rsidR="00781320" w:rsidRPr="00781320" w:rsidRDefault="00781320">
            <w:pPr>
              <w:rPr>
                <w:rFonts w:ascii="Aptos" w:hAnsi="Aptos"/>
              </w:rPr>
            </w:pPr>
            <w:proofErr w:type="spellStart"/>
            <w:r w:rsidRPr="00781320">
              <w:rPr>
                <w:rFonts w:ascii="Aptos" w:hAnsi="Aptos"/>
              </w:rPr>
              <w:t>Equipos</w:t>
            </w:r>
            <w:proofErr w:type="spellEnd"/>
            <w:r w:rsidRPr="00781320">
              <w:rPr>
                <w:rFonts w:ascii="Aptos" w:hAnsi="Aptos"/>
              </w:rPr>
              <w:t xml:space="preserve"> </w:t>
            </w:r>
            <w:proofErr w:type="spellStart"/>
            <w:r w:rsidRPr="00781320">
              <w:rPr>
                <w:rFonts w:ascii="Aptos" w:hAnsi="Aptos"/>
              </w:rPr>
              <w:t>electrónicos</w:t>
            </w:r>
            <w:proofErr w:type="spellEnd"/>
          </w:p>
        </w:tc>
        <w:tc>
          <w:tcPr>
            <w:tcW w:w="1872" w:type="dxa"/>
          </w:tcPr>
          <w:p w14:paraId="78594D71" w14:textId="3689FA59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14FCE423" w14:textId="26D4388B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44C8BE66" w14:textId="796806A7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</w:tr>
      <w:tr w:rsidR="00781320" w:rsidRPr="00781320" w14:paraId="66B34E6C" w14:textId="77777777">
        <w:tc>
          <w:tcPr>
            <w:tcW w:w="1872" w:type="dxa"/>
            <w:vMerge/>
          </w:tcPr>
          <w:p w14:paraId="18BE51B8" w14:textId="77777777" w:rsidR="00781320" w:rsidRPr="00781320" w:rsidRDefault="00781320">
            <w:pPr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5851CD78" w14:textId="77777777" w:rsidR="00781320" w:rsidRPr="00781320" w:rsidRDefault="00781320">
            <w:pPr>
              <w:rPr>
                <w:rFonts w:ascii="Aptos" w:hAnsi="Aptos"/>
              </w:rPr>
            </w:pPr>
            <w:proofErr w:type="spellStart"/>
            <w:r w:rsidRPr="00781320">
              <w:rPr>
                <w:rFonts w:ascii="Aptos" w:hAnsi="Aptos"/>
              </w:rPr>
              <w:t>Muebles</w:t>
            </w:r>
            <w:proofErr w:type="spellEnd"/>
            <w:r w:rsidRPr="00781320">
              <w:rPr>
                <w:rFonts w:ascii="Aptos" w:hAnsi="Aptos"/>
              </w:rPr>
              <w:t xml:space="preserve"> y </w:t>
            </w:r>
            <w:proofErr w:type="spellStart"/>
            <w:r w:rsidRPr="00781320">
              <w:rPr>
                <w:rFonts w:ascii="Aptos" w:hAnsi="Aptos"/>
              </w:rPr>
              <w:t>enceres</w:t>
            </w:r>
            <w:proofErr w:type="spellEnd"/>
          </w:p>
        </w:tc>
        <w:tc>
          <w:tcPr>
            <w:tcW w:w="1872" w:type="dxa"/>
          </w:tcPr>
          <w:p w14:paraId="55445553" w14:textId="6D026AD6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398A3E19" w14:textId="0B08D5E5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077D22F9" w14:textId="6655F79B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</w:tr>
      <w:tr w:rsidR="00781320" w:rsidRPr="00781320" w14:paraId="19564E60" w14:textId="77777777">
        <w:tc>
          <w:tcPr>
            <w:tcW w:w="1872" w:type="dxa"/>
            <w:vMerge/>
          </w:tcPr>
          <w:p w14:paraId="07D46645" w14:textId="77777777" w:rsidR="00781320" w:rsidRPr="00781320" w:rsidRDefault="00781320">
            <w:pPr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7A642128" w14:textId="77777777" w:rsidR="00781320" w:rsidRPr="00781320" w:rsidRDefault="00781320">
            <w:pPr>
              <w:rPr>
                <w:rFonts w:ascii="Aptos" w:hAnsi="Aptos"/>
              </w:rPr>
            </w:pPr>
            <w:r w:rsidRPr="00781320">
              <w:rPr>
                <w:rFonts w:ascii="Aptos" w:hAnsi="Aptos"/>
              </w:rPr>
              <w:t xml:space="preserve">Obras de </w:t>
            </w:r>
            <w:proofErr w:type="spellStart"/>
            <w:r w:rsidRPr="00781320">
              <w:rPr>
                <w:rFonts w:ascii="Aptos" w:hAnsi="Aptos"/>
              </w:rPr>
              <w:t>arte</w:t>
            </w:r>
            <w:proofErr w:type="spellEnd"/>
          </w:p>
        </w:tc>
        <w:tc>
          <w:tcPr>
            <w:tcW w:w="1872" w:type="dxa"/>
          </w:tcPr>
          <w:p w14:paraId="6E58EF4B" w14:textId="0A2C4DCE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64E10283" w14:textId="1C5529AB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272A3595" w14:textId="10C979DF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</w:tr>
      <w:tr w:rsidR="00781320" w:rsidRPr="00781320" w14:paraId="643D24EC" w14:textId="77777777">
        <w:tc>
          <w:tcPr>
            <w:tcW w:w="1872" w:type="dxa"/>
            <w:vMerge w:val="restart"/>
          </w:tcPr>
          <w:p w14:paraId="45FCDF31" w14:textId="77777777" w:rsidR="00781320" w:rsidRPr="00781320" w:rsidRDefault="00781320">
            <w:pPr>
              <w:rPr>
                <w:rFonts w:ascii="Aptos" w:hAnsi="Aptos"/>
              </w:rPr>
            </w:pPr>
            <w:r>
              <w:t>Hurto Simple</w:t>
            </w:r>
          </w:p>
        </w:tc>
        <w:tc>
          <w:tcPr>
            <w:tcW w:w="1872" w:type="dxa"/>
          </w:tcPr>
          <w:p w14:paraId="110B44C1" w14:textId="77777777" w:rsidR="00781320" w:rsidRPr="00781320" w:rsidRDefault="00781320">
            <w:pPr>
              <w:rPr>
                <w:rFonts w:ascii="Aptos" w:hAnsi="Aptos"/>
              </w:rPr>
            </w:pPr>
            <w:proofErr w:type="spellStart"/>
            <w:r w:rsidRPr="00781320">
              <w:rPr>
                <w:rFonts w:ascii="Aptos" w:hAnsi="Aptos"/>
              </w:rPr>
              <w:t>Equipos</w:t>
            </w:r>
            <w:proofErr w:type="spellEnd"/>
            <w:r w:rsidRPr="00781320">
              <w:rPr>
                <w:rFonts w:ascii="Aptos" w:hAnsi="Aptos"/>
              </w:rPr>
              <w:t xml:space="preserve"> </w:t>
            </w:r>
            <w:proofErr w:type="spellStart"/>
            <w:r w:rsidRPr="00781320">
              <w:rPr>
                <w:rFonts w:ascii="Aptos" w:hAnsi="Aptos"/>
              </w:rPr>
              <w:t>electrónicos</w:t>
            </w:r>
            <w:proofErr w:type="spellEnd"/>
          </w:p>
        </w:tc>
        <w:tc>
          <w:tcPr>
            <w:tcW w:w="1872" w:type="dxa"/>
          </w:tcPr>
          <w:p w14:paraId="78594D71" w14:textId="3689FA59" w:rsidR="00781320" w:rsidRPr="00781320" w:rsidRDefault="00781320">
            <w:pPr>
              <w:jc w:val="center"/>
              <w:rPr>
                <w:rFonts w:ascii="Aptos" w:hAnsi="Aptos"/>
              </w:rPr>
            </w:pPr>
            <w:r/>
          </w:p>
        </w:tc>
        <w:tc>
          <w:tcPr>
            <w:tcW w:w="1872" w:type="dxa"/>
          </w:tcPr>
          <w:p w14:paraId="14FCE423" w14:textId="26D4388B" w:rsidR="00781320" w:rsidRPr="00781320" w:rsidRDefault="00781320">
            <w:pPr>
              <w:jc w:val="center"/>
              <w:rPr>
                <w:rFonts w:ascii="Aptos" w:hAnsi="Aptos"/>
              </w:rPr>
            </w:pPr>
            <w:r/>
          </w:p>
        </w:tc>
        <w:tc>
          <w:tcPr>
            <w:tcW w:w="1872" w:type="dxa"/>
          </w:tcPr>
          <w:p w14:paraId="44C8BE66" w14:textId="796806A7" w:rsidR="00781320" w:rsidRPr="00781320" w:rsidRDefault="00781320">
            <w:pPr>
              <w:jc w:val="center"/>
              <w:rPr>
                <w:rFonts w:ascii="Aptos" w:hAnsi="Aptos"/>
              </w:rPr>
            </w:pPr>
            <w:r/>
          </w:p>
        </w:tc>
      </w:tr>
      <w:tr w:rsidR="00781320" w:rsidRPr="00781320" w14:paraId="66B34E6C" w14:textId="77777777">
        <w:tc>
          <w:tcPr>
            <w:tcW w:w="1872" w:type="dxa"/>
            <w:vMerge/>
          </w:tcPr>
          <w:p w14:paraId="18BE51B8" w14:textId="77777777" w:rsidR="00781320" w:rsidRPr="00781320" w:rsidRDefault="00781320">
            <w:pPr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5851CD78" w14:textId="77777777" w:rsidR="00781320" w:rsidRPr="00781320" w:rsidRDefault="00781320">
            <w:pPr>
              <w:rPr>
                <w:rFonts w:ascii="Aptos" w:hAnsi="Aptos"/>
              </w:rPr>
            </w:pPr>
            <w:proofErr w:type="spellStart"/>
            <w:r w:rsidRPr="00781320">
              <w:rPr>
                <w:rFonts w:ascii="Aptos" w:hAnsi="Aptos"/>
              </w:rPr>
              <w:t>Muebles</w:t>
            </w:r>
            <w:proofErr w:type="spellEnd"/>
            <w:r w:rsidRPr="00781320">
              <w:rPr>
                <w:rFonts w:ascii="Aptos" w:hAnsi="Aptos"/>
              </w:rPr>
              <w:t xml:space="preserve"> y </w:t>
            </w:r>
            <w:proofErr w:type="spellStart"/>
            <w:r w:rsidRPr="00781320">
              <w:rPr>
                <w:rFonts w:ascii="Aptos" w:hAnsi="Aptos"/>
              </w:rPr>
              <w:t>enceres</w:t>
            </w:r>
            <w:proofErr w:type="spellEnd"/>
          </w:p>
        </w:tc>
        <w:tc>
          <w:tcPr>
            <w:tcW w:w="1872" w:type="dxa"/>
          </w:tcPr>
          <w:p w14:paraId="55445553" w14:textId="6D026AD6" w:rsidR="00781320" w:rsidRPr="00781320" w:rsidRDefault="00781320">
            <w:pPr>
              <w:jc w:val="center"/>
              <w:rPr>
                <w:rFonts w:ascii="Aptos" w:hAnsi="Aptos"/>
              </w:rPr>
            </w:pPr>
            <w:r/>
          </w:p>
        </w:tc>
        <w:tc>
          <w:tcPr>
            <w:tcW w:w="1872" w:type="dxa"/>
          </w:tcPr>
          <w:p w14:paraId="398A3E19" w14:textId="0B08D5E5" w:rsidR="00781320" w:rsidRPr="00781320" w:rsidRDefault="00781320">
            <w:pPr>
              <w:jc w:val="center"/>
              <w:rPr>
                <w:rFonts w:ascii="Aptos" w:hAnsi="Aptos"/>
              </w:rPr>
            </w:pPr>
            <w:r/>
          </w:p>
        </w:tc>
        <w:tc>
          <w:tcPr>
            <w:tcW w:w="1872" w:type="dxa"/>
          </w:tcPr>
          <w:p w14:paraId="077D22F9" w14:textId="6655F79B" w:rsidR="00781320" w:rsidRPr="00781320" w:rsidRDefault="00781320">
            <w:pPr>
              <w:jc w:val="center"/>
              <w:rPr>
                <w:rFonts w:ascii="Aptos" w:hAnsi="Aptos"/>
              </w:rPr>
            </w:pPr>
            <w:r/>
          </w:p>
        </w:tc>
      </w:tr>
      <w:tr w:rsidR="00781320" w:rsidRPr="00781320" w14:paraId="19564E60" w14:textId="77777777">
        <w:tc>
          <w:tcPr>
            <w:tcW w:w="1872" w:type="dxa"/>
            <w:vMerge/>
          </w:tcPr>
          <w:p w14:paraId="07D46645" w14:textId="77777777" w:rsidR="00781320" w:rsidRPr="00781320" w:rsidRDefault="00781320">
            <w:pPr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7A642128" w14:textId="77777777" w:rsidR="00781320" w:rsidRPr="00781320" w:rsidRDefault="00781320">
            <w:pPr>
              <w:rPr>
                <w:rFonts w:ascii="Aptos" w:hAnsi="Aptos"/>
              </w:rPr>
            </w:pPr>
            <w:r w:rsidRPr="00781320">
              <w:rPr>
                <w:rFonts w:ascii="Aptos" w:hAnsi="Aptos"/>
              </w:rPr>
              <w:t xml:space="preserve">Obras de </w:t>
            </w:r>
            <w:proofErr w:type="spellStart"/>
            <w:r w:rsidRPr="00781320">
              <w:rPr>
                <w:rFonts w:ascii="Aptos" w:hAnsi="Aptos"/>
              </w:rPr>
              <w:t>arte</w:t>
            </w:r>
            <w:proofErr w:type="spellEnd"/>
          </w:p>
        </w:tc>
        <w:tc>
          <w:tcPr>
            <w:tcW w:w="1872" w:type="dxa"/>
          </w:tcPr>
          <w:p w14:paraId="6E58EF4B" w14:textId="0A2C4DCE" w:rsidR="00781320" w:rsidRPr="00781320" w:rsidRDefault="00781320">
            <w:pPr>
              <w:jc w:val="center"/>
              <w:rPr>
                <w:rFonts w:ascii="Aptos" w:hAnsi="Aptos"/>
              </w:rPr>
            </w:pPr>
            <w:r/>
          </w:p>
        </w:tc>
        <w:tc>
          <w:tcPr>
            <w:tcW w:w="1872" w:type="dxa"/>
          </w:tcPr>
          <w:p w14:paraId="64E10283" w14:textId="1C5529AB" w:rsidR="00781320" w:rsidRPr="00781320" w:rsidRDefault="00781320">
            <w:pPr>
              <w:jc w:val="center"/>
              <w:rPr>
                <w:rFonts w:ascii="Aptos" w:hAnsi="Aptos"/>
              </w:rPr>
            </w:pPr>
            <w:r/>
          </w:p>
        </w:tc>
        <w:tc>
          <w:tcPr>
            <w:tcW w:w="1872" w:type="dxa"/>
          </w:tcPr>
          <w:p w14:paraId="272A3595" w14:textId="10C979DF" w:rsidR="00781320" w:rsidRPr="00781320" w:rsidRDefault="00781320">
            <w:pPr>
              <w:jc w:val="center"/>
              <w:rPr>
                <w:rFonts w:ascii="Aptos" w:hAnsi="Aptos"/>
              </w:rPr>
            </w:pPr>
            <w:r/>
          </w:p>
        </w:tc>
      </w:tr>
      <w:tr w:rsidR="00781320" w:rsidRPr="00B4263D" w14:paraId="0202DB5B" w14:textId="77777777">
        <w:tc>
          <w:tcPr>
            <w:tcW w:w="1872" w:type="dxa"/>
            <w:vMerge w:val="restart"/>
          </w:tcPr>
          <w:p w14:paraId="1F098A06" w14:textId="77777777" w:rsidR="00781320" w:rsidRPr="00781320" w:rsidRDefault="00781320">
            <w:pPr>
              <w:rPr>
                <w:rFonts w:ascii="Aptos" w:hAnsi="Aptos"/>
              </w:rPr>
            </w:pPr>
            <w:proofErr w:type="spellStart"/>
            <w:r w:rsidRPr="00781320">
              <w:rPr>
                <w:rFonts w:ascii="Aptos" w:hAnsi="Aptos"/>
              </w:rPr>
              <w:t>Otras</w:t>
            </w:r>
            <w:proofErr w:type="spellEnd"/>
            <w:r w:rsidRPr="00781320">
              <w:rPr>
                <w:rFonts w:ascii="Aptos" w:hAnsi="Aptos"/>
              </w:rPr>
              <w:t xml:space="preserve"> </w:t>
            </w:r>
            <w:proofErr w:type="spellStart"/>
            <w:r w:rsidRPr="00781320">
              <w:rPr>
                <w:rFonts w:ascii="Aptos" w:hAnsi="Aptos"/>
              </w:rPr>
              <w:t>coberturas</w:t>
            </w:r>
            <w:proofErr w:type="spellEnd"/>
          </w:p>
        </w:tc>
        <w:tc>
          <w:tcPr>
            <w:tcW w:w="1872" w:type="dxa"/>
          </w:tcPr>
          <w:p w14:paraId="4C00D727" w14:textId="77777777" w:rsidR="00781320" w:rsidRPr="00781320" w:rsidRDefault="00781320">
            <w:pPr>
              <w:rPr>
                <w:rFonts w:ascii="Aptos" w:hAnsi="Aptos"/>
                <w:lang w:val="es-CO"/>
              </w:rPr>
            </w:pPr>
            <w:r w:rsidRPr="00781320">
              <w:rPr>
                <w:rFonts w:ascii="Aptos" w:hAnsi="Aptos"/>
                <w:lang w:val="es-CO"/>
              </w:rPr>
              <w:t>Equipos Móviles, Portátiles y Joyas</w:t>
            </w:r>
          </w:p>
        </w:tc>
        <w:tc>
          <w:tcPr>
            <w:tcW w:w="1872" w:type="dxa"/>
          </w:tcPr>
          <w:p w14:paraId="574ADE3D" w14:textId="0CB987FA" w:rsidR="00781320" w:rsidRPr="00B4263D" w:rsidRDefault="00781320">
            <w:pPr>
              <w:jc w:val="center"/>
              <w:rPr>
                <w:rFonts w:ascii="Aptos" w:hAnsi="Aptos"/>
                <w:lang w:val="es-CO"/>
              </w:rPr>
            </w:pPr>
          </w:p>
        </w:tc>
        <w:tc>
          <w:tcPr>
            <w:tcW w:w="1872" w:type="dxa"/>
          </w:tcPr>
          <w:p w14:paraId="6E3CB9A7" w14:textId="17540110" w:rsidR="00781320" w:rsidRPr="00B4263D" w:rsidRDefault="00781320">
            <w:pPr>
              <w:jc w:val="center"/>
              <w:rPr>
                <w:rFonts w:ascii="Aptos" w:hAnsi="Aptos"/>
                <w:lang w:val="es-CO"/>
              </w:rPr>
            </w:pPr>
          </w:p>
        </w:tc>
        <w:tc>
          <w:tcPr>
            <w:tcW w:w="1872" w:type="dxa"/>
          </w:tcPr>
          <w:p w14:paraId="2AAB204C" w14:textId="60B192A7" w:rsidR="00781320" w:rsidRPr="00B4263D" w:rsidRDefault="00781320">
            <w:pPr>
              <w:jc w:val="center"/>
              <w:rPr>
                <w:rFonts w:ascii="Aptos" w:hAnsi="Aptos"/>
                <w:lang w:val="es-CO"/>
              </w:rPr>
            </w:pPr>
          </w:p>
        </w:tc>
      </w:tr>
      <w:tr w:rsidR="00781320" w:rsidRPr="00781320" w14:paraId="4F4CAC4A" w14:textId="77777777">
        <w:tc>
          <w:tcPr>
            <w:tcW w:w="1872" w:type="dxa"/>
            <w:vMerge/>
          </w:tcPr>
          <w:p w14:paraId="42A5DA12" w14:textId="77777777" w:rsidR="00781320" w:rsidRPr="00B4263D" w:rsidRDefault="00781320">
            <w:pPr>
              <w:rPr>
                <w:rFonts w:ascii="Aptos" w:hAnsi="Aptos"/>
                <w:lang w:val="es-CO"/>
              </w:rPr>
            </w:pPr>
          </w:p>
        </w:tc>
        <w:tc>
          <w:tcPr>
            <w:tcW w:w="1872" w:type="dxa"/>
          </w:tcPr>
          <w:p w14:paraId="6FABBE3A" w14:textId="77777777" w:rsidR="00781320" w:rsidRPr="00781320" w:rsidRDefault="00781320">
            <w:pPr>
              <w:rPr>
                <w:rFonts w:ascii="Aptos" w:hAnsi="Aptos"/>
              </w:rPr>
            </w:pPr>
            <w:proofErr w:type="spellStart"/>
            <w:r w:rsidRPr="00781320">
              <w:rPr>
                <w:rFonts w:ascii="Aptos" w:hAnsi="Aptos"/>
              </w:rPr>
              <w:t>Asistencias</w:t>
            </w:r>
            <w:proofErr w:type="spellEnd"/>
            <w:r w:rsidRPr="00781320">
              <w:rPr>
                <w:rFonts w:ascii="Aptos" w:hAnsi="Aptos"/>
              </w:rPr>
              <w:t xml:space="preserve"> </w:t>
            </w:r>
            <w:proofErr w:type="spellStart"/>
            <w:r w:rsidRPr="00781320">
              <w:rPr>
                <w:rFonts w:ascii="Aptos" w:hAnsi="Aptos"/>
              </w:rPr>
              <w:t>Domiciliarias</w:t>
            </w:r>
            <w:proofErr w:type="spellEnd"/>
          </w:p>
        </w:tc>
        <w:tc>
          <w:tcPr>
            <w:tcW w:w="1872" w:type="dxa"/>
          </w:tcPr>
          <w:p w14:paraId="2AADB82C" w14:textId="7B8E4AE5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657F489F" w14:textId="1BE6AD2D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5F11F764" w14:textId="44A22809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</w:tr>
      <w:tr w:rsidR="00781320" w:rsidRPr="00781320" w14:paraId="5AEEDD5B" w14:textId="77777777">
        <w:tc>
          <w:tcPr>
            <w:tcW w:w="1872" w:type="dxa"/>
            <w:vMerge/>
          </w:tcPr>
          <w:p w14:paraId="4B7A817A" w14:textId="77777777" w:rsidR="00781320" w:rsidRPr="00781320" w:rsidRDefault="00781320">
            <w:pPr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35C6030E" w14:textId="77777777" w:rsidR="00781320" w:rsidRPr="00781320" w:rsidRDefault="00781320">
            <w:pPr>
              <w:rPr>
                <w:rFonts w:ascii="Aptos" w:hAnsi="Aptos"/>
              </w:rPr>
            </w:pPr>
            <w:r w:rsidRPr="00781320">
              <w:rPr>
                <w:rFonts w:ascii="Aptos" w:hAnsi="Aptos"/>
              </w:rPr>
              <w:t>RCE Familiar</w:t>
            </w:r>
          </w:p>
        </w:tc>
        <w:tc>
          <w:tcPr>
            <w:tcW w:w="1872" w:type="dxa"/>
          </w:tcPr>
          <w:p w14:paraId="087012D8" w14:textId="7DA1B9CB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4E8FAB61" w14:textId="467E7D82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  <w:tc>
          <w:tcPr>
            <w:tcW w:w="1872" w:type="dxa"/>
          </w:tcPr>
          <w:p w14:paraId="78AE89F1" w14:textId="1CDC3233" w:rsidR="00781320" w:rsidRPr="00781320" w:rsidRDefault="00781320">
            <w:pPr>
              <w:jc w:val="center"/>
              <w:rPr>
                <w:rFonts w:ascii="Aptos" w:hAnsi="Aptos"/>
              </w:rPr>
            </w:pPr>
          </w:p>
        </w:tc>
      </w:tr>
    </w:tbl>
    <w:p w14:paraId="18AEE12D" w14:textId="77777777" w:rsidR="00BE6F65" w:rsidRPr="00781320" w:rsidRDefault="00000000">
      <w:pPr>
        <w:rPr>
          <w:rFonts w:ascii="Aptos" w:hAnsi="Aptos"/>
        </w:rPr>
      </w:pPr>
      <w:r w:rsidRPr="00781320">
        <w:rPr>
          <w:rFonts w:ascii="Aptos" w:hAnsi="Aptos"/>
        </w:rPr>
        <w:br w:type="page"/>
      </w:r>
    </w:p>
    <w:p w14:paraId="08012B28" w14:textId="77777777" w:rsidR="00BE6F65" w:rsidRPr="00781320" w:rsidRDefault="00000000">
      <w:pPr>
        <w:rPr>
          <w:rFonts w:ascii="Aptos" w:hAnsi="Aptos"/>
        </w:rPr>
      </w:pPr>
      <w:r w:rsidRPr="00781320">
        <w:rPr>
          <w:rFonts w:ascii="Aptos" w:hAnsi="Aptos"/>
          <w:b/>
          <w:color w:val="002060"/>
          <w:sz w:val="24"/>
        </w:rPr>
        <w:lastRenderedPageBreak/>
        <w:t>V. DEDUCIBLES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E6F65" w:rsidRPr="00781320" w14:paraId="2FB153CD" w14:textId="77777777">
        <w:tc>
          <w:tcPr>
            <w:tcW w:w="2340" w:type="dxa"/>
            <w:shd w:val="clear" w:color="auto" w:fill="002060"/>
          </w:tcPr>
          <w:p w14:paraId="2FE14CAA" w14:textId="77777777" w:rsidR="00BE6F65" w:rsidRPr="00781320" w:rsidRDefault="00000000">
            <w:pPr>
              <w:jc w:val="center"/>
              <w:rPr>
                <w:rFonts w:ascii="Aptos" w:hAnsi="Aptos"/>
                <w:lang w:val="es-CO"/>
              </w:rPr>
            </w:pPr>
            <w:r w:rsidRPr="00781320">
              <w:rPr>
                <w:rFonts w:ascii="Aptos" w:hAnsi="Aptos"/>
                <w:b/>
                <w:color w:val="FFFFFF"/>
                <w:lang w:val="es-CO"/>
              </w:rPr>
              <w:t>Cobertura Todo Riesgo Daño Material</w:t>
            </w:r>
          </w:p>
        </w:tc>
        <w:tc>
          <w:tcPr>
            <w:tcW w:w="2340" w:type="dxa"/>
            <w:shd w:val="clear" w:color="auto" w:fill="002060"/>
          </w:tcPr>
          <w:p w14:paraId="7146D2E6" w14:textId="77777777" w:rsidR="00BE6F65" w:rsidRPr="00781320" w:rsidRDefault="00000000">
            <w:pPr>
              <w:jc w:val="center"/>
              <w:rPr>
                <w:rFonts w:ascii="Aptos" w:hAnsi="Aptos"/>
              </w:rPr>
            </w:pPr>
            <w:r w:rsidRPr="00781320">
              <w:rPr>
                <w:rFonts w:ascii="Aptos" w:hAnsi="Aptos"/>
                <w:b/>
                <w:color w:val="FFFFFF"/>
              </w:rPr>
              <w:t>ZURICH</w:t>
            </w:r>
          </w:p>
        </w:tc>
        <w:tc>
          <w:tcPr>
            <w:tcW w:w="2340" w:type="dxa"/>
            <w:shd w:val="clear" w:color="auto" w:fill="002060"/>
          </w:tcPr>
          <w:p w14:paraId="4515A3C9" w14:textId="77777777" w:rsidR="00BE6F65" w:rsidRPr="00781320" w:rsidRDefault="00000000">
            <w:pPr>
              <w:jc w:val="center"/>
              <w:rPr>
                <w:rFonts w:ascii="Aptos" w:hAnsi="Aptos"/>
              </w:rPr>
            </w:pPr>
            <w:r w:rsidRPr="00781320">
              <w:rPr>
                <w:rFonts w:ascii="Aptos" w:hAnsi="Aptos"/>
                <w:b/>
                <w:color w:val="FFFFFF"/>
              </w:rPr>
              <w:t>SEGUROS DEL ESTADO</w:t>
            </w:r>
          </w:p>
        </w:tc>
        <w:tc>
          <w:tcPr>
            <w:tcW w:w="2340" w:type="dxa"/>
            <w:shd w:val="clear" w:color="auto" w:fill="002060"/>
          </w:tcPr>
          <w:p w14:paraId="6A3934F4" w14:textId="77777777" w:rsidR="00BE6F65" w:rsidRPr="00781320" w:rsidRDefault="00000000">
            <w:pPr>
              <w:jc w:val="center"/>
              <w:rPr>
                <w:rFonts w:ascii="Aptos" w:hAnsi="Aptos"/>
              </w:rPr>
            </w:pPr>
            <w:r w:rsidRPr="00781320">
              <w:rPr>
                <w:rFonts w:ascii="Aptos" w:hAnsi="Aptos"/>
                <w:b/>
                <w:color w:val="FFFFFF"/>
              </w:rPr>
              <w:t>HDI SEGUROS</w:t>
            </w:r>
          </w:p>
        </w:tc>
      </w:tr>
      <w:tr w:rsidR="00BE6F65" w:rsidRPr="00781320" w14:paraId="611A7F3B" w14:textId="77777777">
        <w:tc>
          <w:tcPr>
            <w:tcW w:w="2340" w:type="dxa"/>
          </w:tcPr>
          <w:p w14:paraId="40E8AD2C" w14:textId="77777777" w:rsidR="00BE6F65" w:rsidRPr="00781320" w:rsidRDefault="00000000">
            <w:pPr>
              <w:rPr>
                <w:rFonts w:ascii="Aptos" w:hAnsi="Aptos"/>
              </w:rPr>
            </w:pPr>
            <w:r w:rsidRPr="00781320">
              <w:rPr>
                <w:rFonts w:ascii="Aptos" w:hAnsi="Aptos"/>
              </w:rPr>
              <w:t xml:space="preserve">Incendio y </w:t>
            </w:r>
            <w:proofErr w:type="spellStart"/>
            <w:r w:rsidRPr="00781320">
              <w:rPr>
                <w:rFonts w:ascii="Aptos" w:hAnsi="Aptos"/>
              </w:rPr>
              <w:t>riesgos</w:t>
            </w:r>
            <w:proofErr w:type="spellEnd"/>
            <w:r w:rsidRPr="00781320">
              <w:rPr>
                <w:rFonts w:ascii="Aptos" w:hAnsi="Aptos"/>
              </w:rPr>
              <w:t xml:space="preserve"> </w:t>
            </w:r>
            <w:proofErr w:type="spellStart"/>
            <w:r w:rsidRPr="00781320">
              <w:rPr>
                <w:rFonts w:ascii="Aptos" w:hAnsi="Aptos"/>
              </w:rPr>
              <w:t>aliados</w:t>
            </w:r>
            <w:proofErr w:type="spellEnd"/>
          </w:p>
        </w:tc>
        <w:tc>
          <w:tcPr>
            <w:tcW w:w="2340" w:type="dxa"/>
          </w:tcPr>
          <w:p w14:paraId="394858B0" w14:textId="13985738" w:rsidR="00BE6F65" w:rsidRPr="00781320" w:rsidRDefault="00BE6F65">
            <w:pPr>
              <w:jc w:val="center"/>
              <w:rPr>
                <w:rFonts w:ascii="Aptos" w:hAnsi="Aptos"/>
              </w:rPr>
            </w:pPr>
          </w:p>
        </w:tc>
        <w:tc>
          <w:tcPr>
            <w:tcW w:w="2340" w:type="dxa"/>
          </w:tcPr>
          <w:p w14:paraId="277F1A67" w14:textId="50B38F96" w:rsidR="00BE6F65" w:rsidRPr="00781320" w:rsidRDefault="00BE6F65">
            <w:pPr>
              <w:jc w:val="center"/>
              <w:rPr>
                <w:rFonts w:ascii="Aptos" w:hAnsi="Aptos"/>
                <w:lang w:val="es-CO"/>
              </w:rPr>
            </w:pPr>
          </w:p>
        </w:tc>
        <w:tc>
          <w:tcPr>
            <w:tcW w:w="2340" w:type="dxa"/>
          </w:tcPr>
          <w:p w14:paraId="52249950" w14:textId="04E7EE74" w:rsidR="00BE6F65" w:rsidRPr="00781320" w:rsidRDefault="00BE6F65">
            <w:pPr>
              <w:jc w:val="center"/>
              <w:rPr>
                <w:rFonts w:ascii="Aptos" w:hAnsi="Aptos"/>
              </w:rPr>
            </w:pPr>
          </w:p>
        </w:tc>
      </w:tr>
      <w:tr w:rsidR="00BE6F65" w:rsidRPr="00B4263D" w14:paraId="1F20EBCD" w14:textId="77777777">
        <w:tc>
          <w:tcPr>
            <w:tcW w:w="2340" w:type="dxa"/>
          </w:tcPr>
          <w:p w14:paraId="508FED39" w14:textId="77777777" w:rsidR="00BE6F65" w:rsidRPr="00781320" w:rsidRDefault="00000000">
            <w:pPr>
              <w:rPr>
                <w:rFonts w:ascii="Aptos" w:hAnsi="Aptos"/>
                <w:lang w:val="es-CO"/>
              </w:rPr>
            </w:pPr>
            <w:r w:rsidRPr="00781320">
              <w:rPr>
                <w:rFonts w:ascii="Aptos" w:hAnsi="Aptos"/>
                <w:lang w:val="es-CO"/>
              </w:rPr>
              <w:t>Actos Mal Intencionados de Terceros</w:t>
            </w:r>
          </w:p>
        </w:tc>
        <w:tc>
          <w:tcPr>
            <w:tcW w:w="2340" w:type="dxa"/>
          </w:tcPr>
          <w:p w14:paraId="3C8C8809" w14:textId="3222733F" w:rsidR="00BE6F65" w:rsidRPr="00B4263D" w:rsidRDefault="00BE6F65">
            <w:pPr>
              <w:jc w:val="center"/>
              <w:rPr>
                <w:rFonts w:ascii="Aptos" w:hAnsi="Aptos"/>
                <w:lang w:val="es-CO"/>
              </w:rPr>
            </w:pPr>
          </w:p>
        </w:tc>
        <w:tc>
          <w:tcPr>
            <w:tcW w:w="2340" w:type="dxa"/>
          </w:tcPr>
          <w:p w14:paraId="764BA36C" w14:textId="58C9006E" w:rsidR="00BE6F65" w:rsidRPr="00781320" w:rsidRDefault="00BE6F65">
            <w:pPr>
              <w:jc w:val="center"/>
              <w:rPr>
                <w:rFonts w:ascii="Aptos" w:hAnsi="Aptos"/>
                <w:lang w:val="es-CO"/>
              </w:rPr>
            </w:pPr>
          </w:p>
        </w:tc>
        <w:tc>
          <w:tcPr>
            <w:tcW w:w="2340" w:type="dxa"/>
          </w:tcPr>
          <w:p w14:paraId="4EC9647D" w14:textId="5656BE22" w:rsidR="00BE6F65" w:rsidRPr="00B4263D" w:rsidRDefault="00BE6F65">
            <w:pPr>
              <w:jc w:val="center"/>
              <w:rPr>
                <w:rFonts w:ascii="Aptos" w:hAnsi="Aptos"/>
                <w:lang w:val="es-CO"/>
              </w:rPr>
            </w:pPr>
          </w:p>
        </w:tc>
      </w:tr>
      <w:tr w:rsidR="00BE6F65" w:rsidRPr="00781320" w14:paraId="413987D1" w14:textId="77777777">
        <w:tc>
          <w:tcPr>
            <w:tcW w:w="2340" w:type="dxa"/>
          </w:tcPr>
          <w:p w14:paraId="4D02C986" w14:textId="77777777" w:rsidR="00BE6F65" w:rsidRPr="00781320" w:rsidRDefault="00000000">
            <w:pPr>
              <w:rPr>
                <w:rFonts w:ascii="Aptos" w:hAnsi="Aptos"/>
              </w:rPr>
            </w:pPr>
            <w:proofErr w:type="spellStart"/>
            <w:r w:rsidRPr="00781320">
              <w:rPr>
                <w:rFonts w:ascii="Aptos" w:hAnsi="Aptos"/>
              </w:rPr>
              <w:t>Terremoto</w:t>
            </w:r>
            <w:proofErr w:type="spellEnd"/>
            <w:r w:rsidRPr="00781320">
              <w:rPr>
                <w:rFonts w:ascii="Aptos" w:hAnsi="Aptos"/>
              </w:rPr>
              <w:t xml:space="preserve">, Temblor o </w:t>
            </w:r>
            <w:proofErr w:type="spellStart"/>
            <w:r w:rsidRPr="00781320">
              <w:rPr>
                <w:rFonts w:ascii="Aptos" w:hAnsi="Aptos"/>
              </w:rPr>
              <w:t>Erupción</w:t>
            </w:r>
            <w:proofErr w:type="spellEnd"/>
          </w:p>
        </w:tc>
        <w:tc>
          <w:tcPr>
            <w:tcW w:w="2340" w:type="dxa"/>
          </w:tcPr>
          <w:p w14:paraId="7EFA0067" w14:textId="07FF3072" w:rsidR="00BE6F65" w:rsidRPr="00781320" w:rsidRDefault="00BE6F65">
            <w:pPr>
              <w:jc w:val="center"/>
              <w:rPr>
                <w:rFonts w:ascii="Aptos" w:hAnsi="Aptos"/>
              </w:rPr>
            </w:pPr>
          </w:p>
        </w:tc>
        <w:tc>
          <w:tcPr>
            <w:tcW w:w="2340" w:type="dxa"/>
          </w:tcPr>
          <w:p w14:paraId="57EE70BE" w14:textId="5B2DD2DC" w:rsidR="00BE6F65" w:rsidRPr="00781320" w:rsidRDefault="00BE6F65">
            <w:pPr>
              <w:jc w:val="center"/>
              <w:rPr>
                <w:rFonts w:ascii="Aptos" w:hAnsi="Aptos"/>
              </w:rPr>
            </w:pPr>
          </w:p>
        </w:tc>
        <w:tc>
          <w:tcPr>
            <w:tcW w:w="2340" w:type="dxa"/>
          </w:tcPr>
          <w:p w14:paraId="716816A4" w14:textId="6EAC1851" w:rsidR="00BE6F65" w:rsidRPr="00781320" w:rsidRDefault="00BE6F65">
            <w:pPr>
              <w:jc w:val="center"/>
              <w:rPr>
                <w:rFonts w:ascii="Aptos" w:hAnsi="Aptos"/>
              </w:rPr>
            </w:pPr>
          </w:p>
        </w:tc>
      </w:tr>
      <w:tr w:rsidR="00BE6F65" w:rsidRPr="00B4263D" w14:paraId="54CA9736" w14:textId="77777777">
        <w:tc>
          <w:tcPr>
            <w:tcW w:w="2340" w:type="dxa"/>
          </w:tcPr>
          <w:p w14:paraId="571C28AD" w14:textId="77777777" w:rsidR="00BE6F65" w:rsidRPr="00781320" w:rsidRDefault="00000000">
            <w:pPr>
              <w:rPr>
                <w:rFonts w:ascii="Aptos" w:hAnsi="Aptos"/>
                <w:lang w:val="es-CO"/>
              </w:rPr>
            </w:pPr>
            <w:r>
              <w:t>Hurto Calificado</w:t>
            </w:r>
          </w:p>
        </w:tc>
        <w:tc>
          <w:tcPr>
            <w:tcW w:w="2340" w:type="dxa"/>
          </w:tcPr>
          <w:p w14:paraId="6E516730" w14:textId="5FD8965F" w:rsidR="00BE6F65" w:rsidRPr="00781320" w:rsidRDefault="00BE6F65">
            <w:pPr>
              <w:jc w:val="center"/>
              <w:rPr>
                <w:rFonts w:ascii="Aptos" w:hAnsi="Aptos"/>
                <w:lang w:val="es-CO"/>
              </w:rPr>
            </w:pPr>
          </w:p>
        </w:tc>
        <w:tc>
          <w:tcPr>
            <w:tcW w:w="2340" w:type="dxa"/>
          </w:tcPr>
          <w:p w14:paraId="43F07D52" w14:textId="5E0779CD" w:rsidR="00BE6F65" w:rsidRPr="00B4263D" w:rsidRDefault="00BE6F65">
            <w:pPr>
              <w:jc w:val="center"/>
              <w:rPr>
                <w:rFonts w:ascii="Aptos" w:hAnsi="Aptos"/>
                <w:lang w:val="es-CO"/>
              </w:rPr>
            </w:pPr>
          </w:p>
        </w:tc>
        <w:tc>
          <w:tcPr>
            <w:tcW w:w="2340" w:type="dxa"/>
          </w:tcPr>
          <w:p w14:paraId="7C048761" w14:textId="63F235D1" w:rsidR="00BE6F65" w:rsidRPr="00B4263D" w:rsidRDefault="00BE6F65">
            <w:pPr>
              <w:jc w:val="center"/>
              <w:rPr>
                <w:rFonts w:ascii="Aptos" w:hAnsi="Aptos"/>
                <w:lang w:val="es-CO"/>
              </w:rPr>
            </w:pPr>
          </w:p>
        </w:tc>
      </w:tr>
      <w:tr w:rsidR="00BE6F65" w:rsidRPr="00B4263D" w14:paraId="54CA9736" w14:textId="77777777">
        <w:tc>
          <w:tcPr>
            <w:tcW w:w="2340" w:type="dxa"/>
          </w:tcPr>
          <w:p w14:paraId="571C28AD" w14:textId="77777777" w:rsidR="00BE6F65" w:rsidRPr="00781320" w:rsidRDefault="00000000">
            <w:pPr>
              <w:rPr>
                <w:rFonts w:ascii="Aptos" w:hAnsi="Aptos"/>
                <w:lang w:val="es-CO"/>
              </w:rPr>
            </w:pPr>
            <w:r>
              <w:t>Hurto Simple</w:t>
            </w:r>
          </w:p>
        </w:tc>
        <w:tc>
          <w:tcPr>
            <w:tcW w:w="2340" w:type="dxa"/>
          </w:tcPr>
          <w:p w14:paraId="6E516730" w14:textId="5FD8965F" w:rsidR="00BE6F65" w:rsidRPr="00781320" w:rsidRDefault="00BE6F65">
            <w:pPr>
              <w:jc w:val="center"/>
              <w:rPr>
                <w:rFonts w:ascii="Aptos" w:hAnsi="Aptos"/>
                <w:lang w:val="es-CO"/>
              </w:rPr>
            </w:pPr>
            <w:r/>
          </w:p>
        </w:tc>
        <w:tc>
          <w:tcPr>
            <w:tcW w:w="2340" w:type="dxa"/>
          </w:tcPr>
          <w:p w14:paraId="43F07D52" w14:textId="5E0779CD" w:rsidR="00BE6F65" w:rsidRPr="00B4263D" w:rsidRDefault="00BE6F65">
            <w:pPr>
              <w:jc w:val="center"/>
              <w:rPr>
                <w:rFonts w:ascii="Aptos" w:hAnsi="Aptos"/>
                <w:lang w:val="es-CO"/>
              </w:rPr>
            </w:pPr>
            <w:r/>
          </w:p>
        </w:tc>
        <w:tc>
          <w:tcPr>
            <w:tcW w:w="2340" w:type="dxa"/>
          </w:tcPr>
          <w:p w14:paraId="7C048761" w14:textId="63F235D1" w:rsidR="00BE6F65" w:rsidRPr="00B4263D" w:rsidRDefault="00BE6F65">
            <w:pPr>
              <w:jc w:val="center"/>
              <w:rPr>
                <w:rFonts w:ascii="Aptos" w:hAnsi="Aptos"/>
                <w:lang w:val="es-CO"/>
              </w:rPr>
            </w:pPr>
            <w:r/>
          </w:p>
        </w:tc>
      </w:tr>
      <w:tr w:rsidR="00BE6F65" w:rsidRPr="00B4263D" w14:paraId="54CA9736" w14:textId="77777777">
        <w:tc>
          <w:tcPr>
            <w:tcW w:w="2340" w:type="dxa"/>
          </w:tcPr>
          <w:p w14:paraId="571C28AD" w14:textId="77777777" w:rsidR="00BE6F65" w:rsidRPr="00781320" w:rsidRDefault="00000000">
            <w:pPr>
              <w:rPr>
                <w:rFonts w:ascii="Aptos" w:hAnsi="Aptos"/>
                <w:lang w:val="es-CO"/>
              </w:rPr>
            </w:pPr>
            <w:r>
              <w:t>Otras coberturas</w:t>
            </w:r>
          </w:p>
        </w:tc>
        <w:tc>
          <w:tcPr>
            <w:tcW w:w="2340" w:type="dxa"/>
          </w:tcPr>
          <w:p w14:paraId="6E516730" w14:textId="5FD8965F" w:rsidR="00BE6F65" w:rsidRPr="00781320" w:rsidRDefault="00BE6F65">
            <w:pPr>
              <w:jc w:val="center"/>
              <w:rPr>
                <w:rFonts w:ascii="Aptos" w:hAnsi="Aptos"/>
                <w:lang w:val="es-CO"/>
              </w:rPr>
            </w:pPr>
            <w:r/>
          </w:p>
        </w:tc>
        <w:tc>
          <w:tcPr>
            <w:tcW w:w="2340" w:type="dxa"/>
          </w:tcPr>
          <w:p w14:paraId="43F07D52" w14:textId="5E0779CD" w:rsidR="00BE6F65" w:rsidRPr="00B4263D" w:rsidRDefault="00BE6F65">
            <w:pPr>
              <w:jc w:val="center"/>
              <w:rPr>
                <w:rFonts w:ascii="Aptos" w:hAnsi="Aptos"/>
                <w:lang w:val="es-CO"/>
              </w:rPr>
            </w:pPr>
            <w:r/>
          </w:p>
        </w:tc>
        <w:tc>
          <w:tcPr>
            <w:tcW w:w="2340" w:type="dxa"/>
          </w:tcPr>
          <w:p w14:paraId="7C048761" w14:textId="63F235D1" w:rsidR="00BE6F65" w:rsidRPr="00B4263D" w:rsidRDefault="00BE6F65">
            <w:pPr>
              <w:jc w:val="center"/>
              <w:rPr>
                <w:rFonts w:ascii="Aptos" w:hAnsi="Aptos"/>
                <w:lang w:val="es-CO"/>
              </w:rPr>
            </w:pPr>
            <w:r/>
          </w:p>
        </w:tc>
      </w:tr>
    </w:tbl>
    <w:p w14:paraId="7B17DFEF" w14:textId="77777777" w:rsidR="00BE6F65" w:rsidRPr="00B4263D" w:rsidRDefault="00BE6F65">
      <w:pPr>
        <w:rPr>
          <w:rFonts w:ascii="Aptos" w:hAnsi="Aptos"/>
          <w:lang w:val="es-CO"/>
        </w:rPr>
      </w:pPr>
    </w:p>
    <w:p w14:paraId="5DF6D48D" w14:textId="77777777" w:rsidR="00BE6F65" w:rsidRDefault="00000000">
      <w:pPr>
        <w:rPr>
          <w:rFonts w:ascii="Aptos" w:hAnsi="Aptos"/>
          <w:b/>
          <w:color w:val="002060"/>
          <w:sz w:val="24"/>
          <w:lang w:val="es-CO"/>
        </w:rPr>
      </w:pPr>
      <w:r w:rsidRPr="00781320">
        <w:rPr>
          <w:rFonts w:ascii="Aptos" w:hAnsi="Aptos"/>
          <w:b/>
          <w:color w:val="002060"/>
          <w:sz w:val="24"/>
          <w:lang w:val="es-CO"/>
        </w:rPr>
        <w:t>VI. PREVALENCIA DE TÉRMINOS COTIZADOS POR COMPAÑIAS</w:t>
      </w:r>
    </w:p>
    <w:tbl>
      <w:tblPr>
        <w:tblStyle w:val="TableGrid"/>
        <w:tblW w:w="0" w:type="auto"/>
        <w:shd w:val="clear" w:color="auto" w:fill="EEECE1" w:themeFill="background2"/>
        <w:tblLook w:val="04A0" w:firstRow="1" w:lastRow="0" w:firstColumn="1" w:lastColumn="0" w:noHBand="0" w:noVBand="1"/>
      </w:tblPr>
      <w:tblGrid>
        <w:gridCol w:w="9350"/>
      </w:tblGrid>
      <w:tr w:rsidR="00B4263D" w:rsidRPr="00B4263D" w14:paraId="7B3ED03B" w14:textId="77777777" w:rsidTr="00B4263D">
        <w:tc>
          <w:tcPr>
            <w:tcW w:w="9350" w:type="dxa"/>
            <w:shd w:val="clear" w:color="auto" w:fill="F2F2F2" w:themeFill="background1" w:themeFillShade="F2"/>
          </w:tcPr>
          <w:p w14:paraId="30C6A400" w14:textId="77777777" w:rsidR="00B4263D" w:rsidRPr="00B4263D" w:rsidRDefault="00B4263D" w:rsidP="00DB7D6F">
            <w:pPr>
              <w:jc w:val="both"/>
              <w:rPr>
                <w:color w:val="002060"/>
                <w:lang w:val="es-CO"/>
              </w:rPr>
            </w:pPr>
            <w:r w:rsidRPr="00B4263D">
              <w:rPr>
                <w:rFonts w:ascii="Arial" w:hAnsi="Arial"/>
                <w:b/>
                <w:color w:val="002060"/>
                <w:sz w:val="18"/>
                <w:lang w:val="es-CO"/>
              </w:rPr>
              <w:t>La información sobre el listado de Coberturas, Deducibles, Valores Asegurados, Cláusulas Adicionales, Sublímites, Primas, Tasas, Conclusiones, etc., es meramente ilustrativa y fue tomada de la cotización original y en firme presentada por el mercado asegurador. Los ítems mencionados se toman en forma parcial y a manera de ejemplo para facilitar la comparación, análisis y conclusión de lo que podría constituirse en la cotización más favorable al riesgo que se pretende trasladar.</w:t>
            </w:r>
          </w:p>
          <w:p w14:paraId="4F8E5629" w14:textId="77777777" w:rsidR="00B4263D" w:rsidRPr="00B4263D" w:rsidRDefault="00B4263D" w:rsidP="00DB7D6F">
            <w:pPr>
              <w:jc w:val="both"/>
              <w:rPr>
                <w:rFonts w:ascii="Arial" w:hAnsi="Arial"/>
                <w:b/>
                <w:color w:val="002060"/>
                <w:sz w:val="18"/>
                <w:lang w:val="es-CO"/>
              </w:rPr>
            </w:pPr>
            <w:proofErr w:type="spellStart"/>
            <w:r w:rsidRPr="00B4263D">
              <w:rPr>
                <w:rFonts w:ascii="Arial" w:hAnsi="Arial"/>
                <w:b/>
                <w:color w:val="002060"/>
                <w:sz w:val="18"/>
                <w:lang w:val="es-CO"/>
              </w:rPr>
              <w:t>Multiriesgos</w:t>
            </w:r>
            <w:proofErr w:type="spellEnd"/>
            <w:r w:rsidRPr="00B4263D">
              <w:rPr>
                <w:rFonts w:ascii="Arial" w:hAnsi="Arial"/>
                <w:b/>
                <w:color w:val="002060"/>
                <w:sz w:val="18"/>
                <w:lang w:val="es-CO"/>
              </w:rPr>
              <w:t xml:space="preserve"> de Colombia Ltda. expresamente hace extensivo al cliente los términos y condiciones oficiales de cada una de las Compañías de Seguros que demostraron su interés en el riesgo planteado y que presentaron su propuesta. En consecuencia, se deja establecido y expresamente pactado que, para todos los efectos técnicos y legales, prevalecen las Condiciones Técnicas y Económicas presentadas oficialmente por cada una de las Compañías de Seguros colombianas.</w:t>
            </w:r>
          </w:p>
          <w:p w14:paraId="228C4BA5" w14:textId="77777777" w:rsidR="00B4263D" w:rsidRPr="00B4263D" w:rsidRDefault="00B4263D" w:rsidP="00DB7D6F">
            <w:pPr>
              <w:jc w:val="both"/>
              <w:rPr>
                <w:rFonts w:ascii="Arial" w:hAnsi="Arial"/>
                <w:b/>
                <w:sz w:val="18"/>
                <w:lang w:val="es-CO"/>
              </w:rPr>
            </w:pPr>
          </w:p>
        </w:tc>
      </w:tr>
    </w:tbl>
    <w:p w14:paraId="29F80CA6" w14:textId="6915C8EB" w:rsidR="00781320" w:rsidRPr="00781320" w:rsidRDefault="00781320" w:rsidP="00781320">
      <w:pPr>
        <w:jc w:val="center"/>
        <w:rPr>
          <w:rFonts w:ascii="Aptos" w:hAnsi="Aptos"/>
          <w:lang w:val="es-CO"/>
        </w:rPr>
      </w:pPr>
    </w:p>
    <w:sectPr w:rsidR="00781320" w:rsidRPr="00781320" w:rsidSect="00034616">
      <w:headerReference w:type="default" r:id="rId8"/>
      <w:pgSz w:w="12240" w:h="15840"/>
      <w:pgMar w:top="2592" w:right="1440" w:bottom="21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F38C0" w14:textId="77777777" w:rsidR="009451A2" w:rsidRDefault="009451A2">
      <w:pPr>
        <w:spacing w:after="0" w:line="240" w:lineRule="auto"/>
      </w:pPr>
      <w:r>
        <w:separator/>
      </w:r>
    </w:p>
  </w:endnote>
  <w:endnote w:type="continuationSeparator" w:id="0">
    <w:p w14:paraId="4842412F" w14:textId="77777777" w:rsidR="009451A2" w:rsidRDefault="009451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5EBDB" w14:textId="77777777" w:rsidR="009451A2" w:rsidRDefault="009451A2">
      <w:pPr>
        <w:spacing w:after="0" w:line="240" w:lineRule="auto"/>
      </w:pPr>
      <w:r>
        <w:separator/>
      </w:r>
    </w:p>
  </w:footnote>
  <w:footnote w:type="continuationSeparator" w:id="0">
    <w:p w14:paraId="7530F5EE" w14:textId="77777777" w:rsidR="009451A2" w:rsidRDefault="009451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738C0" w14:textId="77777777" w:rsidR="00BE6F65" w:rsidRDefault="00000000">
    <w:pPr>
      <w:pStyle w:val="Header"/>
    </w:pPr>
    <w:r>
      <w:rPr>
        <w:noProof/>
      </w:rPr>
      <w:drawing>
        <wp:anchor distT="0" distB="0" distL="0" distR="0" simplePos="0" relativeHeight="251658240" behindDoc="1" locked="0" layoutInCell="1" allowOverlap="1" wp14:anchorId="678A3F08" wp14:editId="3DA10FE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g_0_Image9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6261530">
    <w:abstractNumId w:val="8"/>
  </w:num>
  <w:num w:numId="2" w16cid:durableId="1810242575">
    <w:abstractNumId w:val="6"/>
  </w:num>
  <w:num w:numId="3" w16cid:durableId="69086680">
    <w:abstractNumId w:val="5"/>
  </w:num>
  <w:num w:numId="4" w16cid:durableId="2070415428">
    <w:abstractNumId w:val="4"/>
  </w:num>
  <w:num w:numId="5" w16cid:durableId="1021396015">
    <w:abstractNumId w:val="7"/>
  </w:num>
  <w:num w:numId="6" w16cid:durableId="2086296680">
    <w:abstractNumId w:val="3"/>
  </w:num>
  <w:num w:numId="7" w16cid:durableId="2062553619">
    <w:abstractNumId w:val="2"/>
  </w:num>
  <w:num w:numId="8" w16cid:durableId="1663050092">
    <w:abstractNumId w:val="1"/>
  </w:num>
  <w:num w:numId="9" w16cid:durableId="1653825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62E1"/>
    <w:rsid w:val="0029639D"/>
    <w:rsid w:val="00326F90"/>
    <w:rsid w:val="00781320"/>
    <w:rsid w:val="009451A2"/>
    <w:rsid w:val="00AA1D8D"/>
    <w:rsid w:val="00B143A2"/>
    <w:rsid w:val="00B4263D"/>
    <w:rsid w:val="00B47730"/>
    <w:rsid w:val="00BE6F6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16CC02"/>
  <w14:defaultImageDpi w14:val="300"/>
  <w15:docId w15:val="{2747EC91-AD46-4CDB-85B9-07F919569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JEISON ESTIVEN  RODRIGUEZ MORALES</cp:lastModifiedBy>
  <cp:revision>3</cp:revision>
  <dcterms:created xsi:type="dcterms:W3CDTF">2013-12-23T23:15:00Z</dcterms:created>
  <dcterms:modified xsi:type="dcterms:W3CDTF">2026-09-28T00:04:00Z</dcterms:modified>
  <cp:category/>
</cp:coreProperties>
</file>