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791" w:rsidRDefault="002E2791" w:rsidP="002E279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List o</w:t>
      </w:r>
      <w:r w:rsidRPr="002E2791">
        <w:rPr>
          <w:rFonts w:ascii="Times New Roman" w:hAnsi="Times New Roman" w:cs="Times New Roman"/>
          <w:b/>
        </w:rPr>
        <w:t>f Suggestions</w:t>
      </w:r>
      <w:r>
        <w:rPr>
          <w:rFonts w:ascii="Times New Roman" w:hAnsi="Times New Roman" w:cs="Times New Roman"/>
          <w:b/>
        </w:rPr>
        <w:t xml:space="preserve"> for next iteration</w:t>
      </w:r>
    </w:p>
    <w:p w:rsidR="002E2791" w:rsidRPr="002E2791" w:rsidRDefault="002E2791" w:rsidP="002E27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Plot graphs</w:t>
      </w:r>
    </w:p>
    <w:p w:rsidR="002E2791" w:rsidRPr="002E2791" w:rsidRDefault="002E2791" w:rsidP="002E27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Remember history for last three currency converter at particular IP address</w:t>
      </w:r>
    </w:p>
    <w:p w:rsidR="002E2791" w:rsidRPr="002E2791" w:rsidRDefault="002E2791" w:rsidP="002E27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Two way exchange rates</w:t>
      </w:r>
    </w:p>
    <w:p w:rsidR="002E2791" w:rsidRPr="002E2791" w:rsidRDefault="002E2791" w:rsidP="002E27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Accept the value in cents (decimal value)</w:t>
      </w:r>
    </w:p>
    <w:sectPr w:rsidR="002E2791" w:rsidRPr="002E2791" w:rsidSect="001D4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870FB9"/>
    <w:multiLevelType w:val="hybridMultilevel"/>
    <w:tmpl w:val="DD1C3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E2791"/>
    <w:rsid w:val="001D4B28"/>
    <w:rsid w:val="002E2791"/>
    <w:rsid w:val="00512C76"/>
    <w:rsid w:val="00CD5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7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164</Characters>
  <Application>Microsoft Office Word</Application>
  <DocSecurity>0</DocSecurity>
  <Lines>1</Lines>
  <Paragraphs>1</Paragraphs>
  <ScaleCrop>false</ScaleCrop>
  <Company>Grizli777</Company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Satinder</dc:creator>
  <cp:lastModifiedBy>Satinder</cp:lastModifiedBy>
  <cp:revision>1</cp:revision>
  <dcterms:created xsi:type="dcterms:W3CDTF">2018-01-18T02:01:00Z</dcterms:created>
  <dcterms:modified xsi:type="dcterms:W3CDTF">2018-01-18T02:06:00Z</dcterms:modified>
</cp:coreProperties>
</file>