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  <w:gridCol w:w="1538"/>
        <w:gridCol w:w="1538"/>
      </w:tblGrid>
      <w:tr w:rsidR="003E4545" w14:paraId="53BAD0B4" w14:textId="77777777" w:rsidTr="003E4545">
        <w:tc>
          <w:tcPr>
            <w:tcW w:w="1537" w:type="dxa"/>
          </w:tcPr>
          <w:p w14:paraId="595D62DE" w14:textId="77777777" w:rsidR="003E4545" w:rsidRDefault="003E4545" w:rsidP="003E4545"/>
        </w:tc>
        <w:tc>
          <w:tcPr>
            <w:tcW w:w="1537" w:type="dxa"/>
          </w:tcPr>
          <w:p w14:paraId="6EA6C67F" w14:textId="77A81389" w:rsidR="003E4545" w:rsidRDefault="003E4545" w:rsidP="003E4545">
            <w:proofErr w:type="spellStart"/>
            <w:r>
              <w:t>Percepts</w:t>
            </w:r>
            <w:proofErr w:type="spellEnd"/>
          </w:p>
        </w:tc>
        <w:tc>
          <w:tcPr>
            <w:tcW w:w="1537" w:type="dxa"/>
          </w:tcPr>
          <w:p w14:paraId="0F19ECE7" w14:textId="60E16703" w:rsidR="003E4545" w:rsidRDefault="003E4545" w:rsidP="003E4545">
            <w:r>
              <w:t>Actions</w:t>
            </w:r>
          </w:p>
        </w:tc>
        <w:tc>
          <w:tcPr>
            <w:tcW w:w="1537" w:type="dxa"/>
          </w:tcPr>
          <w:p w14:paraId="70A209A5" w14:textId="4B560656" w:rsidR="003E4545" w:rsidRDefault="003E4545" w:rsidP="003E4545">
            <w:r>
              <w:t>Sensors</w:t>
            </w:r>
          </w:p>
        </w:tc>
        <w:tc>
          <w:tcPr>
            <w:tcW w:w="1538" w:type="dxa"/>
          </w:tcPr>
          <w:p w14:paraId="1358F3D5" w14:textId="7A821E28" w:rsidR="003E4545" w:rsidRDefault="003E4545" w:rsidP="003E4545">
            <w:r>
              <w:t>Actuators</w:t>
            </w:r>
          </w:p>
        </w:tc>
        <w:tc>
          <w:tcPr>
            <w:tcW w:w="1538" w:type="dxa"/>
          </w:tcPr>
          <w:p w14:paraId="568EF3A4" w14:textId="5A324031" w:rsidR="003E4545" w:rsidRDefault="003E4545" w:rsidP="003E4545">
            <w:r>
              <w:t>Perf. Measure</w:t>
            </w:r>
          </w:p>
        </w:tc>
        <w:tc>
          <w:tcPr>
            <w:tcW w:w="1538" w:type="dxa"/>
          </w:tcPr>
          <w:p w14:paraId="4525BC6F" w14:textId="43BF8505" w:rsidR="003E4545" w:rsidRDefault="003E4545" w:rsidP="003E4545">
            <w:r>
              <w:t>Environment</w:t>
            </w:r>
          </w:p>
        </w:tc>
      </w:tr>
      <w:tr w:rsidR="003E4545" w14:paraId="355E7A2E" w14:textId="77777777" w:rsidTr="003E4545">
        <w:tc>
          <w:tcPr>
            <w:tcW w:w="1537" w:type="dxa"/>
          </w:tcPr>
          <w:p w14:paraId="40E57630" w14:textId="012007FE" w:rsidR="003E4545" w:rsidRDefault="003E4545" w:rsidP="003E4545">
            <w:r>
              <w:t>H/W rec.</w:t>
            </w:r>
          </w:p>
        </w:tc>
        <w:tc>
          <w:tcPr>
            <w:tcW w:w="1537" w:type="dxa"/>
          </w:tcPr>
          <w:p w14:paraId="3DF3DF63" w14:textId="2B626D27" w:rsidR="003E4545" w:rsidRDefault="003E4545" w:rsidP="003E4545">
            <w:r>
              <w:t>Characters, Symbols</w:t>
            </w:r>
          </w:p>
        </w:tc>
        <w:tc>
          <w:tcPr>
            <w:tcW w:w="1537" w:type="dxa"/>
          </w:tcPr>
          <w:p w14:paraId="4FCDAB89" w14:textId="45B53837" w:rsidR="003E4545" w:rsidRDefault="003E4545" w:rsidP="003E4545">
            <w:r>
              <w:t>Classification and Clustering of words, symbols.</w:t>
            </w:r>
          </w:p>
        </w:tc>
        <w:tc>
          <w:tcPr>
            <w:tcW w:w="1537" w:type="dxa"/>
          </w:tcPr>
          <w:p w14:paraId="203A870E" w14:textId="012326EA" w:rsidR="003E4545" w:rsidRDefault="003E4545" w:rsidP="003E4545">
            <w:r>
              <w:t>Camera</w:t>
            </w:r>
          </w:p>
        </w:tc>
        <w:tc>
          <w:tcPr>
            <w:tcW w:w="1538" w:type="dxa"/>
          </w:tcPr>
          <w:p w14:paraId="005BE73A" w14:textId="71BB3CA9" w:rsidR="003E4545" w:rsidRDefault="003E4545" w:rsidP="003E4545">
            <w:r>
              <w:t>CNN</w:t>
            </w:r>
          </w:p>
        </w:tc>
        <w:tc>
          <w:tcPr>
            <w:tcW w:w="1538" w:type="dxa"/>
          </w:tcPr>
          <w:p w14:paraId="059B6FE6" w14:textId="77777777" w:rsidR="003E4545" w:rsidRDefault="003E4545" w:rsidP="003E4545">
            <w:r>
              <w:t xml:space="preserve">Accuracy </w:t>
            </w:r>
          </w:p>
          <w:p w14:paraId="60C245F4" w14:textId="08DA5606" w:rsidR="003E4545" w:rsidRDefault="003E4545" w:rsidP="003E4545">
            <w:r>
              <w:t xml:space="preserve">(Right </w:t>
            </w:r>
            <w:proofErr w:type="spellStart"/>
            <w:r>
              <w:t>Preds</w:t>
            </w:r>
            <w:proofErr w:type="spellEnd"/>
            <w:r>
              <w:t xml:space="preserve">/ </w:t>
            </w:r>
            <w:r w:rsidR="002F1F2E">
              <w:t>Total Samples)</w:t>
            </w:r>
          </w:p>
        </w:tc>
        <w:tc>
          <w:tcPr>
            <w:tcW w:w="1538" w:type="dxa"/>
          </w:tcPr>
          <w:p w14:paraId="18029017" w14:textId="7654D4A9" w:rsidR="003E4545" w:rsidRDefault="002F1F2E" w:rsidP="003E4545">
            <w:r>
              <w:t>Text</w:t>
            </w:r>
          </w:p>
        </w:tc>
      </w:tr>
      <w:tr w:rsidR="003E4545" w14:paraId="78F7A7CD" w14:textId="77777777" w:rsidTr="003E4545">
        <w:tc>
          <w:tcPr>
            <w:tcW w:w="1537" w:type="dxa"/>
          </w:tcPr>
          <w:p w14:paraId="0481F68E" w14:textId="136B7790" w:rsidR="003E4545" w:rsidRDefault="002F1F2E" w:rsidP="003E4545">
            <w:r>
              <w:t>Image Compression</w:t>
            </w:r>
          </w:p>
        </w:tc>
        <w:tc>
          <w:tcPr>
            <w:tcW w:w="1537" w:type="dxa"/>
          </w:tcPr>
          <w:p w14:paraId="08DC4FC6" w14:textId="03E69B6C" w:rsidR="003E4545" w:rsidRDefault="002F1F2E" w:rsidP="003E4545">
            <w:r>
              <w:t>Input Images</w:t>
            </w:r>
          </w:p>
        </w:tc>
        <w:tc>
          <w:tcPr>
            <w:tcW w:w="1537" w:type="dxa"/>
          </w:tcPr>
          <w:p w14:paraId="06ED1C86" w14:textId="2073680C" w:rsidR="003E4545" w:rsidRDefault="002F1F2E" w:rsidP="003E4545">
            <w:r>
              <w:t>Compression</w:t>
            </w:r>
          </w:p>
        </w:tc>
        <w:tc>
          <w:tcPr>
            <w:tcW w:w="1537" w:type="dxa"/>
          </w:tcPr>
          <w:p w14:paraId="516BFFFE" w14:textId="1E198FA6" w:rsidR="003E4545" w:rsidRDefault="002F1F2E" w:rsidP="003E4545">
            <w:r>
              <w:t>Camera</w:t>
            </w:r>
          </w:p>
        </w:tc>
        <w:tc>
          <w:tcPr>
            <w:tcW w:w="1538" w:type="dxa"/>
          </w:tcPr>
          <w:p w14:paraId="37489FC5" w14:textId="7977FDF0" w:rsidR="003E4545" w:rsidRDefault="002F1F2E" w:rsidP="003E4545">
            <w:r>
              <w:t>Auto-Encoders</w:t>
            </w:r>
          </w:p>
        </w:tc>
        <w:tc>
          <w:tcPr>
            <w:tcW w:w="1538" w:type="dxa"/>
          </w:tcPr>
          <w:p w14:paraId="78262300" w14:textId="7BA7A8EC" w:rsidR="003E4545" w:rsidRDefault="002F1F2E" w:rsidP="003E4545">
            <w:r>
              <w:t>Data Loss</w:t>
            </w:r>
          </w:p>
        </w:tc>
        <w:tc>
          <w:tcPr>
            <w:tcW w:w="1538" w:type="dxa"/>
          </w:tcPr>
          <w:p w14:paraId="6A19C06B" w14:textId="35D9C357" w:rsidR="003E4545" w:rsidRDefault="002F1F2E" w:rsidP="003E4545">
            <w:r>
              <w:t>Images</w:t>
            </w:r>
          </w:p>
        </w:tc>
      </w:tr>
      <w:tr w:rsidR="003E4545" w14:paraId="7D2E3398" w14:textId="77777777" w:rsidTr="003E4545">
        <w:tc>
          <w:tcPr>
            <w:tcW w:w="1537" w:type="dxa"/>
          </w:tcPr>
          <w:p w14:paraId="4FED68FF" w14:textId="314C9E34" w:rsidR="003E4545" w:rsidRDefault="002F1F2E" w:rsidP="003E4545">
            <w:r>
              <w:t xml:space="preserve">TSP </w:t>
            </w:r>
          </w:p>
        </w:tc>
        <w:tc>
          <w:tcPr>
            <w:tcW w:w="1537" w:type="dxa"/>
          </w:tcPr>
          <w:p w14:paraId="61E1CC7C" w14:textId="0415486A" w:rsidR="003E4545" w:rsidRDefault="002F1F2E" w:rsidP="003E4545">
            <w:r>
              <w:t>Position Vectors</w:t>
            </w:r>
          </w:p>
        </w:tc>
        <w:tc>
          <w:tcPr>
            <w:tcW w:w="1537" w:type="dxa"/>
          </w:tcPr>
          <w:p w14:paraId="2E6EA6B0" w14:textId="3367D0F8" w:rsidR="003E4545" w:rsidRDefault="002F1F2E" w:rsidP="003E4545">
            <w:r>
              <w:t>Shortest Path</w:t>
            </w:r>
          </w:p>
        </w:tc>
        <w:tc>
          <w:tcPr>
            <w:tcW w:w="1537" w:type="dxa"/>
          </w:tcPr>
          <w:p w14:paraId="4FA86BAB" w14:textId="77777777" w:rsidR="003E4545" w:rsidRDefault="002F1F2E" w:rsidP="003E4545">
            <w:r>
              <w:t>For Vision:</w:t>
            </w:r>
          </w:p>
          <w:p w14:paraId="65FD6828" w14:textId="43B578A1" w:rsidR="002F1F2E" w:rsidRDefault="002F1F2E" w:rsidP="003E4545">
            <w:r>
              <w:t>Camera</w:t>
            </w:r>
          </w:p>
        </w:tc>
        <w:tc>
          <w:tcPr>
            <w:tcW w:w="1538" w:type="dxa"/>
          </w:tcPr>
          <w:p w14:paraId="4591A58A" w14:textId="4C127496" w:rsidR="003E4545" w:rsidRDefault="002F1F2E" w:rsidP="003E4545">
            <w:r>
              <w:t>A* Matrix</w:t>
            </w:r>
          </w:p>
        </w:tc>
        <w:tc>
          <w:tcPr>
            <w:tcW w:w="1538" w:type="dxa"/>
          </w:tcPr>
          <w:p w14:paraId="7F888542" w14:textId="1A982F39" w:rsidR="003E4545" w:rsidRDefault="002F1F2E" w:rsidP="003E4545">
            <w:r>
              <w:t>Ratio of Shortest path with Actual path</w:t>
            </w:r>
          </w:p>
        </w:tc>
        <w:tc>
          <w:tcPr>
            <w:tcW w:w="1538" w:type="dxa"/>
          </w:tcPr>
          <w:p w14:paraId="336D24EC" w14:textId="37C86AA2" w:rsidR="003E4545" w:rsidRDefault="002F1F2E" w:rsidP="003E4545">
            <w:r>
              <w:t>Graphs, Tensors.</w:t>
            </w:r>
          </w:p>
        </w:tc>
      </w:tr>
      <w:tr w:rsidR="003E4545" w14:paraId="461EF308" w14:textId="77777777" w:rsidTr="003E4545">
        <w:tc>
          <w:tcPr>
            <w:tcW w:w="1537" w:type="dxa"/>
          </w:tcPr>
          <w:p w14:paraId="707E4175" w14:textId="1B72F143" w:rsidR="003E4545" w:rsidRDefault="002F1F2E" w:rsidP="003E4545">
            <w:r>
              <w:t>Stock Predictions</w:t>
            </w:r>
          </w:p>
        </w:tc>
        <w:tc>
          <w:tcPr>
            <w:tcW w:w="1537" w:type="dxa"/>
          </w:tcPr>
          <w:p w14:paraId="36A20D6E" w14:textId="50D2F713" w:rsidR="003E4545" w:rsidRDefault="002F1F2E" w:rsidP="003E4545">
            <w:r>
              <w:t>Stock features</w:t>
            </w:r>
          </w:p>
        </w:tc>
        <w:tc>
          <w:tcPr>
            <w:tcW w:w="1537" w:type="dxa"/>
          </w:tcPr>
          <w:p w14:paraId="01EA0C68" w14:textId="1C4874AD" w:rsidR="003E4545" w:rsidRDefault="002F1F2E" w:rsidP="003E4545">
            <w:r>
              <w:t>Prediction</w:t>
            </w:r>
          </w:p>
        </w:tc>
        <w:tc>
          <w:tcPr>
            <w:tcW w:w="1537" w:type="dxa"/>
          </w:tcPr>
          <w:p w14:paraId="0AEAA449" w14:textId="25292191" w:rsidR="003E4545" w:rsidRDefault="002F1F2E" w:rsidP="003E4545">
            <w:r>
              <w:t>Vector Inputs</w:t>
            </w:r>
          </w:p>
        </w:tc>
        <w:tc>
          <w:tcPr>
            <w:tcW w:w="1538" w:type="dxa"/>
          </w:tcPr>
          <w:p w14:paraId="66AD4854" w14:textId="4DE8DC0E" w:rsidR="003E4545" w:rsidRDefault="002F1F2E" w:rsidP="003E4545">
            <w:r>
              <w:t>Regressor</w:t>
            </w:r>
          </w:p>
        </w:tc>
        <w:tc>
          <w:tcPr>
            <w:tcW w:w="1538" w:type="dxa"/>
          </w:tcPr>
          <w:p w14:paraId="20BCBE1D" w14:textId="6616F986" w:rsidR="003E4545" w:rsidRDefault="002F1F2E" w:rsidP="003E4545">
            <w:r>
              <w:t>L2 Norm</w:t>
            </w:r>
          </w:p>
        </w:tc>
        <w:tc>
          <w:tcPr>
            <w:tcW w:w="1538" w:type="dxa"/>
          </w:tcPr>
          <w:p w14:paraId="03D60F8B" w14:textId="000B2FCA" w:rsidR="003E4545" w:rsidRDefault="002F1F2E" w:rsidP="003E4545">
            <w:r>
              <w:t>Matrix</w:t>
            </w:r>
          </w:p>
        </w:tc>
      </w:tr>
    </w:tbl>
    <w:p w14:paraId="6324C35E" w14:textId="7C67C195" w:rsidR="007A423D" w:rsidRDefault="007A423D" w:rsidP="003E4545"/>
    <w:p w14:paraId="33D77CF0" w14:textId="77777777" w:rsidR="00762CE9" w:rsidRDefault="00762CE9" w:rsidP="00762CE9"/>
    <w:p w14:paraId="1ECD1E41" w14:textId="77777777" w:rsidR="00762CE9" w:rsidRDefault="00762CE9" w:rsidP="00762CE9">
      <w:pPr>
        <w:rPr>
          <w:b/>
          <w:bCs/>
        </w:rPr>
      </w:pPr>
    </w:p>
    <w:p w14:paraId="35AB719A" w14:textId="77777777" w:rsidR="00762CE9" w:rsidRDefault="00762CE9" w:rsidP="00762CE9">
      <w:pPr>
        <w:rPr>
          <w:b/>
          <w:bCs/>
        </w:rPr>
      </w:pPr>
    </w:p>
    <w:p w14:paraId="10112980" w14:textId="64B3DAF9" w:rsidR="00762CE9" w:rsidRPr="00762CE9" w:rsidRDefault="00762CE9" w:rsidP="00762CE9">
      <w:pPr>
        <w:rPr>
          <w:b/>
          <w:bCs/>
        </w:rPr>
      </w:pPr>
    </w:p>
    <w:p w14:paraId="69616BF4" w14:textId="77777777" w:rsidR="00762CE9" w:rsidRPr="00762CE9" w:rsidRDefault="00762CE9" w:rsidP="003E4545"/>
    <w:sectPr w:rsidR="00762CE9" w:rsidRPr="00762CE9" w:rsidSect="00982EC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45"/>
    <w:rsid w:val="002F1F2E"/>
    <w:rsid w:val="003E4545"/>
    <w:rsid w:val="00762CE9"/>
    <w:rsid w:val="007A423D"/>
    <w:rsid w:val="0098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C16F"/>
  <w15:chartTrackingRefBased/>
  <w15:docId w15:val="{1413CB8D-893C-4ED1-A58F-F594DCF2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4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0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Jaisal Shah</dc:creator>
  <cp:keywords/>
  <dc:description/>
  <cp:lastModifiedBy>Jaisal Shah</cp:lastModifiedBy>
  <cp:revision>1</cp:revision>
  <dcterms:created xsi:type="dcterms:W3CDTF">2020-06-19T07:38:00Z</dcterms:created>
  <dcterms:modified xsi:type="dcterms:W3CDTF">2020-06-19T08:07:00Z</dcterms:modified>
</cp:coreProperties>
</file>