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C264" w14:textId="77777777" w:rsidR="00D517FA" w:rsidRPr="00D517FA" w:rsidRDefault="00D517FA" w:rsidP="00D517FA">
      <w:pPr>
        <w:rPr>
          <w:b/>
          <w:bCs/>
        </w:rPr>
      </w:pPr>
      <w:r w:rsidRPr="00D517FA">
        <w:rPr>
          <w:b/>
          <w:bCs/>
        </w:rPr>
        <w:t>SOAR Playbook Test Results</w:t>
      </w:r>
    </w:p>
    <w:p w14:paraId="26BE490D" w14:textId="77777777" w:rsidR="00D517FA" w:rsidRPr="00D517FA" w:rsidRDefault="00D517FA" w:rsidP="00D517FA">
      <w:r w:rsidRPr="00D517FA">
        <w:rPr>
          <w:b/>
          <w:bCs/>
        </w:rPr>
        <w:t>Playbook Name:</w:t>
      </w:r>
      <w:r w:rsidRPr="00D517FA">
        <w:t xml:space="preserve"> High-Priority Alert Escalation</w:t>
      </w:r>
    </w:p>
    <w:p w14:paraId="6D053F94" w14:textId="77777777" w:rsidR="00D517FA" w:rsidRPr="00D517FA" w:rsidRDefault="00D517FA" w:rsidP="00D517FA">
      <w:r w:rsidRPr="00D517FA">
        <w:rPr>
          <w:b/>
          <w:bCs/>
        </w:rPr>
        <w:t>Objective:</w:t>
      </w:r>
    </w:p>
    <w:p w14:paraId="7D64F205" w14:textId="77777777" w:rsidR="00D517FA" w:rsidRPr="00D517FA" w:rsidRDefault="00D517FA" w:rsidP="00D517FA">
      <w:r w:rsidRPr="00D517FA">
        <w:t>Automatically assign high-severity incidents to Tier 2 analysts and enrich alerts with contextual information.</w:t>
      </w:r>
    </w:p>
    <w:p w14:paraId="24A5A154" w14:textId="77777777" w:rsidR="00D517FA" w:rsidRPr="00D517FA" w:rsidRDefault="00D517FA" w:rsidP="00D517FA">
      <w:r w:rsidRPr="00D517FA">
        <w:rPr>
          <w:b/>
          <w:bCs/>
        </w:rPr>
        <w:t>Test Scenario:</w:t>
      </w:r>
    </w:p>
    <w:p w14:paraId="012AE292" w14:textId="77777777" w:rsidR="00D517FA" w:rsidRPr="00D517FA" w:rsidRDefault="00D517FA" w:rsidP="00D517FA">
      <w:r w:rsidRPr="00D517FA">
        <w:t>A mock high-priority alert for unauthorized access was generated within the SOC environment.</w:t>
      </w:r>
    </w:p>
    <w:p w14:paraId="6542A05A" w14:textId="77777777" w:rsidR="00D517FA" w:rsidRPr="00D517FA" w:rsidRDefault="00D517FA" w:rsidP="00D517FA">
      <w:r w:rsidRPr="00D517FA">
        <w:rPr>
          <w:b/>
          <w:bCs/>
        </w:rPr>
        <w:t>Workflow Executed:</w:t>
      </w:r>
    </w:p>
    <w:p w14:paraId="480E8812" w14:textId="77777777" w:rsidR="00D517FA" w:rsidRPr="00D517FA" w:rsidRDefault="00D517FA" w:rsidP="00D517FA">
      <w:pPr>
        <w:numPr>
          <w:ilvl w:val="0"/>
          <w:numId w:val="1"/>
        </w:numPr>
      </w:pPr>
      <w:r w:rsidRPr="00D517FA">
        <w:t xml:space="preserve">Alert received. </w:t>
      </w:r>
    </w:p>
    <w:p w14:paraId="7086E4A4" w14:textId="77777777" w:rsidR="00D517FA" w:rsidRPr="00D517FA" w:rsidRDefault="00D517FA" w:rsidP="00D517FA">
      <w:pPr>
        <w:numPr>
          <w:ilvl w:val="0"/>
          <w:numId w:val="1"/>
        </w:numPr>
      </w:pPr>
      <w:r w:rsidRPr="00D517FA">
        <w:t xml:space="preserve">Severity classified as High. </w:t>
      </w:r>
    </w:p>
    <w:p w14:paraId="01FE5A13" w14:textId="77777777" w:rsidR="00D517FA" w:rsidRPr="00D517FA" w:rsidRDefault="00D517FA" w:rsidP="00D517FA">
      <w:pPr>
        <w:numPr>
          <w:ilvl w:val="0"/>
          <w:numId w:val="1"/>
        </w:numPr>
      </w:pPr>
      <w:r w:rsidRPr="00D517FA">
        <w:t xml:space="preserve">Incident ticket created. </w:t>
      </w:r>
    </w:p>
    <w:p w14:paraId="15D22CFF" w14:textId="77777777" w:rsidR="00D517FA" w:rsidRPr="00D517FA" w:rsidRDefault="00D517FA" w:rsidP="00D517FA">
      <w:pPr>
        <w:numPr>
          <w:ilvl w:val="0"/>
          <w:numId w:val="1"/>
        </w:numPr>
      </w:pPr>
      <w:r w:rsidRPr="00D517FA">
        <w:t xml:space="preserve">Alert enriched with threat intelligence data. </w:t>
      </w:r>
    </w:p>
    <w:p w14:paraId="3B14FEEB" w14:textId="77777777" w:rsidR="00D517FA" w:rsidRPr="00D517FA" w:rsidRDefault="00D517FA" w:rsidP="00D517FA">
      <w:pPr>
        <w:numPr>
          <w:ilvl w:val="0"/>
          <w:numId w:val="1"/>
        </w:numPr>
      </w:pPr>
      <w:r w:rsidRPr="00D517FA">
        <w:t xml:space="preserve">Ticket automatically assigned to Tier 2. </w:t>
      </w:r>
    </w:p>
    <w:p w14:paraId="2F844468" w14:textId="77777777" w:rsidR="00D517FA" w:rsidRPr="00D517FA" w:rsidRDefault="00D517FA" w:rsidP="00D517FA">
      <w:r w:rsidRPr="00D517FA">
        <w:rPr>
          <w:b/>
          <w:bCs/>
        </w:rPr>
        <w:t>Result:</w:t>
      </w:r>
    </w:p>
    <w:p w14:paraId="004104C1" w14:textId="77777777" w:rsidR="00D517FA" w:rsidRPr="00D517FA" w:rsidRDefault="00D517FA" w:rsidP="00D517FA">
      <w:r w:rsidRPr="00D517FA">
        <w:t>The playbook executed successfully. The incident was automatically escalated without manual intervention, reducing response time and improving workflow efficiency.</w:t>
      </w:r>
    </w:p>
    <w:p w14:paraId="596011B7" w14:textId="77777777" w:rsidR="00D517FA" w:rsidRPr="00D517FA" w:rsidRDefault="00D517FA" w:rsidP="00D517FA">
      <w:r w:rsidRPr="00D517FA">
        <w:rPr>
          <w:b/>
          <w:bCs/>
        </w:rPr>
        <w:t>Status:</w:t>
      </w:r>
      <w:r w:rsidRPr="00D517FA">
        <w:t xml:space="preserve"> Successful</w:t>
      </w:r>
    </w:p>
    <w:p w14:paraId="77FEFA5C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A304D"/>
    <w:multiLevelType w:val="multilevel"/>
    <w:tmpl w:val="785C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60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C1"/>
    <w:rsid w:val="006670D7"/>
    <w:rsid w:val="007C5442"/>
    <w:rsid w:val="00A858BD"/>
    <w:rsid w:val="00D517FA"/>
    <w:rsid w:val="00D766C1"/>
    <w:rsid w:val="00FB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F5576B-4CE4-4F82-840C-30503BB0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2026-06-15T11:34:00Z</dcterms:created>
  <dcterms:modified xsi:type="dcterms:W3CDTF">2026-06-15T11:34:00Z</dcterms:modified>
</cp:coreProperties>
</file>