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E21" w:rsidRDefault="007771D1" w:rsidP="00DA7E21">
      <w:pPr>
        <w:spacing w:after="0"/>
        <w:jc w:val="center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জনস্বাস্থ্য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ইনস্টিটিউট</w:t>
      </w:r>
      <w:proofErr w:type="spellEnd"/>
    </w:p>
    <w:p w:rsidR="007771D1" w:rsidRDefault="007771D1" w:rsidP="00DA7E21">
      <w:pPr>
        <w:spacing w:after="0"/>
        <w:jc w:val="center"/>
        <w:rPr>
          <w:rFonts w:ascii="Nirmala UI" w:hAnsi="Nirmala UI" w:cs="Nirmala UI"/>
        </w:rPr>
      </w:pPr>
      <w:bookmarkStart w:id="0" w:name="_GoBack"/>
      <w:bookmarkEnd w:id="0"/>
      <w:proofErr w:type="spellStart"/>
      <w:r>
        <w:rPr>
          <w:rFonts w:ascii="Nirmala UI" w:hAnsi="Nirmala UI" w:cs="Nirmala UI"/>
        </w:rPr>
        <w:t>মহাখালী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ঢাকা</w:t>
      </w:r>
      <w:proofErr w:type="spellEnd"/>
      <w:r>
        <w:rPr>
          <w:rFonts w:ascii="Nirmala UI" w:hAnsi="Nirmala UI" w:cs="Nirmala UI"/>
        </w:rPr>
        <w:t>।</w:t>
      </w:r>
    </w:p>
    <w:p w:rsidR="007771D1" w:rsidRDefault="007771D1" w:rsidP="007771D1">
      <w:pPr>
        <w:spacing w:after="0" w:line="480" w:lineRule="auto"/>
        <w:jc w:val="both"/>
        <w:rPr>
          <w:rFonts w:ascii="Nirmala UI" w:hAnsi="Nirmala UI" w:cs="Nirmala UI"/>
        </w:rPr>
      </w:pPr>
    </w:p>
    <w:p w:rsidR="007771D1" w:rsidRDefault="007771D1" w:rsidP="007771D1">
      <w:pPr>
        <w:spacing w:after="0" w:line="24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মনিটরিং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পারসনঃ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ডঃ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খন্দকার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মাহবুবা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জামিল</w:t>
      </w:r>
      <w:proofErr w:type="spellEnd"/>
    </w:p>
    <w:p w:rsidR="00DA7E21" w:rsidRDefault="007771D1" w:rsidP="007771D1">
      <w:pPr>
        <w:spacing w:after="0" w:line="24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ভাইরোলজিস্ট</w:t>
      </w:r>
      <w:proofErr w:type="spellEnd"/>
      <w:r>
        <w:rPr>
          <w:rFonts w:ascii="Nirmala UI" w:hAnsi="Nirmala UI" w:cs="Nirmala UI"/>
        </w:rPr>
        <w:t xml:space="preserve"> </w:t>
      </w:r>
    </w:p>
    <w:p w:rsidR="00DA7E21" w:rsidRDefault="00DA7E21" w:rsidP="007771D1">
      <w:pPr>
        <w:spacing w:after="0" w:line="24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ন্যাশনাল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পোলিও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DA7E21">
        <w:rPr>
          <w:rFonts w:ascii="Nirmala UI" w:hAnsi="Nirmala UI" w:cs="Nirmala UI" w:hint="cs"/>
        </w:rPr>
        <w:t>মিজল্‌স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ল্যাবরেটরি</w:t>
      </w:r>
      <w:proofErr w:type="spellEnd"/>
    </w:p>
    <w:p w:rsidR="007771D1" w:rsidRDefault="007771D1" w:rsidP="007771D1">
      <w:pPr>
        <w:spacing w:after="0" w:line="24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জনস্বাস্থ্য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ইনস্টিটিউট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মহাখালী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ঢাকা</w:t>
      </w:r>
      <w:proofErr w:type="spellEnd"/>
      <w:r>
        <w:rPr>
          <w:rFonts w:ascii="Nirmala UI" w:hAnsi="Nirmala UI" w:cs="Nirmala UI"/>
        </w:rPr>
        <w:t>।</w:t>
      </w:r>
    </w:p>
    <w:p w:rsidR="007771D1" w:rsidRDefault="007771D1" w:rsidP="007771D1">
      <w:pPr>
        <w:spacing w:after="0" w:line="24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মোবাইল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নাম্বারঃ</w:t>
      </w:r>
      <w:proofErr w:type="spellEnd"/>
      <w:r>
        <w:rPr>
          <w:rFonts w:ascii="Nirmala UI" w:hAnsi="Nirmala UI" w:cs="Nirmala UI"/>
        </w:rPr>
        <w:t xml:space="preserve"> ০১৭১৫০১০৯০৯</w:t>
      </w:r>
    </w:p>
    <w:p w:rsidR="007771D1" w:rsidRDefault="007771D1" w:rsidP="007771D1">
      <w:pPr>
        <w:spacing w:after="0" w:line="480" w:lineRule="auto"/>
        <w:jc w:val="both"/>
        <w:rPr>
          <w:rFonts w:ascii="Nirmala UI" w:hAnsi="Nirmala UI" w:cs="Nirmala U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552"/>
        <w:gridCol w:w="2938"/>
        <w:gridCol w:w="2610"/>
      </w:tblGrid>
      <w:tr w:rsidR="00026EFE" w:rsidTr="00026EFE">
        <w:tc>
          <w:tcPr>
            <w:tcW w:w="1278" w:type="dxa"/>
          </w:tcPr>
          <w:p w:rsidR="00026EFE" w:rsidRPr="00026EFE" w:rsidRDefault="00026EFE" w:rsidP="00026EFE">
            <w:pPr>
              <w:rPr>
                <w:rFonts w:ascii="Nirmala UI" w:hAnsi="Nirmala UI" w:cs="Nirmala UI"/>
                <w:b/>
              </w:rPr>
            </w:pPr>
            <w:proofErr w:type="spellStart"/>
            <w:r w:rsidRPr="00026EFE">
              <w:rPr>
                <w:rFonts w:ascii="Nirmala UI" w:hAnsi="Nirmala UI" w:cs="Nirmala UI"/>
                <w:b/>
              </w:rPr>
              <w:t>ক্রমিক</w:t>
            </w:r>
            <w:proofErr w:type="spellEnd"/>
            <w:r w:rsidRPr="00026EFE">
              <w:rPr>
                <w:rFonts w:ascii="Nirmala UI" w:hAnsi="Nirmala UI" w:cs="Nirmala UI"/>
                <w:b/>
              </w:rPr>
              <w:t xml:space="preserve"> </w:t>
            </w:r>
            <w:proofErr w:type="spellStart"/>
            <w:r w:rsidRPr="00026EFE">
              <w:rPr>
                <w:rFonts w:ascii="Nirmala UI" w:hAnsi="Nirmala UI" w:cs="Nirmala UI"/>
                <w:b/>
              </w:rPr>
              <w:t>নং</w:t>
            </w:r>
            <w:proofErr w:type="spellEnd"/>
          </w:p>
        </w:tc>
        <w:tc>
          <w:tcPr>
            <w:tcW w:w="2552" w:type="dxa"/>
          </w:tcPr>
          <w:p w:rsidR="00026EFE" w:rsidRPr="00026EFE" w:rsidRDefault="00026EFE" w:rsidP="00026EFE">
            <w:pPr>
              <w:rPr>
                <w:rFonts w:ascii="Nirmala UI" w:hAnsi="Nirmala UI" w:cs="Nirmala UI"/>
                <w:b/>
              </w:rPr>
            </w:pPr>
            <w:proofErr w:type="spellStart"/>
            <w:r w:rsidRPr="00026EFE">
              <w:rPr>
                <w:rFonts w:ascii="Nirmala UI" w:hAnsi="Nirmala UI" w:cs="Nirmala UI"/>
                <w:b/>
              </w:rPr>
              <w:t>নাম</w:t>
            </w:r>
            <w:proofErr w:type="spellEnd"/>
          </w:p>
        </w:tc>
        <w:tc>
          <w:tcPr>
            <w:tcW w:w="2938" w:type="dxa"/>
          </w:tcPr>
          <w:p w:rsidR="00026EFE" w:rsidRPr="00026EFE" w:rsidRDefault="00026EFE" w:rsidP="00026EFE">
            <w:pPr>
              <w:rPr>
                <w:rFonts w:ascii="Nirmala UI" w:hAnsi="Nirmala UI" w:cs="Nirmala UI"/>
                <w:b/>
              </w:rPr>
            </w:pPr>
            <w:proofErr w:type="spellStart"/>
            <w:r w:rsidRPr="00026EFE">
              <w:rPr>
                <w:rFonts w:ascii="Nirmala UI" w:hAnsi="Nirmala UI" w:cs="Nirmala UI"/>
                <w:b/>
              </w:rPr>
              <w:t>পদবী</w:t>
            </w:r>
            <w:proofErr w:type="spellEnd"/>
          </w:p>
        </w:tc>
        <w:tc>
          <w:tcPr>
            <w:tcW w:w="2610" w:type="dxa"/>
          </w:tcPr>
          <w:p w:rsidR="00026EFE" w:rsidRPr="00026EFE" w:rsidRDefault="00026EFE" w:rsidP="00026EFE">
            <w:pPr>
              <w:rPr>
                <w:rFonts w:ascii="Nirmala UI" w:hAnsi="Nirmala UI" w:cs="Nirmala UI"/>
                <w:b/>
              </w:rPr>
            </w:pPr>
            <w:proofErr w:type="spellStart"/>
            <w:r w:rsidRPr="00026EFE">
              <w:rPr>
                <w:rFonts w:ascii="Nirmala UI" w:hAnsi="Nirmala UI" w:cs="Nirmala UI"/>
                <w:b/>
              </w:rPr>
              <w:t>মোবাইল</w:t>
            </w:r>
            <w:proofErr w:type="spellEnd"/>
            <w:r w:rsidRPr="00026EFE">
              <w:rPr>
                <w:rFonts w:ascii="Nirmala UI" w:hAnsi="Nirmala UI" w:cs="Nirmala UI"/>
                <w:b/>
              </w:rPr>
              <w:t xml:space="preserve"> </w:t>
            </w:r>
            <w:proofErr w:type="spellStart"/>
            <w:r w:rsidRPr="00026EFE">
              <w:rPr>
                <w:rFonts w:ascii="Nirmala UI" w:hAnsi="Nirmala UI" w:cs="Nirmala UI"/>
                <w:b/>
              </w:rPr>
              <w:t>নং</w:t>
            </w:r>
            <w:proofErr w:type="spellEnd"/>
          </w:p>
        </w:tc>
      </w:tr>
      <w:tr w:rsidR="00026EFE" w:rsidTr="00026EFE">
        <w:tc>
          <w:tcPr>
            <w:tcW w:w="1278" w:type="dxa"/>
          </w:tcPr>
          <w:p w:rsidR="00026EFE" w:rsidRDefault="00026EFE" w:rsidP="00026EFE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১</w:t>
            </w:r>
          </w:p>
        </w:tc>
        <w:tc>
          <w:tcPr>
            <w:tcW w:w="2552" w:type="dxa"/>
          </w:tcPr>
          <w:p w:rsidR="00026EFE" w:rsidRDefault="00026EFE" w:rsidP="00026EFE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জাহিদা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আলম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জৈশী</w:t>
            </w:r>
            <w:proofErr w:type="spellEnd"/>
          </w:p>
        </w:tc>
        <w:tc>
          <w:tcPr>
            <w:tcW w:w="2938" w:type="dxa"/>
          </w:tcPr>
          <w:p w:rsidR="00026EFE" w:rsidRDefault="00026EFE" w:rsidP="00026EFE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ডাটা</w:t>
            </w:r>
            <w:proofErr w:type="spellEnd"/>
            <w:r>
              <w:rPr>
                <w:rFonts w:ascii="Nirmala UI" w:hAnsi="Nirmala UI" w:cs="Nirmala UI"/>
              </w:rPr>
              <w:t>/</w:t>
            </w:r>
            <w:proofErr w:type="spellStart"/>
            <w:r>
              <w:rPr>
                <w:rFonts w:ascii="Nirmala UI" w:hAnsi="Nirmala UI" w:cs="Nirmala UI"/>
              </w:rPr>
              <w:t>কম্পিউটার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অপারেটর</w:t>
            </w:r>
            <w:proofErr w:type="spellEnd"/>
          </w:p>
        </w:tc>
        <w:tc>
          <w:tcPr>
            <w:tcW w:w="2610" w:type="dxa"/>
          </w:tcPr>
          <w:p w:rsidR="00026EFE" w:rsidRDefault="00026EFE" w:rsidP="00026EFE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০১৭০১০৮৬৮০৬</w:t>
            </w:r>
          </w:p>
        </w:tc>
      </w:tr>
      <w:tr w:rsidR="00026EFE" w:rsidTr="00026EFE">
        <w:tc>
          <w:tcPr>
            <w:tcW w:w="1278" w:type="dxa"/>
          </w:tcPr>
          <w:p w:rsidR="00026EFE" w:rsidRDefault="00026EFE" w:rsidP="00026EFE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২</w:t>
            </w:r>
          </w:p>
        </w:tc>
        <w:tc>
          <w:tcPr>
            <w:tcW w:w="2552" w:type="dxa"/>
          </w:tcPr>
          <w:p w:rsidR="00026EFE" w:rsidRDefault="00026EFE" w:rsidP="00026EFE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মোঃ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আজিজুল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হক</w:t>
            </w:r>
            <w:proofErr w:type="spellEnd"/>
          </w:p>
        </w:tc>
        <w:tc>
          <w:tcPr>
            <w:tcW w:w="2938" w:type="dxa"/>
          </w:tcPr>
          <w:p w:rsidR="00026EFE" w:rsidRDefault="00026EFE" w:rsidP="00026EFE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ডাটা</w:t>
            </w:r>
            <w:proofErr w:type="spellEnd"/>
            <w:r>
              <w:rPr>
                <w:rFonts w:ascii="Nirmala UI" w:hAnsi="Nirmala UI" w:cs="Nirmala UI"/>
              </w:rPr>
              <w:t>/</w:t>
            </w:r>
            <w:proofErr w:type="spellStart"/>
            <w:r>
              <w:rPr>
                <w:rFonts w:ascii="Nirmala UI" w:hAnsi="Nirmala UI" w:cs="Nirmala UI"/>
              </w:rPr>
              <w:t>কম্পিউটার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অপারেটর</w:t>
            </w:r>
            <w:proofErr w:type="spellEnd"/>
          </w:p>
        </w:tc>
        <w:tc>
          <w:tcPr>
            <w:tcW w:w="2610" w:type="dxa"/>
          </w:tcPr>
          <w:p w:rsidR="00026EFE" w:rsidRDefault="00EF1FC2" w:rsidP="00026EFE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০১৫৮১০৫৫৮৭৮</w:t>
            </w:r>
          </w:p>
        </w:tc>
      </w:tr>
      <w:tr w:rsidR="00026EFE" w:rsidTr="00026EFE">
        <w:tc>
          <w:tcPr>
            <w:tcW w:w="1278" w:type="dxa"/>
          </w:tcPr>
          <w:p w:rsidR="00026EFE" w:rsidRDefault="00026EFE" w:rsidP="00026EFE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৩</w:t>
            </w:r>
          </w:p>
        </w:tc>
        <w:tc>
          <w:tcPr>
            <w:tcW w:w="2552" w:type="dxa"/>
          </w:tcPr>
          <w:p w:rsidR="00026EFE" w:rsidRDefault="00026EFE" w:rsidP="00026EFE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সারমিন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আক্তার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সেতু</w:t>
            </w:r>
            <w:proofErr w:type="spellEnd"/>
          </w:p>
        </w:tc>
        <w:tc>
          <w:tcPr>
            <w:tcW w:w="2938" w:type="dxa"/>
          </w:tcPr>
          <w:p w:rsidR="00026EFE" w:rsidRDefault="00026EFE" w:rsidP="00026EFE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ডাটা</w:t>
            </w:r>
            <w:proofErr w:type="spellEnd"/>
            <w:r>
              <w:rPr>
                <w:rFonts w:ascii="Nirmala UI" w:hAnsi="Nirmala UI" w:cs="Nirmala UI"/>
              </w:rPr>
              <w:t>/</w:t>
            </w:r>
            <w:proofErr w:type="spellStart"/>
            <w:r>
              <w:rPr>
                <w:rFonts w:ascii="Nirmala UI" w:hAnsi="Nirmala UI" w:cs="Nirmala UI"/>
              </w:rPr>
              <w:t>কম্পিউটার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অপারেটর</w:t>
            </w:r>
            <w:proofErr w:type="spellEnd"/>
          </w:p>
        </w:tc>
        <w:tc>
          <w:tcPr>
            <w:tcW w:w="2610" w:type="dxa"/>
          </w:tcPr>
          <w:p w:rsidR="00026EFE" w:rsidRDefault="00EF1FC2" w:rsidP="00026EFE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০১৭৮৩৫৩০৫৮৭</w:t>
            </w:r>
          </w:p>
        </w:tc>
      </w:tr>
    </w:tbl>
    <w:p w:rsidR="00026EFE" w:rsidRDefault="00026EFE" w:rsidP="007771D1">
      <w:pPr>
        <w:spacing w:after="0" w:line="480" w:lineRule="auto"/>
        <w:jc w:val="both"/>
        <w:rPr>
          <w:rFonts w:ascii="Nirmala UI" w:hAnsi="Nirmala UI" w:cs="Nirmala UI"/>
        </w:rPr>
      </w:pPr>
    </w:p>
    <w:p w:rsidR="00026EFE" w:rsidRDefault="00026EFE" w:rsidP="007771D1">
      <w:pPr>
        <w:spacing w:after="0" w:line="48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দৈনিক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কার্যক্রমঃ</w:t>
      </w:r>
      <w:proofErr w:type="spellEnd"/>
    </w:p>
    <w:p w:rsidR="00026EFE" w:rsidRDefault="00026EFE" w:rsidP="00DA7E21">
      <w:pPr>
        <w:pStyle w:val="ListParagraph"/>
        <w:spacing w:after="0" w:line="240" w:lineRule="auto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১. DHIS2 এ </w:t>
      </w:r>
      <w:proofErr w:type="spellStart"/>
      <w:r>
        <w:rPr>
          <w:rFonts w:ascii="Nirmala UI" w:hAnsi="Nirmala UI" w:cs="Nirmala UI"/>
        </w:rPr>
        <w:t>ডাটা</w:t>
      </w:r>
      <w:proofErr w:type="spellEnd"/>
      <w:r>
        <w:rPr>
          <w:rFonts w:ascii="Nirmala UI" w:hAnsi="Nirmala UI" w:cs="Nirmala UI"/>
        </w:rPr>
        <w:t>/</w:t>
      </w:r>
      <w:proofErr w:type="spellStart"/>
      <w:r>
        <w:rPr>
          <w:rFonts w:ascii="Nirmala UI" w:hAnsi="Nirmala UI" w:cs="Nirmala UI"/>
        </w:rPr>
        <w:t>রিপোর্ট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এন্ট্র</w:t>
      </w:r>
      <w:proofErr w:type="gramStart"/>
      <w:r>
        <w:rPr>
          <w:rFonts w:ascii="Nirmala UI" w:hAnsi="Nirmala UI" w:cs="Nirmala UI"/>
        </w:rPr>
        <w:t>ি</w:t>
      </w:r>
      <w:proofErr w:type="spellEnd"/>
      <w:r>
        <w:rPr>
          <w:rFonts w:ascii="Nirmala UI" w:hAnsi="Nirmala UI" w:cs="Nirmala UI"/>
        </w:rPr>
        <w:t>(</w:t>
      </w:r>
      <w:proofErr w:type="gramEnd"/>
      <w:r w:rsidR="00512B27">
        <w:rPr>
          <w:rFonts w:ascii="Nirmala UI" w:hAnsi="Nirmala UI" w:cs="Nirmala UI"/>
        </w:rPr>
        <w:t>COVID।</w:t>
      </w:r>
    </w:p>
    <w:p w:rsidR="00026EFE" w:rsidRDefault="00026EFE" w:rsidP="00DA7E21">
      <w:pPr>
        <w:pStyle w:val="ListParagraph"/>
        <w:spacing w:after="0" w:line="240" w:lineRule="auto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২. Excel Sheet এ (Current &amp; Backlog) </w:t>
      </w:r>
      <w:proofErr w:type="spellStart"/>
      <w:r>
        <w:rPr>
          <w:rFonts w:ascii="Nirmala UI" w:hAnsi="Nirmala UI" w:cs="Nirmala UI"/>
        </w:rPr>
        <w:t>ডাটা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এন্ট্র</w:t>
      </w:r>
      <w:proofErr w:type="gramStart"/>
      <w:r>
        <w:rPr>
          <w:rFonts w:ascii="Nirmala UI" w:hAnsi="Nirmala UI" w:cs="Nirmala UI"/>
        </w:rPr>
        <w:t>ি</w:t>
      </w:r>
      <w:proofErr w:type="spellEnd"/>
      <w:r>
        <w:rPr>
          <w:rFonts w:ascii="Nirmala UI" w:hAnsi="Nirmala UI" w:cs="Nirmala UI"/>
        </w:rPr>
        <w:t>(</w:t>
      </w:r>
      <w:proofErr w:type="gramEnd"/>
      <w:r>
        <w:rPr>
          <w:rFonts w:ascii="Nirmala UI" w:hAnsi="Nirmala UI" w:cs="Nirmala UI"/>
        </w:rPr>
        <w:t>COVID-19)</w:t>
      </w:r>
      <w:r w:rsidR="00512B27">
        <w:rPr>
          <w:rFonts w:ascii="Nirmala UI" w:hAnsi="Nirmala UI" w:cs="Nirmala UI"/>
        </w:rPr>
        <w:t>।</w:t>
      </w:r>
    </w:p>
    <w:p w:rsidR="00026EFE" w:rsidRDefault="00026EFE" w:rsidP="00DA7E21">
      <w:pPr>
        <w:pStyle w:val="ListParagraph"/>
        <w:spacing w:after="0" w:line="240" w:lineRule="auto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৩. Daily COVID-19 </w:t>
      </w:r>
      <w:proofErr w:type="spellStart"/>
      <w:r w:rsidR="00512B27">
        <w:rPr>
          <w:rFonts w:ascii="Nirmala UI" w:hAnsi="Nirmala UI" w:cs="Nirmala UI"/>
        </w:rPr>
        <w:t>এর</w:t>
      </w:r>
      <w:proofErr w:type="spellEnd"/>
      <w:r w:rsidR="00512B27">
        <w:rPr>
          <w:rFonts w:ascii="Nirmala UI" w:hAnsi="Nirmala UI" w:cs="Nirmala UI"/>
        </w:rPr>
        <w:t xml:space="preserve"> summery </w:t>
      </w:r>
      <w:proofErr w:type="spellStart"/>
      <w:r>
        <w:rPr>
          <w:rFonts w:ascii="Nirmala UI" w:hAnsi="Nirmala UI" w:cs="Nirmala UI"/>
        </w:rPr>
        <w:t>রিপোর্ট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তৈরী</w:t>
      </w:r>
      <w:proofErr w:type="spellEnd"/>
      <w:r w:rsidR="00512B27">
        <w:rPr>
          <w:rFonts w:ascii="Nirmala UI" w:hAnsi="Nirmala UI" w:cs="Nirmala UI"/>
        </w:rPr>
        <w:t>।</w:t>
      </w:r>
    </w:p>
    <w:p w:rsidR="00026EFE" w:rsidRDefault="00026EFE" w:rsidP="00DA7E21">
      <w:pPr>
        <w:pStyle w:val="ListParagraph"/>
        <w:spacing w:after="0" w:line="240" w:lineRule="auto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৪.</w:t>
      </w:r>
      <w:r w:rsidRPr="00026EFE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Monthly COVID-19</w:t>
      </w:r>
      <w:r w:rsidR="00512B27">
        <w:rPr>
          <w:rFonts w:ascii="Nirmala UI" w:hAnsi="Nirmala UI" w:cs="Nirmala UI"/>
        </w:rPr>
        <w:t xml:space="preserve"> </w:t>
      </w:r>
      <w:r w:rsidR="00512B27">
        <w:rPr>
          <w:rFonts w:ascii="Nirmala UI" w:hAnsi="Nirmala UI" w:cs="Nirmala UI"/>
        </w:rPr>
        <w:t xml:space="preserve">summery </w:t>
      </w:r>
      <w:proofErr w:type="spellStart"/>
      <w:proofErr w:type="gramStart"/>
      <w:r w:rsidR="00512B27">
        <w:rPr>
          <w:rFonts w:ascii="Nirmala UI" w:hAnsi="Nirmala UI" w:cs="Nirmala UI"/>
        </w:rPr>
        <w:t>এর</w:t>
      </w:r>
      <w:proofErr w:type="spellEnd"/>
      <w:r w:rsidR="00512B27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র</w:t>
      </w:r>
      <w:proofErr w:type="gramEnd"/>
      <w:r>
        <w:rPr>
          <w:rFonts w:ascii="Nirmala UI" w:hAnsi="Nirmala UI" w:cs="Nirmala UI"/>
        </w:rPr>
        <w:t>িপোর্ট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তৈরী</w:t>
      </w:r>
      <w:proofErr w:type="spellEnd"/>
      <w:r w:rsidR="00512B27">
        <w:rPr>
          <w:rFonts w:ascii="Nirmala UI" w:hAnsi="Nirmala UI" w:cs="Nirmala UI"/>
        </w:rPr>
        <w:t>।</w:t>
      </w:r>
    </w:p>
    <w:p w:rsidR="00026EFE" w:rsidRPr="00026EFE" w:rsidRDefault="00026EFE" w:rsidP="00026EFE">
      <w:pPr>
        <w:pStyle w:val="ListParagraph"/>
        <w:spacing w:after="0" w:line="480" w:lineRule="auto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৫. </w:t>
      </w:r>
      <w:proofErr w:type="spellStart"/>
      <w:r>
        <w:rPr>
          <w:rFonts w:ascii="Nirmala UI" w:hAnsi="Nirmala UI" w:cs="Nirmala UI"/>
        </w:rPr>
        <w:t>অফিসের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512B27">
        <w:rPr>
          <w:rFonts w:ascii="Nirmala UI" w:hAnsi="Nirmala UI" w:cs="Nirmala UI"/>
        </w:rPr>
        <w:t>অন্যান্য</w:t>
      </w:r>
      <w:proofErr w:type="spellEnd"/>
      <w:r w:rsidR="00512B27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আনুষাঙ্গিক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rPr>
          <w:rFonts w:ascii="Nirmala UI" w:hAnsi="Nirmala UI" w:cs="Nirmala UI"/>
        </w:rPr>
        <w:t>।</w:t>
      </w:r>
    </w:p>
    <w:sectPr w:rsidR="00026EFE" w:rsidRPr="0002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754FD5"/>
    <w:multiLevelType w:val="hybridMultilevel"/>
    <w:tmpl w:val="BFDAA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AA2"/>
    <w:rsid w:val="00026EFE"/>
    <w:rsid w:val="000A142A"/>
    <w:rsid w:val="000F3D2F"/>
    <w:rsid w:val="00512B27"/>
    <w:rsid w:val="007771D1"/>
    <w:rsid w:val="009B28FC"/>
    <w:rsid w:val="00D54AA2"/>
    <w:rsid w:val="00D71D86"/>
    <w:rsid w:val="00DA7E21"/>
    <w:rsid w:val="00EF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71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26E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71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26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Shahariar Shuvo</dc:creator>
  <cp:lastModifiedBy>Shahariar Shuvo</cp:lastModifiedBy>
  <cp:revision>6</cp:revision>
  <cp:lastPrinted>2023-11-22T05:49:00Z</cp:lastPrinted>
  <dcterms:created xsi:type="dcterms:W3CDTF">2023-11-22T04:50:00Z</dcterms:created>
  <dcterms:modified xsi:type="dcterms:W3CDTF">2023-11-22T05:54:00Z</dcterms:modified>
</cp:coreProperties>
</file>