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&lt;DATE</w:t>
      </w:r>
      <w:r w:rsidDel="00000000" w:rsidR="00000000" w:rsidRPr="00000000">
        <w:rPr>
          <w:rFonts w:ascii="Times New Roman" w:cs="Times New Roman" w:eastAsia="Times New Roman" w:hAnsi="Times New Roman"/>
          <w:color w:val="ff0000"/>
          <w:sz w:val="24"/>
          <w:szCs w:val="24"/>
          <w:rtl w:val="0"/>
        </w:rPr>
        <w:t xml:space="preserve">&gt;</w:t>
      </w:r>
    </w:p>
    <w:p w:rsidR="00000000" w:rsidDel="00000000" w:rsidP="00000000" w:rsidRDefault="00000000" w:rsidRPr="00000000" w14:paraId="00000002">
      <w:pPr>
        <w:spacing w:after="0" w:line="276" w:lineRule="auto"/>
        <w:rPr>
          <w:rFonts w:ascii="Times New Roman" w:cs="Times New Roman" w:eastAsia="Times New Roman" w:hAnsi="Times New Roman"/>
          <w:b w:val="1"/>
          <w:color w:val="ff0000"/>
          <w:sz w:val="24"/>
          <w:szCs w:val="24"/>
        </w:rPr>
      </w:pPr>
      <w:bookmarkStart w:colFirst="0" w:colLast="0" w:name="_heading=h.1fob9te" w:id="0"/>
      <w:bookmarkEnd w:id="0"/>
      <w:r w:rsidDel="00000000" w:rsidR="00000000" w:rsidRPr="00000000">
        <w:rPr>
          <w:rFonts w:ascii="Times New Roman" w:cs="Times New Roman" w:eastAsia="Times New Roman" w:hAnsi="Times New Roman"/>
          <w:b w:val="1"/>
          <w:color w:val="ff0000"/>
          <w:sz w:val="24"/>
          <w:szCs w:val="24"/>
          <w:rtl w:val="0"/>
        </w:rPr>
        <w:t xml:space="preserve">&lt;NAME&gt;</w:t>
      </w:r>
    </w:p>
    <w:p w:rsidR="00000000" w:rsidDel="00000000" w:rsidP="00000000" w:rsidRDefault="00000000" w:rsidRPr="00000000" w14:paraId="00000003">
      <w:pPr>
        <w:spacing w:after="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&lt;ADDRESS&gt;</w:t>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w:t>
      </w:r>
      <w:r w:rsidDel="00000000" w:rsidR="00000000" w:rsidRPr="00000000">
        <w:rPr>
          <w:rFonts w:ascii="Times New Roman" w:cs="Times New Roman" w:eastAsia="Times New Roman" w:hAnsi="Times New Roman"/>
          <w:b w:val="1"/>
          <w:color w:val="ff0000"/>
          <w:sz w:val="24"/>
          <w:szCs w:val="24"/>
          <w:rtl w:val="0"/>
        </w:rPr>
        <w:t xml:space="preserve">&lt;NAME&gt;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6">
      <w:pPr>
        <w:pStyle w:val="Heading2"/>
        <w:spacing w:line="276" w:lineRule="auto"/>
        <w:rPr>
          <w:color w:val="ff0000"/>
        </w:rPr>
      </w:pPr>
      <w:r w:rsidDel="00000000" w:rsidR="00000000" w:rsidRPr="00000000">
        <w:rPr>
          <w:rtl w:val="0"/>
        </w:rPr>
        <w:t xml:space="preserve">Subject: Appointment as a </w:t>
      </w:r>
      <w:r w:rsidDel="00000000" w:rsidR="00000000" w:rsidRPr="00000000">
        <w:rPr>
          <w:color w:val="ff0000"/>
          <w:rtl w:val="0"/>
        </w:rPr>
        <w:t xml:space="preserve">&lt;JOB POSITION&gt;</w:t>
      </w:r>
    </w:p>
    <w:p w:rsidR="00000000" w:rsidDel="00000000" w:rsidP="00000000" w:rsidRDefault="00000000" w:rsidRPr="00000000" w14:paraId="0000000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are pleased to offer you appointment as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&lt;JOB POSITION&gt;</w:t>
      </w:r>
      <w:r w:rsidDel="00000000" w:rsidR="00000000" w:rsidRPr="00000000">
        <w:rPr>
          <w:rFonts w:ascii="Times New Roman" w:cs="Times New Roman" w:eastAsia="Times New Roman" w:hAnsi="Times New Roman"/>
          <w:color w:val="000000"/>
          <w:sz w:val="24"/>
          <w:szCs w:val="24"/>
          <w:rtl w:val="0"/>
        </w:rPr>
        <w:t xml:space="preserve"> at Times Guides Sdn Bhd effective from </w:t>
      </w:r>
      <w:r w:rsidDel="00000000" w:rsidR="00000000" w:rsidRPr="00000000">
        <w:rPr>
          <w:rFonts w:ascii="Times New Roman" w:cs="Times New Roman" w:eastAsia="Times New Roman" w:hAnsi="Times New Roman"/>
          <w:color w:val="ff0000"/>
          <w:sz w:val="24"/>
          <w:szCs w:val="24"/>
          <w:rtl w:val="0"/>
        </w:rPr>
        <w:t xml:space="preserve">&lt;START DATE&gt;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br w:type="textWrapping"/>
        <w:t xml:space="preserve">The following are the basic terms of your employment:</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B">
      <w:pPr>
        <w:numPr>
          <w:ilvl w:val="0"/>
          <w:numId w:val="9"/>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DESIGNATION</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ff0000"/>
          <w:sz w:val="24"/>
          <w:szCs w:val="24"/>
          <w:rtl w:val="0"/>
        </w:rPr>
        <w:t xml:space="preserve">&lt;JOB POSITION&gt;</w:t>
      </w:r>
      <w:r w:rsidDel="00000000" w:rsidR="00000000" w:rsidRPr="00000000">
        <w:rPr>
          <w:rFonts w:ascii="Times New Roman" w:cs="Times New Roman" w:eastAsia="Times New Roman" w:hAnsi="Times New Roman"/>
          <w:color w:val="000000"/>
          <w:sz w:val="24"/>
          <w:szCs w:val="24"/>
          <w:rtl w:val="0"/>
        </w:rPr>
        <w:t xml:space="preserve"> – You will </w:t>
      </w:r>
      <w:r w:rsidDel="00000000" w:rsidR="00000000" w:rsidRPr="00000000">
        <w:rPr>
          <w:rFonts w:ascii="Times New Roman" w:cs="Times New Roman" w:eastAsia="Times New Roman" w:hAnsi="Times New Roman"/>
          <w:sz w:val="24"/>
          <w:szCs w:val="24"/>
          <w:rtl w:val="0"/>
        </w:rPr>
        <w:t xml:space="preserve">be supervised by the editor, and report to the director who will </w:t>
      </w:r>
      <w:r w:rsidDel="00000000" w:rsidR="00000000" w:rsidRPr="00000000">
        <w:rPr>
          <w:rFonts w:ascii="Times New Roman" w:cs="Times New Roman" w:eastAsia="Times New Roman" w:hAnsi="Times New Roman"/>
          <w:color w:val="000000"/>
          <w:sz w:val="24"/>
          <w:szCs w:val="24"/>
          <w:rtl w:val="0"/>
        </w:rPr>
        <w:t xml:space="preserve">advise you further on your duties in relation to the position.  </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Start Date: 2</w:t>
      </w:r>
      <w:r w:rsidDel="00000000" w:rsidR="00000000" w:rsidRPr="00000000">
        <w:rPr>
          <w:rFonts w:ascii="Times New Roman" w:cs="Times New Roman" w:eastAsia="Times New Roman" w:hAnsi="Times New Roman"/>
          <w:b w:val="1"/>
          <w:color w:val="ff0000"/>
          <w:sz w:val="24"/>
          <w:szCs w:val="24"/>
          <w:vertAlign w:val="superscript"/>
          <w:rtl w:val="0"/>
        </w:rPr>
        <w:t xml:space="preserve">nd</w:t>
      </w:r>
      <w:r w:rsidDel="00000000" w:rsidR="00000000" w:rsidRPr="00000000">
        <w:rPr>
          <w:rFonts w:ascii="Times New Roman" w:cs="Times New Roman" w:eastAsia="Times New Roman" w:hAnsi="Times New Roman"/>
          <w:b w:val="1"/>
          <w:color w:val="ff0000"/>
          <w:sz w:val="24"/>
          <w:szCs w:val="24"/>
          <w:rtl w:val="0"/>
        </w:rPr>
        <w:t xml:space="preserve"> March 2022</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End Date:  1</w:t>
      </w:r>
      <w:r w:rsidDel="00000000" w:rsidR="00000000" w:rsidRPr="00000000">
        <w:rPr>
          <w:rFonts w:ascii="Times New Roman" w:cs="Times New Roman" w:eastAsia="Times New Roman" w:hAnsi="Times New Roman"/>
          <w:b w:val="1"/>
          <w:color w:val="ff0000"/>
          <w:sz w:val="24"/>
          <w:szCs w:val="24"/>
          <w:vertAlign w:val="superscript"/>
          <w:rtl w:val="0"/>
        </w:rPr>
        <w:t xml:space="preserve">st </w:t>
      </w:r>
      <w:r w:rsidDel="00000000" w:rsidR="00000000" w:rsidRPr="00000000">
        <w:rPr>
          <w:rFonts w:ascii="Times New Roman" w:cs="Times New Roman" w:eastAsia="Times New Roman" w:hAnsi="Times New Roman"/>
          <w:b w:val="1"/>
          <w:color w:val="ff0000"/>
          <w:sz w:val="24"/>
          <w:szCs w:val="24"/>
          <w:rtl w:val="0"/>
        </w:rPr>
        <w:t xml:space="preserve">June 2022</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Probation Contract Duration: 3 months</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Scope of Employment:</w:t>
      </w:r>
      <w:r w:rsidDel="00000000" w:rsidR="00000000" w:rsidRPr="00000000">
        <w:rPr>
          <w:rFonts w:ascii="Times New Roman" w:cs="Times New Roman" w:eastAsia="Times New Roman" w:hAnsi="Times New Roman"/>
          <w:color w:val="000000"/>
          <w:sz w:val="24"/>
          <w:szCs w:val="24"/>
          <w:rtl w:val="0"/>
        </w:rPr>
        <w:t xml:space="preserve"> You agree to perform such duties and services as the company may reasonably require you to do so. You will not, without prior written consent, engage in any other business or profession, or may be employed in any capacity by any other person or entity during the term of this contract. </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bookmarkStart w:colFirst="0" w:colLast="0" w:name="_heading=h.gjdgxs" w:id="1"/>
      <w:bookmarkEnd w:id="1"/>
      <w:r w:rsidDel="00000000" w:rsidR="00000000" w:rsidRPr="00000000">
        <w:rPr>
          <w:rFonts w:ascii="Times New Roman" w:cs="Times New Roman" w:eastAsia="Times New Roman" w:hAnsi="Times New Roman"/>
          <w:b w:val="1"/>
          <w:color w:val="000000"/>
          <w:sz w:val="24"/>
          <w:szCs w:val="24"/>
          <w:rtl w:val="0"/>
        </w:rPr>
        <w:t xml:space="preserve">Contract Term:</w:t>
      </w:r>
      <w:r w:rsidDel="00000000" w:rsidR="00000000" w:rsidRPr="00000000">
        <w:rPr>
          <w:rFonts w:ascii="Times New Roman" w:cs="Times New Roman" w:eastAsia="Times New Roman" w:hAnsi="Times New Roman"/>
          <w:color w:val="000000"/>
          <w:sz w:val="24"/>
          <w:szCs w:val="24"/>
          <w:rtl w:val="0"/>
        </w:rPr>
        <w:t xml:space="preserve"> You shall start your tenure with the company on</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3 months’ contract</w:t>
      </w:r>
      <w:r w:rsidDel="00000000" w:rsidR="00000000" w:rsidRPr="00000000">
        <w:rPr>
          <w:rFonts w:ascii="Times New Roman" w:cs="Times New Roman" w:eastAsia="Times New Roman" w:hAnsi="Times New Roman"/>
          <w:b w:val="1"/>
          <w:color w:val="000000"/>
          <w:sz w:val="24"/>
          <w:szCs w:val="24"/>
          <w:rtl w:val="0"/>
        </w:rPr>
        <w:t xml:space="preserve"> starting from</w:t>
      </w:r>
      <w:r w:rsidDel="00000000" w:rsidR="00000000" w:rsidRPr="00000000">
        <w:rPr>
          <w:rFonts w:ascii="Times New Roman" w:cs="Times New Roman" w:eastAsia="Times New Roman" w:hAnsi="Times New Roman"/>
          <w:b w:val="1"/>
          <w:color w:val="ff0000"/>
          <w:sz w:val="24"/>
          <w:szCs w:val="24"/>
          <w:rtl w:val="0"/>
        </w:rPr>
        <w:t xml:space="preserve"> 2</w:t>
      </w:r>
      <w:r w:rsidDel="00000000" w:rsidR="00000000" w:rsidRPr="00000000">
        <w:rPr>
          <w:rFonts w:ascii="Times New Roman" w:cs="Times New Roman" w:eastAsia="Times New Roman" w:hAnsi="Times New Roman"/>
          <w:b w:val="1"/>
          <w:color w:val="ff0000"/>
          <w:sz w:val="24"/>
          <w:szCs w:val="24"/>
          <w:vertAlign w:val="superscript"/>
          <w:rtl w:val="0"/>
        </w:rPr>
        <w:t xml:space="preserve">nd</w:t>
      </w:r>
      <w:r w:rsidDel="00000000" w:rsidR="00000000" w:rsidRPr="00000000">
        <w:rPr>
          <w:rFonts w:ascii="Times New Roman" w:cs="Times New Roman" w:eastAsia="Times New Roman" w:hAnsi="Times New Roman"/>
          <w:b w:val="1"/>
          <w:color w:val="ff0000"/>
          <w:sz w:val="24"/>
          <w:szCs w:val="24"/>
          <w:rtl w:val="0"/>
        </w:rPr>
        <w:t xml:space="preserve"> March 2022 to 1</w:t>
      </w:r>
      <w:r w:rsidDel="00000000" w:rsidR="00000000" w:rsidRPr="00000000">
        <w:rPr>
          <w:rFonts w:ascii="Times New Roman" w:cs="Times New Roman" w:eastAsia="Times New Roman" w:hAnsi="Times New Roman"/>
          <w:b w:val="1"/>
          <w:color w:val="ff0000"/>
          <w:sz w:val="24"/>
          <w:szCs w:val="24"/>
          <w:vertAlign w:val="superscript"/>
          <w:rtl w:val="0"/>
        </w:rPr>
        <w:t xml:space="preserve">st </w:t>
      </w:r>
      <w:r w:rsidDel="00000000" w:rsidR="00000000" w:rsidRPr="00000000">
        <w:rPr>
          <w:rFonts w:ascii="Times New Roman" w:cs="Times New Roman" w:eastAsia="Times New Roman" w:hAnsi="Times New Roman"/>
          <w:b w:val="1"/>
          <w:color w:val="ff0000"/>
          <w:sz w:val="24"/>
          <w:szCs w:val="24"/>
          <w:rtl w:val="0"/>
        </w:rPr>
        <w:t xml:space="preserve">June 2022</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upon acceptance of this letter. The period may be extended or shortened, subject to the management discretion and judgement depending on your job performance. The performance progress will be discussed with you via a monthly evaluation process.</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D">
      <w:pPr>
        <w:numPr>
          <w:ilvl w:val="0"/>
          <w:numId w:val="9"/>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REMUNERATION PACKAGE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Your remuneration package commencing from the next salary date is: -   </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color w:val="000000"/>
          <w:sz w:val="24"/>
          <w:szCs w:val="24"/>
        </w:rPr>
      </w:pPr>
      <w:r w:rsidDel="00000000" w:rsidR="00000000" w:rsidRPr="00000000">
        <w:rPr>
          <w:rtl w:val="0"/>
        </w:rPr>
      </w:r>
    </w:p>
    <w:tbl>
      <w:tblPr>
        <w:tblStyle w:val="Table1"/>
        <w:tblW w:w="8400.0" w:type="dxa"/>
        <w:jc w:val="left"/>
        <w:tblInd w:w="8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55"/>
        <w:gridCol w:w="4545"/>
        <w:tblGridChange w:id="0">
          <w:tblGrid>
            <w:gridCol w:w="3855"/>
            <w:gridCol w:w="4545"/>
          </w:tblGrid>
        </w:tblGridChange>
      </w:tblGrid>
      <w:tr>
        <w:trPr>
          <w:cantSplit w:val="0"/>
          <w:tblHeader w:val="0"/>
        </w:trPr>
        <w:tc>
          <w:tcPr/>
          <w:p w:rsidR="00000000" w:rsidDel="00000000" w:rsidP="00000000" w:rsidRDefault="00000000" w:rsidRPr="00000000" w14:paraId="00000021">
            <w:pPr>
              <w:numPr>
                <w:ilvl w:val="1"/>
                <w:numId w:val="9"/>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Basic Salary per month</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ind w:left="792"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23">
            <w:pPr>
              <w:numPr>
                <w:ilvl w:val="1"/>
                <w:numId w:val="9"/>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Outpatient Medical Claims</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ind w:left="792"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25">
            <w:pPr>
              <w:numPr>
                <w:ilvl w:val="1"/>
                <w:numId w:val="9"/>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Phone  </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276" w:lineRule="auto"/>
              <w:ind w:left="792"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27">
            <w:pPr>
              <w:numPr>
                <w:ilvl w:val="1"/>
                <w:numId w:val="9"/>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Transportation Allowance   </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line="276" w:lineRule="auto"/>
              <w:ind w:left="72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&lt;RM Salary &gt;</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RM5</w:t>
            </w:r>
            <w:r w:rsidDel="00000000" w:rsidR="00000000" w:rsidRPr="00000000">
              <w:rPr>
                <w:rFonts w:ascii="Times New Roman" w:cs="Times New Roman" w:eastAsia="Times New Roman" w:hAnsi="Times New Roman"/>
                <w:b w:val="1"/>
                <w:sz w:val="24"/>
                <w:szCs w:val="24"/>
                <w:rtl w:val="0"/>
              </w:rPr>
              <w:t xml:space="preserve">00 *pro-rated </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Office Line</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RM0.50 </w:t>
            </w:r>
            <w:r w:rsidDel="00000000" w:rsidR="00000000" w:rsidRPr="00000000">
              <w:rPr>
                <w:rFonts w:ascii="Times New Roman" w:cs="Times New Roman" w:eastAsia="Times New Roman" w:hAnsi="Times New Roman"/>
                <w:b w:val="1"/>
                <w:sz w:val="24"/>
                <w:szCs w:val="24"/>
                <w:rtl w:val="0"/>
              </w:rPr>
              <w:t xml:space="preserve">per km, toll and parking claimable.</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76" w:lineRule="auto"/>
        <w:ind w:right="-196"/>
        <w:rPr>
          <w:rFonts w:ascii="Times New Roman" w:cs="Times New Roman" w:eastAsia="Times New Roman" w:hAnsi="Times New Roman"/>
          <w:b w:val="1"/>
          <w:i w:val="1"/>
          <w:color w:val="000000"/>
          <w:sz w:val="20"/>
          <w:szCs w:val="20"/>
          <w:highlight w:val="white"/>
          <w:u w:val="single"/>
        </w:rPr>
      </w:pP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b w:val="1"/>
          <w:i w:val="1"/>
          <w:color w:val="000000"/>
          <w:sz w:val="20"/>
          <w:szCs w:val="20"/>
          <w:highlight w:val="white"/>
          <w:u w:val="single"/>
          <w:rtl w:val="0"/>
        </w:rPr>
        <w:t xml:space="preserve">Terms &amp; Conditions: </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pacing w:after="0" w:line="276" w:lineRule="auto"/>
        <w:ind w:left="1440" w:right="-196" w:hanging="360"/>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b w:val="1"/>
          <w:i w:val="1"/>
          <w:color w:val="000000"/>
          <w:sz w:val="20"/>
          <w:szCs w:val="20"/>
          <w:highlight w:val="white"/>
          <w:rtl w:val="0"/>
        </w:rPr>
        <w:t xml:space="preserve">The Company has the right to alter or amend the terms and conditions if necessary and you, the employee, will be duly notified.</w:t>
      </w:r>
      <w:r w:rsidDel="00000000" w:rsidR="00000000" w:rsidRPr="00000000">
        <w:rPr>
          <w:rtl w:val="0"/>
        </w:rPr>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pacing w:after="0" w:line="276" w:lineRule="auto"/>
        <w:ind w:left="1440" w:right="-196" w:hanging="360"/>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b w:val="1"/>
          <w:i w:val="1"/>
          <w:color w:val="222222"/>
          <w:sz w:val="20"/>
          <w:szCs w:val="20"/>
          <w:highlight w:val="white"/>
          <w:rtl w:val="0"/>
        </w:rPr>
        <w:t xml:space="preserve">Outpatient Medical Benefits will be paid based on claim by receipt. Staff serving less than a year will benefit on pro-rated basis. </w:t>
      </w:r>
      <w:r w:rsidDel="00000000" w:rsidR="00000000" w:rsidRPr="00000000">
        <w:rPr>
          <w:rtl w:val="0"/>
        </w:rPr>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pacing w:after="0" w:line="276" w:lineRule="auto"/>
        <w:ind w:left="1440" w:right="-196" w:hanging="360"/>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b w:val="1"/>
          <w:i w:val="1"/>
          <w:color w:val="000000"/>
          <w:sz w:val="20"/>
          <w:szCs w:val="20"/>
          <w:highlight w:val="white"/>
          <w:rtl w:val="0"/>
        </w:rPr>
        <w:t xml:space="preserve">Transportation claims apply for travelling for work-based appointments to and from the office ONLY. Claims cannot be made for commuting-based travel. </w: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76" w:lineRule="auto"/>
        <w:ind w:right="-196"/>
        <w:rPr>
          <w:rFonts w:ascii="Times New Roman" w:cs="Times New Roman" w:eastAsia="Times New Roman" w:hAnsi="Times New Roman"/>
          <w:b w:val="1"/>
          <w:i w:val="1"/>
          <w:color w:val="000000"/>
          <w:sz w:val="24"/>
          <w:szCs w:val="24"/>
        </w:rPr>
      </w:pPr>
      <w:r w:rsidDel="00000000" w:rsidR="00000000" w:rsidRPr="00000000">
        <w:rPr>
          <w:rtl w:val="0"/>
        </w:rPr>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STATUTORY CONTRIBUTIONS AND DEDUCTIONS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EPF Contributions</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76" w:lineRule="auto"/>
        <w:ind w:left="360"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Your portion deducted from salary – 11%</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Company’s contribution – 13%</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The company shall contribute EPF for the employee based on the updated EPF contribution schedule. Any changes will be imposed according to new rules and regulations from EPF)</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SOCSO &amp; EIS Contribution</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company shall contribute each month of the employee’s salary for that month based on SOCSO &amp; EIS contribution schedule.</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Income Tax </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Personal taxes as required by Malaysian law will be deducted monthly from your salary.</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5">
      <w:pPr>
        <w:numPr>
          <w:ilvl w:val="0"/>
          <w:numId w:val="9"/>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WORKING HOURS</w: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bl>
      <w:tblPr>
        <w:tblStyle w:val="Table2"/>
        <w:tblW w:w="8656.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70"/>
        <w:gridCol w:w="6186"/>
        <w:tblGridChange w:id="0">
          <w:tblGrid>
            <w:gridCol w:w="2470"/>
            <w:gridCol w:w="6186"/>
          </w:tblGrid>
        </w:tblGridChange>
      </w:tblGrid>
      <w:tr>
        <w:trPr>
          <w:cantSplit w:val="0"/>
          <w:tblHeader w:val="0"/>
        </w:trPr>
        <w:tc>
          <w:tcPr/>
          <w:p w:rsidR="00000000" w:rsidDel="00000000" w:rsidP="00000000" w:rsidRDefault="00000000" w:rsidRPr="00000000" w14:paraId="00000047">
            <w:pPr>
              <w:numPr>
                <w:ilvl w:val="1"/>
                <w:numId w:val="9"/>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Mon - Friday</w:t>
            </w:r>
            <w:r w:rsidDel="00000000" w:rsidR="00000000" w:rsidRPr="00000000">
              <w:rPr>
                <w:rFonts w:ascii="Times New Roman" w:cs="Times New Roman" w:eastAsia="Times New Roman" w:hAnsi="Times New Roman"/>
                <w:color w:val="000000"/>
                <w:sz w:val="24"/>
                <w:szCs w:val="24"/>
                <w:rtl w:val="0"/>
              </w:rPr>
              <w:tab/>
              <w:tab/>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48">
            <w:pPr>
              <w:numPr>
                <w:ilvl w:val="1"/>
                <w:numId w:val="9"/>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Weekends</w:t>
            </w:r>
            <w:r w:rsidDel="00000000" w:rsidR="00000000" w:rsidRPr="00000000">
              <w:rPr>
                <w:rFonts w:ascii="Times New Roman" w:cs="Times New Roman" w:eastAsia="Times New Roman" w:hAnsi="Times New Roman"/>
                <w:color w:val="000000"/>
                <w:sz w:val="24"/>
                <w:szCs w:val="24"/>
                <w:rtl w:val="0"/>
              </w:rPr>
              <w:tab/>
              <w:t xml:space="preserve"> </w:t>
            </w:r>
            <w:r w:rsidDel="00000000" w:rsidR="00000000" w:rsidRPr="00000000">
              <w:rPr>
                <w:rtl w:val="0"/>
              </w:rPr>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9.30am – 6.00pm, with 1-hour lunch break.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You must be prepared to work on weekends or public </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holidays when necessary: ie: if there is an event/ purpose    </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which covers your scope of work.</w:t>
            </w:r>
            <w:r w:rsidDel="00000000" w:rsidR="00000000" w:rsidRPr="00000000">
              <w:rPr>
                <w:rtl w:val="0"/>
              </w:rPr>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F">
      <w:pPr>
        <w:numPr>
          <w:ilvl w:val="0"/>
          <w:numId w:val="9"/>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ANNUAL LEAVE, SICK LEAVE AND PUBLIC HOLIDAYS </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51">
      <w:pPr>
        <w:numPr>
          <w:ilvl w:val="0"/>
          <w:numId w:val="1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Annual Leave</w:t>
      </w:r>
    </w:p>
    <w:p w:rsidR="00000000" w:rsidDel="00000000" w:rsidP="00000000" w:rsidRDefault="00000000" w:rsidRPr="00000000" w14:paraId="00000052">
      <w:pPr>
        <w:spacing w:after="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Entitlement to earned Annual Leave: </w:t>
      </w:r>
    </w:p>
    <w:p w:rsidR="00000000" w:rsidDel="00000000" w:rsidP="00000000" w:rsidRDefault="00000000" w:rsidRPr="00000000" w14:paraId="00000053">
      <w:pPr>
        <w:spacing w:after="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 Leave</w:t>
        <w:tab/>
        <w:tab/>
        <w:t xml:space="preserve">: 3 working days during the 3 month contract period. </w:t>
      </w:r>
    </w:p>
    <w:p w:rsidR="00000000" w:rsidDel="00000000" w:rsidP="00000000" w:rsidRDefault="00000000" w:rsidRPr="00000000" w14:paraId="00000054">
      <w:pPr>
        <w:spacing w:after="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Company must be given 1 weeks’ notice in writing for annual leave applications.</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w:t>
        <w:tab/>
      </w:r>
      <w:r w:rsidDel="00000000" w:rsidR="00000000" w:rsidRPr="00000000">
        <w:rPr>
          <w:rFonts w:ascii="Times New Roman" w:cs="Times New Roman" w:eastAsia="Times New Roman" w:hAnsi="Times New Roman"/>
          <w:b w:val="1"/>
          <w:color w:val="000000"/>
          <w:sz w:val="24"/>
          <w:szCs w:val="24"/>
          <w:rtl w:val="0"/>
        </w:rPr>
        <w:t xml:space="preserve">Sick Leave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57">
      <w:pPr>
        <w:spacing w:after="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Sick Leave</w:t>
        <w:tab/>
        <w:tab/>
        <w:t xml:space="preserve">: 3 working days. </w:t>
      </w:r>
    </w:p>
    <w:p w:rsidR="00000000" w:rsidDel="00000000" w:rsidP="00000000" w:rsidRDefault="00000000" w:rsidRPr="00000000" w14:paraId="00000058">
      <w:pPr>
        <w:spacing w:after="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medical certificate must be submitted to the company upon return to work. </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276" w:lineRule="auto"/>
        <w:ind w:left="720"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       </w:t>
      </w:r>
      <w:r w:rsidDel="00000000" w:rsidR="00000000" w:rsidRPr="00000000">
        <w:rPr>
          <w:rFonts w:ascii="Times New Roman" w:cs="Times New Roman" w:eastAsia="Times New Roman" w:hAnsi="Times New Roman"/>
          <w:b w:val="1"/>
          <w:color w:val="000000"/>
          <w:sz w:val="24"/>
          <w:szCs w:val="24"/>
          <w:rtl w:val="0"/>
        </w:rPr>
        <w:t xml:space="preserve">Public Holidays</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276" w:lineRule="auto"/>
        <w:ind w:left="14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gazette National and State public holidays will be observed by the Company. However, because of the nature of our business, you may be required to work on a Public Holiday. </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D">
      <w:pPr>
        <w:numPr>
          <w:ilvl w:val="0"/>
          <w:numId w:val="9"/>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SERVICE</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left" w:pos="630"/>
        </w:tabs>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  </w:t>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left" w:pos="630"/>
        </w:tabs>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It is a condition that you shall: - </w:t>
      </w:r>
    </w:p>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left" w:pos="630"/>
        </w:tabs>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1">
      <w:pPr>
        <w:numPr>
          <w:ilvl w:val="0"/>
          <w:numId w:val="8"/>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Devote your whole time, attention, energy and skill solely to the business of the Company and shall not be concerned directly or indirectly in any business or work other than the Company.</w:t>
      </w:r>
    </w:p>
    <w:p w:rsidR="00000000" w:rsidDel="00000000" w:rsidP="00000000" w:rsidRDefault="00000000" w:rsidRPr="00000000" w14:paraId="00000062">
      <w:pPr>
        <w:numPr>
          <w:ilvl w:val="0"/>
          <w:numId w:val="8"/>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shall not disclose any sensitive information concerning the business or finance of the Company or any dealings, transactions, or affairs, which may come to your knowledge in the course of your employment with the Company.</w:t>
      </w:r>
    </w:p>
    <w:p w:rsidR="00000000" w:rsidDel="00000000" w:rsidP="00000000" w:rsidRDefault="00000000" w:rsidRPr="00000000" w14:paraId="00000063">
      <w:pPr>
        <w:numPr>
          <w:ilvl w:val="0"/>
          <w:numId w:val="8"/>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will not make any press announcements or issue any statement to media or grant any interview with media on matters concerning the Company and its customers without obtaining the consent of the Company.</w:t>
      </w:r>
    </w:p>
    <w:p w:rsidR="00000000" w:rsidDel="00000000" w:rsidP="00000000" w:rsidRDefault="00000000" w:rsidRPr="00000000" w14:paraId="00000064">
      <w:pPr>
        <w:numPr>
          <w:ilvl w:val="0"/>
          <w:numId w:val="8"/>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Abide all proper orders, instructions, rules and regulations of the Company.</w:t>
      </w:r>
    </w:p>
    <w:p w:rsidR="00000000" w:rsidDel="00000000" w:rsidP="00000000" w:rsidRDefault="00000000" w:rsidRPr="00000000" w14:paraId="00000065">
      <w:pPr>
        <w:numPr>
          <w:ilvl w:val="0"/>
          <w:numId w:val="8"/>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Exercise due and proper care and attention when using all equipment and assets of the Company.</w:t>
      </w:r>
    </w:p>
    <w:p w:rsidR="00000000" w:rsidDel="00000000" w:rsidP="00000000" w:rsidRDefault="00000000" w:rsidRPr="00000000" w14:paraId="00000066">
      <w:pPr>
        <w:numPr>
          <w:ilvl w:val="0"/>
          <w:numId w:val="8"/>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Come to work on time and finish task of the day. </w:t>
      </w:r>
    </w:p>
    <w:p w:rsidR="00000000" w:rsidDel="00000000" w:rsidP="00000000" w:rsidRDefault="00000000" w:rsidRPr="00000000" w14:paraId="00000067">
      <w:pPr>
        <w:numPr>
          <w:ilvl w:val="0"/>
          <w:numId w:val="8"/>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Report in and out of work on daily basis unless approved by your immediate superior.</w:t>
      </w:r>
    </w:p>
    <w:p w:rsidR="00000000" w:rsidDel="00000000" w:rsidP="00000000" w:rsidRDefault="00000000" w:rsidRPr="00000000" w14:paraId="00000068">
      <w:pPr>
        <w:numPr>
          <w:ilvl w:val="0"/>
          <w:numId w:val="8"/>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Submit daily call reports to your immediate superior</w:t>
      </w:r>
    </w:p>
    <w:p w:rsidR="00000000" w:rsidDel="00000000" w:rsidP="00000000" w:rsidRDefault="00000000" w:rsidRPr="00000000" w14:paraId="00000069">
      <w:pPr>
        <w:numPr>
          <w:ilvl w:val="0"/>
          <w:numId w:val="8"/>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 neat and clean at all times.</w:t>
      </w:r>
    </w:p>
    <w:p w:rsidR="00000000" w:rsidDel="00000000" w:rsidP="00000000" w:rsidRDefault="00000000" w:rsidRPr="00000000" w14:paraId="0000006A">
      <w:pPr>
        <w:numPr>
          <w:ilvl w:val="0"/>
          <w:numId w:val="8"/>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Conduct yourself in a professional and respectful manner in all dealings with customers, fellow employees and management.</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Company will reserve the right to claim from you for any damage or losses suffered in respect of the Company’s assets arising from your negligence or mishandling.</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F">
      <w:pPr>
        <w:numPr>
          <w:ilvl w:val="0"/>
          <w:numId w:val="9"/>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TERMINATION </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company may without prior notice terminate this contract or suspend you from your duties (with or without pay or allowances, at sole discretion of the company) if you: </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3">
      <w:pPr>
        <w:numPr>
          <w:ilvl w:val="1"/>
          <w:numId w:val="6"/>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Willfully neglect the company interest.</w:t>
      </w:r>
    </w:p>
    <w:p w:rsidR="00000000" w:rsidDel="00000000" w:rsidP="00000000" w:rsidRDefault="00000000" w:rsidRPr="00000000" w14:paraId="00000074">
      <w:pPr>
        <w:numPr>
          <w:ilvl w:val="1"/>
          <w:numId w:val="6"/>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are absent from duties without approved leave or other valid reason.</w:t>
      </w:r>
    </w:p>
    <w:p w:rsidR="00000000" w:rsidDel="00000000" w:rsidP="00000000" w:rsidRDefault="00000000" w:rsidRPr="00000000" w14:paraId="00000075">
      <w:pPr>
        <w:numPr>
          <w:ilvl w:val="1"/>
          <w:numId w:val="6"/>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Are guilty of disobedience, misconduct or off duty prejudicial to the company’s interest. Or </w:t>
      </w:r>
    </w:p>
    <w:p w:rsidR="00000000" w:rsidDel="00000000" w:rsidP="00000000" w:rsidRDefault="00000000" w:rsidRPr="00000000" w14:paraId="00000076">
      <w:pPr>
        <w:numPr>
          <w:ilvl w:val="1"/>
          <w:numId w:val="6"/>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your own fault sick, disabled or otherwise unable to properly perform your duties.</w:t>
      </w:r>
    </w:p>
    <w:p w:rsidR="00000000" w:rsidDel="00000000" w:rsidP="00000000" w:rsidRDefault="00000000" w:rsidRPr="00000000" w14:paraId="00000077">
      <w:pPr>
        <w:numPr>
          <w:ilvl w:val="1"/>
          <w:numId w:val="6"/>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Deliberately fail to follow the company policies and procedures as communicated to you from time to time.</w:t>
      </w:r>
    </w:p>
    <w:p w:rsidR="00000000" w:rsidDel="00000000" w:rsidP="00000000" w:rsidRDefault="00000000" w:rsidRPr="00000000" w14:paraId="00000078">
      <w:pPr>
        <w:numPr>
          <w:ilvl w:val="1"/>
          <w:numId w:val="6"/>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Are unable to perform your duties on more than one occasion without reasonable reason.</w:t>
      </w:r>
    </w:p>
    <w:p w:rsidR="00000000" w:rsidDel="00000000" w:rsidP="00000000" w:rsidRDefault="00000000" w:rsidRPr="00000000" w14:paraId="00000079">
      <w:pPr>
        <w:numPr>
          <w:ilvl w:val="1"/>
          <w:numId w:val="6"/>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Extend your leave for personal reason without prior written consent approval </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pacing w:after="0" w:line="276" w:lineRule="auto"/>
        <w:ind w:left="1418" w:hanging="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event of termination of employment whilst in contract period, either party shall give </w:t>
      </w:r>
      <w:r w:rsidDel="00000000" w:rsidR="00000000" w:rsidRPr="00000000">
        <w:rPr>
          <w:rFonts w:ascii="Times New Roman" w:cs="Times New Roman" w:eastAsia="Times New Roman" w:hAnsi="Times New Roman"/>
          <w:b w:val="1"/>
          <w:color w:val="000000"/>
          <w:sz w:val="24"/>
          <w:szCs w:val="24"/>
          <w:rtl w:val="0"/>
        </w:rPr>
        <w:t xml:space="preserve">One</w:t>
      </w:r>
      <w:r w:rsidDel="00000000" w:rsidR="00000000" w:rsidRPr="00000000">
        <w:rPr>
          <w:rFonts w:ascii="Times New Roman" w:cs="Times New Roman" w:eastAsia="Times New Roman" w:hAnsi="Times New Roman"/>
          <w:b w:val="1"/>
          <w:color w:val="3366ff"/>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(1) month written notice</w:t>
      </w:r>
      <w:r w:rsidDel="00000000" w:rsidR="00000000" w:rsidRPr="00000000">
        <w:rPr>
          <w:rFonts w:ascii="Times New Roman" w:cs="Times New Roman" w:eastAsia="Times New Roman" w:hAnsi="Times New Roman"/>
          <w:color w:val="000000"/>
          <w:sz w:val="24"/>
          <w:szCs w:val="24"/>
          <w:rtl w:val="0"/>
        </w:rPr>
        <w:t xml:space="preserve">. Payment in lieu therefore for such may be exercised.  </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276" w:lineRule="auto"/>
        <w:ind w:left="1418"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pacing w:after="0" w:line="276" w:lineRule="auto"/>
        <w:ind w:left="1418" w:hanging="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Please note that if convicted of a felony in a court of law the employer may exercise the right to terminate this employment contract immediately.</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numPr>
          <w:ilvl w:val="0"/>
          <w:numId w:val="9"/>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CONFIDENTIALITY &amp; </w:t>
      </w:r>
      <w:r w:rsidDel="00000000" w:rsidR="00000000" w:rsidRPr="00000000">
        <w:rPr>
          <w:rFonts w:ascii="Times New Roman" w:cs="Times New Roman" w:eastAsia="Times New Roman" w:hAnsi="Times New Roman"/>
          <w:b w:val="1"/>
          <w:sz w:val="24"/>
          <w:szCs w:val="24"/>
          <w:u w:val="single"/>
          <w:rtl w:val="0"/>
        </w:rPr>
        <w:t xml:space="preserve">NON DISCLOSURE</w:t>
      </w:r>
      <w:r w:rsidDel="00000000" w:rsidR="00000000" w:rsidRPr="00000000">
        <w:rPr>
          <w:rFonts w:ascii="Times New Roman" w:cs="Times New Roman" w:eastAsia="Times New Roman" w:hAnsi="Times New Roman"/>
          <w:b w:val="1"/>
          <w:color w:val="000000"/>
          <w:sz w:val="24"/>
          <w:szCs w:val="24"/>
          <w:u w:val="single"/>
          <w:rtl w:val="0"/>
        </w:rPr>
        <w:t xml:space="preserve"> </w:t>
      </w:r>
      <w:r w:rsidDel="00000000" w:rsidR="00000000" w:rsidRPr="00000000">
        <w:rPr>
          <w:rFonts w:ascii="Times New Roman" w:cs="Times New Roman" w:eastAsia="Times New Roman" w:hAnsi="Times New Roman"/>
          <w:b w:val="1"/>
          <w:sz w:val="24"/>
          <w:szCs w:val="24"/>
          <w:u w:val="single"/>
          <w:rtl w:val="0"/>
        </w:rPr>
        <w:t xml:space="preserve">AGREEMENT</w:t>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therefore agree to abide by the provision of the Confidentiality and Non-disclosure Agreement attached herewith as </w:t>
      </w:r>
      <w:r w:rsidDel="00000000" w:rsidR="00000000" w:rsidRPr="00000000">
        <w:rPr>
          <w:rFonts w:ascii="Times New Roman" w:cs="Times New Roman" w:eastAsia="Times New Roman" w:hAnsi="Times New Roman"/>
          <w:b w:val="1"/>
          <w:color w:val="000000"/>
          <w:sz w:val="24"/>
          <w:szCs w:val="24"/>
          <w:rtl w:val="0"/>
        </w:rPr>
        <w:t xml:space="preserve">Appendix 1</w:t>
      </w:r>
      <w:r w:rsidDel="00000000" w:rsidR="00000000" w:rsidRPr="00000000">
        <w:rPr>
          <w:rFonts w:ascii="Times New Roman" w:cs="Times New Roman" w:eastAsia="Times New Roman" w:hAnsi="Times New Roman"/>
          <w:color w:val="000000"/>
          <w:sz w:val="24"/>
          <w:szCs w:val="24"/>
          <w:rtl w:val="0"/>
        </w:rPr>
        <w:t xml:space="preserve">, and which shall form part of this agreement.</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B">
      <w:pPr>
        <w:numPr>
          <w:ilvl w:val="0"/>
          <w:numId w:val="9"/>
        </w:numPr>
        <w:pBdr>
          <w:top w:space="0" w:sz="0" w:val="nil"/>
          <w:left w:space="0" w:sz="0" w:val="nil"/>
          <w:bottom w:space="0" w:sz="0" w:val="nil"/>
          <w:right w:space="0" w:sz="0" w:val="nil"/>
          <w:between w:space="0" w:sz="0" w:val="nil"/>
        </w:pBdr>
        <w:tabs>
          <w:tab w:val="left" w:pos="360"/>
          <w:tab w:val="left" w:pos="540"/>
          <w:tab w:val="left" w:pos="720"/>
        </w:tabs>
        <w:spacing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PERSONAL DATA PROTECTION ACT (PDPA)</w:t>
      </w:r>
      <w:r w:rsidDel="00000000" w:rsidR="00000000" w:rsidRPr="00000000">
        <w:rPr>
          <w:rtl w:val="0"/>
        </w:rPr>
      </w:r>
    </w:p>
    <w:p w:rsidR="00000000" w:rsidDel="00000000" w:rsidP="00000000" w:rsidRDefault="00000000" w:rsidRPr="00000000" w14:paraId="0000008C">
      <w:pPr>
        <w:spacing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Pursuant to Personal Data Protection Act 2010 (“PDPA”), the Company requires all employees to comply with the</w:t>
      </w:r>
      <w:r w:rsidDel="00000000" w:rsidR="00000000" w:rsidRPr="00000000">
        <w:rPr>
          <w:rFonts w:ascii="Times New Roman" w:cs="Times New Roman" w:eastAsia="Times New Roman" w:hAnsi="Times New Roman"/>
          <w:color w:val="000000"/>
          <w:sz w:val="24"/>
          <w:szCs w:val="24"/>
          <w:rtl w:val="0"/>
        </w:rPr>
        <w:t xml:space="preserve"> Company</w:t>
      </w:r>
      <w:r w:rsidDel="00000000" w:rsidR="00000000" w:rsidRPr="00000000">
        <w:rPr>
          <w:rFonts w:ascii="Times New Roman" w:cs="Times New Roman" w:eastAsia="Times New Roman" w:hAnsi="Times New Roman"/>
          <w:sz w:val="24"/>
          <w:szCs w:val="24"/>
          <w:rtl w:val="0"/>
        </w:rPr>
        <w:t xml:space="preserve">’s PDPA policy in relation to the information about other staff. Failure to do so will be regarded as serious misconduct and will be dealt with in accordance with the</w:t>
      </w:r>
      <w:r w:rsidDel="00000000" w:rsidR="00000000" w:rsidRPr="00000000">
        <w:rPr>
          <w:rFonts w:ascii="Times New Roman" w:cs="Times New Roman" w:eastAsia="Times New Roman" w:hAnsi="Times New Roman"/>
          <w:color w:val="000000"/>
          <w:sz w:val="24"/>
          <w:szCs w:val="24"/>
          <w:rtl w:val="0"/>
        </w:rPr>
        <w:t xml:space="preserve"> Company</w:t>
      </w:r>
      <w:r w:rsidDel="00000000" w:rsidR="00000000" w:rsidRPr="00000000">
        <w:rPr>
          <w:rFonts w:ascii="Times New Roman" w:cs="Times New Roman" w:eastAsia="Times New Roman" w:hAnsi="Times New Roman"/>
          <w:sz w:val="24"/>
          <w:szCs w:val="24"/>
          <w:rtl w:val="0"/>
        </w:rPr>
        <w:t xml:space="preserve">’s disciplinary policy and procedure. The</w:t>
      </w:r>
      <w:r w:rsidDel="00000000" w:rsidR="00000000" w:rsidRPr="00000000">
        <w:rPr>
          <w:rFonts w:ascii="Times New Roman" w:cs="Times New Roman" w:eastAsia="Times New Roman" w:hAnsi="Times New Roman"/>
          <w:color w:val="000000"/>
          <w:sz w:val="24"/>
          <w:szCs w:val="24"/>
          <w:rtl w:val="0"/>
        </w:rPr>
        <w:t xml:space="preserve"> Company</w:t>
      </w:r>
      <w:r w:rsidDel="00000000" w:rsidR="00000000" w:rsidRPr="00000000">
        <w:rPr>
          <w:rFonts w:ascii="Times New Roman" w:cs="Times New Roman" w:eastAsia="Times New Roman" w:hAnsi="Times New Roman"/>
          <w:sz w:val="24"/>
          <w:szCs w:val="24"/>
          <w:rtl w:val="0"/>
        </w:rPr>
        <w:t xml:space="preserve">’s PDPA policy is detailed in the attached Appendix 2.</w:t>
      </w:r>
    </w:p>
    <w:p w:rsidR="00000000" w:rsidDel="00000000" w:rsidP="00000000" w:rsidRDefault="00000000" w:rsidRPr="00000000" w14:paraId="0000008D">
      <w:pPr>
        <w:numPr>
          <w:ilvl w:val="0"/>
          <w:numId w:val="9"/>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OTHERS</w:t>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other terms and conditions not specified herein shall be in accordance with current practice, Company’s General Policies and Guidelines and the labor laws of Malaysia.</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1">
      <w:pPr>
        <w:spacing w:after="0" w:line="27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Neither party shall be liable for any costs or damages due to delay or non-performance arising out of any cause or event beyond such party’s control, including, without limitation, cessation of services hereunder or any damages resulting therefrom to the other party as a result of work stoppage, power or other mechanical failure, computer virus, natural disaster, governmental action, global health emergency or communication disruption.</w:t>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93">
      <w:pPr>
        <w:numPr>
          <w:ilvl w:val="0"/>
          <w:numId w:val="9"/>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ALTERATIONS</w:t>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for any reason whatsoever, the company wishes to alter these terms and conditions of service, it reserves the right to do so entirely at its discretion. Any alteration, amendment or addition to these terms and conditions of service will be advised to you accordingly in writing.</w:t>
      </w:r>
      <w:r w:rsidDel="00000000" w:rsidR="00000000" w:rsidRPr="00000000">
        <w:br w:type="page"/>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the above are acceptable to you, please indicate your acceptance by signing and returning the duplicate copy of this letter. </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take this opportunity to thank you for your interest in </w:t>
      </w:r>
      <w:r w:rsidDel="00000000" w:rsidR="00000000" w:rsidRPr="00000000">
        <w:rPr>
          <w:rFonts w:ascii="Times New Roman" w:cs="Times New Roman" w:eastAsia="Times New Roman" w:hAnsi="Times New Roman"/>
          <w:sz w:val="24"/>
          <w:szCs w:val="24"/>
          <w:rtl w:val="0"/>
        </w:rPr>
        <w:t xml:space="preserve">Times Guides Sdn Bhd</w:t>
      </w:r>
      <w:r w:rsidDel="00000000" w:rsidR="00000000" w:rsidRPr="00000000">
        <w:rPr>
          <w:rFonts w:ascii="Times New Roman" w:cs="Times New Roman" w:eastAsia="Times New Roman" w:hAnsi="Times New Roman"/>
          <w:color w:val="000000"/>
          <w:sz w:val="24"/>
          <w:szCs w:val="24"/>
          <w:rtl w:val="0"/>
        </w:rPr>
        <w:t xml:space="preserve">. We wish you all the best and may your career with the Company be a long and rewarding one.</w:t>
      </w:r>
    </w:p>
    <w:p w:rsidR="00000000" w:rsidDel="00000000" w:rsidP="00000000" w:rsidRDefault="00000000" w:rsidRPr="00000000" w14:paraId="00000099">
      <w:pPr>
        <w:spacing w:line="276" w:lineRule="auto"/>
        <w:rPr>
          <w:rFonts w:ascii="Times New Roman" w:cs="Times New Roman" w:eastAsia="Times New Roman" w:hAnsi="Times New Roman"/>
          <w:sz w:val="24"/>
          <w:szCs w:val="24"/>
        </w:rPr>
      </w:pPr>
      <w:bookmarkStart w:colFirst="0" w:colLast="0" w:name="_heading=h.30j0zll" w:id="2"/>
      <w:bookmarkEnd w:id="2"/>
      <w:r w:rsidDel="00000000" w:rsidR="00000000" w:rsidRPr="00000000">
        <w:rPr>
          <w:rtl w:val="0"/>
        </w:rPr>
      </w:r>
    </w:p>
    <w:p w:rsidR="00000000" w:rsidDel="00000000" w:rsidP="00000000" w:rsidRDefault="00000000" w:rsidRPr="00000000" w14:paraId="0000009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sincerely,</w:t>
        <w:tab/>
        <w:tab/>
        <w:tab/>
        <w:tab/>
        <w:tab/>
        <w:tab/>
      </w:r>
    </w:p>
    <w:p w:rsidR="00000000" w:rsidDel="00000000" w:rsidP="00000000" w:rsidRDefault="00000000" w:rsidRPr="00000000" w14:paraId="0000009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ab/>
        <w:tab/>
        <w:tab/>
        <w:t xml:space="preserve">          </w:t>
        <w:tab/>
        <w:t xml:space="preserve">              </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Amutha Subramaniam</w:t>
      </w:r>
      <w:r w:rsidDel="00000000" w:rsidR="00000000" w:rsidRPr="00000000">
        <w:rPr>
          <w:rtl w:val="0"/>
        </w:rPr>
      </w:r>
    </w:p>
    <w:p w:rsidR="00000000" w:rsidDel="00000000" w:rsidP="00000000" w:rsidRDefault="00000000" w:rsidRPr="00000000" w14:paraId="0000009F">
      <w:pPr>
        <w:pBdr>
          <w:bottom w:color="000000" w:space="1" w:sz="6" w:val="single"/>
        </w:pBd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Managing Director </w:t>
      </w:r>
    </w:p>
    <w:p w:rsidR="00000000" w:rsidDel="00000000" w:rsidP="00000000" w:rsidRDefault="00000000" w:rsidRPr="00000000" w14:paraId="000000A0">
      <w:pPr>
        <w:pBdr>
          <w:bottom w:color="000000" w:space="1" w:sz="6" w:val="single"/>
        </w:pBd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EMPLOYEE ACKNOWLEDGEMENT:</w:t>
      </w: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A5">
      <w:pPr>
        <w:spacing w:line="276" w:lineRule="auto"/>
        <w:rPr>
          <w:rFonts w:ascii="Times New Roman" w:cs="Times New Roman" w:eastAsia="Times New Roman" w:hAnsi="Times New Roman"/>
          <w:sz w:val="24"/>
          <w:szCs w:val="24"/>
        </w:rPr>
      </w:pPr>
      <w:bookmarkStart w:colFirst="0" w:colLast="0" w:name="_heading=h.3znysh7" w:id="3"/>
      <w:bookmarkEnd w:id="3"/>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color w:val="ff0000"/>
          <w:sz w:val="24"/>
          <w:szCs w:val="24"/>
          <w:rtl w:val="0"/>
        </w:rPr>
        <w:t xml:space="preserve">&lt;NAME&gt;</w:t>
      </w:r>
      <w:r w:rsidDel="00000000" w:rsidR="00000000" w:rsidRPr="00000000">
        <w:rPr>
          <w:rFonts w:ascii="Times New Roman" w:cs="Times New Roman" w:eastAsia="Times New Roman" w:hAnsi="Times New Roman"/>
          <w:sz w:val="24"/>
          <w:szCs w:val="24"/>
          <w:rtl w:val="0"/>
        </w:rPr>
        <w:t xml:space="preserve">, IC/Passport:</w:t>
      </w:r>
      <w:r w:rsidDel="00000000" w:rsidR="00000000" w:rsidRPr="00000000">
        <w:rPr>
          <w:rFonts w:ascii="Times New Roman" w:cs="Times New Roman" w:eastAsia="Times New Roman" w:hAnsi="Times New Roman"/>
          <w:color w:val="ff0000"/>
          <w:sz w:val="24"/>
          <w:szCs w:val="24"/>
          <w:u w:val="single"/>
          <w:rtl w:val="0"/>
        </w:rPr>
        <w:t xml:space="preserve">XXXXXXXXX</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hereby have read, agreed and accepted the above terms and conditions. I will report for duty on the </w:t>
      </w:r>
      <w:r w:rsidDel="00000000" w:rsidR="00000000" w:rsidRPr="00000000">
        <w:rPr>
          <w:rFonts w:ascii="Times New Roman" w:cs="Times New Roman" w:eastAsia="Times New Roman" w:hAnsi="Times New Roman"/>
          <w:color w:val="ff0000"/>
          <w:sz w:val="24"/>
          <w:szCs w:val="24"/>
          <w:rtl w:val="0"/>
        </w:rPr>
        <w:t xml:space="preserve">&lt;JOIN DATE&gt;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 </w:t>
      </w:r>
      <w:r w:rsidDel="00000000" w:rsidR="00000000" w:rsidRPr="00000000">
        <w:rPr>
          <w:rFonts w:ascii="Times New Roman" w:cs="Times New Roman" w:eastAsia="Times New Roman" w:hAnsi="Times New Roman"/>
          <w:i w:val="1"/>
          <w:color w:val="000000"/>
          <w:sz w:val="24"/>
          <w:szCs w:val="24"/>
          <w:rtl w:val="0"/>
        </w:rPr>
        <w:t xml:space="preserve">(signature)</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bookmarkStart w:colFirst="0" w:colLast="0" w:name="_heading=h.2et92p0" w:id="4"/>
      <w:bookmarkEnd w:id="4"/>
      <w:r w:rsidDel="00000000" w:rsidR="00000000" w:rsidRPr="00000000">
        <w:rPr>
          <w:rFonts w:ascii="Times New Roman" w:cs="Times New Roman" w:eastAsia="Times New Roman" w:hAnsi="Times New Roman"/>
          <w:color w:val="000000"/>
          <w:sz w:val="24"/>
          <w:szCs w:val="24"/>
          <w:rtl w:val="0"/>
        </w:rPr>
        <w:t xml:space="preserve">Name: </w:t>
      </w:r>
      <w:r w:rsidDel="00000000" w:rsidR="00000000" w:rsidRPr="00000000">
        <w:rPr>
          <w:rFonts w:ascii="Times New Roman" w:cs="Times New Roman" w:eastAsia="Times New Roman" w:hAnsi="Times New Roman"/>
          <w:color w:val="ff0000"/>
          <w:sz w:val="24"/>
          <w:szCs w:val="24"/>
          <w:rtl w:val="0"/>
        </w:rPr>
        <w:t xml:space="preserve">&lt;NAME&gt;</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Date:</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B7">
      <w:pPr>
        <w:spacing w:line="276" w:lineRule="auto"/>
        <w:rPr>
          <w:rFonts w:ascii="Times New Roman" w:cs="Times New Roman" w:eastAsia="Times New Roman" w:hAnsi="Times New Roman"/>
          <w:b w:val="1"/>
          <w:i w:val="1"/>
          <w:color w:val="000000"/>
          <w:sz w:val="24"/>
          <w:szCs w:val="24"/>
          <w:u w:val="single"/>
        </w:rPr>
      </w:pPr>
      <w:r w:rsidDel="00000000" w:rsidR="00000000" w:rsidRPr="00000000">
        <w:rPr>
          <w:rtl w:val="0"/>
        </w:rPr>
      </w:r>
    </w:p>
    <w:p w:rsidR="00000000" w:rsidDel="00000000" w:rsidP="00000000" w:rsidRDefault="00000000" w:rsidRPr="00000000" w14:paraId="000000B8">
      <w:pPr>
        <w:spacing w:lin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9">
      <w:pPr>
        <w:spacing w:line="240" w:lineRule="auto"/>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b w:val="1"/>
          <w:i w:val="1"/>
          <w:sz w:val="24"/>
          <w:szCs w:val="24"/>
          <w:u w:val="single"/>
          <w:rtl w:val="0"/>
        </w:rPr>
        <w:t xml:space="preserve">Appendix 1</w:t>
      </w:r>
    </w:p>
    <w:p w:rsidR="00000000" w:rsidDel="00000000" w:rsidP="00000000" w:rsidRDefault="00000000" w:rsidRPr="00000000" w14:paraId="000000B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B">
      <w:pPr>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CONFIDENTIALITY AND NONDISCLOSURE AGREEMENT</w:t>
      </w:r>
    </w:p>
    <w:p w:rsidR="00000000" w:rsidDel="00000000" w:rsidP="00000000" w:rsidRDefault="00000000" w:rsidRPr="00000000" w14:paraId="000000BC">
      <w:pPr>
        <w:spacing w:line="24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B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is a condition of employment pursuant to the paragraph 9 of the Employment Contract between you and the Company and is incorporated by reference into that contract.</w:t>
      </w:r>
    </w:p>
    <w:p w:rsidR="00000000" w:rsidDel="00000000" w:rsidP="00000000" w:rsidRDefault="00000000" w:rsidRPr="00000000" w14:paraId="000000B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connection with the Employee’s employment commencing on _______________ the above parties acknowledge that Confidential Information may be disclose by the Company to the Employee during the period of the employment.</w:t>
      </w:r>
    </w:p>
    <w:p w:rsidR="00000000" w:rsidDel="00000000" w:rsidP="00000000" w:rsidRDefault="00000000" w:rsidRPr="00000000" w14:paraId="000000B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condition to being furnished such Confidential Information, the Employee agrees to treat such Confidential Information furnished or disclosed on or after the effective date hereof, in accordance with the provisions set forth herein. </w:t>
      </w:r>
    </w:p>
    <w:p w:rsidR="00000000" w:rsidDel="00000000" w:rsidP="00000000" w:rsidRDefault="00000000" w:rsidRPr="00000000" w14:paraId="000000C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numPr>
          <w:ilvl w:val="0"/>
          <w:numId w:val="4"/>
        </w:numPr>
        <w:spacing w:after="0" w:line="240"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Confidentiality. </w:t>
      </w:r>
    </w:p>
    <w:p w:rsidR="00000000" w:rsidDel="00000000" w:rsidP="00000000" w:rsidRDefault="00000000" w:rsidRPr="00000000" w14:paraId="000000C2">
      <w:pPr>
        <w:numPr>
          <w:ilvl w:val="1"/>
          <w:numId w:val="4"/>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acknowledges that effective on the date of this Agreement, the Employee will have access to, and be entrusted with, Confidential Information of the Company and its clients and their respective dealings, transactions and affairs, all of which information is or may be confidential.</w:t>
      </w:r>
    </w:p>
    <w:p w:rsidR="00000000" w:rsidDel="00000000" w:rsidP="00000000" w:rsidRDefault="00000000" w:rsidRPr="00000000" w14:paraId="000000C3">
      <w:pPr>
        <w:spacing w:line="240" w:lineRule="auto"/>
        <w:ind w:left="993" w:hanging="56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numPr>
          <w:ilvl w:val="1"/>
          <w:numId w:val="4"/>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shall not (except in the proper course of duty as an employee and except as provided for by paragraph 2 below) during or after the Employee’s employment: </w:t>
      </w:r>
    </w:p>
    <w:p w:rsidR="00000000" w:rsidDel="00000000" w:rsidP="00000000" w:rsidRDefault="00000000" w:rsidRPr="00000000" w14:paraId="000000C5">
      <w:pPr>
        <w:numPr>
          <w:ilvl w:val="0"/>
          <w:numId w:val="10"/>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trade secrets, or any Confidential Information of the Company or its clients;</w:t>
      </w:r>
    </w:p>
    <w:p w:rsidR="00000000" w:rsidDel="00000000" w:rsidP="00000000" w:rsidRDefault="00000000" w:rsidRPr="00000000" w14:paraId="000000C6">
      <w:pPr>
        <w:numPr>
          <w:ilvl w:val="0"/>
          <w:numId w:val="10"/>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discussions or negotiations concerning the works or projects contemplated by the Company or its clients and/or any possible transactions undertaken with/by the Company or its clients or any of the terms or conditions of possible or actual transactions (including but not limited to any resultant contracts) undertaken with/by the Company or its clients;</w:t>
      </w:r>
    </w:p>
    <w:p w:rsidR="00000000" w:rsidDel="00000000" w:rsidP="00000000" w:rsidRDefault="00000000" w:rsidRPr="00000000" w14:paraId="000000C7">
      <w:pPr>
        <w:numPr>
          <w:ilvl w:val="0"/>
          <w:numId w:val="10"/>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Retain Confidential Information of any client or business associate of the Company; or </w:t>
      </w:r>
    </w:p>
    <w:p w:rsidR="00000000" w:rsidDel="00000000" w:rsidP="00000000" w:rsidRDefault="00000000" w:rsidRPr="00000000" w14:paraId="000000C8">
      <w:pPr>
        <w:numPr>
          <w:ilvl w:val="0"/>
          <w:numId w:val="10"/>
        </w:numPr>
        <w:spacing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held out or represented by any other person, as in being in any way connected with, or interested in the Company or its clients. </w:t>
      </w:r>
    </w:p>
    <w:p w:rsidR="00000000" w:rsidDel="00000000" w:rsidP="00000000" w:rsidRDefault="00000000" w:rsidRPr="00000000" w14:paraId="000000C9">
      <w:pPr>
        <w:spacing w:line="240" w:lineRule="auto"/>
        <w:ind w:left="273" w:firstLine="4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duty of confidentiality shall survive the tenure of employment of the Employee. </w:t>
      </w:r>
    </w:p>
    <w:p w:rsidR="00000000" w:rsidDel="00000000" w:rsidP="00000000" w:rsidRDefault="00000000" w:rsidRPr="00000000" w14:paraId="000000CA">
      <w:pPr>
        <w:numPr>
          <w:ilvl w:val="1"/>
          <w:numId w:val="4"/>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documents, drawings, specifications, patents, copyrights, data, trade secrets and other tangible or intangible materials containing any Confidential Information of the Company or its clients which shall be acquired, received or made by the Employee during the course of the Employee’s employment shall be the property of the Company (or its clients, as the case may be) and shall be surrendered by the Employee to a person duly authorised in that behalf at the cessation of the Employee’s employment or at the request of a Director of the Company at any time during the course of the employment.</w:t>
      </w:r>
    </w:p>
    <w:p w:rsidR="00000000" w:rsidDel="00000000" w:rsidP="00000000" w:rsidRDefault="00000000" w:rsidRPr="00000000" w14:paraId="000000C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numPr>
          <w:ilvl w:val="0"/>
          <w:numId w:val="4"/>
        </w:numPr>
        <w:spacing w:line="240"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Permitted Disclosure</w:t>
      </w:r>
    </w:p>
    <w:p w:rsidR="00000000" w:rsidDel="00000000" w:rsidP="00000000" w:rsidRDefault="00000000" w:rsidRPr="00000000" w14:paraId="000000CD">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obligations of confidentiality assumed by the Employee pursuant to this Agreement shall not apply to the extent that such information: (i) is a matter of public knowledge without any breach of this Agreement by the Employee; (ii) was disclosed to the Employee by a third party who or which is not required to maintain its confidentiality; or (iii) is the subject of a written agreement whereby the Company consents to the disclosure of such Confidential Information by the Employee on a non-confidential basis or (iv) is already known to the Employee prior to entering into this Agreement.</w:t>
      </w:r>
    </w:p>
    <w:p w:rsidR="00000000" w:rsidDel="00000000" w:rsidP="00000000" w:rsidRDefault="00000000" w:rsidRPr="00000000" w14:paraId="000000C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numPr>
          <w:ilvl w:val="0"/>
          <w:numId w:val="4"/>
        </w:numPr>
        <w:spacing w:line="240"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Consequences of Breach</w:t>
      </w:r>
    </w:p>
    <w:p w:rsidR="00000000" w:rsidDel="00000000" w:rsidP="00000000" w:rsidRDefault="00000000" w:rsidRPr="00000000" w14:paraId="000000D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acknowledges and agrees that the Company and/or its clients may be irreparably harmed by the breach of the terms hereof and damages may not be an adequate remedy and that the Company and/or its clients may seek a court order or an injunction or specific performance for any threatened or actual breach of the provisions of this Agreement by the Employee.  </w:t>
      </w:r>
    </w:p>
    <w:p w:rsidR="00000000" w:rsidDel="00000000" w:rsidP="00000000" w:rsidRDefault="00000000" w:rsidRPr="00000000" w14:paraId="000000D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numPr>
          <w:ilvl w:val="0"/>
          <w:numId w:val="4"/>
        </w:numPr>
        <w:spacing w:line="240"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 Waiver</w:t>
      </w:r>
    </w:p>
    <w:p w:rsidR="00000000" w:rsidDel="00000000" w:rsidP="00000000" w:rsidRDefault="00000000" w:rsidRPr="00000000" w14:paraId="000000D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parties agree that no failure or delay by either party in exercising any right, power or privilege hereunder will operate as a waiver thereof nor will any single or partial exercise of any right, power or privileges hereunder preclude any further exercise thereof or the exercise by the other party of any other right, power or privileges hereunder. The terms of this Agreement and the parties’ obligations hereunder may only be amended or modified by written agreement between the parties hereto. </w:t>
      </w:r>
    </w:p>
    <w:p w:rsidR="00000000" w:rsidDel="00000000" w:rsidP="00000000" w:rsidRDefault="00000000" w:rsidRPr="00000000" w14:paraId="000000D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numPr>
          <w:ilvl w:val="0"/>
          <w:numId w:val="4"/>
        </w:numPr>
        <w:spacing w:line="240"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Period of Disclosure/Termination</w:t>
      </w:r>
    </w:p>
    <w:p w:rsidR="00000000" w:rsidDel="00000000" w:rsidP="00000000" w:rsidRDefault="00000000" w:rsidRPr="00000000" w14:paraId="000000D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covers only Confidential Information disclosed between the Effective Date and 2 (two) years thereafter. This Agreement and each party’s obligations hereunder, shall expire 2 (two) years from the Effective Date. However, either party may terminate this Agreement at any time upon 30 (thirty) days prior written notice to the other party, upon which Recipient will cease use of and return or destroy all Confidential Information. In the case of termination, all provisions of this Agreement shall survive for a period ending 2 (two) years from the Effective Date.</w:t>
      </w:r>
    </w:p>
    <w:p w:rsidR="00000000" w:rsidDel="00000000" w:rsidP="00000000" w:rsidRDefault="00000000" w:rsidRPr="00000000" w14:paraId="000000D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numPr>
          <w:ilvl w:val="0"/>
          <w:numId w:val="4"/>
        </w:numPr>
        <w:spacing w:after="0" w:line="240"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Entire Agreement </w:t>
      </w:r>
    </w:p>
    <w:p w:rsidR="00000000" w:rsidDel="00000000" w:rsidP="00000000" w:rsidRDefault="00000000" w:rsidRPr="00000000" w14:paraId="000000DC">
      <w:pPr>
        <w:spacing w:after="0" w:line="24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numPr>
          <w:ilvl w:val="1"/>
          <w:numId w:val="4"/>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governed and construed and enforced in accordance with the laws of Malaysia and the parties irrevocably agree to submit to the exclusive jurisdiction of the Malaysia courts in all proceedings arising out of this Agreement or its terms.</w:t>
      </w:r>
    </w:p>
    <w:p w:rsidR="00000000" w:rsidDel="00000000" w:rsidP="00000000" w:rsidRDefault="00000000" w:rsidRPr="00000000" w14:paraId="000000DE">
      <w:pPr>
        <w:numPr>
          <w:ilvl w:val="1"/>
          <w:numId w:val="4"/>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provisions of this Agreement which are expressly provided to survive the expiration or sooner termination of the Agreement shall so survive, including but not limited to the confidentiality provision.</w:t>
      </w:r>
    </w:p>
    <w:p w:rsidR="00000000" w:rsidDel="00000000" w:rsidP="00000000" w:rsidRDefault="00000000" w:rsidRPr="00000000" w14:paraId="000000DF">
      <w:pPr>
        <w:numPr>
          <w:ilvl w:val="1"/>
          <w:numId w:val="4"/>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represents the complete and full understanding of the parties with respect to the subject matter hereof, and supersedes all prior representations and understandings, whether oral or written.</w:t>
      </w:r>
    </w:p>
    <w:p w:rsidR="00000000" w:rsidDel="00000000" w:rsidP="00000000" w:rsidRDefault="00000000" w:rsidRPr="00000000" w14:paraId="000000E0">
      <w:pPr>
        <w:numPr>
          <w:ilvl w:val="1"/>
          <w:numId w:val="4"/>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 of this Agreement is invalid or unenforceable under applicable law, that provision shall be enforced to the maximum extent possible and the remaining provisions shall remain in full force and effect.</w:t>
      </w:r>
    </w:p>
    <w:p w:rsidR="00000000" w:rsidDel="00000000" w:rsidP="00000000" w:rsidRDefault="00000000" w:rsidRPr="00000000" w14:paraId="000000E1">
      <w:pPr>
        <w:numPr>
          <w:ilvl w:val="1"/>
          <w:numId w:val="4"/>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binding on the parties and their respective successors. </w:t>
      </w:r>
    </w:p>
    <w:p w:rsidR="00000000" w:rsidDel="00000000" w:rsidP="00000000" w:rsidRDefault="00000000" w:rsidRPr="00000000" w14:paraId="000000E2">
      <w:pPr>
        <w:spacing w:after="0" w:line="240" w:lineRule="auto"/>
        <w:ind w:left="85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0" w:line="240" w:lineRule="auto"/>
        <w:ind w:left="85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numPr>
          <w:ilvl w:val="0"/>
          <w:numId w:val="4"/>
        </w:numPr>
        <w:spacing w:line="240"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Definitions and Headings </w:t>
      </w:r>
    </w:p>
    <w:p w:rsidR="00000000" w:rsidDel="00000000" w:rsidP="00000000" w:rsidRDefault="00000000" w:rsidRPr="00000000" w14:paraId="000000E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Agreement unless the context otherwise requires:</w:t>
      </w:r>
    </w:p>
    <w:p w:rsidR="00000000" w:rsidDel="00000000" w:rsidP="00000000" w:rsidRDefault="00000000" w:rsidRPr="00000000" w14:paraId="000000E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 means any information and documents concerning the Company’s (and its clients’) business, affairs, operations, assets, organisation, dealings, client/customers, suppliers, employees, staff, partners, financial and other information, trade secrets, plans, data, developments, processes, procedures, operations, market research, marketing techniques and plans, business plans and strategies, fees policies, investment portfolios and other business and/or technical information and materials, in oral, written, electronic, graphic or machine-readable form, and any analyses, compilations, studies or documents which summarize such information. Confidential Information shall also include such information or material proprietary to or relating to the Company (and its client which the Employee may obtain knowledge about or access to or be supplied with such information. Confidential Information also includes any information described above which the Company has obtained from another party and treats as proprietary or designates as Confidential Information, whether or not owned or developed by the Company or its clients.</w:t>
      </w:r>
    </w:p>
    <w:p w:rsidR="00000000" w:rsidDel="00000000" w:rsidP="00000000" w:rsidRDefault="00000000" w:rsidRPr="00000000" w14:paraId="000000E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headings in this Agreement are for purposes of reference only and shall not in any way limit or otherwise affect the meaning or interpretation of any of the terms hereof.</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the Parties have executed this Agreement or caused it to be executed in their names and on their behalf by their duly authorised representatives on the date set forth.</w:t>
      </w:r>
    </w:p>
    <w:p w:rsidR="00000000" w:rsidDel="00000000" w:rsidP="00000000" w:rsidRDefault="00000000" w:rsidRPr="00000000" w14:paraId="000000E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for and on behalf of Times Guides Sdn Bhd:</w:t>
      </w:r>
    </w:p>
    <w:p w:rsidR="00000000" w:rsidDel="00000000" w:rsidP="00000000" w:rsidRDefault="00000000" w:rsidRPr="00000000" w14:paraId="000000E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w:t>
      </w:r>
    </w:p>
    <w:p w:rsidR="00000000" w:rsidDel="00000000" w:rsidP="00000000" w:rsidRDefault="00000000" w:rsidRPr="00000000" w14:paraId="000000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by : Amutha Subramaniam</w:t>
      </w:r>
    </w:p>
    <w:p w:rsidR="00000000" w:rsidDel="00000000" w:rsidP="00000000" w:rsidRDefault="00000000" w:rsidRPr="00000000" w14:paraId="000000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Designation : Managing Director</w:t>
      </w:r>
    </w:p>
    <w:p w:rsidR="00000000" w:rsidDel="00000000" w:rsidP="00000000" w:rsidRDefault="00000000" w:rsidRPr="00000000" w14:paraId="000000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r>
    </w:p>
    <w:p w:rsidR="00000000" w:rsidDel="00000000" w:rsidP="00000000" w:rsidRDefault="00000000" w:rsidRPr="00000000" w14:paraId="000000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Agreed and Accepted :</w:t>
      </w:r>
    </w:p>
    <w:p w:rsidR="00000000" w:rsidDel="00000000" w:rsidP="00000000" w:rsidRDefault="00000000" w:rsidRPr="00000000" w14:paraId="000000F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w:t>
      </w:r>
    </w:p>
    <w:p w:rsidR="00000000" w:rsidDel="00000000" w:rsidP="00000000" w:rsidRDefault="00000000" w:rsidRPr="00000000" w14:paraId="000000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Signature </w:t>
      </w:r>
    </w:p>
    <w:p w:rsidR="00000000" w:rsidDel="00000000" w:rsidP="00000000" w:rsidRDefault="00000000" w:rsidRPr="00000000" w14:paraId="000000F9">
      <w:pPr>
        <w:spacing w:line="240" w:lineRule="auto"/>
        <w:rPr>
          <w:rFonts w:ascii="Times New Roman" w:cs="Times New Roman" w:eastAsia="Times New Roman" w:hAnsi="Times New Roman"/>
          <w:sz w:val="24"/>
          <w:szCs w:val="24"/>
        </w:rPr>
      </w:pPr>
      <w:bookmarkStart w:colFirst="0" w:colLast="0" w:name="_heading=h.3dy6vkm" w:id="5"/>
      <w:bookmarkEnd w:id="5"/>
      <w:r w:rsidDel="00000000" w:rsidR="00000000" w:rsidRPr="00000000">
        <w:rPr>
          <w:rFonts w:ascii="Times New Roman" w:cs="Times New Roman" w:eastAsia="Times New Roman" w:hAnsi="Times New Roman"/>
          <w:sz w:val="24"/>
          <w:szCs w:val="24"/>
          <w:rtl w:val="0"/>
        </w:rPr>
        <w:t xml:space="preserve">Name : </w:t>
      </w:r>
    </w:p>
    <w:p w:rsidR="00000000" w:rsidDel="00000000" w:rsidP="00000000" w:rsidRDefault="00000000" w:rsidRPr="00000000" w14:paraId="000000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w:t>
      </w:r>
    </w:p>
    <w:p w:rsidR="00000000" w:rsidDel="00000000" w:rsidP="00000000" w:rsidRDefault="00000000" w:rsidRPr="00000000" w14:paraId="000000FB">
      <w:pPr>
        <w:spacing w:line="240" w:lineRule="auto"/>
        <w:rPr>
          <w:rFonts w:ascii="Times New Roman" w:cs="Times New Roman" w:eastAsia="Times New Roman" w:hAnsi="Times New Roman"/>
          <w:b w:val="1"/>
          <w:i w:val="1"/>
          <w:sz w:val="24"/>
          <w:szCs w:val="24"/>
          <w:u w:val="single"/>
        </w:rPr>
      </w:pPr>
      <w:bookmarkStart w:colFirst="0" w:colLast="0" w:name="_heading=h.1t3h5sf" w:id="6"/>
      <w:bookmarkEnd w:id="6"/>
      <w:r w:rsidDel="00000000" w:rsidR="00000000" w:rsidRPr="00000000">
        <w:rPr>
          <w:rFonts w:ascii="Times New Roman" w:cs="Times New Roman" w:eastAsia="Times New Roman" w:hAnsi="Times New Roman"/>
          <w:sz w:val="24"/>
          <w:szCs w:val="24"/>
          <w:rtl w:val="0"/>
        </w:rPr>
        <w:t xml:space="preserve">NRIC/Passport  No : </w:t>
      </w:r>
      <w:r w:rsidDel="00000000" w:rsidR="00000000" w:rsidRPr="00000000">
        <w:rPr>
          <w:rFonts w:ascii="Times New Roman" w:cs="Times New Roman" w:eastAsia="Times New Roman" w:hAnsi="Times New Roman"/>
          <w:b w:val="1"/>
          <w:i w:val="1"/>
          <w:sz w:val="24"/>
          <w:szCs w:val="24"/>
          <w:u w:val="singl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F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u w:val="single"/>
          <w:rtl w:val="0"/>
        </w:rPr>
        <w:t xml:space="preserve">Appendix </w:t>
      </w:r>
      <w:r w:rsidDel="00000000" w:rsidR="00000000" w:rsidRPr="00000000">
        <w:rPr>
          <w:rFonts w:ascii="Times New Roman" w:cs="Times New Roman" w:eastAsia="Times New Roman" w:hAnsi="Times New Roman"/>
          <w:b w:val="1"/>
          <w:i w:val="1"/>
          <w:sz w:val="24"/>
          <w:szCs w:val="24"/>
          <w:u w:val="single"/>
          <w:rtl w:val="0"/>
        </w:rPr>
        <w:t xml:space="preserve">2</w:t>
      </w: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tabs>
          <w:tab w:val="center" w:pos="4513"/>
          <w:tab w:val="right" w:pos="9026"/>
        </w:tabs>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F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w:t>
      </w:r>
      <w:r w:rsidDel="00000000" w:rsidR="00000000" w:rsidRPr="00000000">
        <w:rPr>
          <w:rFonts w:ascii="Times New Roman" w:cs="Times New Roman" w:eastAsia="Times New Roman" w:hAnsi="Times New Roman"/>
          <w:sz w:val="24"/>
          <w:szCs w:val="24"/>
          <w:u w:val="single"/>
          <w:rtl w:val="0"/>
        </w:rPr>
        <w:t xml:space="preserve">Authorization and Disclosure</w:t>
      </w:r>
      <w:r w:rsidDel="00000000" w:rsidR="00000000" w:rsidRPr="00000000">
        <w:rPr>
          <w:rtl w:val="0"/>
        </w:rPr>
      </w:r>
    </w:p>
    <w:p w:rsidR="00000000" w:rsidDel="00000000" w:rsidP="00000000" w:rsidRDefault="00000000" w:rsidRPr="00000000" w14:paraId="000000FF">
      <w:pPr>
        <w:numPr>
          <w:ilvl w:val="0"/>
          <w:numId w:val="2"/>
        </w:numPr>
        <w:pBdr>
          <w:top w:space="0" w:sz="0" w:val="nil"/>
          <w:left w:space="0" w:sz="0" w:val="nil"/>
          <w:bottom w:space="0" w:sz="0" w:val="nil"/>
          <w:right w:space="0" w:sz="0" w:val="nil"/>
          <w:between w:space="0" w:sz="0" w:val="nil"/>
        </w:pBdr>
        <w:spacing w:after="0" w:line="276" w:lineRule="auto"/>
        <w:ind w:left="45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view </w:t>
      </w:r>
      <w:r w:rsidDel="00000000" w:rsidR="00000000" w:rsidRPr="00000000">
        <w:rPr>
          <w:rFonts w:ascii="Times New Roman" w:cs="Times New Roman" w:eastAsia="Times New Roman" w:hAnsi="Times New Roman"/>
          <w:sz w:val="24"/>
          <w:szCs w:val="24"/>
          <w:rtl w:val="0"/>
        </w:rPr>
        <w:t xml:space="preserve">of the Company</w:t>
      </w:r>
      <w:r w:rsidDel="00000000" w:rsidR="00000000" w:rsidRPr="00000000">
        <w:rPr>
          <w:rFonts w:ascii="Times New Roman" w:cs="Times New Roman" w:eastAsia="Times New Roman" w:hAnsi="Times New Roman"/>
          <w:color w:val="000000"/>
          <w:sz w:val="24"/>
          <w:szCs w:val="24"/>
          <w:rtl w:val="0"/>
        </w:rPr>
        <w:t xml:space="preserve"> required to be in compliance with the Personal Data Protection Act 2010 (PDPA) effective from 15</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November 2013 we are taking steps to ensure compliance.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276" w:lineRule="auto"/>
        <w:ind w:left="45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letter gives details about the type of information that Company keeps about its employees and the purposes for which Company keeps them.</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0" w:line="276" w:lineRule="auto"/>
        <w:ind w:left="450" w:hanging="36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Please be informed that your personal information is being processed by Company for following purposes (“Purpose”): -</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5">
      <w:pPr>
        <w:numPr>
          <w:ilvl w:val="0"/>
          <w:numId w:val="7"/>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Information gathered about an employee and any references obtained during recruitment</w:t>
      </w:r>
    </w:p>
    <w:p w:rsidR="00000000" w:rsidDel="00000000" w:rsidP="00000000" w:rsidRDefault="00000000" w:rsidRPr="00000000" w14:paraId="00000106">
      <w:pPr>
        <w:numPr>
          <w:ilvl w:val="0"/>
          <w:numId w:val="7"/>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Details of terms of employment</w:t>
      </w:r>
    </w:p>
    <w:p w:rsidR="00000000" w:rsidDel="00000000" w:rsidP="00000000" w:rsidRDefault="00000000" w:rsidRPr="00000000" w14:paraId="00000107">
      <w:pPr>
        <w:numPr>
          <w:ilvl w:val="0"/>
          <w:numId w:val="7"/>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Income Tax, EPF &amp; SOCSO</w:t>
      </w:r>
    </w:p>
    <w:p w:rsidR="00000000" w:rsidDel="00000000" w:rsidP="00000000" w:rsidRDefault="00000000" w:rsidRPr="00000000" w14:paraId="00000108">
      <w:pPr>
        <w:numPr>
          <w:ilvl w:val="0"/>
          <w:numId w:val="7"/>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Performance information</w:t>
      </w:r>
    </w:p>
    <w:p w:rsidR="00000000" w:rsidDel="00000000" w:rsidP="00000000" w:rsidRDefault="00000000" w:rsidRPr="00000000" w14:paraId="00000109">
      <w:pPr>
        <w:numPr>
          <w:ilvl w:val="0"/>
          <w:numId w:val="7"/>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Details of grade and job duties</w:t>
      </w:r>
    </w:p>
    <w:p w:rsidR="00000000" w:rsidDel="00000000" w:rsidP="00000000" w:rsidRDefault="00000000" w:rsidRPr="00000000" w14:paraId="0000010A">
      <w:pPr>
        <w:numPr>
          <w:ilvl w:val="0"/>
          <w:numId w:val="7"/>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Health records</w:t>
      </w:r>
    </w:p>
    <w:p w:rsidR="00000000" w:rsidDel="00000000" w:rsidP="00000000" w:rsidRDefault="00000000" w:rsidRPr="00000000" w14:paraId="0000010B">
      <w:pPr>
        <w:numPr>
          <w:ilvl w:val="0"/>
          <w:numId w:val="7"/>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Absence records, including holiday records and Medical Certificate</w:t>
      </w:r>
    </w:p>
    <w:p w:rsidR="00000000" w:rsidDel="00000000" w:rsidP="00000000" w:rsidRDefault="00000000" w:rsidRPr="00000000" w14:paraId="0000010C">
      <w:pPr>
        <w:numPr>
          <w:ilvl w:val="0"/>
          <w:numId w:val="7"/>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Details of any-disciplinary investigations and proceedings</w:t>
      </w:r>
    </w:p>
    <w:p w:rsidR="00000000" w:rsidDel="00000000" w:rsidP="00000000" w:rsidRDefault="00000000" w:rsidRPr="00000000" w14:paraId="0000010D">
      <w:pPr>
        <w:numPr>
          <w:ilvl w:val="0"/>
          <w:numId w:val="7"/>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Training records</w:t>
      </w:r>
    </w:p>
    <w:p w:rsidR="00000000" w:rsidDel="00000000" w:rsidP="00000000" w:rsidRDefault="00000000" w:rsidRPr="00000000" w14:paraId="0000010E">
      <w:pPr>
        <w:numPr>
          <w:ilvl w:val="0"/>
          <w:numId w:val="7"/>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Contact names, addresses and phone numbers</w:t>
      </w:r>
    </w:p>
    <w:p w:rsidR="00000000" w:rsidDel="00000000" w:rsidP="00000000" w:rsidRDefault="00000000" w:rsidRPr="00000000" w14:paraId="0000010F">
      <w:pPr>
        <w:numPr>
          <w:ilvl w:val="0"/>
          <w:numId w:val="7"/>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Relevant third parties including government and state authorities enforcement agencies etc.</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line="276" w:lineRule="auto"/>
        <w:ind w:left="45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Company believes the above stated uses are consistent with our employment relationship and with the principles of the Personal Data Protection Act (“PDPA”).</w:t>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3">
      <w:pPr>
        <w:numPr>
          <w:ilvl w:val="0"/>
          <w:numId w:val="2"/>
        </w:numPr>
        <w:pBdr>
          <w:top w:space="0" w:sz="0" w:val="nil"/>
          <w:left w:space="0" w:sz="0" w:val="nil"/>
          <w:bottom w:space="0" w:sz="0" w:val="nil"/>
          <w:right w:space="0" w:sz="0" w:val="nil"/>
          <w:between w:space="0" w:sz="0" w:val="nil"/>
        </w:pBdr>
        <w:spacing w:after="200" w:line="276" w:lineRule="auto"/>
        <w:ind w:left="45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information held will be for Company’s management and administrative use only, but from time to time, we may need to disclose such information we hold about employee to relevant third parties.</w:t>
      </w:r>
    </w:p>
    <w:p w:rsidR="00000000" w:rsidDel="00000000" w:rsidP="00000000" w:rsidRDefault="00000000" w:rsidRPr="00000000" w14:paraId="00000114">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Therefore, Company requires all employees to comply with the Company PDPA compliance Policy in relation to the information about other staff. Failure to do so will be regarded as serious misconduct and will be dealt with in accordance with the Company disciplinary policy and procedure. </w:t>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employees are reminded not to disclose any personal information of our customer without approval of the management.</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F">
      <w:pPr>
        <w:tabs>
          <w:tab w:val="left" w:pos="2295"/>
        </w:tabs>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Yo</w:t>
      </w:r>
      <w:r w:rsidDel="00000000" w:rsidR="00000000" w:rsidRPr="00000000">
        <w:rPr>
          <w:rFonts w:ascii="Times New Roman" w:cs="Times New Roman" w:eastAsia="Times New Roman" w:hAnsi="Times New Roman"/>
          <w:sz w:val="24"/>
          <w:szCs w:val="24"/>
          <w:rtl w:val="0"/>
        </w:rPr>
        <w:t xml:space="preserve">urs faithfully </w:t>
        <w:tab/>
      </w:r>
    </w:p>
    <w:p w:rsidR="00000000" w:rsidDel="00000000" w:rsidP="00000000" w:rsidRDefault="00000000" w:rsidRPr="00000000" w14:paraId="00000120">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b w:val="1"/>
          <w:sz w:val="24"/>
          <w:szCs w:val="24"/>
          <w:rtl w:val="0"/>
        </w:rPr>
        <w:t xml:space="preserve"> Times Guides Sdn Bhd,</w:t>
        <w:tab/>
        <w:tab/>
        <w:tab/>
        <w:t xml:space="preserve"> </w:t>
      </w:r>
    </w:p>
    <w:p w:rsidR="00000000" w:rsidDel="00000000" w:rsidP="00000000" w:rsidRDefault="00000000" w:rsidRPr="00000000" w14:paraId="00000121">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2">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tab/>
        <w:tab/>
      </w:r>
    </w:p>
    <w:p w:rsidR="00000000" w:rsidDel="00000000" w:rsidP="00000000" w:rsidRDefault="00000000" w:rsidRPr="00000000" w14:paraId="00000123">
      <w:pPr>
        <w:tabs>
          <w:tab w:val="left" w:pos="-2250"/>
          <w:tab w:val="left" w:pos="-1710"/>
        </w:tabs>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Amutha Subramaniam</w:t>
      </w:r>
    </w:p>
    <w:p w:rsidR="00000000" w:rsidDel="00000000" w:rsidP="00000000" w:rsidRDefault="00000000" w:rsidRPr="00000000" w14:paraId="00000124">
      <w:pPr>
        <w:tabs>
          <w:tab w:val="left" w:pos="-2250"/>
          <w:tab w:val="left" w:pos="-1710"/>
        </w:tabs>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Managing Director</w:t>
      </w:r>
    </w:p>
    <w:p w:rsidR="00000000" w:rsidDel="00000000" w:rsidP="00000000" w:rsidRDefault="00000000" w:rsidRPr="00000000" w14:paraId="00000125">
      <w:pPr>
        <w:tabs>
          <w:tab w:val="left" w:pos="360"/>
          <w:tab w:val="left" w:pos="540"/>
          <w:tab w:val="left" w:pos="720"/>
        </w:tabs>
        <w:spacing w:line="276" w:lineRule="auto"/>
        <w:jc w:val="center"/>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126">
      <w:pPr>
        <w:tabs>
          <w:tab w:val="left" w:pos="360"/>
          <w:tab w:val="left" w:pos="540"/>
          <w:tab w:val="left" w:pos="720"/>
        </w:tabs>
        <w:spacing w:line="276" w:lineRule="auto"/>
        <w:jc w:val="center"/>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ACKNOWLEDGEMENT</w:t>
      </w:r>
    </w:p>
    <w:p w:rsidR="00000000" w:rsidDel="00000000" w:rsidP="00000000" w:rsidRDefault="00000000" w:rsidRPr="00000000" w14:paraId="00000127">
      <w:pPr>
        <w:spacing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8">
      <w:pPr>
        <w:spacing w:line="276"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 </w:t>
      </w:r>
      <w:r w:rsidDel="00000000" w:rsidR="00000000" w:rsidRPr="00000000">
        <w:rPr>
          <w:rFonts w:ascii="Times New Roman" w:cs="Times New Roman" w:eastAsia="Times New Roman" w:hAnsi="Times New Roman"/>
          <w:color w:val="ff0000"/>
          <w:sz w:val="24"/>
          <w:szCs w:val="24"/>
          <w:rtl w:val="0"/>
        </w:rPr>
        <w:t xml:space="preserve">&lt;NAME&gt;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(NRIC:</w:t>
      </w:r>
      <w:r w:rsidDel="00000000" w:rsidR="00000000" w:rsidRPr="00000000">
        <w:rPr>
          <w:rtl w:val="0"/>
        </w:rPr>
        <w:t xml:space="preserve"> </w:t>
      </w:r>
      <w:r w:rsidDel="00000000" w:rsidR="00000000" w:rsidRPr="00000000">
        <w:rPr>
          <w:rFonts w:ascii="Times New Roman" w:cs="Times New Roman" w:eastAsia="Times New Roman" w:hAnsi="Times New Roman"/>
          <w:b w:val="1"/>
          <w:color w:val="ff0000"/>
          <w:sz w:val="24"/>
          <w:szCs w:val="24"/>
          <w:u w:val="single"/>
          <w:rtl w:val="0"/>
        </w:rPr>
        <w:t xml:space="preserve">XXXXXXXX</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29">
      <w:pPr>
        <w:spacing w:line="276"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A">
      <w:pPr>
        <w:numPr>
          <w:ilvl w:val="0"/>
          <w:numId w:val="5"/>
        </w:numPr>
        <w:pBdr>
          <w:top w:space="0" w:sz="0" w:val="nil"/>
          <w:left w:space="0" w:sz="0" w:val="nil"/>
          <w:bottom w:space="0" w:sz="0" w:val="nil"/>
          <w:right w:space="0" w:sz="0" w:val="nil"/>
          <w:between w:space="0" w:sz="0" w:val="nil"/>
        </w:pBdr>
        <w:spacing w:after="0" w:line="276" w:lineRule="auto"/>
        <w:ind w:left="993" w:hanging="28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Authorized Human Resource Department (HRD) to reveal my personal information to the third parties stated in Paragraph 3 above;</w:t>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0" w:line="276" w:lineRule="auto"/>
        <w:ind w:left="993" w:hanging="283"/>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C">
      <w:pPr>
        <w:numPr>
          <w:ilvl w:val="0"/>
          <w:numId w:val="5"/>
        </w:numPr>
        <w:pBdr>
          <w:top w:space="0" w:sz="0" w:val="nil"/>
          <w:left w:space="0" w:sz="0" w:val="nil"/>
          <w:bottom w:space="0" w:sz="0" w:val="nil"/>
          <w:right w:space="0" w:sz="0" w:val="nil"/>
          <w:between w:space="0" w:sz="0" w:val="nil"/>
        </w:pBdr>
        <w:spacing w:after="200" w:line="276" w:lineRule="auto"/>
        <w:ind w:left="993" w:hanging="27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 also understand the consequence of failure to comply with PDPA which include fines and jail term as well as disciplinary action by the Company. </w:t>
      </w:r>
    </w:p>
    <w:p w:rsidR="00000000" w:rsidDel="00000000" w:rsidP="00000000" w:rsidRDefault="00000000" w:rsidRPr="00000000" w14:paraId="0000012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E">
      <w:pPr>
        <w:spacing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F">
      <w:pPr>
        <w:spacing w:line="276" w:lineRule="auto"/>
        <w:ind w:left="1080" w:firstLine="0"/>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rtl w:val="0"/>
        </w:rPr>
        <w:t xml:space="preserve">Signature: ……………………………………                                                                       Date: ……………………</w:t>
      </w: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440" w:top="269"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2">
    <w:pPr>
      <w:jc w:val="right"/>
      <w:rPr/>
    </w:pPr>
    <w:r w:rsidDel="00000000" w:rsidR="00000000" w:rsidRPr="00000000">
      <w:rPr>
        <w:rtl w:val="0"/>
      </w:rPr>
      <w:t xml:space="preserve">Employee Initial _____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/12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3">
    <w:pPr>
      <w:jc w:val="right"/>
      <w:rPr/>
    </w:pPr>
    <w:r w:rsidDel="00000000" w:rsidR="00000000" w:rsidRPr="00000000">
      <w:rPr>
        <w:rtl w:val="0"/>
      </w:rPr>
      <w:t xml:space="preserve">Employee Initial _____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/12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inline distB="0" distT="0" distL="0" distR="0">
              <wp:extent cx="5754369" cy="1202887"/>
              <wp:effectExtent b="0" l="0" r="0" t="0"/>
              <wp:docPr id="35" name=""/>
              <a:graphic>
                <a:graphicData uri="http://schemas.microsoft.com/office/word/2010/wordprocessingGroup">
                  <wpg:wgp>
                    <wpg:cNvGrpSpPr/>
                    <wpg:grpSpPr>
                      <a:xfrm>
                        <a:off x="2468816" y="3178557"/>
                        <a:ext cx="5754369" cy="1202887"/>
                        <a:chOff x="2468816" y="3178557"/>
                        <a:chExt cx="5754369" cy="1202887"/>
                      </a:xfrm>
                    </wpg:grpSpPr>
                    <wpg:grpSp>
                      <wpg:cNvGrpSpPr/>
                      <wpg:grpSpPr>
                        <a:xfrm>
                          <a:off x="2468816" y="3178557"/>
                          <a:ext cx="5754369" cy="1202887"/>
                          <a:chOff x="2201360" y="3046398"/>
                          <a:chExt cx="6264395" cy="1309583"/>
                        </a:xfrm>
                      </wpg:grpSpPr>
                      <wps:wsp>
                        <wps:cNvSpPr/>
                        <wps:cNvPr id="3" name="Shape 3"/>
                        <wps:spPr>
                          <a:xfrm>
                            <a:off x="2201360" y="3046398"/>
                            <a:ext cx="6264375" cy="1309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01360" y="3046398"/>
                            <a:ext cx="6264395" cy="1309583"/>
                            <a:chOff x="-24885" y="-157622"/>
                            <a:chExt cx="6264395" cy="1309583"/>
                          </a:xfrm>
                        </wpg:grpSpPr>
                        <wps:wsp>
                          <wps:cNvSpPr/>
                          <wps:cNvPr id="5" name="Shape 5"/>
                          <wps:spPr>
                            <a:xfrm>
                              <a:off x="0" y="0"/>
                              <a:ext cx="6239500" cy="1151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283589" y="962024"/>
                              <a:ext cx="42144" cy="189937"/>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7" name="Shape 7"/>
                          <wps:spPr>
                            <a:xfrm>
                              <a:off x="-24885" y="-157622"/>
                              <a:ext cx="1308221" cy="1214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408284" y="1"/>
                              <a:ext cx="4278141" cy="274582"/>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TIMES GUIDES SDN. BHD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721944-K</w:t>
                                </w:r>
                                <w:r w:rsidDel="00000000" w:rsidR="00000000" w:rsidRPr="00000000">
                                  <w:rPr>
                                    <w:rFonts w:ascii="Calibri" w:cs="Calibri" w:eastAsia="Calibri" w:hAnsi="Calibri"/>
                                    <w:b w:val="1"/>
                                    <w:i w:val="0"/>
                                    <w:smallCaps w:val="0"/>
                                    <w:strike w:val="0"/>
                                    <w:color w:val="000000"/>
                                    <w:sz w:val="28"/>
                                    <w:vertAlign w:val="baseline"/>
                                  </w:rPr>
                                  <w:t xml:space="preserve">)</w:t>
                                </w:r>
                              </w:p>
                            </w:txbxContent>
                          </wps:txbx>
                          <wps:bodyPr anchorCtr="0" anchor="t" bIns="0" lIns="0" spcFirstLastPara="1" rIns="0" wrap="square" tIns="0">
                            <a:noAutofit/>
                          </wps:bodyPr>
                        </wps:wsp>
                        <wps:wsp>
                          <wps:cNvSpPr/>
                          <wps:cNvPr id="9" name="Shape 9"/>
                          <wps:spPr>
                            <a:xfrm>
                              <a:off x="3260852" y="17273"/>
                              <a:ext cx="60925" cy="274582"/>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t xml:space="preserve"> </w:t>
                                </w:r>
                              </w:p>
                            </w:txbxContent>
                          </wps:txbx>
                          <wps:bodyPr anchorCtr="0" anchor="t" bIns="0" lIns="0" spcFirstLastPara="1" rIns="0" wrap="square" tIns="0">
                            <a:noAutofit/>
                          </wps:bodyPr>
                        </wps:wsp>
                        <wps:wsp>
                          <wps:cNvSpPr/>
                          <wps:cNvPr id="10" name="Shape 10"/>
                          <wps:spPr>
                            <a:xfrm>
                              <a:off x="4144772" y="83566"/>
                              <a:ext cx="34356" cy="15484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18"/>
                                    <w:vertAlign w:val="baseline"/>
                                  </w:rPr>
                                  <w:t xml:space="preserve"> </w:t>
                                </w:r>
                              </w:p>
                            </w:txbxContent>
                          </wps:txbx>
                          <wps:bodyPr anchorCtr="0" anchor="t" bIns="0" lIns="0" spcFirstLastPara="1" rIns="0" wrap="square" tIns="0">
                            <a:noAutofit/>
                          </wps:bodyPr>
                        </wps:wsp>
                        <wps:wsp>
                          <wps:cNvSpPr/>
                          <wps:cNvPr id="11" name="Shape 11"/>
                          <wps:spPr>
                            <a:xfrm>
                              <a:off x="4553204" y="83566"/>
                              <a:ext cx="46518" cy="15484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p>
                            </w:txbxContent>
                          </wps:txbx>
                          <wps:bodyPr anchorCtr="0" anchor="t" bIns="0" lIns="0" spcFirstLastPara="1" rIns="0" wrap="square" tIns="0">
                            <a:noAutofit/>
                          </wps:bodyPr>
                        </wps:wsp>
                        <wps:wsp>
                          <wps:cNvSpPr/>
                          <wps:cNvPr id="12" name="Shape 12"/>
                          <wps:spPr>
                            <a:xfrm>
                              <a:off x="4588256" y="83566"/>
                              <a:ext cx="92124" cy="15484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p>
                            </w:txbxContent>
                          </wps:txbx>
                          <wps:bodyPr anchorCtr="0" anchor="t" bIns="0" lIns="0" spcFirstLastPara="1" rIns="0" wrap="square" tIns="0">
                            <a:noAutofit/>
                          </wps:bodyPr>
                        </wps:wsp>
                        <wps:wsp>
                          <wps:cNvSpPr/>
                          <wps:cNvPr id="13" name="Shape 13"/>
                          <wps:spPr>
                            <a:xfrm>
                              <a:off x="4656836" y="83566"/>
                              <a:ext cx="47430" cy="15484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p>
                            </w:txbxContent>
                          </wps:txbx>
                          <wps:bodyPr anchorCtr="0" anchor="t" bIns="0" lIns="0" spcFirstLastPara="1" rIns="0" wrap="square" tIns="0">
                            <a:noAutofit/>
                          </wps:bodyPr>
                        </wps:wsp>
                        <wps:wsp>
                          <wps:cNvSpPr/>
                          <wps:cNvPr id="14" name="Shape 14"/>
                          <wps:spPr>
                            <a:xfrm>
                              <a:off x="4693412" y="17273"/>
                              <a:ext cx="60925" cy="274582"/>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t xml:space="preserve"> </w:t>
                                </w:r>
                              </w:p>
                            </w:txbxContent>
                          </wps:txbx>
                          <wps:bodyPr anchorCtr="0" anchor="t" bIns="0" lIns="0" spcFirstLastPara="1" rIns="0" wrap="square" tIns="0">
                            <a:noAutofit/>
                          </wps:bodyPr>
                        </wps:wsp>
                        <wps:wsp>
                          <wps:cNvSpPr/>
                          <wps:cNvPr id="15" name="Shape 15"/>
                          <wps:spPr>
                            <a:xfrm>
                              <a:off x="1414653" y="251586"/>
                              <a:ext cx="101443" cy="189937"/>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B</w:t>
                                </w:r>
                              </w:p>
                            </w:txbxContent>
                          </wps:txbx>
                          <wps:bodyPr anchorCtr="0" anchor="t" bIns="0" lIns="0" spcFirstLastPara="1" rIns="0" wrap="square" tIns="0">
                            <a:noAutofit/>
                          </wps:bodyPr>
                        </wps:wsp>
                        <wps:wsp>
                          <wps:cNvSpPr/>
                          <wps:cNvPr id="16" name="Shape 16"/>
                          <wps:spPr>
                            <a:xfrm>
                              <a:off x="1490853" y="251586"/>
                              <a:ext cx="57062" cy="189937"/>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w:t>
                                </w:r>
                              </w:p>
                            </w:txbxContent>
                          </wps:txbx>
                          <wps:bodyPr anchorCtr="0" anchor="t" bIns="0" lIns="0" spcFirstLastPara="1" rIns="0" wrap="square" tIns="0">
                            <a:noAutofit/>
                          </wps:bodyPr>
                        </wps:wsp>
                        <wps:wsp>
                          <wps:cNvSpPr/>
                          <wps:cNvPr id="17" name="Shape 17"/>
                          <wps:spPr>
                            <a:xfrm>
                              <a:off x="1533525" y="251586"/>
                              <a:ext cx="189809" cy="189937"/>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01</w:t>
                                </w:r>
                              </w:p>
                            </w:txbxContent>
                          </wps:txbx>
                          <wps:bodyPr anchorCtr="0" anchor="t" bIns="0" lIns="0" spcFirstLastPara="1" rIns="0" wrap="square" tIns="0">
                            <a:noAutofit/>
                          </wps:bodyPr>
                        </wps:wsp>
                        <wps:wsp>
                          <wps:cNvSpPr/>
                          <wps:cNvPr id="18" name="Shape 18"/>
                          <wps:spPr>
                            <a:xfrm>
                              <a:off x="1677162" y="251586"/>
                              <a:ext cx="57062" cy="189937"/>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w:t>
                                </w:r>
                              </w:p>
                            </w:txbxContent>
                          </wps:txbx>
                          <wps:bodyPr anchorCtr="0" anchor="t" bIns="0" lIns="0" spcFirstLastPara="1" rIns="0" wrap="square" tIns="0">
                            <a:noAutofit/>
                          </wps:bodyPr>
                        </wps:wsp>
                        <wps:wsp>
                          <wps:cNvSpPr/>
                          <wps:cNvPr id="19" name="Shape 19"/>
                          <wps:spPr>
                            <a:xfrm>
                              <a:off x="1718310" y="251586"/>
                              <a:ext cx="189647" cy="189937"/>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36</w:t>
                                </w:r>
                              </w:p>
                            </w:txbxContent>
                          </wps:txbx>
                          <wps:bodyPr anchorCtr="0" anchor="t" bIns="0" lIns="0" spcFirstLastPara="1" rIns="0" wrap="square" tIns="0">
                            <a:noAutofit/>
                          </wps:bodyPr>
                        </wps:wsp>
                        <wps:wsp>
                          <wps:cNvSpPr/>
                          <wps:cNvPr id="20" name="Shape 20"/>
                          <wps:spPr>
                            <a:xfrm>
                              <a:off x="1861322" y="251586"/>
                              <a:ext cx="3201804" cy="189937"/>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Dataran Cascades, No. 13A, Jalan PJU 5/1,</w:t>
                                </w:r>
                              </w:p>
                            </w:txbxContent>
                          </wps:txbx>
                          <wps:bodyPr anchorCtr="0" anchor="t" bIns="0" lIns="0" spcFirstLastPara="1" rIns="0" wrap="square" tIns="0">
                            <a:noAutofit/>
                          </wps:bodyPr>
                        </wps:wsp>
                        <wps:wsp>
                          <wps:cNvSpPr/>
                          <wps:cNvPr id="21" name="Shape 21"/>
                          <wps:spPr>
                            <a:xfrm>
                              <a:off x="4268216" y="251586"/>
                              <a:ext cx="42143" cy="189937"/>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22" name="Shape 22"/>
                          <wps:spPr>
                            <a:xfrm>
                              <a:off x="1414653" y="422274"/>
                              <a:ext cx="2862603" cy="189937"/>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Kota Damansara, 47810 Petaling Jaya,</w:t>
                                </w:r>
                              </w:p>
                            </w:txbxContent>
                          </wps:txbx>
                          <wps:bodyPr anchorCtr="0" anchor="t" bIns="0" lIns="0" spcFirstLastPara="1" rIns="0" wrap="square" tIns="0">
                            <a:noAutofit/>
                          </wps:bodyPr>
                        </wps:wsp>
                        <wps:wsp>
                          <wps:cNvSpPr/>
                          <wps:cNvPr id="23" name="Shape 23"/>
                          <wps:spPr>
                            <a:xfrm>
                              <a:off x="3567176" y="422274"/>
                              <a:ext cx="42143" cy="189937"/>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24" name="Shape 24"/>
                          <wps:spPr>
                            <a:xfrm>
                              <a:off x="1414653" y="592962"/>
                              <a:ext cx="1646029" cy="189937"/>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Selangor Darul Ehsan.</w:t>
                                </w:r>
                              </w:p>
                            </w:txbxContent>
                          </wps:txbx>
                          <wps:bodyPr anchorCtr="0" anchor="t" bIns="0" lIns="0" spcFirstLastPara="1" rIns="0" wrap="square" tIns="0">
                            <a:noAutofit/>
                          </wps:bodyPr>
                        </wps:wsp>
                        <wps:wsp>
                          <wps:cNvSpPr/>
                          <wps:cNvPr id="25" name="Shape 25"/>
                          <wps:spPr>
                            <a:xfrm>
                              <a:off x="2650998" y="592962"/>
                              <a:ext cx="42143" cy="189937"/>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26" name="Shape 26"/>
                          <wps:spPr>
                            <a:xfrm>
                              <a:off x="1414653" y="763905"/>
                              <a:ext cx="42144" cy="189937"/>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p>
                            </w:txbxContent>
                          </wps:txbx>
                          <wps:bodyPr anchorCtr="0" anchor="t" bIns="0" lIns="0" spcFirstLastPara="1" rIns="0" wrap="square" tIns="0">
                            <a:noAutofit/>
                          </wps:bodyPr>
                        </wps:wsp>
                        <wps:wsp>
                          <wps:cNvSpPr/>
                          <wps:cNvPr id="27" name="Shape 27"/>
                          <wps:spPr>
                            <a:xfrm>
                              <a:off x="1414653" y="926592"/>
                              <a:ext cx="399670" cy="138324"/>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Tel: 03 </w:t>
                                </w:r>
                              </w:p>
                            </w:txbxContent>
                          </wps:txbx>
                          <wps:bodyPr anchorCtr="0" anchor="t" bIns="0" lIns="0" spcFirstLastPara="1" rIns="0" wrap="square" tIns="0">
                            <a:noAutofit/>
                          </wps:bodyPr>
                        </wps:wsp>
                        <wps:wsp>
                          <wps:cNvSpPr/>
                          <wps:cNvPr id="28" name="Shape 28"/>
                          <wps:spPr>
                            <a:xfrm>
                              <a:off x="1715262" y="926592"/>
                              <a:ext cx="67630" cy="138324"/>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w:t>
                                </w:r>
                              </w:p>
                            </w:txbxContent>
                          </wps:txbx>
                          <wps:bodyPr anchorCtr="0" anchor="t" bIns="0" lIns="0" spcFirstLastPara="1" rIns="0" wrap="square" tIns="0">
                            <a:noAutofit/>
                          </wps:bodyPr>
                        </wps:wsp>
                        <wps:wsp>
                          <wps:cNvSpPr/>
                          <wps:cNvPr id="29" name="Shape 29"/>
                          <wps:spPr>
                            <a:xfrm>
                              <a:off x="1765554" y="926592"/>
                              <a:ext cx="579610" cy="138324"/>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7628 4597</w:t>
                                </w:r>
                              </w:p>
                            </w:txbxContent>
                          </wps:txbx>
                          <wps:bodyPr anchorCtr="0" anchor="t" bIns="0" lIns="0" spcFirstLastPara="1" rIns="0" wrap="square" tIns="0">
                            <a:noAutofit/>
                          </wps:bodyPr>
                        </wps:wsp>
                        <wps:wsp>
                          <wps:cNvSpPr/>
                          <wps:cNvPr id="30" name="Shape 30"/>
                          <wps:spPr>
                            <a:xfrm>
                              <a:off x="2201351" y="926592"/>
                              <a:ext cx="543622" cy="138324"/>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 | Fax: 03 </w:t>
                                </w:r>
                              </w:p>
                            </w:txbxContent>
                          </wps:txbx>
                          <wps:bodyPr anchorCtr="0" anchor="t" bIns="0" lIns="0" spcFirstLastPara="1" rIns="0" wrap="square" tIns="0">
                            <a:noAutofit/>
                          </wps:bodyPr>
                        </wps:wsp>
                        <wps:wsp>
                          <wps:cNvSpPr/>
                          <wps:cNvPr id="31" name="Shape 31"/>
                          <wps:spPr>
                            <a:xfrm>
                              <a:off x="2609850" y="926592"/>
                              <a:ext cx="67630" cy="138324"/>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w:t>
                                </w:r>
                              </w:p>
                            </w:txbxContent>
                          </wps:txbx>
                          <wps:bodyPr anchorCtr="0" anchor="t" bIns="0" lIns="0" spcFirstLastPara="1" rIns="0" wrap="square" tIns="0">
                            <a:noAutofit/>
                          </wps:bodyPr>
                        </wps:wsp>
                        <wps:wsp>
                          <wps:cNvSpPr/>
                          <wps:cNvPr id="32" name="Shape 32"/>
                          <wps:spPr>
                            <a:xfrm>
                              <a:off x="2660142" y="926592"/>
                              <a:ext cx="30692" cy="138324"/>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 </w:t>
                                </w:r>
                              </w:p>
                            </w:txbxContent>
                          </wps:txbx>
                          <wps:bodyPr anchorCtr="0" anchor="t" bIns="0" lIns="0" spcFirstLastPara="1" rIns="0" wrap="square" tIns="0">
                            <a:noAutofit/>
                          </wps:bodyPr>
                        </wps:wsp>
                        <wps:wsp>
                          <wps:cNvSpPr/>
                          <wps:cNvPr id="33" name="Shape 33"/>
                          <wps:spPr>
                            <a:xfrm>
                              <a:off x="2683002" y="926592"/>
                              <a:ext cx="547017" cy="138324"/>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76284596</w:t>
                                </w:r>
                              </w:p>
                            </w:txbxContent>
                          </wps:txbx>
                          <wps:bodyPr anchorCtr="0" anchor="t" bIns="0" lIns="0" spcFirstLastPara="1" rIns="0" wrap="square" tIns="0">
                            <a:noAutofit/>
                          </wps:bodyPr>
                        </wps:wsp>
                        <wps:wsp>
                          <wps:cNvSpPr/>
                          <wps:cNvPr id="34" name="Shape 34"/>
                          <wps:spPr>
                            <a:xfrm>
                              <a:off x="3092958" y="926592"/>
                              <a:ext cx="30692" cy="138324"/>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 </w:t>
                                </w:r>
                              </w:p>
                            </w:txbxContent>
                          </wps:txbx>
                          <wps:bodyPr anchorCtr="0" anchor="t" bIns="0" lIns="0" spcFirstLastPara="1" rIns="0" wrap="square" tIns="0">
                            <a:noAutofit/>
                          </wps:bodyPr>
                        </wps:wsp>
                        <wps:wsp>
                          <wps:cNvSpPr/>
                          <wps:cNvPr id="35" name="Shape 35"/>
                          <wps:spPr>
                            <a:xfrm>
                              <a:off x="0" y="1086485"/>
                              <a:ext cx="6239510" cy="0"/>
                            </a:xfrm>
                            <a:custGeom>
                              <a:rect b="b" l="l" r="r" t="t"/>
                              <a:pathLst>
                                <a:path extrusionOk="0" h="120000" w="6239510">
                                  <a:moveTo>
                                    <a:pt x="0" y="0"/>
                                  </a:moveTo>
                                  <a:lnTo>
                                    <a:pt x="6239510" y="0"/>
                                  </a:lnTo>
                                </a:path>
                              </a:pathLst>
                            </a:custGeom>
                            <a:noFill/>
                            <a:ln cap="flat"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754369" cy="1202887"/>
              <wp:effectExtent b="0" l="0" r="0" t="0"/>
              <wp:docPr id="35"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54369" cy="1202887"/>
                      </a:xfrm>
                      <a:prstGeom prst="rect"/>
                      <a:ln/>
                    </pic:spPr>
                  </pic:pic>
                </a:graphicData>
              </a:graphic>
            </wp:inline>
          </w:drawing>
        </mc:Fallback>
      </mc:AlternateConten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1088390" cy="1088390"/>
          <wp:effectExtent b="0" l="0" r="0" t="0"/>
          <wp:wrapNone/>
          <wp:docPr descr="Logo, company name&#10;&#10;Description automatically generated" id="36" name="image1.jpg"/>
          <a:graphic>
            <a:graphicData uri="http://schemas.openxmlformats.org/drawingml/2006/picture">
              <pic:pic>
                <pic:nvPicPr>
                  <pic:cNvPr descr="Logo, company name&#10;&#10;Description automatically generated" id="0" name="image1.jpg"/>
                  <pic:cNvPicPr preferRelativeResize="0"/>
                </pic:nvPicPr>
                <pic:blipFill>
                  <a:blip r:embed="rId2"/>
                  <a:srcRect b="0" l="0" r="0" t="0"/>
                  <a:stretch>
                    <a:fillRect/>
                  </a:stretch>
                </pic:blipFill>
                <pic:spPr>
                  <a:xfrm>
                    <a:off x="0" y="0"/>
                    <a:ext cx="1088390" cy="108839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1">
    <w:pPr>
      <w:pBdr>
        <w:top w:space="0" w:sz="0" w:val="nil"/>
        <w:left w:space="0" w:sz="0" w:val="nil"/>
        <w:bottom w:space="0" w:sz="0" w:val="nil"/>
        <w:right w:space="0" w:sz="0" w:val="nil"/>
        <w:between w:space="0" w:sz="0" w:val="nil"/>
      </w:pBdr>
      <w:tabs>
        <w:tab w:val="center" w:pos="4513"/>
        <w:tab w:val="right"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720" w:hanging="360"/>
      </w:pPr>
      <w:rPr/>
    </w:lvl>
    <w:lvl w:ilvl="1">
      <w:start w:val="1"/>
      <w:numFmt w:val="decimal"/>
      <w:lvlText w:val="%1.%2"/>
      <w:lvlJc w:val="left"/>
      <w:pPr>
        <w:ind w:left="732" w:hanging="372"/>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
      <w:numFmt w:val="lowerRoman"/>
      <w:lvlText w:val="%1)"/>
      <w:lvlJc w:val="left"/>
      <w:pPr>
        <w:ind w:left="1440" w:hanging="720"/>
      </w:pPr>
      <w:rPr>
        <w:rFonts w:ascii="Book Antiqua" w:cs="Book Antiqua" w:eastAsia="Book Antiqua" w:hAnsi="Book Antiqua"/>
        <w:color w:val="00000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lowerLetter"/>
      <w:lvlText w:val="(%1)"/>
      <w:lvlJc w:val="left"/>
      <w:pPr>
        <w:ind w:left="144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0">
    <w:lvl w:ilvl="0">
      <w:start w:val="1"/>
      <w:numFmt w:val="lowerRoman"/>
      <w:lvlText w:val="(%1)"/>
      <w:lvlJc w:val="left"/>
      <w:pPr>
        <w:ind w:left="1713" w:hanging="719"/>
      </w:pPr>
      <w:rPr/>
    </w:lvl>
    <w:lvl w:ilvl="1">
      <w:start w:val="1"/>
      <w:numFmt w:val="lowerLetter"/>
      <w:lvlText w:val="%2."/>
      <w:lvlJc w:val="left"/>
      <w:pPr>
        <w:ind w:left="2073" w:hanging="360"/>
      </w:pPr>
      <w:rPr/>
    </w:lvl>
    <w:lvl w:ilvl="2">
      <w:start w:val="1"/>
      <w:numFmt w:val="lowerRoman"/>
      <w:lvlText w:val="%3."/>
      <w:lvlJc w:val="right"/>
      <w:pPr>
        <w:ind w:left="2793" w:hanging="180"/>
      </w:pPr>
      <w:rPr/>
    </w:lvl>
    <w:lvl w:ilvl="3">
      <w:start w:val="1"/>
      <w:numFmt w:val="decimal"/>
      <w:lvlText w:val="%4."/>
      <w:lvlJc w:val="left"/>
      <w:pPr>
        <w:ind w:left="3513" w:hanging="360"/>
      </w:pPr>
      <w:rPr/>
    </w:lvl>
    <w:lvl w:ilvl="4">
      <w:start w:val="1"/>
      <w:numFmt w:val="lowerLetter"/>
      <w:lvlText w:val="%5."/>
      <w:lvlJc w:val="left"/>
      <w:pPr>
        <w:ind w:left="4233" w:hanging="360"/>
      </w:pPr>
      <w:rPr/>
    </w:lvl>
    <w:lvl w:ilvl="5">
      <w:start w:val="1"/>
      <w:numFmt w:val="lowerRoman"/>
      <w:lvlText w:val="%6."/>
      <w:lvlJc w:val="right"/>
      <w:pPr>
        <w:ind w:left="4953" w:hanging="180"/>
      </w:pPr>
      <w:rPr/>
    </w:lvl>
    <w:lvl w:ilvl="6">
      <w:start w:val="1"/>
      <w:numFmt w:val="decimal"/>
      <w:lvlText w:val="%7."/>
      <w:lvlJc w:val="left"/>
      <w:pPr>
        <w:ind w:left="5673" w:hanging="360"/>
      </w:pPr>
      <w:rPr/>
    </w:lvl>
    <w:lvl w:ilvl="7">
      <w:start w:val="1"/>
      <w:numFmt w:val="lowerLetter"/>
      <w:lvlText w:val="%8."/>
      <w:lvlJc w:val="left"/>
      <w:pPr>
        <w:ind w:left="6393" w:hanging="360"/>
      </w:pPr>
      <w:rPr/>
    </w:lvl>
    <w:lvl w:ilvl="8">
      <w:start w:val="1"/>
      <w:numFmt w:val="lowerRoman"/>
      <w:lvlText w:val="%9."/>
      <w:lvlJc w:val="right"/>
      <w:pPr>
        <w:ind w:left="7113" w:hanging="180"/>
      </w:pPr>
      <w:rPr/>
    </w:lvl>
  </w:abstractNum>
  <w:abstractNum w:abstractNumId="11">
    <w:lvl w:ilvl="0">
      <w:start w:val="1"/>
      <w:numFmt w:val="lowerLetter"/>
      <w:lvlText w:val="(%1)"/>
      <w:lvlJc w:val="left"/>
      <w:pPr>
        <w:ind w:left="1440" w:hanging="720"/>
      </w:pPr>
      <w:rPr>
        <w:b w:val="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spacing w:after="0" w:line="240" w:lineRule="auto"/>
      <w:outlineLvl w:val="1"/>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Header">
    <w:name w:val="header"/>
    <w:basedOn w:val="Normal"/>
    <w:link w:val="HeaderChar"/>
    <w:unhideWhenUsed w:val="1"/>
    <w:rsid w:val="00F30D0F"/>
    <w:pPr>
      <w:tabs>
        <w:tab w:val="center" w:pos="4513"/>
        <w:tab w:val="right" w:pos="9026"/>
      </w:tabs>
      <w:spacing w:after="0" w:line="240" w:lineRule="auto"/>
    </w:pPr>
  </w:style>
  <w:style w:type="character" w:styleId="HeaderChar" w:customStyle="1">
    <w:name w:val="Header Char"/>
    <w:basedOn w:val="DefaultParagraphFont"/>
    <w:link w:val="Header"/>
    <w:rsid w:val="00F30D0F"/>
  </w:style>
  <w:style w:type="paragraph" w:styleId="Footer">
    <w:name w:val="footer"/>
    <w:basedOn w:val="Normal"/>
    <w:link w:val="FooterChar"/>
    <w:uiPriority w:val="99"/>
    <w:unhideWhenUsed w:val="1"/>
    <w:rsid w:val="00F30D0F"/>
    <w:pPr>
      <w:tabs>
        <w:tab w:val="center" w:pos="4513"/>
        <w:tab w:val="right" w:pos="9026"/>
      </w:tabs>
      <w:spacing w:after="0" w:line="240" w:lineRule="auto"/>
    </w:pPr>
  </w:style>
  <w:style w:type="character" w:styleId="FooterChar" w:customStyle="1">
    <w:name w:val="Footer Char"/>
    <w:basedOn w:val="DefaultParagraphFont"/>
    <w:link w:val="Footer"/>
    <w:uiPriority w:val="99"/>
    <w:rsid w:val="00F30D0F"/>
  </w:style>
  <w:style w:type="paragraph" w:styleId="BodyText">
    <w:name w:val="Body Text"/>
    <w:basedOn w:val="Normal"/>
    <w:link w:val="BodyTextChar"/>
    <w:rsid w:val="00495028"/>
    <w:pPr>
      <w:spacing w:after="0" w:line="240" w:lineRule="auto"/>
      <w:jc w:val="both"/>
    </w:pPr>
    <w:rPr>
      <w:rFonts w:ascii="Times New Roman" w:cs="Times New Roman" w:eastAsia="Times New Roman" w:hAnsi="Times New Roman"/>
      <w:sz w:val="24"/>
      <w:szCs w:val="20"/>
      <w:lang w:eastAsia="en-US"/>
    </w:rPr>
  </w:style>
  <w:style w:type="character" w:styleId="BodyTextChar" w:customStyle="1">
    <w:name w:val="Body Text Char"/>
    <w:basedOn w:val="DefaultParagraphFont"/>
    <w:link w:val="BodyText"/>
    <w:rsid w:val="00495028"/>
    <w:rPr>
      <w:rFonts w:ascii="Times New Roman" w:cs="Times New Roman" w:eastAsia="Times New Roman" w:hAnsi="Times New Roman"/>
      <w:sz w:val="24"/>
      <w:szCs w:val="20"/>
      <w:lang w:eastAsia="en-US" w:val="en-US"/>
    </w:rPr>
  </w:style>
  <w:style w:type="paragraph" w:styleId="BalloonText">
    <w:name w:val="Balloon Text"/>
    <w:basedOn w:val="Normal"/>
    <w:link w:val="BalloonTextChar"/>
    <w:uiPriority w:val="99"/>
    <w:semiHidden w:val="1"/>
    <w:unhideWhenUsed w:val="1"/>
    <w:rsid w:val="00617B7D"/>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617B7D"/>
    <w:rPr>
      <w:rFonts w:ascii="Segoe UI" w:cs="Segoe UI" w:hAnsi="Segoe UI"/>
      <w:sz w:val="18"/>
      <w:szCs w:val="18"/>
    </w:rPr>
  </w:style>
  <w:style w:type="paragraph" w:styleId="ListParagraph">
    <w:name w:val="List Paragraph"/>
    <w:basedOn w:val="Normal"/>
    <w:uiPriority w:val="34"/>
    <w:qFormat w:val="1"/>
    <w:rsid w:val="004E6CC8"/>
    <w:pPr>
      <w:ind w:left="720"/>
      <w:contextualSpacing w:val="1"/>
    </w:pPr>
  </w:style>
  <w:style w:type="character" w:styleId="Strong">
    <w:name w:val="Strong"/>
    <w:basedOn w:val="DefaultParagraphFont"/>
    <w:uiPriority w:val="22"/>
    <w:qFormat w:val="1"/>
    <w:rsid w:val="00EE0A32"/>
    <w:rPr>
      <w:b w:val="1"/>
      <w:bCs w:val="1"/>
    </w:rPr>
  </w:style>
  <w:style w:type="character" w:styleId="apple-converted-space" w:customStyle="1">
    <w:name w:val="apple-converted-space"/>
    <w:basedOn w:val="DefaultParagraphFont"/>
    <w:rsid w:val="00C954B5"/>
  </w:style>
  <w:style w:type="paragraph" w:styleId="Revision">
    <w:name w:val="Revision"/>
    <w:hidden w:val="1"/>
    <w:uiPriority w:val="99"/>
    <w:semiHidden w:val="1"/>
    <w:rsid w:val="002D2F75"/>
    <w:pPr>
      <w:spacing w:after="0" w:line="240" w:lineRule="auto"/>
    </w:pPr>
  </w:style>
  <w:style w:type="table" w:styleId="TableGrid">
    <w:name w:val="Table Grid"/>
    <w:basedOn w:val="TableNormal"/>
    <w:uiPriority w:val="39"/>
    <w:rsid w:val="001760F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9C54D4"/>
    <w:pPr>
      <w:spacing w:after="100" w:afterAutospacing="1" w:before="100" w:beforeAutospacing="1" w:line="240" w:lineRule="auto"/>
    </w:pPr>
    <w:rPr>
      <w:rFonts w:ascii="Times New Roman" w:cs="Times New Roman" w:eastAsia="Times New Roman" w:hAnsi="Times New Roman"/>
      <w:sz w:val="24"/>
      <w:szCs w:val="24"/>
      <w:lang w:val="en-SG"/>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Qk8iLa7vtuIv+FUMwi65SanH3qw==">AMUW2mXOZNvE/4jV+k+NCe278yQhCX+OrFRjfoItsQFMcELqoIBpSYZsGAsaboTzQnDNBCSkkSJyr+YmpaQ9LkkRgjFf84RTWzKJgFoECemirjjDbI+AAef9PI6voBnl+BNVLxMQXxbhyhlvbtz9HpWvm48yVnDIx6Ar3CKHwLsHfs1ax3SaC+kU7RR9EYC2UKBaHeopkMoe+YKjbbkesG7YiU97zAPbHw==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2022-02-25T09:34:00Z</dcterms:created>
  <dc:creator>Russell</dc:creator>
</cp:coreProperties>
</file>