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84" w:after="0" w:line="240"/>
        <w:ind w:right="7143" w:left="4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1019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1019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EXPERIMENT:1B                                                                      JAISHREE.S</w:t>
      </w:r>
    </w:p>
    <w:p>
      <w:pPr>
        <w:spacing w:before="0" w:after="0" w:line="240"/>
        <w:ind w:right="0" w:left="1019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DATE:27.8.24                                                                            231901011</w:t>
      </w:r>
    </w:p>
    <w:p>
      <w:pPr>
        <w:spacing w:before="0" w:after="0" w:line="240"/>
        <w:ind w:right="0" w:left="1019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1019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1019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1019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BASIC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NETWORKING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COMMANDS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IN LINUX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OPERATING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SYSTEMS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4"/>
        <w:ind w:right="0" w:left="46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Linux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Networking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Commands</w:t>
      </w:r>
    </w:p>
    <w:p>
      <w:pPr>
        <w:spacing w:before="0" w:after="0" w:line="240"/>
        <w:ind w:right="118" w:left="4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Every computer is connected to some other computer through a network whether internally or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externally to exchange some information. This network can be small as some computers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connected in your home or office, or can be large or complicated as in large University or 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entire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Internet.</w:t>
      </w:r>
    </w:p>
    <w:p>
      <w:pPr>
        <w:spacing w:before="0" w:after="0" w:line="240"/>
        <w:ind w:right="123" w:left="4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Maintaining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system's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network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task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System/Network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administrator.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Their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task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includes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network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configuration and troubleshooting.</w:t>
      </w:r>
    </w:p>
    <w:p>
      <w:pPr>
        <w:spacing w:before="1" w:after="0" w:line="240"/>
        <w:ind w:right="0" w:left="4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Here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 list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of Networking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and Troubleshooting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commands: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4"/>
          <w:shd w:fill="auto" w:val="clear"/>
        </w:rPr>
      </w:pPr>
      <w:r>
        <w:object w:dxaOrig="7536" w:dyaOrig="5598">
          <v:rect xmlns:o="urn:schemas-microsoft-com:office:office" xmlns:v="urn:schemas-microsoft-com:vml" id="rectole0000000000" style="width:376.800000pt;height:279.9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4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7"/>
          <w:shd w:fill="auto" w:val="clear"/>
        </w:rPr>
      </w:pPr>
    </w:p>
    <w:p>
      <w:pPr>
        <w:spacing w:before="0" w:after="0" w:line="240"/>
        <w:ind w:right="0" w:left="51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7558" w:dyaOrig="3784">
          <v:rect xmlns:o="urn:schemas-microsoft-com:office:office" xmlns:v="urn:schemas-microsoft-com:vml" id="rectole0000000001" style="width:377.900000pt;height:189.2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6"/>
          <w:shd w:fill="auto" w:val="clear"/>
        </w:rPr>
      </w:pPr>
    </w:p>
    <w:p>
      <w:pPr>
        <w:spacing w:before="90" w:after="0" w:line="240"/>
        <w:ind w:right="0" w:left="4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Explanation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333333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above</w:t>
      </w:r>
      <w:r>
        <w:rPr>
          <w:rFonts w:ascii="Times New Roman" w:hAnsi="Times New Roman" w:cs="Times New Roman" w:eastAsia="Times New Roman"/>
          <w:color w:val="333333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commands:</w:t>
      </w:r>
    </w:p>
    <w:p>
      <w:pPr>
        <w:numPr>
          <w:ilvl w:val="0"/>
          <w:numId w:val="14"/>
        </w:numPr>
        <w:tabs>
          <w:tab w:val="left" w:pos="642" w:leader="none"/>
        </w:tabs>
        <w:spacing w:before="0" w:after="0" w:line="240"/>
        <w:ind w:right="121" w:left="4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4"/>
          <w:shd w:fill="auto" w:val="clear"/>
        </w:rPr>
        <w:t xml:space="preserve">ifconfig: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ifconfig is short for interface configurator. This command is utilized in network</w:t>
      </w:r>
      <w:r>
        <w:rPr>
          <w:rFonts w:ascii="Times New Roman" w:hAnsi="Times New Roman" w:cs="Times New Roman" w:eastAsia="Times New Roman"/>
          <w:color w:val="333333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inspection, initializing the interface, enabling or disabling an IP address, and configuring an</w:t>
      </w:r>
      <w:r>
        <w:rPr>
          <w:rFonts w:ascii="Times New Roman" w:hAnsi="Times New Roman" w:cs="Times New Roman" w:eastAsia="Times New Roman"/>
          <w:color w:val="333333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interface</w:t>
      </w:r>
      <w:r>
        <w:rPr>
          <w:rFonts w:ascii="Times New Roman" w:hAnsi="Times New Roman" w:cs="Times New Roman" w:eastAsia="Times New Roman"/>
          <w:color w:val="333333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with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an</w:t>
      </w:r>
      <w:r>
        <w:rPr>
          <w:rFonts w:ascii="Times New Roman" w:hAnsi="Times New Roman" w:cs="Times New Roman" w:eastAsia="Times New Roman"/>
          <w:color w:val="333333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IP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address.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Also, it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is used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show</w:t>
      </w:r>
      <w:r>
        <w:rPr>
          <w:rFonts w:ascii="Times New Roman" w:hAnsi="Times New Roman" w:cs="Times New Roman" w:eastAsia="Times New Roman"/>
          <w:color w:val="333333"/>
          <w:spacing w:val="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network</w:t>
      </w:r>
      <w:r>
        <w:rPr>
          <w:rFonts w:ascii="Times New Roman" w:hAnsi="Times New Roman" w:cs="Times New Roman" w:eastAsia="Times New Roman"/>
          <w:color w:val="333333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route interface.</w:t>
      </w:r>
    </w:p>
    <w:p>
      <w:pPr>
        <w:spacing w:before="3" w:after="0" w:line="240"/>
        <w:ind w:right="0" w:left="4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333333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basic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details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shown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with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ifconfig</w:t>
      </w:r>
      <w:r>
        <w:rPr>
          <w:rFonts w:ascii="Times New Roman" w:hAnsi="Times New Roman" w:cs="Times New Roman" w:eastAsia="Times New Roman"/>
          <w:color w:val="333333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are:</w:t>
      </w:r>
    </w:p>
    <w:p>
      <w:pPr>
        <w:numPr>
          <w:ilvl w:val="0"/>
          <w:numId w:val="16"/>
        </w:numPr>
        <w:tabs>
          <w:tab w:val="left" w:pos="1180" w:leader="none"/>
          <w:tab w:val="left" w:pos="1181" w:leader="none"/>
        </w:tabs>
        <w:spacing w:before="199" w:after="0" w:line="240"/>
        <w:ind w:right="0" w:left="1180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MTU</w:t>
      </w:r>
    </w:p>
    <w:p>
      <w:pPr>
        <w:numPr>
          <w:ilvl w:val="0"/>
          <w:numId w:val="16"/>
        </w:numPr>
        <w:tabs>
          <w:tab w:val="left" w:pos="1180" w:leader="none"/>
          <w:tab w:val="left" w:pos="1181" w:leader="none"/>
        </w:tabs>
        <w:spacing w:before="0" w:after="0" w:line="240"/>
        <w:ind w:right="0" w:left="1180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MAC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address</w:t>
      </w:r>
    </w:p>
    <w:p>
      <w:pPr>
        <w:numPr>
          <w:ilvl w:val="0"/>
          <w:numId w:val="16"/>
        </w:numPr>
        <w:tabs>
          <w:tab w:val="left" w:pos="1180" w:leader="none"/>
          <w:tab w:val="left" w:pos="1181" w:leader="none"/>
        </w:tabs>
        <w:spacing w:before="0" w:after="0" w:line="240"/>
        <w:ind w:right="0" w:left="1180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IP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address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4"/>
        <w:ind w:right="0" w:left="4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4"/>
          <w:shd w:fill="auto" w:val="clear"/>
        </w:rPr>
        <w:t xml:space="preserve">Syntax:</w:t>
      </w:r>
    </w:p>
    <w:p>
      <w:pPr>
        <w:spacing w:before="0" w:after="8" w:line="274"/>
        <w:ind w:right="0" w:left="4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Ifconfig</w:t>
      </w:r>
    </w:p>
    <w:p>
      <w:pPr>
        <w:spacing w:before="0" w:after="0" w:line="240"/>
        <w:ind w:right="0" w:left="4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7004" w:dyaOrig="5636">
          <v:rect xmlns:o="urn:schemas-microsoft-com:office:office" xmlns:v="urn:schemas-microsoft-com:vml" id="rectole0000000002" style="width:350.200000pt;height:281.8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23"/>
        </w:numPr>
        <w:tabs>
          <w:tab w:val="left" w:pos="727" w:leader="none"/>
        </w:tabs>
        <w:spacing w:before="80" w:after="0" w:line="240"/>
        <w:ind w:right="120" w:left="4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4"/>
          <w:shd w:fill="auto" w:val="clear"/>
        </w:rPr>
        <w:t xml:space="preserve">ip: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It is the updated and latest edition of ifconfig command. The command provides the</w:t>
      </w:r>
      <w:r>
        <w:rPr>
          <w:rFonts w:ascii="Times New Roman" w:hAnsi="Times New Roman" w:cs="Times New Roman" w:eastAsia="Times New Roman"/>
          <w:color w:val="333333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information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every</w:t>
      </w:r>
      <w:r>
        <w:rPr>
          <w:rFonts w:ascii="Times New Roman" w:hAnsi="Times New Roman" w:cs="Times New Roman" w:eastAsia="Times New Roman"/>
          <w:color w:val="333333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network,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such as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ifconfig. Also,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can be</w:t>
      </w:r>
      <w:r>
        <w:rPr>
          <w:rFonts w:ascii="Times New Roman" w:hAnsi="Times New Roman" w:cs="Times New Roman" w:eastAsia="Times New Roman"/>
          <w:color w:val="333333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used to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get information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about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333333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particular</w:t>
      </w:r>
      <w:r>
        <w:rPr>
          <w:rFonts w:ascii="Times New Roman" w:hAnsi="Times New Roman" w:cs="Times New Roman" w:eastAsia="Times New Roman"/>
          <w:color w:val="333333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interface.</w:t>
      </w:r>
    </w:p>
    <w:p>
      <w:pPr>
        <w:spacing w:before="7" w:after="0" w:line="240"/>
        <w:ind w:right="0" w:left="4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4"/>
          <w:shd w:fill="auto" w:val="clear"/>
        </w:rPr>
        <w:t xml:space="preserve">Syntax:</w:t>
      </w:r>
    </w:p>
    <w:p>
      <w:pPr>
        <w:numPr>
          <w:ilvl w:val="0"/>
          <w:numId w:val="25"/>
        </w:numPr>
        <w:tabs>
          <w:tab w:val="left" w:pos="461" w:leader="none"/>
        </w:tabs>
        <w:spacing w:before="192" w:after="0" w:line="240"/>
        <w:ind w:right="0" w:left="460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ip a</w:t>
      </w:r>
    </w:p>
    <w:p>
      <w:pPr>
        <w:numPr>
          <w:ilvl w:val="0"/>
          <w:numId w:val="25"/>
        </w:numPr>
        <w:tabs>
          <w:tab w:val="left" w:pos="461" w:leader="none"/>
        </w:tabs>
        <w:spacing w:before="0" w:after="9" w:line="240"/>
        <w:ind w:right="0" w:left="460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ip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addr</w:t>
      </w:r>
    </w:p>
    <w:p>
      <w:pPr>
        <w:spacing w:before="0" w:after="0" w:line="240"/>
        <w:ind w:right="0" w:left="4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5553" w:dyaOrig="5133">
          <v:rect xmlns:o="urn:schemas-microsoft-com:office:office" xmlns:v="urn:schemas-microsoft-com:vml" id="rectole0000000003" style="width:277.650000pt;height:256.6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numPr>
          <w:ilvl w:val="0"/>
          <w:numId w:val="28"/>
        </w:numPr>
        <w:tabs>
          <w:tab w:val="left" w:pos="1181" w:leader="none"/>
        </w:tabs>
        <w:spacing w:before="16" w:after="0" w:line="240"/>
        <w:ind w:right="118" w:left="1180" w:hanging="360"/>
        <w:jc w:val="both"/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4"/>
          <w:shd w:fill="auto" w:val="clear"/>
        </w:rPr>
        <w:t xml:space="preserve">traceroute: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The traceroute command is one of the most helpful commands in the</w:t>
      </w:r>
      <w:r>
        <w:rPr>
          <w:rFonts w:ascii="Times New Roman" w:hAnsi="Times New Roman" w:cs="Times New Roman" w:eastAsia="Times New Roman"/>
          <w:color w:val="333333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networking</w:t>
      </w:r>
      <w:r>
        <w:rPr>
          <w:rFonts w:ascii="Times New Roman" w:hAnsi="Times New Roman" w:cs="Times New Roman" w:eastAsia="Times New Roman"/>
          <w:color w:val="333333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field.</w:t>
      </w:r>
      <w:r>
        <w:rPr>
          <w:rFonts w:ascii="Times New Roman" w:hAnsi="Times New Roman" w:cs="Times New Roman" w:eastAsia="Times New Roman"/>
          <w:color w:val="333333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It's</w:t>
      </w:r>
      <w:r>
        <w:rPr>
          <w:rFonts w:ascii="Times New Roman" w:hAnsi="Times New Roman" w:cs="Times New Roman" w:eastAsia="Times New Roman"/>
          <w:color w:val="333333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used</w:t>
      </w:r>
      <w:r>
        <w:rPr>
          <w:rFonts w:ascii="Times New Roman" w:hAnsi="Times New Roman" w:cs="Times New Roman" w:eastAsia="Times New Roman"/>
          <w:color w:val="333333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333333"/>
          <w:spacing w:val="-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balance</w:t>
      </w:r>
      <w:r>
        <w:rPr>
          <w:rFonts w:ascii="Times New Roman" w:hAnsi="Times New Roman" w:cs="Times New Roman" w:eastAsia="Times New Roman"/>
          <w:color w:val="333333"/>
          <w:spacing w:val="-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333333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network.</w:t>
      </w:r>
      <w:r>
        <w:rPr>
          <w:rFonts w:ascii="Times New Roman" w:hAnsi="Times New Roman" w:cs="Times New Roman" w:eastAsia="Times New Roman"/>
          <w:color w:val="333333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333333"/>
          <w:spacing w:val="-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identifies</w:t>
      </w:r>
      <w:r>
        <w:rPr>
          <w:rFonts w:ascii="Times New Roman" w:hAnsi="Times New Roman" w:cs="Times New Roman" w:eastAsia="Times New Roman"/>
          <w:color w:val="333333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333333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delay</w:t>
      </w:r>
      <w:r>
        <w:rPr>
          <w:rFonts w:ascii="Times New Roman" w:hAnsi="Times New Roman" w:cs="Times New Roman" w:eastAsia="Times New Roman"/>
          <w:color w:val="333333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333333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decides</w:t>
      </w:r>
      <w:r>
        <w:rPr>
          <w:rFonts w:ascii="Times New Roman" w:hAnsi="Times New Roman" w:cs="Times New Roman" w:eastAsia="Times New Roman"/>
          <w:color w:val="333333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333333"/>
          <w:spacing w:val="-5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pathway</w:t>
      </w:r>
      <w:r>
        <w:rPr>
          <w:rFonts w:ascii="Times New Roman" w:hAnsi="Times New Roman" w:cs="Times New Roman" w:eastAsia="Times New Roman"/>
          <w:color w:val="333333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to our target. Basically, it aids in the below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ways:</w:t>
      </w:r>
    </w:p>
    <w:p>
      <w:pPr>
        <w:numPr>
          <w:ilvl w:val="0"/>
          <w:numId w:val="28"/>
        </w:numPr>
        <w:tabs>
          <w:tab w:val="left" w:pos="1181" w:leader="none"/>
        </w:tabs>
        <w:spacing w:before="0" w:after="0" w:line="240"/>
        <w:ind w:right="0" w:left="1180" w:hanging="36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determines the location of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network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latency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informs it.</w:t>
      </w:r>
    </w:p>
    <w:p>
      <w:pPr>
        <w:numPr>
          <w:ilvl w:val="0"/>
          <w:numId w:val="28"/>
        </w:numPr>
        <w:tabs>
          <w:tab w:val="left" w:pos="1181" w:leader="none"/>
        </w:tabs>
        <w:spacing w:before="0" w:after="0" w:line="240"/>
        <w:ind w:right="0" w:left="1180" w:hanging="36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follows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path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 destination.</w:t>
      </w:r>
    </w:p>
    <w:p>
      <w:pPr>
        <w:numPr>
          <w:ilvl w:val="0"/>
          <w:numId w:val="28"/>
        </w:numPr>
        <w:tabs>
          <w:tab w:val="left" w:pos="1181" w:leader="none"/>
        </w:tabs>
        <w:spacing w:before="0" w:after="0" w:line="240"/>
        <w:ind w:right="0" w:left="1180" w:hanging="36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It gives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names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recognizes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all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devices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on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path.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4"/>
        <w:ind w:right="0" w:left="4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4"/>
          <w:shd w:fill="auto" w:val="clear"/>
        </w:rPr>
        <w:t xml:space="preserve">Syntax:</w:t>
      </w:r>
    </w:p>
    <w:p>
      <w:pPr>
        <w:spacing w:before="0" w:after="0" w:line="274"/>
        <w:ind w:right="0" w:left="4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traceroute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006699"/>
          <w:spacing w:val="0"/>
          <w:position w:val="0"/>
          <w:sz w:val="24"/>
          <w:shd w:fill="auto" w:val="clear"/>
        </w:rPr>
        <w:t xml:space="preserve">&lt;destination&gt;</w:t>
      </w:r>
    </w:p>
    <w:p>
      <w:pPr>
        <w:spacing w:before="0" w:after="0" w:line="274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7"/>
          <w:shd w:fill="auto" w:val="clear"/>
        </w:rPr>
      </w:pPr>
    </w:p>
    <w:p>
      <w:pPr>
        <w:spacing w:before="0" w:after="0" w:line="240"/>
        <w:ind w:right="0" w:left="4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6942" w:dyaOrig="4412">
          <v:rect xmlns:o="urn:schemas-microsoft-com:office:office" xmlns:v="urn:schemas-microsoft-com:vml" id="rectole0000000004" style="width:347.100000pt;height:220.6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numPr>
          <w:ilvl w:val="0"/>
          <w:numId w:val="35"/>
        </w:numPr>
        <w:tabs>
          <w:tab w:val="left" w:pos="1181" w:leader="none"/>
        </w:tabs>
        <w:spacing w:before="30" w:after="0" w:line="240"/>
        <w:ind w:right="118" w:left="460" w:firstLine="0"/>
        <w:jc w:val="both"/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4"/>
          <w:shd w:fill="auto" w:val="clear"/>
        </w:rPr>
        <w:t xml:space="preserve">tracepath: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The tracepath command is the same as the traceroute command, and it is</w:t>
      </w:r>
      <w:r>
        <w:rPr>
          <w:rFonts w:ascii="Times New Roman" w:hAnsi="Times New Roman" w:cs="Times New Roman" w:eastAsia="Times New Roman"/>
          <w:color w:val="333333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used</w:t>
      </w:r>
      <w:r>
        <w:rPr>
          <w:rFonts w:ascii="Times New Roman" w:hAnsi="Times New Roman" w:cs="Times New Roman" w:eastAsia="Times New Roman"/>
          <w:color w:val="333333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333333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find</w:t>
      </w:r>
      <w:r>
        <w:rPr>
          <w:rFonts w:ascii="Times New Roman" w:hAnsi="Times New Roman" w:cs="Times New Roman" w:eastAsia="Times New Roman"/>
          <w:color w:val="333333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network</w:t>
      </w:r>
      <w:r>
        <w:rPr>
          <w:rFonts w:ascii="Times New Roman" w:hAnsi="Times New Roman" w:cs="Times New Roman" w:eastAsia="Times New Roman"/>
          <w:color w:val="333333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delays.</w:t>
      </w:r>
      <w:r>
        <w:rPr>
          <w:rFonts w:ascii="Times New Roman" w:hAnsi="Times New Roman" w:cs="Times New Roman" w:eastAsia="Times New Roman"/>
          <w:color w:val="333333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Besides,</w:t>
      </w:r>
      <w:r>
        <w:rPr>
          <w:rFonts w:ascii="Times New Roman" w:hAnsi="Times New Roman" w:cs="Times New Roman" w:eastAsia="Times New Roman"/>
          <w:color w:val="333333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333333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does</w:t>
      </w:r>
      <w:r>
        <w:rPr>
          <w:rFonts w:ascii="Times New Roman" w:hAnsi="Times New Roman" w:cs="Times New Roman" w:eastAsia="Times New Roman"/>
          <w:color w:val="333333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not</w:t>
      </w:r>
      <w:r>
        <w:rPr>
          <w:rFonts w:ascii="Times New Roman" w:hAnsi="Times New Roman" w:cs="Times New Roman" w:eastAsia="Times New Roman"/>
          <w:color w:val="333333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need</w:t>
      </w:r>
      <w:r>
        <w:rPr>
          <w:rFonts w:ascii="Times New Roman" w:hAnsi="Times New Roman" w:cs="Times New Roman" w:eastAsia="Times New Roman"/>
          <w:color w:val="333333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root</w:t>
      </w:r>
      <w:r>
        <w:rPr>
          <w:rFonts w:ascii="Times New Roman" w:hAnsi="Times New Roman" w:cs="Times New Roman" w:eastAsia="Times New Roman"/>
          <w:color w:val="333333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privileges.</w:t>
      </w:r>
      <w:r>
        <w:rPr>
          <w:rFonts w:ascii="Times New Roman" w:hAnsi="Times New Roman" w:cs="Times New Roman" w:eastAsia="Times New Roman"/>
          <w:color w:val="333333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By</w:t>
      </w:r>
      <w:r>
        <w:rPr>
          <w:rFonts w:ascii="Times New Roman" w:hAnsi="Times New Roman" w:cs="Times New Roman" w:eastAsia="Times New Roman"/>
          <w:color w:val="333333"/>
          <w:spacing w:val="-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default,</w:t>
      </w:r>
      <w:r>
        <w:rPr>
          <w:rFonts w:ascii="Times New Roman" w:hAnsi="Times New Roman" w:cs="Times New Roman" w:eastAsia="Times New Roman"/>
          <w:color w:val="333333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333333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comes</w:t>
      </w:r>
      <w:r>
        <w:rPr>
          <w:rFonts w:ascii="Times New Roman" w:hAnsi="Times New Roman" w:cs="Times New Roman" w:eastAsia="Times New Roman"/>
          <w:color w:val="333333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pre-</w:t>
      </w:r>
      <w:r>
        <w:rPr>
          <w:rFonts w:ascii="Times New Roman" w:hAnsi="Times New Roman" w:cs="Times New Roman" w:eastAsia="Times New Roman"/>
          <w:color w:val="333333"/>
          <w:spacing w:val="-5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installed</w:t>
      </w:r>
      <w:r>
        <w:rPr>
          <w:rFonts w:ascii="Times New Roman" w:hAnsi="Times New Roman" w:cs="Times New Roman" w:eastAsia="Times New Roman"/>
          <w:color w:val="333333"/>
          <w:spacing w:val="-1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333333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Ubuntu.</w:t>
      </w:r>
      <w:r>
        <w:rPr>
          <w:rFonts w:ascii="Times New Roman" w:hAnsi="Times New Roman" w:cs="Times New Roman" w:eastAsia="Times New Roman"/>
          <w:color w:val="333333"/>
          <w:spacing w:val="-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333333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traces</w:t>
      </w:r>
      <w:r>
        <w:rPr>
          <w:rFonts w:ascii="Times New Roman" w:hAnsi="Times New Roman" w:cs="Times New Roman" w:eastAsia="Times New Roman"/>
          <w:color w:val="333333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333333"/>
          <w:spacing w:val="-1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path</w:t>
      </w:r>
      <w:r>
        <w:rPr>
          <w:rFonts w:ascii="Times New Roman" w:hAnsi="Times New Roman" w:cs="Times New Roman" w:eastAsia="Times New Roman"/>
          <w:color w:val="333333"/>
          <w:spacing w:val="-1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333333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333333"/>
          <w:spacing w:val="-1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destination</w:t>
      </w:r>
      <w:r>
        <w:rPr>
          <w:rFonts w:ascii="Times New Roman" w:hAnsi="Times New Roman" w:cs="Times New Roman" w:eastAsia="Times New Roman"/>
          <w:color w:val="333333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333333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recognizes</w:t>
      </w:r>
      <w:r>
        <w:rPr>
          <w:rFonts w:ascii="Times New Roman" w:hAnsi="Times New Roman" w:cs="Times New Roman" w:eastAsia="Times New Roman"/>
          <w:color w:val="333333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all</w:t>
      </w:r>
      <w:r>
        <w:rPr>
          <w:rFonts w:ascii="Times New Roman" w:hAnsi="Times New Roman" w:cs="Times New Roman" w:eastAsia="Times New Roman"/>
          <w:color w:val="333333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hops</w:t>
      </w:r>
      <w:r>
        <w:rPr>
          <w:rFonts w:ascii="Times New Roman" w:hAnsi="Times New Roman" w:cs="Times New Roman" w:eastAsia="Times New Roman"/>
          <w:color w:val="333333"/>
          <w:spacing w:val="-1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333333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it.</w:t>
      </w:r>
      <w:r>
        <w:rPr>
          <w:rFonts w:ascii="Times New Roman" w:hAnsi="Times New Roman" w:cs="Times New Roman" w:eastAsia="Times New Roman"/>
          <w:color w:val="333333"/>
          <w:spacing w:val="-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333333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identifies</w:t>
      </w:r>
      <w:r>
        <w:rPr>
          <w:rFonts w:ascii="Times New Roman" w:hAnsi="Times New Roman" w:cs="Times New Roman" w:eastAsia="Times New Roman"/>
          <w:color w:val="333333"/>
          <w:spacing w:val="-5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point at which the network is weak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if our network is not strong</w:t>
      </w:r>
      <w:r>
        <w:rPr>
          <w:rFonts w:ascii="Times New Roman" w:hAnsi="Times New Roman" w:cs="Times New Roman" w:eastAsia="Times New Roman"/>
          <w:color w:val="333333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enough.</w:t>
      </w:r>
    </w:p>
    <w:p>
      <w:pPr>
        <w:spacing w:before="205" w:after="0" w:line="274"/>
        <w:ind w:right="0" w:left="4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4"/>
          <w:shd w:fill="auto" w:val="clear"/>
        </w:rPr>
        <w:t xml:space="preserve">Syntax:</w:t>
      </w:r>
    </w:p>
    <w:p>
      <w:pPr>
        <w:spacing w:before="0" w:after="7" w:line="274"/>
        <w:ind w:right="0" w:left="4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tracepath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006699"/>
          <w:spacing w:val="0"/>
          <w:position w:val="0"/>
          <w:sz w:val="24"/>
          <w:shd w:fill="auto" w:val="clear"/>
        </w:rPr>
        <w:t xml:space="preserve">&lt;destination&gt;</w:t>
      </w:r>
    </w:p>
    <w:p>
      <w:pPr>
        <w:spacing w:before="0" w:after="0" w:line="240"/>
        <w:ind w:right="0" w:left="4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8640" w:dyaOrig="4022">
          <v:rect xmlns:o="urn:schemas-microsoft-com:office:office" xmlns:v="urn:schemas-microsoft-com:vml" id="rectole0000000005" style="width:432.000000pt;height:201.1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numPr>
          <w:ilvl w:val="0"/>
          <w:numId w:val="39"/>
        </w:numPr>
        <w:tabs>
          <w:tab w:val="left" w:pos="1181" w:leader="none"/>
        </w:tabs>
        <w:spacing w:before="2" w:after="0" w:line="242"/>
        <w:ind w:right="115" w:left="460" w:firstLine="0"/>
        <w:jc w:val="both"/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4"/>
          <w:shd w:fill="auto" w:val="clear"/>
        </w:rPr>
        <w:t xml:space="preserve">ping: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It is short for Packet Internet Groper. The ping command is one of the widely</w:t>
      </w:r>
      <w:r>
        <w:rPr>
          <w:rFonts w:ascii="Times New Roman" w:hAnsi="Times New Roman" w:cs="Times New Roman" w:eastAsia="Times New Roman"/>
          <w:color w:val="333333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used commands for network troubleshooting. Basically, it inspects the network connectivity</w:t>
      </w:r>
      <w:r>
        <w:rPr>
          <w:rFonts w:ascii="Times New Roman" w:hAnsi="Times New Roman" w:cs="Times New Roman" w:eastAsia="Times New Roman"/>
          <w:color w:val="333333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between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two different nodes.</w:t>
      </w:r>
    </w:p>
    <w:p>
      <w:pPr>
        <w:spacing w:before="196" w:after="0" w:line="274"/>
        <w:ind w:right="0" w:left="4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4"/>
          <w:shd w:fill="auto" w:val="clear"/>
        </w:rPr>
        <w:t xml:space="preserve">Syntax:</w:t>
      </w:r>
    </w:p>
    <w:p>
      <w:pPr>
        <w:spacing w:before="0" w:after="0" w:line="274"/>
        <w:ind w:right="0" w:left="4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ping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006699"/>
          <w:spacing w:val="0"/>
          <w:position w:val="0"/>
          <w:sz w:val="24"/>
          <w:shd w:fill="auto" w:val="clear"/>
        </w:rPr>
        <w:t xml:space="preserve">&lt;destination&gt;</w:t>
      </w:r>
    </w:p>
    <w:p>
      <w:pPr>
        <w:spacing w:before="0" w:after="0" w:line="274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7"/>
          <w:shd w:fill="auto" w:val="clear"/>
        </w:rPr>
      </w:pPr>
    </w:p>
    <w:p>
      <w:pPr>
        <w:spacing w:before="0" w:after="0" w:line="240"/>
        <w:ind w:right="0" w:left="4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4788" w:dyaOrig="6021">
          <v:rect xmlns:o="urn:schemas-microsoft-com:office:office" xmlns:v="urn:schemas-microsoft-com:vml" id="rectole0000000006" style="width:239.400000pt;height:301.0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numPr>
          <w:ilvl w:val="0"/>
          <w:numId w:val="45"/>
        </w:numPr>
        <w:tabs>
          <w:tab w:val="left" w:pos="1180" w:leader="none"/>
          <w:tab w:val="left" w:pos="1181" w:leader="none"/>
        </w:tabs>
        <w:spacing w:before="20" w:after="0" w:line="242"/>
        <w:ind w:right="126" w:left="460" w:firstLine="0"/>
        <w:jc w:val="left"/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4"/>
          <w:shd w:fill="auto" w:val="clear"/>
        </w:rPr>
        <w:t xml:space="preserve">netstat:</w:t>
      </w:r>
      <w:r>
        <w:rPr>
          <w:rFonts w:ascii="Times New Roman" w:hAnsi="Times New Roman" w:cs="Times New Roman" w:eastAsia="Times New Roman"/>
          <w:b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333333"/>
          <w:spacing w:val="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333333"/>
          <w:spacing w:val="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short</w:t>
      </w:r>
      <w:r>
        <w:rPr>
          <w:rFonts w:ascii="Times New Roman" w:hAnsi="Times New Roman" w:cs="Times New Roman" w:eastAsia="Times New Roman"/>
          <w:color w:val="333333"/>
          <w:spacing w:val="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333333"/>
          <w:spacing w:val="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network</w:t>
      </w:r>
      <w:r>
        <w:rPr>
          <w:rFonts w:ascii="Times New Roman" w:hAnsi="Times New Roman" w:cs="Times New Roman" w:eastAsia="Times New Roman"/>
          <w:color w:val="333333"/>
          <w:spacing w:val="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statistics.</w:t>
      </w:r>
      <w:r>
        <w:rPr>
          <w:rFonts w:ascii="Times New Roman" w:hAnsi="Times New Roman" w:cs="Times New Roman" w:eastAsia="Times New Roman"/>
          <w:color w:val="333333"/>
          <w:spacing w:val="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333333"/>
          <w:spacing w:val="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gives</w:t>
      </w:r>
      <w:r>
        <w:rPr>
          <w:rFonts w:ascii="Times New Roman" w:hAnsi="Times New Roman" w:cs="Times New Roman" w:eastAsia="Times New Roman"/>
          <w:color w:val="333333"/>
          <w:spacing w:val="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statistical</w:t>
      </w:r>
      <w:r>
        <w:rPr>
          <w:rFonts w:ascii="Times New Roman" w:hAnsi="Times New Roman" w:cs="Times New Roman" w:eastAsia="Times New Roman"/>
          <w:color w:val="333333"/>
          <w:spacing w:val="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figures</w:t>
      </w:r>
      <w:r>
        <w:rPr>
          <w:rFonts w:ascii="Times New Roman" w:hAnsi="Times New Roman" w:cs="Times New Roman" w:eastAsia="Times New Roman"/>
          <w:color w:val="333333"/>
          <w:spacing w:val="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333333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many</w:t>
      </w:r>
      <w:r>
        <w:rPr>
          <w:rFonts w:ascii="Times New Roman" w:hAnsi="Times New Roman" w:cs="Times New Roman" w:eastAsia="Times New Roman"/>
          <w:color w:val="333333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interfaces,</w:t>
      </w:r>
      <w:r>
        <w:rPr>
          <w:rFonts w:ascii="Times New Roman" w:hAnsi="Times New Roman" w:cs="Times New Roman" w:eastAsia="Times New Roman"/>
          <w:color w:val="333333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which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contain open sockets, connection information, and routing</w:t>
      </w:r>
      <w:r>
        <w:rPr>
          <w:rFonts w:ascii="Times New Roman" w:hAnsi="Times New Roman" w:cs="Times New Roman" w:eastAsia="Times New Roman"/>
          <w:color w:val="333333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tables.</w:t>
      </w:r>
    </w:p>
    <w:p>
      <w:pPr>
        <w:spacing w:before="199" w:after="0" w:line="274"/>
        <w:ind w:right="0" w:left="4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4"/>
          <w:shd w:fill="auto" w:val="clear"/>
        </w:rPr>
        <w:t xml:space="preserve">Syntax:</w:t>
      </w:r>
    </w:p>
    <w:p>
      <w:pPr>
        <w:spacing w:before="0" w:after="7" w:line="274"/>
        <w:ind w:right="0" w:left="4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Netstat</w:t>
      </w:r>
    </w:p>
    <w:p>
      <w:pPr>
        <w:spacing w:before="0" w:after="0" w:line="240"/>
        <w:ind w:right="0" w:left="4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5301" w:dyaOrig="5250">
          <v:rect xmlns:o="urn:schemas-microsoft-com:office:office" xmlns:v="urn:schemas-microsoft-com:vml" id="rectole0000000007" style="width:265.050000pt;height:262.5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50"/>
        </w:numPr>
        <w:tabs>
          <w:tab w:val="left" w:pos="1181" w:leader="none"/>
        </w:tabs>
        <w:spacing w:before="80" w:after="0" w:line="242"/>
        <w:ind w:right="120" w:left="460" w:firstLine="0"/>
        <w:jc w:val="both"/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4"/>
          <w:shd w:fill="auto" w:val="clear"/>
        </w:rPr>
        <w:t xml:space="preserve">ss:</w:t>
      </w:r>
      <w:r>
        <w:rPr>
          <w:rFonts w:ascii="Times New Roman" w:hAnsi="Times New Roman" w:cs="Times New Roman" w:eastAsia="Times New Roman"/>
          <w:b/>
          <w:color w:val="333333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This</w:t>
      </w:r>
      <w:r>
        <w:rPr>
          <w:rFonts w:ascii="Times New Roman" w:hAnsi="Times New Roman" w:cs="Times New Roman" w:eastAsia="Times New Roman"/>
          <w:color w:val="333333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command</w:t>
      </w:r>
      <w:r>
        <w:rPr>
          <w:rFonts w:ascii="Times New Roman" w:hAnsi="Times New Roman" w:cs="Times New Roman" w:eastAsia="Times New Roman"/>
          <w:color w:val="333333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333333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333333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substitution</w:t>
      </w:r>
      <w:r>
        <w:rPr>
          <w:rFonts w:ascii="Times New Roman" w:hAnsi="Times New Roman" w:cs="Times New Roman" w:eastAsia="Times New Roman"/>
          <w:color w:val="333333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333333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333333"/>
          <w:spacing w:val="-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netstat</w:t>
      </w:r>
      <w:r>
        <w:rPr>
          <w:rFonts w:ascii="Times New Roman" w:hAnsi="Times New Roman" w:cs="Times New Roman" w:eastAsia="Times New Roman"/>
          <w:color w:val="333333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command.</w:t>
      </w:r>
      <w:r>
        <w:rPr>
          <w:rFonts w:ascii="Times New Roman" w:hAnsi="Times New Roman" w:cs="Times New Roman" w:eastAsia="Times New Roman"/>
          <w:color w:val="333333"/>
          <w:spacing w:val="-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333333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ss</w:t>
      </w:r>
      <w:r>
        <w:rPr>
          <w:rFonts w:ascii="Times New Roman" w:hAnsi="Times New Roman" w:cs="Times New Roman" w:eastAsia="Times New Roman"/>
          <w:color w:val="333333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command</w:t>
      </w:r>
      <w:r>
        <w:rPr>
          <w:rFonts w:ascii="Times New Roman" w:hAnsi="Times New Roman" w:cs="Times New Roman" w:eastAsia="Times New Roman"/>
          <w:color w:val="333333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333333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more</w:t>
      </w:r>
      <w:r>
        <w:rPr>
          <w:rFonts w:ascii="Times New Roman" w:hAnsi="Times New Roman" w:cs="Times New Roman" w:eastAsia="Times New Roman"/>
          <w:color w:val="333333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informative</w:t>
      </w:r>
      <w:r>
        <w:rPr>
          <w:rFonts w:ascii="Times New Roman" w:hAnsi="Times New Roman" w:cs="Times New Roman" w:eastAsia="Times New Roman"/>
          <w:color w:val="333333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333333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much</w:t>
      </w:r>
      <w:r>
        <w:rPr>
          <w:rFonts w:ascii="Times New Roman" w:hAnsi="Times New Roman" w:cs="Times New Roman" w:eastAsia="Times New Roman"/>
          <w:color w:val="333333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faster</w:t>
      </w:r>
      <w:r>
        <w:rPr>
          <w:rFonts w:ascii="Times New Roman" w:hAnsi="Times New Roman" w:cs="Times New Roman" w:eastAsia="Times New Roman"/>
          <w:color w:val="333333"/>
          <w:spacing w:val="-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than</w:t>
      </w:r>
      <w:r>
        <w:rPr>
          <w:rFonts w:ascii="Times New Roman" w:hAnsi="Times New Roman" w:cs="Times New Roman" w:eastAsia="Times New Roman"/>
          <w:color w:val="333333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netstat.</w:t>
      </w:r>
      <w:r>
        <w:rPr>
          <w:rFonts w:ascii="Times New Roman" w:hAnsi="Times New Roman" w:cs="Times New Roman" w:eastAsia="Times New Roman"/>
          <w:color w:val="333333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333333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ss</w:t>
      </w:r>
      <w:r>
        <w:rPr>
          <w:rFonts w:ascii="Times New Roman" w:hAnsi="Times New Roman" w:cs="Times New Roman" w:eastAsia="Times New Roman"/>
          <w:color w:val="333333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command's</w:t>
      </w:r>
      <w:r>
        <w:rPr>
          <w:rFonts w:ascii="Times New Roman" w:hAnsi="Times New Roman" w:cs="Times New Roman" w:eastAsia="Times New Roman"/>
          <w:color w:val="333333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faster</w:t>
      </w:r>
      <w:r>
        <w:rPr>
          <w:rFonts w:ascii="Times New Roman" w:hAnsi="Times New Roman" w:cs="Times New Roman" w:eastAsia="Times New Roman"/>
          <w:color w:val="333333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response</w:t>
      </w:r>
      <w:r>
        <w:rPr>
          <w:rFonts w:ascii="Times New Roman" w:hAnsi="Times New Roman" w:cs="Times New Roman" w:eastAsia="Times New Roman"/>
          <w:color w:val="333333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333333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possible</w:t>
      </w:r>
      <w:r>
        <w:rPr>
          <w:rFonts w:ascii="Times New Roman" w:hAnsi="Times New Roman" w:cs="Times New Roman" w:eastAsia="Times New Roman"/>
          <w:color w:val="333333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because</w:t>
      </w:r>
      <w:r>
        <w:rPr>
          <w:rFonts w:ascii="Times New Roman" w:hAnsi="Times New Roman" w:cs="Times New Roman" w:eastAsia="Times New Roman"/>
          <w:color w:val="333333"/>
          <w:spacing w:val="-5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fetches every</w:t>
      </w:r>
      <w:r>
        <w:rPr>
          <w:rFonts w:ascii="Times New Roman" w:hAnsi="Times New Roman" w:cs="Times New Roman" w:eastAsia="Times New Roman"/>
          <w:color w:val="333333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information from inside the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kernel userspace.</w:t>
      </w:r>
    </w:p>
    <w:p>
      <w:pPr>
        <w:spacing w:before="196" w:after="0" w:line="274"/>
        <w:ind w:right="0" w:left="4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4"/>
          <w:shd w:fill="auto" w:val="clear"/>
        </w:rPr>
        <w:t xml:space="preserve">Syntax:</w:t>
      </w:r>
    </w:p>
    <w:p>
      <w:pPr>
        <w:spacing w:before="0" w:after="8" w:line="274"/>
        <w:ind w:right="0" w:left="4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Ss</w:t>
      </w:r>
    </w:p>
    <w:p>
      <w:pPr>
        <w:spacing w:before="0" w:after="0" w:line="240"/>
        <w:ind w:right="0" w:left="4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6398" w:dyaOrig="6366">
          <v:rect xmlns:o="urn:schemas-microsoft-com:office:office" xmlns:v="urn:schemas-microsoft-com:vml" id="rectole0000000008" style="width:319.900000pt;height:318.3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numPr>
          <w:ilvl w:val="0"/>
          <w:numId w:val="54"/>
        </w:numPr>
        <w:tabs>
          <w:tab w:val="left" w:pos="1181" w:leader="none"/>
        </w:tabs>
        <w:spacing w:before="4" w:after="0" w:line="242"/>
        <w:ind w:right="121" w:left="460" w:firstLine="0"/>
        <w:jc w:val="both"/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4"/>
          <w:shd w:fill="auto" w:val="clear"/>
        </w:rPr>
        <w:t xml:space="preserve">nsloopup: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The nslookup command is an older edition of the dig command. Also, it is</w:t>
      </w:r>
      <w:r>
        <w:rPr>
          <w:rFonts w:ascii="Times New Roman" w:hAnsi="Times New Roman" w:cs="Times New Roman" w:eastAsia="Times New Roman"/>
          <w:color w:val="333333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utilized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333333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DNS related</w:t>
      </w:r>
      <w:r>
        <w:rPr>
          <w:rFonts w:ascii="Times New Roman" w:hAnsi="Times New Roman" w:cs="Times New Roman" w:eastAsia="Times New Roman"/>
          <w:color w:val="333333"/>
          <w:spacing w:val="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problems.</w:t>
      </w:r>
    </w:p>
    <w:p>
      <w:pPr>
        <w:spacing w:before="198" w:after="0" w:line="274"/>
        <w:ind w:right="0" w:left="4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4"/>
          <w:shd w:fill="auto" w:val="clear"/>
        </w:rPr>
        <w:t xml:space="preserve">Syntax:</w:t>
      </w:r>
    </w:p>
    <w:p>
      <w:pPr>
        <w:spacing w:before="0" w:after="0" w:line="274"/>
        <w:ind w:right="0" w:left="4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nslookup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006699"/>
          <w:spacing w:val="0"/>
          <w:position w:val="0"/>
          <w:sz w:val="24"/>
          <w:shd w:fill="auto" w:val="clear"/>
        </w:rPr>
        <w:t xml:space="preserve">&lt;domainname&gt;</w:t>
      </w:r>
    </w:p>
    <w:p>
      <w:pPr>
        <w:spacing w:before="0" w:after="0" w:line="274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7"/>
          <w:shd w:fill="auto" w:val="clear"/>
        </w:rPr>
      </w:pPr>
    </w:p>
    <w:p>
      <w:pPr>
        <w:spacing w:before="0" w:after="0" w:line="240"/>
        <w:ind w:right="0" w:left="4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6032" w:dyaOrig="5914">
          <v:rect xmlns:o="urn:schemas-microsoft-com:office:office" xmlns:v="urn:schemas-microsoft-com:vml" id="rectole0000000009" style="width:301.600000pt;height:295.7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numPr>
          <w:ilvl w:val="0"/>
          <w:numId w:val="60"/>
        </w:numPr>
        <w:tabs>
          <w:tab w:val="left" w:pos="1181" w:leader="none"/>
        </w:tabs>
        <w:spacing w:before="43" w:after="0" w:line="240"/>
        <w:ind w:right="117" w:left="460" w:firstLine="0"/>
        <w:jc w:val="both"/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4"/>
          <w:shd w:fill="auto" w:val="clear"/>
        </w:rPr>
        <w:t xml:space="preserve">dig: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dig is short for Domain Information Groper. The dig command is an improvised</w:t>
      </w:r>
      <w:r>
        <w:rPr>
          <w:rFonts w:ascii="Times New Roman" w:hAnsi="Times New Roman" w:cs="Times New Roman" w:eastAsia="Times New Roman"/>
          <w:color w:val="333333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edition</w:t>
      </w:r>
      <w:r>
        <w:rPr>
          <w:rFonts w:ascii="Times New Roman" w:hAnsi="Times New Roman" w:cs="Times New Roman" w:eastAsia="Times New Roman"/>
          <w:color w:val="333333"/>
          <w:spacing w:val="-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333333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333333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nslookup</w:t>
      </w:r>
      <w:r>
        <w:rPr>
          <w:rFonts w:ascii="Times New Roman" w:hAnsi="Times New Roman" w:cs="Times New Roman" w:eastAsia="Times New Roman"/>
          <w:color w:val="333333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command.</w:t>
      </w:r>
      <w:r>
        <w:rPr>
          <w:rFonts w:ascii="Times New Roman" w:hAnsi="Times New Roman" w:cs="Times New Roman" w:eastAsia="Times New Roman"/>
          <w:color w:val="333333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333333"/>
          <w:spacing w:val="-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333333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utilized</w:t>
      </w:r>
      <w:r>
        <w:rPr>
          <w:rFonts w:ascii="Times New Roman" w:hAnsi="Times New Roman" w:cs="Times New Roman" w:eastAsia="Times New Roman"/>
          <w:color w:val="333333"/>
          <w:spacing w:val="-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333333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DNS</w:t>
      </w:r>
      <w:r>
        <w:rPr>
          <w:rFonts w:ascii="Times New Roman" w:hAnsi="Times New Roman" w:cs="Times New Roman" w:eastAsia="Times New Roman"/>
          <w:color w:val="333333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lookup</w:t>
      </w:r>
      <w:r>
        <w:rPr>
          <w:rFonts w:ascii="Times New Roman" w:hAnsi="Times New Roman" w:cs="Times New Roman" w:eastAsia="Times New Roman"/>
          <w:color w:val="333333"/>
          <w:spacing w:val="-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333333"/>
          <w:spacing w:val="-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reserve</w:t>
      </w:r>
      <w:r>
        <w:rPr>
          <w:rFonts w:ascii="Times New Roman" w:hAnsi="Times New Roman" w:cs="Times New Roman" w:eastAsia="Times New Roman"/>
          <w:color w:val="333333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333333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DNS</w:t>
      </w:r>
      <w:r>
        <w:rPr>
          <w:rFonts w:ascii="Times New Roman" w:hAnsi="Times New Roman" w:cs="Times New Roman" w:eastAsia="Times New Roman"/>
          <w:color w:val="333333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name</w:t>
      </w:r>
      <w:r>
        <w:rPr>
          <w:rFonts w:ascii="Times New Roman" w:hAnsi="Times New Roman" w:cs="Times New Roman" w:eastAsia="Times New Roman"/>
          <w:color w:val="333333"/>
          <w:spacing w:val="-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server.</w:t>
      </w:r>
      <w:r>
        <w:rPr>
          <w:rFonts w:ascii="Times New Roman" w:hAnsi="Times New Roman" w:cs="Times New Roman" w:eastAsia="Times New Roman"/>
          <w:color w:val="333333"/>
          <w:spacing w:val="-5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Also,</w:t>
      </w:r>
      <w:r>
        <w:rPr>
          <w:rFonts w:ascii="Times New Roman" w:hAnsi="Times New Roman" w:cs="Times New Roman" w:eastAsia="Times New Roman"/>
          <w:color w:val="333333"/>
          <w:spacing w:val="-1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333333"/>
          <w:spacing w:val="-1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333333"/>
          <w:spacing w:val="-1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used</w:t>
      </w:r>
      <w:r>
        <w:rPr>
          <w:rFonts w:ascii="Times New Roman" w:hAnsi="Times New Roman" w:cs="Times New Roman" w:eastAsia="Times New Roman"/>
          <w:color w:val="333333"/>
          <w:spacing w:val="-1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333333"/>
          <w:spacing w:val="-1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balance</w:t>
      </w:r>
      <w:r>
        <w:rPr>
          <w:rFonts w:ascii="Times New Roman" w:hAnsi="Times New Roman" w:cs="Times New Roman" w:eastAsia="Times New Roman"/>
          <w:color w:val="333333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DNS</w:t>
      </w:r>
      <w:r>
        <w:rPr>
          <w:rFonts w:ascii="Times New Roman" w:hAnsi="Times New Roman" w:cs="Times New Roman" w:eastAsia="Times New Roman"/>
          <w:color w:val="333333"/>
          <w:spacing w:val="-1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related</w:t>
      </w:r>
      <w:r>
        <w:rPr>
          <w:rFonts w:ascii="Times New Roman" w:hAnsi="Times New Roman" w:cs="Times New Roman" w:eastAsia="Times New Roman"/>
          <w:color w:val="333333"/>
          <w:spacing w:val="-1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problems.</w:t>
      </w:r>
      <w:r>
        <w:rPr>
          <w:rFonts w:ascii="Times New Roman" w:hAnsi="Times New Roman" w:cs="Times New Roman" w:eastAsia="Times New Roman"/>
          <w:color w:val="333333"/>
          <w:spacing w:val="-1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Mainly,</w:t>
      </w:r>
      <w:r>
        <w:rPr>
          <w:rFonts w:ascii="Times New Roman" w:hAnsi="Times New Roman" w:cs="Times New Roman" w:eastAsia="Times New Roman"/>
          <w:color w:val="333333"/>
          <w:spacing w:val="-1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333333"/>
          <w:spacing w:val="-1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333333"/>
          <w:spacing w:val="-1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used</w:t>
      </w:r>
      <w:r>
        <w:rPr>
          <w:rFonts w:ascii="Times New Roman" w:hAnsi="Times New Roman" w:cs="Times New Roman" w:eastAsia="Times New Roman"/>
          <w:color w:val="333333"/>
          <w:spacing w:val="-1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333333"/>
          <w:spacing w:val="-1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authorize</w:t>
      </w:r>
      <w:r>
        <w:rPr>
          <w:rFonts w:ascii="Times New Roman" w:hAnsi="Times New Roman" w:cs="Times New Roman" w:eastAsia="Times New Roman"/>
          <w:color w:val="333333"/>
          <w:spacing w:val="-1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DNS</w:t>
      </w:r>
      <w:r>
        <w:rPr>
          <w:rFonts w:ascii="Times New Roman" w:hAnsi="Times New Roman" w:cs="Times New Roman" w:eastAsia="Times New Roman"/>
          <w:color w:val="333333"/>
          <w:spacing w:val="-1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mappings,</w:t>
      </w:r>
      <w:r>
        <w:rPr>
          <w:rFonts w:ascii="Times New Roman" w:hAnsi="Times New Roman" w:cs="Times New Roman" w:eastAsia="Times New Roman"/>
          <w:color w:val="333333"/>
          <w:spacing w:val="-5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host addresses, MX records, and every other DNS record for the best DNS topography</w:t>
      </w:r>
      <w:r>
        <w:rPr>
          <w:rFonts w:ascii="Times New Roman" w:hAnsi="Times New Roman" w:cs="Times New Roman" w:eastAsia="Times New Roman"/>
          <w:color w:val="333333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understanding.</w:t>
      </w:r>
    </w:p>
    <w:p>
      <w:pPr>
        <w:spacing w:before="205" w:after="0" w:line="274"/>
        <w:ind w:right="0" w:left="4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4"/>
          <w:shd w:fill="auto" w:val="clear"/>
        </w:rPr>
        <w:t xml:space="preserve">Syntax:</w:t>
      </w:r>
    </w:p>
    <w:p>
      <w:pPr>
        <w:spacing w:before="0" w:after="7" w:line="274"/>
        <w:ind w:right="0" w:left="4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dig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006699"/>
          <w:spacing w:val="0"/>
          <w:position w:val="0"/>
          <w:sz w:val="24"/>
          <w:shd w:fill="auto" w:val="clear"/>
        </w:rPr>
        <w:t xml:space="preserve">&lt;domainname&gt;</w:t>
      </w:r>
    </w:p>
    <w:p>
      <w:pPr>
        <w:spacing w:before="0" w:after="0" w:line="240"/>
        <w:ind w:right="0" w:left="4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5234" w:dyaOrig="5182">
          <v:rect xmlns:o="urn:schemas-microsoft-com:office:office" xmlns:v="urn:schemas-microsoft-com:vml" id="rectole0000000010" style="width:261.700000pt;height:259.1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65"/>
        </w:numPr>
        <w:tabs>
          <w:tab w:val="left" w:pos="1181" w:leader="none"/>
        </w:tabs>
        <w:spacing w:before="80" w:after="0" w:line="242"/>
        <w:ind w:right="123" w:left="460" w:firstLine="0"/>
        <w:jc w:val="both"/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4"/>
          <w:shd w:fill="auto" w:val="clear"/>
        </w:rPr>
        <w:t xml:space="preserve">route: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The route command shows and employs the routing table available for our</w:t>
      </w:r>
      <w:r>
        <w:rPr>
          <w:rFonts w:ascii="Times New Roman" w:hAnsi="Times New Roman" w:cs="Times New Roman" w:eastAsia="Times New Roman"/>
          <w:color w:val="333333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system. Basically, a router is used to detect a better way to transfer the packets around a</w:t>
      </w:r>
      <w:r>
        <w:rPr>
          <w:rFonts w:ascii="Times New Roman" w:hAnsi="Times New Roman" w:cs="Times New Roman" w:eastAsia="Times New Roman"/>
          <w:color w:val="333333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destination.</w:t>
      </w:r>
    </w:p>
    <w:p>
      <w:pPr>
        <w:spacing w:before="196" w:after="0" w:line="275"/>
        <w:ind w:right="0" w:left="4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4"/>
          <w:shd w:fill="auto" w:val="clear"/>
        </w:rPr>
        <w:t xml:space="preserve">Syntax:</w:t>
      </w:r>
    </w:p>
    <w:p>
      <w:pPr>
        <w:spacing w:before="0" w:after="0" w:line="275"/>
        <w:ind w:right="0" w:left="4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Route</w:t>
      </w:r>
    </w:p>
    <w:p>
      <w:pPr>
        <w:numPr>
          <w:ilvl w:val="0"/>
          <w:numId w:val="68"/>
        </w:numPr>
        <w:tabs>
          <w:tab w:val="left" w:pos="1181" w:leader="none"/>
        </w:tabs>
        <w:spacing w:before="199" w:after="0" w:line="242"/>
        <w:ind w:right="117" w:left="460" w:firstLine="0"/>
        <w:jc w:val="both"/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4"/>
          <w:shd w:fill="auto" w:val="clear"/>
        </w:rPr>
        <w:t xml:space="preserve">host:</w:t>
      </w:r>
      <w:r>
        <w:rPr>
          <w:rFonts w:ascii="Times New Roman" w:hAnsi="Times New Roman" w:cs="Times New Roman" w:eastAsia="Times New Roman"/>
          <w:b/>
          <w:color w:val="333333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333333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host</w:t>
      </w:r>
      <w:r>
        <w:rPr>
          <w:rFonts w:ascii="Times New Roman" w:hAnsi="Times New Roman" w:cs="Times New Roman" w:eastAsia="Times New Roman"/>
          <w:color w:val="333333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command</w:t>
      </w:r>
      <w:r>
        <w:rPr>
          <w:rFonts w:ascii="Times New Roman" w:hAnsi="Times New Roman" w:cs="Times New Roman" w:eastAsia="Times New Roman"/>
          <w:color w:val="333333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shows</w:t>
      </w:r>
      <w:r>
        <w:rPr>
          <w:rFonts w:ascii="Times New Roman" w:hAnsi="Times New Roman" w:cs="Times New Roman" w:eastAsia="Times New Roman"/>
          <w:color w:val="333333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333333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IP</w:t>
      </w:r>
      <w:r>
        <w:rPr>
          <w:rFonts w:ascii="Times New Roman" w:hAnsi="Times New Roman" w:cs="Times New Roman" w:eastAsia="Times New Roman"/>
          <w:color w:val="333333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address</w:t>
      </w:r>
      <w:r>
        <w:rPr>
          <w:rFonts w:ascii="Times New Roman" w:hAnsi="Times New Roman" w:cs="Times New Roman" w:eastAsia="Times New Roman"/>
          <w:color w:val="333333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333333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333333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hostname</w:t>
      </w:r>
      <w:r>
        <w:rPr>
          <w:rFonts w:ascii="Times New Roman" w:hAnsi="Times New Roman" w:cs="Times New Roman" w:eastAsia="Times New Roman"/>
          <w:color w:val="333333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333333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333333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domain</w:t>
      </w:r>
      <w:r>
        <w:rPr>
          <w:rFonts w:ascii="Times New Roman" w:hAnsi="Times New Roman" w:cs="Times New Roman" w:eastAsia="Times New Roman"/>
          <w:color w:val="333333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name</w:t>
      </w:r>
      <w:r>
        <w:rPr>
          <w:rFonts w:ascii="Times New Roman" w:hAnsi="Times New Roman" w:cs="Times New Roman" w:eastAsia="Times New Roman"/>
          <w:color w:val="333333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333333"/>
          <w:spacing w:val="-5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an</w:t>
      </w:r>
      <w:r>
        <w:rPr>
          <w:rFonts w:ascii="Times New Roman" w:hAnsi="Times New Roman" w:cs="Times New Roman" w:eastAsia="Times New Roman"/>
          <w:color w:val="333333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IP</w:t>
      </w:r>
      <w:r>
        <w:rPr>
          <w:rFonts w:ascii="Times New Roman" w:hAnsi="Times New Roman" w:cs="Times New Roman" w:eastAsia="Times New Roman"/>
          <w:color w:val="333333"/>
          <w:spacing w:val="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address.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Also, it is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used to get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DNS lookup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DNS related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issues.</w:t>
      </w:r>
    </w:p>
    <w:p>
      <w:pPr>
        <w:spacing w:before="198" w:after="0" w:line="274"/>
        <w:ind w:right="0" w:left="4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4"/>
          <w:shd w:fill="auto" w:val="clear"/>
        </w:rPr>
        <w:t xml:space="preserve">Syntax:</w:t>
      </w:r>
    </w:p>
    <w:p>
      <w:pPr>
        <w:spacing w:before="0" w:after="0" w:line="274"/>
        <w:ind w:right="0" w:left="4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host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-t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006699"/>
          <w:spacing w:val="0"/>
          <w:position w:val="0"/>
          <w:sz w:val="24"/>
          <w:shd w:fill="auto" w:val="clear"/>
        </w:rPr>
        <w:t xml:space="preserve">&lt;resourceName&gt;</w:t>
      </w:r>
    </w:p>
    <w:p>
      <w:pPr>
        <w:numPr>
          <w:ilvl w:val="0"/>
          <w:numId w:val="71"/>
        </w:numPr>
        <w:tabs>
          <w:tab w:val="left" w:pos="1180" w:leader="none"/>
          <w:tab w:val="left" w:pos="1181" w:leader="none"/>
        </w:tabs>
        <w:spacing w:before="0" w:after="0" w:line="242"/>
        <w:ind w:right="118" w:left="460" w:firstLine="0"/>
        <w:jc w:val="left"/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4"/>
          <w:shd w:fill="auto" w:val="clear"/>
        </w:rPr>
        <w:t xml:space="preserve">arp:</w:t>
      </w:r>
      <w:r>
        <w:rPr>
          <w:rFonts w:ascii="Times New Roman" w:hAnsi="Times New Roman" w:cs="Times New Roman" w:eastAsia="Times New Roman"/>
          <w:b/>
          <w:color w:val="333333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333333"/>
          <w:spacing w:val="-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arp</w:t>
      </w:r>
      <w:r>
        <w:rPr>
          <w:rFonts w:ascii="Times New Roman" w:hAnsi="Times New Roman" w:cs="Times New Roman" w:eastAsia="Times New Roman"/>
          <w:color w:val="333333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command</w:t>
      </w:r>
      <w:r>
        <w:rPr>
          <w:rFonts w:ascii="Times New Roman" w:hAnsi="Times New Roman" w:cs="Times New Roman" w:eastAsia="Times New Roman"/>
          <w:color w:val="333333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333333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short</w:t>
      </w:r>
      <w:r>
        <w:rPr>
          <w:rFonts w:ascii="Times New Roman" w:hAnsi="Times New Roman" w:cs="Times New Roman" w:eastAsia="Times New Roman"/>
          <w:color w:val="333333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333333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Address</w:t>
      </w:r>
      <w:r>
        <w:rPr>
          <w:rFonts w:ascii="Times New Roman" w:hAnsi="Times New Roman" w:cs="Times New Roman" w:eastAsia="Times New Roman"/>
          <w:color w:val="333333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Resolution</w:t>
      </w:r>
      <w:r>
        <w:rPr>
          <w:rFonts w:ascii="Times New Roman" w:hAnsi="Times New Roman" w:cs="Times New Roman" w:eastAsia="Times New Roman"/>
          <w:color w:val="333333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Protocol.</w:t>
      </w:r>
      <w:r>
        <w:rPr>
          <w:rFonts w:ascii="Times New Roman" w:hAnsi="Times New Roman" w:cs="Times New Roman" w:eastAsia="Times New Roman"/>
          <w:color w:val="333333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This</w:t>
      </w:r>
      <w:r>
        <w:rPr>
          <w:rFonts w:ascii="Times New Roman" w:hAnsi="Times New Roman" w:cs="Times New Roman" w:eastAsia="Times New Roman"/>
          <w:color w:val="333333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command</w:t>
      </w:r>
      <w:r>
        <w:rPr>
          <w:rFonts w:ascii="Times New Roman" w:hAnsi="Times New Roman" w:cs="Times New Roman" w:eastAsia="Times New Roman"/>
          <w:color w:val="333333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333333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used</w:t>
      </w:r>
      <w:r>
        <w:rPr>
          <w:rFonts w:ascii="Times New Roman" w:hAnsi="Times New Roman" w:cs="Times New Roman" w:eastAsia="Times New Roman"/>
          <w:color w:val="333333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see</w:t>
      </w:r>
      <w:r>
        <w:rPr>
          <w:rFonts w:ascii="Times New Roman" w:hAnsi="Times New Roman" w:cs="Times New Roman" w:eastAsia="Times New Roman"/>
          <w:color w:val="333333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and include</w:t>
      </w:r>
      <w:r>
        <w:rPr>
          <w:rFonts w:ascii="Times New Roman" w:hAnsi="Times New Roman" w:cs="Times New Roman" w:eastAsia="Times New Roman"/>
          <w:color w:val="333333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content in the ARP table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of the</w:t>
      </w:r>
      <w:r>
        <w:rPr>
          <w:rFonts w:ascii="Times New Roman" w:hAnsi="Times New Roman" w:cs="Times New Roman" w:eastAsia="Times New Roman"/>
          <w:color w:val="333333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kernel.</w:t>
      </w:r>
    </w:p>
    <w:p>
      <w:pPr>
        <w:spacing w:before="197" w:after="0" w:line="240"/>
        <w:ind w:right="0" w:left="4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Arp</w:t>
      </w:r>
    </w:p>
    <w:p>
      <w:pPr>
        <w:numPr>
          <w:ilvl w:val="0"/>
          <w:numId w:val="73"/>
        </w:numPr>
        <w:tabs>
          <w:tab w:val="left" w:pos="1180" w:leader="none"/>
          <w:tab w:val="left" w:pos="1181" w:leader="none"/>
        </w:tabs>
        <w:spacing w:before="202" w:after="0" w:line="240"/>
        <w:ind w:right="0" w:left="1180" w:hanging="721"/>
        <w:jc w:val="left"/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4"/>
          <w:shd w:fill="auto" w:val="clear"/>
        </w:rPr>
        <w:t xml:space="preserve">iwconfig:</w:t>
      </w:r>
      <w:r>
        <w:rPr>
          <w:rFonts w:ascii="Times New Roman" w:hAnsi="Times New Roman" w:cs="Times New Roman" w:eastAsia="Times New Roman"/>
          <w:b/>
          <w:color w:val="333333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333333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simple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command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which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used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see</w:t>
      </w:r>
      <w:r>
        <w:rPr>
          <w:rFonts w:ascii="Times New Roman" w:hAnsi="Times New Roman" w:cs="Times New Roman" w:eastAsia="Times New Roman"/>
          <w:color w:val="333333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set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333333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system's</w:t>
      </w:r>
      <w:r>
        <w:rPr>
          <w:rFonts w:ascii="Times New Roman" w:hAnsi="Times New Roman" w:cs="Times New Roman" w:eastAsia="Times New Roman"/>
          <w:color w:val="333333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hostname.</w:t>
      </w:r>
    </w:p>
    <w:p>
      <w:pPr>
        <w:spacing w:before="201" w:after="0" w:line="274"/>
        <w:ind w:right="0" w:left="4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4"/>
          <w:shd w:fill="auto" w:val="clear"/>
        </w:rPr>
        <w:t xml:space="preserve">Syntax:</w:t>
      </w:r>
    </w:p>
    <w:p>
      <w:pPr>
        <w:spacing w:before="0" w:after="0" w:line="274"/>
        <w:ind w:right="0" w:left="4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Hostname</w:t>
      </w:r>
    </w:p>
    <w:p>
      <w:pPr>
        <w:numPr>
          <w:ilvl w:val="0"/>
          <w:numId w:val="76"/>
        </w:numPr>
        <w:tabs>
          <w:tab w:val="left" w:pos="1180" w:leader="none"/>
          <w:tab w:val="left" w:pos="1181" w:leader="none"/>
        </w:tabs>
        <w:spacing w:before="0" w:after="0" w:line="242"/>
        <w:ind w:right="122" w:left="460" w:firstLine="0"/>
        <w:jc w:val="left"/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33333"/>
          <w:spacing w:val="-1"/>
          <w:position w:val="0"/>
          <w:sz w:val="24"/>
          <w:shd w:fill="auto" w:val="clear"/>
        </w:rPr>
        <w:t xml:space="preserve">curl</w:t>
      </w:r>
      <w:r>
        <w:rPr>
          <w:rFonts w:ascii="Times New Roman" w:hAnsi="Times New Roman" w:cs="Times New Roman" w:eastAsia="Times New Roman"/>
          <w:b/>
          <w:color w:val="333333"/>
          <w:spacing w:val="-1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33333"/>
          <w:spacing w:val="-1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b/>
          <w:color w:val="333333"/>
          <w:spacing w:val="-1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33333"/>
          <w:spacing w:val="-1"/>
          <w:position w:val="0"/>
          <w:sz w:val="24"/>
          <w:shd w:fill="auto" w:val="clear"/>
        </w:rPr>
        <w:t xml:space="preserve">wget: 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These</w:t>
      </w:r>
      <w:r>
        <w:rPr>
          <w:rFonts w:ascii="Times New Roman" w:hAnsi="Times New Roman" w:cs="Times New Roman" w:eastAsia="Times New Roman"/>
          <w:color w:val="333333"/>
          <w:spacing w:val="-1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commands</w:t>
      </w:r>
      <w:r>
        <w:rPr>
          <w:rFonts w:ascii="Times New Roman" w:hAnsi="Times New Roman" w:cs="Times New Roman" w:eastAsia="Times New Roman"/>
          <w:color w:val="333333"/>
          <w:spacing w:val="-1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are</w:t>
      </w:r>
      <w:r>
        <w:rPr>
          <w:rFonts w:ascii="Times New Roman" w:hAnsi="Times New Roman" w:cs="Times New Roman" w:eastAsia="Times New Roman"/>
          <w:color w:val="333333"/>
          <w:spacing w:val="-1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used</w:t>
      </w:r>
      <w:r>
        <w:rPr>
          <w:rFonts w:ascii="Times New Roman" w:hAnsi="Times New Roman" w:cs="Times New Roman" w:eastAsia="Times New Roman"/>
          <w:color w:val="333333"/>
          <w:spacing w:val="-1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333333"/>
          <w:spacing w:val="-1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download</w:t>
      </w:r>
      <w:r>
        <w:rPr>
          <w:rFonts w:ascii="Times New Roman" w:hAnsi="Times New Roman" w:cs="Times New Roman" w:eastAsia="Times New Roman"/>
          <w:color w:val="333333"/>
          <w:spacing w:val="-1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files</w:t>
      </w:r>
      <w:r>
        <w:rPr>
          <w:rFonts w:ascii="Times New Roman" w:hAnsi="Times New Roman" w:cs="Times New Roman" w:eastAsia="Times New Roman"/>
          <w:color w:val="333333"/>
          <w:spacing w:val="-1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from</w:t>
      </w:r>
      <w:r>
        <w:rPr>
          <w:rFonts w:ascii="Times New Roman" w:hAnsi="Times New Roman" w:cs="Times New Roman" w:eastAsia="Times New Roman"/>
          <w:color w:val="333333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CLI</w:t>
      </w:r>
      <w:r>
        <w:rPr>
          <w:rFonts w:ascii="Times New Roman" w:hAnsi="Times New Roman" w:cs="Times New Roman" w:eastAsia="Times New Roman"/>
          <w:color w:val="333333"/>
          <w:spacing w:val="-1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from</w:t>
      </w:r>
      <w:r>
        <w:rPr>
          <w:rFonts w:ascii="Times New Roman" w:hAnsi="Times New Roman" w:cs="Times New Roman" w:eastAsia="Times New Roman"/>
          <w:color w:val="333333"/>
          <w:spacing w:val="-1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333333"/>
          <w:spacing w:val="-1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internet.</w:t>
      </w:r>
      <w:r>
        <w:rPr>
          <w:rFonts w:ascii="Times New Roman" w:hAnsi="Times New Roman" w:cs="Times New Roman" w:eastAsia="Times New Roman"/>
          <w:color w:val="333333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curl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must be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specified</w:t>
      </w:r>
      <w:r>
        <w:rPr>
          <w:rFonts w:ascii="Times New Roman" w:hAnsi="Times New Roman" w:cs="Times New Roman" w:eastAsia="Times New Roman"/>
          <w:color w:val="333333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with the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"O"</w:t>
      </w:r>
      <w:r>
        <w:rPr>
          <w:rFonts w:ascii="Times New Roman" w:hAnsi="Times New Roman" w:cs="Times New Roman" w:eastAsia="Times New Roman"/>
          <w:color w:val="333333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option to get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the file, while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wget is directly</w:t>
      </w:r>
      <w:r>
        <w:rPr>
          <w:rFonts w:ascii="Times New Roman" w:hAnsi="Times New Roman" w:cs="Times New Roman" w:eastAsia="Times New Roman"/>
          <w:color w:val="333333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used.</w:t>
      </w:r>
    </w:p>
    <w:p>
      <w:pPr>
        <w:spacing w:before="201" w:after="0" w:line="240"/>
        <w:ind w:right="0" w:left="4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4"/>
          <w:shd w:fill="auto" w:val="clear"/>
        </w:rPr>
        <w:t xml:space="preserve">curl</w:t>
      </w:r>
      <w:r>
        <w:rPr>
          <w:rFonts w:ascii="Times New Roman" w:hAnsi="Times New Roman" w:cs="Times New Roman" w:eastAsia="Times New Roman"/>
          <w:b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4"/>
          <w:shd w:fill="auto" w:val="clear"/>
        </w:rPr>
        <w:t xml:space="preserve">Syntax:</w:t>
      </w:r>
    </w:p>
    <w:p>
      <w:pPr>
        <w:spacing w:before="192" w:after="0" w:line="240"/>
        <w:ind w:right="0" w:left="4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curl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-O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006699"/>
          <w:spacing w:val="0"/>
          <w:position w:val="0"/>
          <w:sz w:val="24"/>
          <w:shd w:fill="auto" w:val="clear"/>
        </w:rPr>
        <w:t xml:space="preserve">&lt;fileLink&gt;</w:t>
      </w:r>
    </w:p>
    <w:p>
      <w:pPr>
        <w:numPr>
          <w:ilvl w:val="0"/>
          <w:numId w:val="79"/>
        </w:numPr>
        <w:tabs>
          <w:tab w:val="left" w:pos="1180" w:leader="none"/>
          <w:tab w:val="left" w:pos="1181" w:leader="none"/>
        </w:tabs>
        <w:spacing w:before="8" w:after="0" w:line="415"/>
        <w:ind w:right="7575" w:left="1240" w:hanging="780"/>
        <w:jc w:val="left"/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4"/>
          <w:shd w:fill="auto" w:val="clear"/>
        </w:rPr>
        <w:t xml:space="preserve">wget</w:t>
      </w:r>
      <w:r>
        <w:rPr>
          <w:rFonts w:ascii="Times New Roman" w:hAnsi="Times New Roman" w:cs="Times New Roman" w:eastAsia="Times New Roman"/>
          <w:b/>
          <w:color w:val="333333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4"/>
          <w:shd w:fill="auto" w:val="clear"/>
        </w:rPr>
        <w:t xml:space="preserve">Syntax:</w:t>
      </w:r>
    </w:p>
    <w:p>
      <w:pPr>
        <w:spacing w:before="0" w:after="0" w:line="267"/>
        <w:ind w:right="0" w:left="4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wget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006699"/>
          <w:spacing w:val="0"/>
          <w:position w:val="0"/>
          <w:sz w:val="24"/>
          <w:shd w:fill="auto" w:val="clear"/>
        </w:rPr>
        <w:t xml:space="preserve">&lt;fileLink&gt;</w:t>
      </w:r>
    </w:p>
    <w:p>
      <w:pPr>
        <w:numPr>
          <w:ilvl w:val="0"/>
          <w:numId w:val="81"/>
        </w:numPr>
        <w:tabs>
          <w:tab w:val="left" w:pos="1181" w:leader="none"/>
        </w:tabs>
        <w:spacing w:before="0" w:after="0" w:line="240"/>
        <w:ind w:right="120" w:left="460" w:firstLine="0"/>
        <w:jc w:val="both"/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4"/>
          <w:shd w:fill="auto" w:val="clear"/>
        </w:rPr>
        <w:t xml:space="preserve">mtr: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The mtr command is a mix of the traceroute and ping commands. It regularly</w:t>
      </w:r>
      <w:r>
        <w:rPr>
          <w:rFonts w:ascii="Times New Roman" w:hAnsi="Times New Roman" w:cs="Times New Roman" w:eastAsia="Times New Roman"/>
          <w:color w:val="333333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shows information related to the packets transferred using the ping time of all hops. Also, it is</w:t>
      </w:r>
      <w:r>
        <w:rPr>
          <w:rFonts w:ascii="Times New Roman" w:hAnsi="Times New Roman" w:cs="Times New Roman" w:eastAsia="Times New Roman"/>
          <w:color w:val="333333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used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to see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network problems.</w:t>
      </w:r>
    </w:p>
    <w:p>
      <w:pPr>
        <w:spacing w:before="206" w:after="0" w:line="240"/>
        <w:ind w:right="0" w:left="4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4"/>
          <w:shd w:fill="auto" w:val="clear"/>
        </w:rPr>
        <w:t xml:space="preserve">Syntax:</w:t>
      </w:r>
    </w:p>
    <w:p>
      <w:pPr>
        <w:spacing w:before="195" w:after="0" w:line="240"/>
        <w:ind w:right="0" w:left="4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mtr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006699"/>
          <w:spacing w:val="0"/>
          <w:position w:val="0"/>
          <w:sz w:val="24"/>
          <w:shd w:fill="auto" w:val="clear"/>
        </w:rPr>
        <w:t xml:space="preserve">&lt;path&gt;</w:t>
      </w:r>
    </w:p>
    <w:p>
      <w:pPr>
        <w:numPr>
          <w:ilvl w:val="0"/>
          <w:numId w:val="84"/>
        </w:numPr>
        <w:tabs>
          <w:tab w:val="left" w:pos="1180" w:leader="none"/>
          <w:tab w:val="left" w:pos="1181" w:leader="none"/>
        </w:tabs>
        <w:spacing w:before="0" w:after="0" w:line="242"/>
        <w:ind w:right="123" w:left="460" w:firstLine="0"/>
        <w:jc w:val="left"/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4"/>
          <w:shd w:fill="auto" w:val="clear"/>
        </w:rPr>
        <w:t xml:space="preserve">whois:</w:t>
      </w:r>
      <w:r>
        <w:rPr>
          <w:rFonts w:ascii="Times New Roman" w:hAnsi="Times New Roman" w:cs="Times New Roman" w:eastAsia="Times New Roman"/>
          <w:b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333333"/>
          <w:spacing w:val="3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whois</w:t>
      </w:r>
      <w:r>
        <w:rPr>
          <w:rFonts w:ascii="Times New Roman" w:hAnsi="Times New Roman" w:cs="Times New Roman" w:eastAsia="Times New Roman"/>
          <w:color w:val="333333"/>
          <w:spacing w:val="3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command</w:t>
      </w:r>
      <w:r>
        <w:rPr>
          <w:rFonts w:ascii="Times New Roman" w:hAnsi="Times New Roman" w:cs="Times New Roman" w:eastAsia="Times New Roman"/>
          <w:color w:val="333333"/>
          <w:spacing w:val="3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fetches</w:t>
      </w:r>
      <w:r>
        <w:rPr>
          <w:rFonts w:ascii="Times New Roman" w:hAnsi="Times New Roman" w:cs="Times New Roman" w:eastAsia="Times New Roman"/>
          <w:color w:val="333333"/>
          <w:spacing w:val="3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every</w:t>
      </w:r>
      <w:r>
        <w:rPr>
          <w:rFonts w:ascii="Times New Roman" w:hAnsi="Times New Roman" w:cs="Times New Roman" w:eastAsia="Times New Roman"/>
          <w:color w:val="333333"/>
          <w:spacing w:val="2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website</w:t>
      </w:r>
      <w:r>
        <w:rPr>
          <w:rFonts w:ascii="Times New Roman" w:hAnsi="Times New Roman" w:cs="Times New Roman" w:eastAsia="Times New Roman"/>
          <w:color w:val="333333"/>
          <w:spacing w:val="3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related</w:t>
      </w:r>
      <w:r>
        <w:rPr>
          <w:rFonts w:ascii="Times New Roman" w:hAnsi="Times New Roman" w:cs="Times New Roman" w:eastAsia="Times New Roman"/>
          <w:color w:val="333333"/>
          <w:spacing w:val="3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information.</w:t>
      </w:r>
      <w:r>
        <w:rPr>
          <w:rFonts w:ascii="Times New Roman" w:hAnsi="Times New Roman" w:cs="Times New Roman" w:eastAsia="Times New Roman"/>
          <w:color w:val="333333"/>
          <w:spacing w:val="3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We</w:t>
      </w:r>
      <w:r>
        <w:rPr>
          <w:rFonts w:ascii="Times New Roman" w:hAnsi="Times New Roman" w:cs="Times New Roman" w:eastAsia="Times New Roman"/>
          <w:color w:val="333333"/>
          <w:spacing w:val="3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can</w:t>
      </w:r>
      <w:r>
        <w:rPr>
          <w:rFonts w:ascii="Times New Roman" w:hAnsi="Times New Roman" w:cs="Times New Roman" w:eastAsia="Times New Roman"/>
          <w:color w:val="333333"/>
          <w:spacing w:val="3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get</w:t>
      </w:r>
      <w:r>
        <w:rPr>
          <w:rFonts w:ascii="Times New Roman" w:hAnsi="Times New Roman" w:cs="Times New Roman" w:eastAsia="Times New Roman"/>
          <w:color w:val="333333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every</w:t>
      </w:r>
      <w:r>
        <w:rPr>
          <w:rFonts w:ascii="Times New Roman" w:hAnsi="Times New Roman" w:cs="Times New Roman" w:eastAsia="Times New Roman"/>
          <w:color w:val="333333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information of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333333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website, such as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an owner</w:t>
      </w:r>
      <w:r>
        <w:rPr>
          <w:rFonts w:ascii="Times New Roman" w:hAnsi="Times New Roman" w:cs="Times New Roman" w:eastAsia="Times New Roman"/>
          <w:color w:val="333333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and the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registration information.</w:t>
      </w:r>
    </w:p>
    <w:p>
      <w:pPr>
        <w:spacing w:before="201" w:after="0" w:line="240"/>
        <w:ind w:right="0" w:left="4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4"/>
          <w:shd w:fill="auto" w:val="clear"/>
        </w:rPr>
        <w:t xml:space="preserve">Syntax:</w:t>
      </w:r>
    </w:p>
    <w:p>
      <w:pPr>
        <w:spacing w:before="192" w:after="0" w:line="240"/>
        <w:ind w:right="0" w:left="46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mtr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006699"/>
          <w:spacing w:val="0"/>
          <w:position w:val="0"/>
          <w:sz w:val="24"/>
          <w:shd w:fill="auto" w:val="clear"/>
        </w:rPr>
        <w:t xml:space="preserve">&lt;websiteName&gt;</w:t>
      </w:r>
    </w:p>
    <w:p>
      <w:pPr>
        <w:numPr>
          <w:ilvl w:val="0"/>
          <w:numId w:val="87"/>
        </w:numPr>
        <w:tabs>
          <w:tab w:val="left" w:pos="1181" w:leader="none"/>
        </w:tabs>
        <w:spacing w:before="0" w:after="0" w:line="240"/>
        <w:ind w:right="121" w:left="460" w:firstLine="0"/>
        <w:jc w:val="both"/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4"/>
          <w:shd w:fill="auto" w:val="clear"/>
        </w:rPr>
        <w:t xml:space="preserve">ifplugstatus: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The ifplugstatus command checks whether a cable is currently plugged</w:t>
      </w:r>
      <w:r>
        <w:rPr>
          <w:rFonts w:ascii="Times New Roman" w:hAnsi="Times New Roman" w:cs="Times New Roman" w:eastAsia="Times New Roman"/>
          <w:color w:val="333333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into a network interface. It is not available in Ubuntu directly. We can install it with the help</w:t>
      </w:r>
      <w:r>
        <w:rPr>
          <w:rFonts w:ascii="Times New Roman" w:hAnsi="Times New Roman" w:cs="Times New Roman" w:eastAsia="Times New Roman"/>
          <w:color w:val="333333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333333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below command:</w:t>
      </w:r>
    </w:p>
    <w:p>
      <w:pPr>
        <w:spacing w:before="202" w:after="0" w:line="240"/>
        <w:ind w:right="0" w:left="4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sudo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apt-get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install ifplugd</w:t>
      </w:r>
    </w:p>
    <w:p>
      <w:pPr>
        <w:spacing w:before="7" w:after="0" w:line="240"/>
        <w:ind w:right="0" w:left="4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4"/>
          <w:shd w:fill="auto" w:val="clear"/>
        </w:rPr>
        <w:t xml:space="preserve">Syntax:</w:t>
      </w:r>
    </w:p>
    <w:p>
      <w:pPr>
        <w:spacing w:before="192" w:after="0" w:line="240"/>
        <w:ind w:right="0" w:left="4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Ifplugstatus</w:t>
      </w:r>
    </w:p>
    <w:p>
      <w:pPr>
        <w:spacing w:before="0" w:after="0" w:line="240"/>
        <w:ind w:right="0" w:left="4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4"/>
          <w:shd w:fill="auto" w:val="clear"/>
        </w:rPr>
        <w:t xml:space="preserve">iftop:</w:t>
      </w:r>
      <w:r>
        <w:rPr>
          <w:rFonts w:ascii="Times New Roman" w:hAnsi="Times New Roman" w:cs="Times New Roman" w:eastAsia="Times New Roman"/>
          <w:b/>
          <w:color w:val="333333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333333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iftop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command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utilized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traffic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monitoring.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0" w:line="240"/>
        <w:ind w:right="120" w:left="4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4"/>
          <w:shd w:fill="auto" w:val="clear"/>
        </w:rPr>
        <w:t xml:space="preserve">tcpdump:</w:t>
      </w:r>
      <w:r>
        <w:rPr>
          <w:rFonts w:ascii="Times New Roman" w:hAnsi="Times New Roman" w:cs="Times New Roman" w:eastAsia="Times New Roman"/>
          <w:b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333333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tcpdump</w:t>
      </w:r>
      <w:r>
        <w:rPr>
          <w:rFonts w:ascii="Times New Roman" w:hAnsi="Times New Roman" w:cs="Times New Roman" w:eastAsia="Times New Roman"/>
          <w:color w:val="333333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command</w:t>
      </w:r>
      <w:r>
        <w:rPr>
          <w:rFonts w:ascii="Times New Roman" w:hAnsi="Times New Roman" w:cs="Times New Roman" w:eastAsia="Times New Roman"/>
          <w:color w:val="333333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333333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widely</w:t>
      </w:r>
      <w:r>
        <w:rPr>
          <w:rFonts w:ascii="Times New Roman" w:hAnsi="Times New Roman" w:cs="Times New Roman" w:eastAsia="Times New Roman"/>
          <w:color w:val="333333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used</w:t>
      </w:r>
      <w:r>
        <w:rPr>
          <w:rFonts w:ascii="Times New Roman" w:hAnsi="Times New Roman" w:cs="Times New Roman" w:eastAsia="Times New Roman"/>
          <w:color w:val="333333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333333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network</w:t>
      </w:r>
      <w:r>
        <w:rPr>
          <w:rFonts w:ascii="Times New Roman" w:hAnsi="Times New Roman" w:cs="Times New Roman" w:eastAsia="Times New Roman"/>
          <w:color w:val="333333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analysis</w:t>
      </w:r>
      <w:r>
        <w:rPr>
          <w:rFonts w:ascii="Times New Roman" w:hAnsi="Times New Roman" w:cs="Times New Roman" w:eastAsia="Times New Roman"/>
          <w:color w:val="333333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with</w:t>
      </w:r>
      <w:r>
        <w:rPr>
          <w:rFonts w:ascii="Times New Roman" w:hAnsi="Times New Roman" w:cs="Times New Roman" w:eastAsia="Times New Roman"/>
          <w:color w:val="333333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other</w:t>
      </w:r>
      <w:r>
        <w:rPr>
          <w:rFonts w:ascii="Times New Roman" w:hAnsi="Times New Roman" w:cs="Times New Roman" w:eastAsia="Times New Roman"/>
          <w:color w:val="333333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commands</w:t>
      </w:r>
      <w:r>
        <w:rPr>
          <w:rFonts w:ascii="Times New Roman" w:hAnsi="Times New Roman" w:cs="Times New Roman" w:eastAsia="Times New Roman"/>
          <w:color w:val="333333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333333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the Linux network. It analyses the traffic passing from the network interface and shows it.</w:t>
      </w:r>
      <w:r>
        <w:rPr>
          <w:rFonts w:ascii="Times New Roman" w:hAnsi="Times New Roman" w:cs="Times New Roman" w:eastAsia="Times New Roman"/>
          <w:color w:val="333333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When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balancing</w:t>
      </w:r>
      <w:r>
        <w:rPr>
          <w:rFonts w:ascii="Times New Roman" w:hAnsi="Times New Roman" w:cs="Times New Roman" w:eastAsia="Times New Roman"/>
          <w:color w:val="333333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the network, this type</w:t>
      </w:r>
      <w:r>
        <w:rPr>
          <w:rFonts w:ascii="Times New Roman" w:hAnsi="Times New Roman" w:cs="Times New Roman" w:eastAsia="Times New Roman"/>
          <w:color w:val="333333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of packet</w:t>
      </w:r>
      <w:r>
        <w:rPr>
          <w:rFonts w:ascii="Times New Roman" w:hAnsi="Times New Roman" w:cs="Times New Roman" w:eastAsia="Times New Roman"/>
          <w:color w:val="333333"/>
          <w:spacing w:val="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access will be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crucial.</w:t>
      </w:r>
    </w:p>
    <w:p>
      <w:pPr>
        <w:spacing w:before="7" w:after="0" w:line="240"/>
        <w:ind w:right="0" w:left="4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4"/>
          <w:shd w:fill="auto" w:val="clear"/>
        </w:rPr>
        <w:t xml:space="preserve">Syntax:</w:t>
      </w:r>
    </w:p>
    <w:p>
      <w:pPr>
        <w:spacing w:before="192" w:after="0" w:line="240"/>
        <w:ind w:right="0" w:left="4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$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tcpdump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-i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006699"/>
          <w:spacing w:val="0"/>
          <w:position w:val="0"/>
          <w:sz w:val="24"/>
          <w:shd w:fill="auto" w:val="clear"/>
        </w:rPr>
        <w:t xml:space="preserve">&lt;network_device&gt;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7"/>
          <w:shd w:fill="auto" w:val="clear"/>
        </w:rPr>
      </w:pPr>
    </w:p>
    <w:p>
      <w:pPr>
        <w:spacing w:before="1" w:after="0" w:line="240"/>
        <w:ind w:right="0" w:left="4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RESULT:</w:t>
      </w:r>
    </w:p>
    <w:p>
      <w:pPr>
        <w:spacing w:before="177" w:after="0" w:line="240"/>
        <w:ind w:right="0" w:left="4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Hence,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Linux commands are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executed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successfully.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abstractNum w:abstractNumId="114">
    <w:lvl w:ilvl="0">
      <w:start w:val="1"/>
      <w:numFmt w:val="bullet"/>
      <w:lvlText w:val="•"/>
    </w:lvl>
  </w:abstractNum>
  <w:num w:numId="14">
    <w:abstractNumId w:val="114"/>
  </w:num>
  <w:num w:numId="16">
    <w:abstractNumId w:val="108"/>
  </w:num>
  <w:num w:numId="23">
    <w:abstractNumId w:val="102"/>
  </w:num>
  <w:num w:numId="25">
    <w:abstractNumId w:val="96"/>
  </w:num>
  <w:num w:numId="28">
    <w:abstractNumId w:val="90"/>
  </w:num>
  <w:num w:numId="35">
    <w:abstractNumId w:val="84"/>
  </w:num>
  <w:num w:numId="39">
    <w:abstractNumId w:val="78"/>
  </w:num>
  <w:num w:numId="45">
    <w:abstractNumId w:val="72"/>
  </w:num>
  <w:num w:numId="50">
    <w:abstractNumId w:val="66"/>
  </w:num>
  <w:num w:numId="54">
    <w:abstractNumId w:val="60"/>
  </w:num>
  <w:num w:numId="60">
    <w:abstractNumId w:val="54"/>
  </w:num>
  <w:num w:numId="65">
    <w:abstractNumId w:val="48"/>
  </w:num>
  <w:num w:numId="68">
    <w:abstractNumId w:val="42"/>
  </w:num>
  <w:num w:numId="71">
    <w:abstractNumId w:val="36"/>
  </w:num>
  <w:num w:numId="73">
    <w:abstractNumId w:val="30"/>
  </w:num>
  <w:num w:numId="76">
    <w:abstractNumId w:val="24"/>
  </w:num>
  <w:num w:numId="79">
    <w:abstractNumId w:val="18"/>
  </w:num>
  <w:num w:numId="81">
    <w:abstractNumId w:val="12"/>
  </w:num>
  <w:num w:numId="84">
    <w:abstractNumId w:val="6"/>
  </w:num>
  <w:num w:numId="87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styles.xml" Id="docRId23" Type="http://schemas.openxmlformats.org/officeDocument/2006/relationships/styles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9.wmf" Id="docRId19" Type="http://schemas.openxmlformats.org/officeDocument/2006/relationships/image" /><Relationship Target="numbering.xml" Id="docRId22" Type="http://schemas.openxmlformats.org/officeDocument/2006/relationships/numbering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/Relationships>
</file>